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2876573E" w:rsidR="00803F94" w:rsidRPr="00024F8D" w:rsidRDefault="00803F94" w:rsidP="00C66D2B">
      <w:pPr>
        <w:spacing w:line="400" w:lineRule="exact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024F8D">
        <w:rPr>
          <w:b/>
          <w:bCs/>
          <w:sz w:val="32"/>
          <w:szCs w:val="32"/>
          <w:cs/>
          <w:lang w:val="en-US"/>
        </w:rPr>
        <w:t>สยามราช</w:t>
      </w:r>
      <w:r w:rsidRPr="00024F8D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024F8D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024F8D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024F8D" w:rsidRDefault="001E5DF4" w:rsidP="00C66D2B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024F8D">
        <w:rPr>
          <w:b/>
          <w:bCs/>
          <w:sz w:val="32"/>
          <w:szCs w:val="32"/>
          <w:cs/>
          <w:lang w:val="en-US"/>
        </w:rPr>
        <w:t>งบ</w:t>
      </w:r>
      <w:r w:rsidRPr="00024F8D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024F8D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61E82C4E" w:rsidR="00A1670A" w:rsidRPr="00024F8D" w:rsidRDefault="001E5DF4" w:rsidP="00C66D2B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สำหรับงวด</w:t>
      </w:r>
      <w:r w:rsidR="00567A57">
        <w:rPr>
          <w:rFonts w:hint="cs"/>
          <w:b/>
          <w:bCs/>
          <w:sz w:val="32"/>
          <w:szCs w:val="32"/>
          <w:cs/>
          <w:lang w:val="en-US"/>
        </w:rPr>
        <w:t>เก้า</w:t>
      </w:r>
      <w:r w:rsidR="00F51693" w:rsidRPr="00024F8D">
        <w:rPr>
          <w:b/>
          <w:bCs/>
          <w:sz w:val="32"/>
          <w:szCs w:val="32"/>
          <w:cs/>
          <w:lang w:val="en-US"/>
        </w:rPr>
        <w:t>เดือน</w:t>
      </w:r>
      <w:r w:rsidR="00B43154" w:rsidRPr="00024F8D">
        <w:rPr>
          <w:b/>
          <w:bCs/>
          <w:sz w:val="32"/>
          <w:szCs w:val="32"/>
          <w:cs/>
          <w:lang w:val="en-US"/>
        </w:rPr>
        <w:t xml:space="preserve"> </w:t>
      </w:r>
      <w:r w:rsidRPr="00024F8D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05170" w:rsidRPr="00024F8D">
        <w:rPr>
          <w:b/>
          <w:bCs/>
          <w:sz w:val="32"/>
          <w:szCs w:val="32"/>
        </w:rPr>
        <w:t>3</w:t>
      </w:r>
      <w:r w:rsidR="00411DB0" w:rsidRPr="00024F8D">
        <w:rPr>
          <w:b/>
          <w:bCs/>
          <w:sz w:val="32"/>
          <w:szCs w:val="32"/>
          <w:lang w:val="en-US"/>
        </w:rPr>
        <w:t>0</w:t>
      </w:r>
      <w:r w:rsidR="00F51693" w:rsidRPr="00024F8D">
        <w:rPr>
          <w:b/>
          <w:bCs/>
          <w:sz w:val="32"/>
          <w:szCs w:val="32"/>
        </w:rPr>
        <w:t xml:space="preserve"> </w:t>
      </w:r>
      <w:r w:rsidR="00567A57">
        <w:rPr>
          <w:rFonts w:hint="cs"/>
          <w:b/>
          <w:bCs/>
          <w:sz w:val="32"/>
          <w:szCs w:val="32"/>
          <w:cs/>
        </w:rPr>
        <w:t>กันยายน</w:t>
      </w:r>
      <w:r w:rsidRPr="00024F8D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024F8D">
        <w:rPr>
          <w:b/>
          <w:bCs/>
          <w:sz w:val="32"/>
          <w:szCs w:val="32"/>
        </w:rPr>
        <w:t>256</w:t>
      </w:r>
      <w:r w:rsidR="00FC5EED" w:rsidRPr="00024F8D">
        <w:rPr>
          <w:b/>
          <w:bCs/>
          <w:sz w:val="32"/>
          <w:szCs w:val="32"/>
          <w:lang w:val="en-US"/>
        </w:rPr>
        <w:t>6</w:t>
      </w:r>
    </w:p>
    <w:p w14:paraId="081E08D0" w14:textId="77777777" w:rsidR="00642121" w:rsidRPr="00024F8D" w:rsidRDefault="00642121" w:rsidP="00C66D2B">
      <w:pPr>
        <w:tabs>
          <w:tab w:val="center" w:pos="4820"/>
        </w:tabs>
        <w:spacing w:after="240" w:line="40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lang w:val="en-US"/>
        </w:rPr>
        <w:t>(</w:t>
      </w:r>
      <w:r w:rsidRPr="00024F8D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024F8D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024F8D" w:rsidRDefault="00182696" w:rsidP="00AD2CE1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ชื่อ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4F7A4D" w:rsidRPr="00024F8D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024F8D">
        <w:rPr>
          <w:rFonts w:ascii="Angsana New" w:hAnsi="Angsana New"/>
          <w:sz w:val="30"/>
          <w:szCs w:val="30"/>
          <w:cs/>
        </w:rPr>
        <w:t>สยามราช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024F8D">
        <w:rPr>
          <w:rFonts w:ascii="Angsana New" w:hAnsi="Angsana New"/>
          <w:sz w:val="30"/>
          <w:szCs w:val="30"/>
          <w:cs/>
        </w:rPr>
        <w:t>การจดทะเบียน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4F7A4D" w:rsidRPr="00024F8D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024F8D">
        <w:rPr>
          <w:rFonts w:ascii="Angsana New" w:hAnsi="Angsana New"/>
          <w:sz w:val="30"/>
          <w:szCs w:val="30"/>
        </w:rPr>
        <w:t>20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</w:t>
      </w:r>
      <w:r w:rsidR="00F37E81" w:rsidRPr="00024F8D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2527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4F7A4D" w:rsidRPr="00024F8D">
        <w:rPr>
          <w:rFonts w:ascii="Angsana New" w:hAnsi="Angsana New"/>
          <w:sz w:val="30"/>
          <w:szCs w:val="30"/>
          <w:cs/>
        </w:rPr>
        <w:t>และ</w:t>
      </w:r>
      <w:r w:rsidR="00FB4F01" w:rsidRPr="00024F8D">
        <w:rPr>
          <w:rFonts w:ascii="Angsana New" w:hAnsi="Angsana New"/>
          <w:sz w:val="30"/>
          <w:szCs w:val="30"/>
        </w:rPr>
        <w:br/>
      </w:r>
      <w:r w:rsidR="004F7A4D" w:rsidRPr="00024F8D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024F8D">
        <w:rPr>
          <w:rFonts w:ascii="Angsana New" w:hAnsi="Angsana New"/>
          <w:sz w:val="30"/>
          <w:szCs w:val="30"/>
          <w:lang w:val="en-GB"/>
        </w:rPr>
        <w:t>2</w:t>
      </w:r>
      <w:r w:rsidR="004F7A4D" w:rsidRPr="00024F8D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024F8D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5C28A08D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1E733A" w:rsidRPr="00024F8D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024F8D">
        <w:rPr>
          <w:rFonts w:ascii="Angsana New" w:hAnsi="Angsana New"/>
          <w:sz w:val="30"/>
          <w:szCs w:val="30"/>
        </w:rPr>
        <w:t>289</w:t>
      </w:r>
      <w:r w:rsidR="00C16922" w:rsidRPr="00024F8D">
        <w:rPr>
          <w:rFonts w:ascii="Angsana New" w:hAnsi="Angsana New"/>
          <w:sz w:val="30"/>
          <w:szCs w:val="30"/>
        </w:rPr>
        <w:t>/</w:t>
      </w:r>
      <w:r w:rsidR="00B05170" w:rsidRPr="00024F8D">
        <w:rPr>
          <w:rFonts w:ascii="Angsana New" w:hAnsi="Angsana New"/>
          <w:sz w:val="30"/>
          <w:szCs w:val="30"/>
        </w:rPr>
        <w:t>9</w:t>
      </w:r>
      <w:r w:rsidR="004A1813" w:rsidRPr="00024F8D">
        <w:rPr>
          <w:rFonts w:ascii="Angsana New" w:hAnsi="Angsana New"/>
          <w:sz w:val="30"/>
          <w:szCs w:val="30"/>
          <w:cs/>
        </w:rPr>
        <w:t xml:space="preserve"> </w:t>
      </w:r>
      <w:r w:rsidR="00C126FF" w:rsidRPr="00024F8D">
        <w:rPr>
          <w:rFonts w:ascii="Angsana New" w:hAnsi="Angsana New"/>
          <w:sz w:val="30"/>
          <w:szCs w:val="30"/>
          <w:cs/>
        </w:rPr>
        <w:t>หมู่</w:t>
      </w:r>
      <w:r w:rsidR="004A1813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10</w:t>
      </w:r>
      <w:r w:rsidRPr="00024F8D">
        <w:rPr>
          <w:rFonts w:ascii="Angsana New" w:hAnsi="Angsana New"/>
          <w:sz w:val="30"/>
          <w:szCs w:val="30"/>
          <w:cs/>
        </w:rPr>
        <w:t xml:space="preserve"> </w:t>
      </w:r>
      <w:r w:rsidR="00E178CE" w:rsidRPr="00024F8D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E44CBE" w:rsidRPr="00024F8D">
        <w:rPr>
          <w:rFonts w:ascii="Angsana New" w:hAnsi="Angsana New"/>
          <w:sz w:val="30"/>
          <w:szCs w:val="30"/>
        </w:rPr>
        <w:t xml:space="preserve"> </w:t>
      </w:r>
      <w:r w:rsidR="00C126FF" w:rsidRPr="00024F8D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024F8D">
        <w:rPr>
          <w:rFonts w:ascii="Angsana New" w:hAnsi="Angsana New"/>
          <w:sz w:val="30"/>
          <w:szCs w:val="30"/>
          <w:cs/>
        </w:rPr>
        <w:t xml:space="preserve"> </w:t>
      </w:r>
      <w:r w:rsidR="00B05170" w:rsidRPr="00024F8D">
        <w:rPr>
          <w:rFonts w:ascii="Angsana New" w:hAnsi="Angsana New"/>
          <w:sz w:val="30"/>
          <w:szCs w:val="30"/>
        </w:rPr>
        <w:t>10130</w:t>
      </w:r>
    </w:p>
    <w:p w14:paraId="3AA73167" w14:textId="1827464E" w:rsidR="005D1CC3" w:rsidRPr="00024F8D" w:rsidRDefault="005D1CC3" w:rsidP="00267303">
      <w:pPr>
        <w:pStyle w:val="1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ลักษณะธุรกิจ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  <w:t>ให้บ</w:t>
      </w:r>
      <w:r w:rsidR="009978BE" w:rsidRPr="00024F8D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024F8D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024F8D">
        <w:rPr>
          <w:rFonts w:ascii="Angsana New" w:hAnsi="Angsana New"/>
          <w:sz w:val="30"/>
          <w:szCs w:val="30"/>
          <w:cs/>
        </w:rPr>
        <w:t xml:space="preserve"> </w:t>
      </w:r>
    </w:p>
    <w:p w14:paraId="308F0BB4" w14:textId="000B3987" w:rsidR="00DC29C1" w:rsidRPr="00024F8D" w:rsidRDefault="00DC29C1" w:rsidP="00267303">
      <w:pPr>
        <w:pStyle w:val="1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24F8D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024F8D">
        <w:rPr>
          <w:rFonts w:ascii="Angsana New" w:hAnsi="Angsana New"/>
          <w:sz w:val="30"/>
          <w:szCs w:val="30"/>
          <w:cs/>
        </w:rPr>
        <w:tab/>
        <w:t>:</w:t>
      </w:r>
      <w:r w:rsidRPr="00024F8D">
        <w:rPr>
          <w:rFonts w:ascii="Angsana New" w:hAnsi="Angsana New"/>
          <w:sz w:val="30"/>
          <w:szCs w:val="30"/>
          <w:cs/>
        </w:rPr>
        <w:tab/>
      </w:r>
      <w:r w:rsidR="00AB5FBF" w:rsidRPr="00024F8D">
        <w:rPr>
          <w:rFonts w:ascii="Angsana New" w:hAnsi="Angsana New"/>
          <w:sz w:val="30"/>
          <w:szCs w:val="30"/>
          <w:cs/>
        </w:rPr>
        <w:t xml:space="preserve">ณ </w:t>
      </w:r>
      <w:r w:rsidR="00AB5FBF" w:rsidRPr="0069623A">
        <w:rPr>
          <w:rFonts w:ascii="Angsana New" w:hAnsi="Angsana New"/>
          <w:sz w:val="30"/>
          <w:szCs w:val="30"/>
          <w:cs/>
        </w:rPr>
        <w:t>วันที่</w:t>
      </w:r>
      <w:r w:rsidR="001E733A" w:rsidRPr="0069623A">
        <w:rPr>
          <w:rFonts w:ascii="Angsana New" w:hAnsi="Angsana New"/>
          <w:sz w:val="30"/>
          <w:szCs w:val="30"/>
          <w:cs/>
        </w:rPr>
        <w:t xml:space="preserve"> </w:t>
      </w:r>
      <w:r w:rsidR="00B05170" w:rsidRPr="0069623A">
        <w:rPr>
          <w:rFonts w:ascii="Angsana New" w:hAnsi="Angsana New"/>
          <w:sz w:val="30"/>
          <w:szCs w:val="30"/>
        </w:rPr>
        <w:t>3</w:t>
      </w:r>
      <w:r w:rsidR="00F75B2A" w:rsidRPr="0069623A">
        <w:rPr>
          <w:rFonts w:ascii="Angsana New" w:hAnsi="Angsana New"/>
          <w:sz w:val="30"/>
          <w:szCs w:val="30"/>
        </w:rPr>
        <w:t>0</w:t>
      </w:r>
      <w:r w:rsidR="00F51693" w:rsidRPr="0069623A">
        <w:rPr>
          <w:rFonts w:ascii="Angsana New" w:hAnsi="Angsana New"/>
          <w:sz w:val="30"/>
          <w:szCs w:val="30"/>
          <w:cs/>
        </w:rPr>
        <w:t xml:space="preserve"> </w:t>
      </w:r>
      <w:r w:rsidR="00CB2C6D" w:rsidRPr="0069623A">
        <w:rPr>
          <w:rFonts w:ascii="Angsana New" w:hAnsi="Angsana New" w:hint="cs"/>
          <w:sz w:val="30"/>
          <w:szCs w:val="30"/>
          <w:cs/>
        </w:rPr>
        <w:t>กันยายน</w:t>
      </w:r>
      <w:r w:rsidR="00F51693" w:rsidRPr="0069623A">
        <w:rPr>
          <w:rFonts w:ascii="Angsana New" w:hAnsi="Angsana New"/>
          <w:sz w:val="30"/>
          <w:szCs w:val="30"/>
          <w:cs/>
        </w:rPr>
        <w:t xml:space="preserve"> </w:t>
      </w:r>
      <w:r w:rsidR="00B05170" w:rsidRPr="0069623A">
        <w:rPr>
          <w:rFonts w:ascii="Angsana New" w:hAnsi="Angsana New"/>
          <w:sz w:val="30"/>
          <w:szCs w:val="30"/>
        </w:rPr>
        <w:t>256</w:t>
      </w:r>
      <w:r w:rsidR="00E9194E" w:rsidRPr="0069623A">
        <w:rPr>
          <w:rFonts w:ascii="Angsana New" w:hAnsi="Angsana New"/>
          <w:sz w:val="30"/>
          <w:szCs w:val="30"/>
        </w:rPr>
        <w:t>6</w:t>
      </w:r>
      <w:r w:rsidR="00AB5FBF" w:rsidRPr="00024F8D">
        <w:rPr>
          <w:rFonts w:ascii="Angsana New" w:hAnsi="Angsana New"/>
          <w:sz w:val="30"/>
          <w:szCs w:val="30"/>
          <w:cs/>
        </w:rPr>
        <w:t xml:space="preserve"> </w:t>
      </w:r>
      <w:r w:rsidRPr="00024F8D">
        <w:rPr>
          <w:rFonts w:ascii="Angsana New" w:hAnsi="Angsana New"/>
          <w:sz w:val="30"/>
          <w:szCs w:val="30"/>
          <w:cs/>
        </w:rPr>
        <w:t>นา</w:t>
      </w:r>
      <w:r w:rsidR="00772BD9" w:rsidRPr="00024F8D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024F8D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024F8D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024F8D">
        <w:rPr>
          <w:rFonts w:ascii="Angsana New" w:hAnsi="Angsana New"/>
          <w:sz w:val="30"/>
          <w:szCs w:val="30"/>
        </w:rPr>
        <w:t>31</w:t>
      </w:r>
      <w:r w:rsidR="000F1E7B" w:rsidRPr="00024F8D">
        <w:rPr>
          <w:rFonts w:ascii="Angsana New" w:hAnsi="Angsana New"/>
          <w:sz w:val="30"/>
          <w:szCs w:val="30"/>
        </w:rPr>
        <w:t>.</w:t>
      </w:r>
      <w:r w:rsidR="00B05170" w:rsidRPr="00024F8D">
        <w:rPr>
          <w:rFonts w:ascii="Angsana New" w:hAnsi="Angsana New"/>
          <w:sz w:val="30"/>
          <w:szCs w:val="30"/>
        </w:rPr>
        <w:t>95</w:t>
      </w:r>
      <w:r w:rsidRPr="00024F8D">
        <w:rPr>
          <w:rFonts w:ascii="Angsana New" w:hAnsi="Angsana New"/>
          <w:sz w:val="30"/>
          <w:szCs w:val="30"/>
          <w:cs/>
        </w:rPr>
        <w:t xml:space="preserve"> ของ</w:t>
      </w:r>
      <w:r w:rsidR="00F84DE5">
        <w:rPr>
          <w:rFonts w:ascii="Angsana New" w:hAnsi="Angsana New"/>
          <w:sz w:val="30"/>
          <w:szCs w:val="30"/>
          <w:cs/>
        </w:rPr>
        <w:br/>
      </w:r>
      <w:r w:rsidRPr="00024F8D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5A733836" w14:textId="77777777" w:rsidR="00AD5D57" w:rsidRPr="00024F8D" w:rsidRDefault="00AD5D57" w:rsidP="00E20ACD">
      <w:pPr>
        <w:numPr>
          <w:ilvl w:val="0"/>
          <w:numId w:val="1"/>
        </w:numPr>
        <w:overflowPunct w:val="0"/>
        <w:adjustRightInd w:val="0"/>
        <w:spacing w:before="360" w:after="120" w:line="400" w:lineRule="exact"/>
        <w:ind w:left="562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024F8D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024F8D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024F8D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455D1C62" w:rsidR="00AD5D57" w:rsidRPr="00024F8D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024F8D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024F8D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024F8D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024F8D">
        <w:rPr>
          <w:sz w:val="30"/>
          <w:szCs w:val="30"/>
          <w:lang w:val="en-US"/>
        </w:rPr>
        <w:t>34</w:t>
      </w:r>
      <w:r w:rsidR="001E64BA" w:rsidRPr="00024F8D">
        <w:rPr>
          <w:sz w:val="30"/>
          <w:szCs w:val="30"/>
          <w:lang w:val="en-US"/>
        </w:rPr>
        <w:t xml:space="preserve"> </w:t>
      </w:r>
      <w:r w:rsidR="00B30A71" w:rsidRPr="00024F8D">
        <w:rPr>
          <w:sz w:val="30"/>
          <w:szCs w:val="30"/>
          <w:lang w:val="en-US"/>
        </w:rPr>
        <w:t xml:space="preserve"> </w:t>
      </w:r>
      <w:r w:rsidR="00B30A71" w:rsidRPr="00024F8D">
        <w:rPr>
          <w:sz w:val="30"/>
          <w:szCs w:val="30"/>
          <w:cs/>
          <w:lang w:val="en-US"/>
        </w:rPr>
        <w:t>เรื่อง การรายงานทาง</w:t>
      </w:r>
      <w:r w:rsidR="003E4056" w:rsidRPr="00024F8D">
        <w:rPr>
          <w:rFonts w:hint="cs"/>
          <w:sz w:val="30"/>
          <w:szCs w:val="30"/>
          <w:cs/>
          <w:lang w:val="en-US"/>
        </w:rPr>
        <w:t>การ</w:t>
      </w:r>
      <w:r w:rsidR="00B30A71" w:rsidRPr="00024F8D">
        <w:rPr>
          <w:sz w:val="30"/>
          <w:szCs w:val="30"/>
          <w:cs/>
          <w:lang w:val="en-US"/>
        </w:rPr>
        <w:t>เงินระหว่างกาล</w:t>
      </w:r>
      <w:r w:rsidR="00B30A71" w:rsidRPr="00024F8D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024F8D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</w:t>
      </w:r>
      <w:r w:rsidR="00902949" w:rsidRPr="00024F8D">
        <w:rPr>
          <w:sz w:val="30"/>
          <w:szCs w:val="30"/>
          <w:cs/>
          <w:lang w:val="en-US"/>
        </w:rPr>
        <w:br/>
      </w:r>
      <w:r w:rsidR="00B30A71" w:rsidRPr="00024F8D">
        <w:rPr>
          <w:sz w:val="30"/>
          <w:szCs w:val="30"/>
          <w:cs/>
          <w:lang w:val="en-US"/>
        </w:rPr>
        <w:t>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024F8D">
        <w:rPr>
          <w:sz w:val="30"/>
          <w:szCs w:val="30"/>
          <w:lang w:val="en-US"/>
        </w:rPr>
        <w:br/>
      </w:r>
      <w:r w:rsidR="00B30A71" w:rsidRPr="00024F8D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7460D5BC" w:rsidR="00267303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024F8D">
        <w:rPr>
          <w:sz w:val="30"/>
          <w:szCs w:val="30"/>
        </w:rPr>
        <w:t xml:space="preserve"> </w:t>
      </w:r>
      <w:r w:rsidR="00AB3529" w:rsidRPr="00024F8D">
        <w:rPr>
          <w:sz w:val="30"/>
          <w:szCs w:val="30"/>
        </w:rPr>
        <w:br/>
      </w:r>
      <w:r w:rsidR="00B05170" w:rsidRPr="00024F8D">
        <w:rPr>
          <w:sz w:val="30"/>
          <w:szCs w:val="30"/>
          <w:lang w:val="en-US"/>
        </w:rPr>
        <w:t>31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="008B6C22" w:rsidRPr="00024F8D">
        <w:rPr>
          <w:sz w:val="30"/>
          <w:szCs w:val="30"/>
          <w:cs/>
          <w:lang w:val="en-US"/>
        </w:rPr>
        <w:t>ธันวาคม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</w:t>
      </w:r>
      <w:r w:rsidR="00E9194E" w:rsidRPr="00024F8D">
        <w:rPr>
          <w:sz w:val="30"/>
          <w:szCs w:val="30"/>
          <w:lang w:val="en-US"/>
        </w:rPr>
        <w:t>65</w:t>
      </w:r>
      <w:r w:rsidR="00E06F76"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024F8D">
        <w:rPr>
          <w:sz w:val="30"/>
          <w:szCs w:val="30"/>
          <w:cs/>
          <w:lang w:val="en-US"/>
        </w:rPr>
        <w:t>ข้อมูลทางการเงิน</w:t>
      </w:r>
      <w:r w:rsidR="008B6C22" w:rsidRPr="00024F8D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024F8D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024F8D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024F8D">
        <w:rPr>
          <w:sz w:val="30"/>
          <w:szCs w:val="30"/>
          <w:lang w:val="en-US"/>
        </w:rPr>
        <w:t>31</w:t>
      </w:r>
      <w:r w:rsidR="008B6C22" w:rsidRPr="00024F8D">
        <w:rPr>
          <w:sz w:val="30"/>
          <w:szCs w:val="30"/>
          <w:cs/>
          <w:lang w:val="en-US"/>
        </w:rPr>
        <w:t xml:space="preserve"> ธันวาคม </w:t>
      </w:r>
      <w:r w:rsidR="00B05170" w:rsidRPr="00024F8D">
        <w:rPr>
          <w:sz w:val="30"/>
          <w:szCs w:val="30"/>
          <w:lang w:val="en-US"/>
        </w:rPr>
        <w:t>256</w:t>
      </w:r>
      <w:r w:rsidR="006B0E10" w:rsidRPr="00024F8D">
        <w:rPr>
          <w:sz w:val="30"/>
          <w:szCs w:val="30"/>
          <w:lang w:val="en-US"/>
        </w:rPr>
        <w:t>5</w:t>
      </w:r>
    </w:p>
    <w:p w14:paraId="62A573A5" w14:textId="77777777" w:rsidR="00C66D2B" w:rsidRPr="00024F8D" w:rsidRDefault="00C66D2B" w:rsidP="00C66D2B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มาตรฐานการรายงานทางการเงินใหม่ที่เริ่มมีผลบังคับใช้ในงวดปัจจุบัน</w:t>
      </w:r>
    </w:p>
    <w:p w14:paraId="4080CF7A" w14:textId="0284CF22" w:rsidR="00312554" w:rsidRPr="00024F8D" w:rsidRDefault="00C66D2B" w:rsidP="00C66D2B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  <w:sectPr w:rsidR="00312554" w:rsidRPr="00024F8D" w:rsidSect="002819A0">
          <w:headerReference w:type="even" r:id="rId11"/>
          <w:headerReference w:type="default" r:id="rId12"/>
          <w:pgSz w:w="11907" w:h="16839" w:code="9"/>
          <w:pgMar w:top="1135" w:right="1282" w:bottom="1440" w:left="1440" w:header="994" w:footer="720" w:gutter="0"/>
          <w:cols w:space="720"/>
          <w:titlePg/>
          <w:docGrid w:linePitch="360"/>
        </w:sectPr>
      </w:pPr>
      <w:r w:rsidRPr="00024F8D">
        <w:rPr>
          <w:spacing w:val="-4"/>
          <w:sz w:val="30"/>
          <w:szCs w:val="30"/>
          <w:cs/>
          <w:lang w:val="en-US"/>
        </w:rPr>
        <w:t>ในระหว่างงวด</w:t>
      </w:r>
      <w:r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024F8D">
        <w:rPr>
          <w:spacing w:val="-4"/>
          <w:sz w:val="30"/>
          <w:szCs w:val="30"/>
          <w:cs/>
          <w:lang w:val="en-US"/>
        </w:rPr>
        <w:t xml:space="preserve">กลุ่มบริษัทได้นำมาตรฐานการรายงานทางการเงินฉบับปรับปรุงจำนวนหลายฉบับ ซี่งมีผลบังคับใช้สำหรับงบการเงินที่มีรอบระยะเวลาบัญชีที่เริ่มในหรือหลังวันที่ </w:t>
      </w:r>
      <w:r w:rsidRPr="00024F8D">
        <w:rPr>
          <w:spacing w:val="-4"/>
          <w:sz w:val="30"/>
          <w:szCs w:val="30"/>
          <w:lang w:val="en-US"/>
        </w:rPr>
        <w:t>1</w:t>
      </w:r>
      <w:r w:rsidRPr="00024F8D">
        <w:rPr>
          <w:spacing w:val="-4"/>
          <w:sz w:val="30"/>
          <w:szCs w:val="30"/>
          <w:cs/>
          <w:lang w:val="en-US"/>
        </w:rPr>
        <w:t xml:space="preserve"> มกราคม </w:t>
      </w:r>
      <w:r w:rsidRPr="00024F8D">
        <w:rPr>
          <w:spacing w:val="-4"/>
          <w:sz w:val="30"/>
          <w:szCs w:val="30"/>
          <w:lang w:val="en-US"/>
        </w:rPr>
        <w:t>2566</w:t>
      </w:r>
      <w:r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024F8D">
        <w:rPr>
          <w:spacing w:val="-4"/>
          <w:sz w:val="30"/>
          <w:szCs w:val="30"/>
          <w:cs/>
          <w:lang w:val="en-US"/>
        </w:rPr>
        <w:t>มาถือปฏิบัติ</w:t>
      </w:r>
      <w:r w:rsidRPr="00024F8D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024F8D">
        <w:rPr>
          <w:spacing w:val="-4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ข้อมูลทางการเงินระหว่างกาลของกลุ่มบริษัท</w:t>
      </w:r>
      <w:r w:rsidR="00267303" w:rsidRPr="00024F8D">
        <w:rPr>
          <w:sz w:val="30"/>
          <w:szCs w:val="30"/>
          <w:lang w:val="en-US"/>
        </w:rPr>
        <w:br w:type="page"/>
      </w:r>
    </w:p>
    <w:p w14:paraId="71FDE92E" w14:textId="25D33A2D" w:rsidR="00887027" w:rsidRPr="00024F8D" w:rsidRDefault="00887027" w:rsidP="00324B64">
      <w:pPr>
        <w:numPr>
          <w:ilvl w:val="0"/>
          <w:numId w:val="1"/>
        </w:numPr>
        <w:overflowPunct w:val="0"/>
        <w:adjustRightInd w:val="0"/>
        <w:spacing w:before="120" w:after="120" w:line="360" w:lineRule="exact"/>
        <w:ind w:left="561" w:hanging="561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6A8FBAE4" w14:textId="0635BB53" w:rsidR="00E84C78" w:rsidRPr="00024F8D" w:rsidRDefault="00492FCA" w:rsidP="00324B64">
      <w:pPr>
        <w:overflowPunct w:val="0"/>
        <w:autoSpaceDE/>
        <w:autoSpaceDN/>
        <w:adjustRightInd w:val="0"/>
        <w:spacing w:after="240" w:line="36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ข้อมูลทางการเงิน</w:t>
      </w:r>
      <w:r w:rsidR="00887027" w:rsidRPr="00024F8D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024F8D">
        <w:rPr>
          <w:sz w:val="30"/>
          <w:szCs w:val="30"/>
          <w:lang w:val="en-US"/>
        </w:rPr>
        <w:t>31</w:t>
      </w:r>
      <w:r w:rsidR="00887027" w:rsidRPr="00024F8D">
        <w:rPr>
          <w:sz w:val="30"/>
          <w:szCs w:val="30"/>
          <w:lang w:val="en-US"/>
        </w:rPr>
        <w:t xml:space="preserve"> </w:t>
      </w:r>
      <w:r w:rsidR="00887027" w:rsidRPr="00024F8D">
        <w:rPr>
          <w:sz w:val="30"/>
          <w:szCs w:val="30"/>
          <w:cs/>
          <w:lang w:val="en-US"/>
        </w:rPr>
        <w:t xml:space="preserve">ธันวาคม </w:t>
      </w:r>
      <w:r w:rsidR="00B05170" w:rsidRPr="00024F8D">
        <w:rPr>
          <w:sz w:val="30"/>
          <w:szCs w:val="30"/>
          <w:lang w:val="en-US"/>
        </w:rPr>
        <w:t>25</w:t>
      </w:r>
      <w:r w:rsidR="003F193B" w:rsidRPr="00024F8D">
        <w:rPr>
          <w:sz w:val="30"/>
          <w:szCs w:val="30"/>
          <w:lang w:val="en-US"/>
        </w:rPr>
        <w:t>65</w:t>
      </w:r>
      <w:r w:rsidR="00887027" w:rsidRPr="00024F8D">
        <w:rPr>
          <w:sz w:val="30"/>
          <w:szCs w:val="30"/>
          <w:lang w:val="en-US"/>
        </w:rPr>
        <w:t xml:space="preserve"> </w:t>
      </w:r>
    </w:p>
    <w:p w14:paraId="2701A0DC" w14:textId="77777777" w:rsidR="00AD5D57" w:rsidRPr="00024F8D" w:rsidRDefault="00AD5D57" w:rsidP="00324B64">
      <w:pPr>
        <w:numPr>
          <w:ilvl w:val="0"/>
          <w:numId w:val="1"/>
        </w:numPr>
        <w:overflowPunct w:val="0"/>
        <w:adjustRightInd w:val="0"/>
        <w:spacing w:before="120" w:after="120" w:line="360" w:lineRule="exact"/>
        <w:ind w:left="561" w:hanging="561"/>
        <w:jc w:val="thaiDistribute"/>
        <w:textAlignment w:val="baselin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024F8D" w:rsidRDefault="00426555" w:rsidP="00324B64">
      <w:pPr>
        <w:autoSpaceDE/>
        <w:autoSpaceDN/>
        <w:spacing w:after="120" w:line="36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024F8D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743A0523" w:rsidR="00E9194E" w:rsidRPr="00024F8D" w:rsidRDefault="00426555" w:rsidP="00324B64">
      <w:pPr>
        <w:autoSpaceDE/>
        <w:autoSpaceDN/>
        <w:spacing w:after="120" w:line="360" w:lineRule="exact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</w:t>
      </w:r>
      <w:r w:rsidR="00852F0C"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256</w:t>
      </w:r>
      <w:r w:rsidR="00E9194E" w:rsidRPr="00024F8D">
        <w:rPr>
          <w:sz w:val="30"/>
          <w:szCs w:val="30"/>
        </w:rPr>
        <w:t>5</w:t>
      </w:r>
    </w:p>
    <w:p w14:paraId="315E3574" w14:textId="2AABC3AD" w:rsidR="003710D1" w:rsidRPr="00024F8D" w:rsidRDefault="00E22F17" w:rsidP="00324B64">
      <w:pPr>
        <w:pStyle w:val="a3"/>
        <w:numPr>
          <w:ilvl w:val="0"/>
          <w:numId w:val="1"/>
        </w:numPr>
        <w:autoSpaceDE/>
        <w:autoSpaceDN/>
        <w:spacing w:after="120" w:line="36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024F8D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707D1931" w:rsidR="009C0250" w:rsidRPr="00024F8D" w:rsidRDefault="00356394" w:rsidP="00324B64">
      <w:pPr>
        <w:pStyle w:val="a3"/>
        <w:numPr>
          <w:ilvl w:val="1"/>
          <w:numId w:val="34"/>
        </w:numPr>
        <w:autoSpaceDE/>
        <w:autoSpaceDN/>
        <w:spacing w:after="120" w:line="360" w:lineRule="exact"/>
        <w:ind w:left="1134" w:hanging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024F8D">
        <w:rPr>
          <w:sz w:val="30"/>
          <w:szCs w:val="30"/>
          <w:lang w:val="en-US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="00567A57">
        <w:rPr>
          <w:rFonts w:hint="cs"/>
          <w:sz w:val="30"/>
          <w:szCs w:val="30"/>
          <w:cs/>
          <w:lang w:val="en-US"/>
        </w:rPr>
        <w:t>กันยายน</w:t>
      </w:r>
      <w:r w:rsidRPr="00024F8D">
        <w:rPr>
          <w:sz w:val="30"/>
          <w:szCs w:val="30"/>
          <w:cs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256</w:t>
      </w:r>
      <w:r w:rsidR="001E0D04" w:rsidRPr="00024F8D">
        <w:rPr>
          <w:sz w:val="30"/>
          <w:szCs w:val="30"/>
          <w:lang w:val="en-US"/>
        </w:rPr>
        <w:t>6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และวันที่ </w:t>
      </w:r>
      <w:r w:rsidR="00B05170" w:rsidRPr="00024F8D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="00B05170" w:rsidRPr="00024F8D">
        <w:rPr>
          <w:sz w:val="30"/>
          <w:szCs w:val="30"/>
          <w:lang w:val="en-US"/>
        </w:rPr>
        <w:t>256</w:t>
      </w:r>
      <w:r w:rsidR="001E0D04" w:rsidRPr="00024F8D">
        <w:rPr>
          <w:sz w:val="30"/>
          <w:szCs w:val="30"/>
          <w:lang w:val="en-US"/>
        </w:rPr>
        <w:t>5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024F8D" w:rsidRDefault="00356394" w:rsidP="00324B64">
      <w:pPr>
        <w:pStyle w:val="a3"/>
        <w:numPr>
          <w:ilvl w:val="0"/>
          <w:numId w:val="22"/>
        </w:numPr>
        <w:autoSpaceDE/>
        <w:autoSpaceDN/>
        <w:spacing w:after="120" w:line="360" w:lineRule="exact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24F8D" w14:paraId="352DD555" w14:textId="77777777" w:rsidTr="000A1798">
        <w:tc>
          <w:tcPr>
            <w:tcW w:w="3798" w:type="dxa"/>
            <w:shd w:val="clear" w:color="auto" w:fill="auto"/>
          </w:tcPr>
          <w:p w14:paraId="29AB2EA2" w14:textId="77777777" w:rsidR="002838A4" w:rsidRPr="00024F8D" w:rsidRDefault="002838A4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024F8D" w:rsidRDefault="003938A7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7C31D924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5ECE55D2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024F8D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024F8D" w:rsidRDefault="00B319CD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6CE7FB21" w14:textId="77777777" w:rsidTr="000A1798">
        <w:tc>
          <w:tcPr>
            <w:tcW w:w="3798" w:type="dxa"/>
            <w:shd w:val="clear" w:color="auto" w:fill="auto"/>
          </w:tcPr>
          <w:p w14:paraId="1F643F4E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3AFAD25D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="00F75B2A"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567A5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B319CD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0606FBE4" w:rsidR="00B319CD" w:rsidRPr="00024F8D" w:rsidRDefault="00F75B2A" w:rsidP="00E678B7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567A5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024F8D" w:rsidRDefault="00B05170" w:rsidP="00E678B7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B319CD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024F8D" w14:paraId="155B80C4" w14:textId="77777777" w:rsidTr="000A1798">
        <w:tc>
          <w:tcPr>
            <w:tcW w:w="3798" w:type="dxa"/>
            <w:shd w:val="clear" w:color="auto" w:fill="auto"/>
          </w:tcPr>
          <w:p w14:paraId="1A9A0971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4E8B18B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EBD69C0" w14:textId="0B16BD95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338EAD10" w14:textId="29B5AE38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3920F24" w14:textId="5AA06B20" w:rsidR="00B319CD" w:rsidRPr="00024F8D" w:rsidRDefault="00B05170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CF6B2B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024F8D" w14:paraId="5B7D937A" w14:textId="77777777" w:rsidTr="000A1798">
        <w:tc>
          <w:tcPr>
            <w:tcW w:w="3798" w:type="dxa"/>
            <w:shd w:val="clear" w:color="auto" w:fill="auto"/>
          </w:tcPr>
          <w:p w14:paraId="570C514C" w14:textId="29168FCF" w:rsidR="00B319CD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024F8D" w:rsidRDefault="00B319CD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24F8D" w14:paraId="6CFF6661" w14:textId="77777777" w:rsidTr="000A1798">
        <w:tc>
          <w:tcPr>
            <w:tcW w:w="3798" w:type="dxa"/>
            <w:shd w:val="clear" w:color="auto" w:fill="auto"/>
          </w:tcPr>
          <w:p w14:paraId="7B8F8DF4" w14:textId="34D53B4C" w:rsidR="00B319CD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024F8D" w:rsidRDefault="00B319CD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024F8D" w:rsidRDefault="00B319CD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024F8D" w:rsidRDefault="006C2012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024F8D" w14:paraId="08DD1562" w14:textId="77777777" w:rsidTr="000A1798">
        <w:tc>
          <w:tcPr>
            <w:tcW w:w="3798" w:type="dxa"/>
            <w:shd w:val="clear" w:color="auto" w:fill="auto"/>
          </w:tcPr>
          <w:p w14:paraId="7F424353" w14:textId="5F71C9C2" w:rsidR="00D76EC1" w:rsidRPr="00024F8D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- </w:t>
            </w:r>
            <w:r w:rsidRPr="00024F8D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1C856B26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</w: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6B24F9DE" w14:textId="2C4D27FB" w:rsidR="00D76EC1" w:rsidRPr="00024F8D" w:rsidRDefault="002602E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602EF">
              <w:rPr>
                <w:rFonts w:eastAsia="Arial Unicode MS" w:hint="cs"/>
                <w:sz w:val="30"/>
                <w:szCs w:val="30"/>
                <w:lang w:val="en-US" w:eastAsia="en-GB"/>
              </w:rPr>
              <w:t>289</w:t>
            </w:r>
          </w:p>
        </w:tc>
        <w:tc>
          <w:tcPr>
            <w:tcW w:w="1440" w:type="dxa"/>
            <w:shd w:val="clear" w:color="auto" w:fill="auto"/>
          </w:tcPr>
          <w:p w14:paraId="0492A553" w14:textId="5B1CCF76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</w:p>
        </w:tc>
      </w:tr>
      <w:tr w:rsidR="00D76EC1" w:rsidRPr="00024F8D" w14:paraId="42E0C15F" w14:textId="77777777" w:rsidTr="000A1798">
        <w:tc>
          <w:tcPr>
            <w:tcW w:w="3798" w:type="dxa"/>
            <w:shd w:val="clear" w:color="auto" w:fill="auto"/>
          </w:tcPr>
          <w:p w14:paraId="2D40212E" w14:textId="29A9AAEF" w:rsidR="00D76EC1" w:rsidRPr="00024F8D" w:rsidRDefault="00D76EC1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34FA84B3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BC63E16" w14:textId="47E03383" w:rsidR="00D76EC1" w:rsidRPr="00024F8D" w:rsidRDefault="00D76EC1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F48BB6A" w14:textId="4F88A794" w:rsidR="00D76EC1" w:rsidRPr="00024F8D" w:rsidRDefault="002602E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602EF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289</w:t>
            </w:r>
          </w:p>
        </w:tc>
        <w:tc>
          <w:tcPr>
            <w:tcW w:w="1440" w:type="dxa"/>
            <w:shd w:val="clear" w:color="auto" w:fill="auto"/>
          </w:tcPr>
          <w:p w14:paraId="044AC128" w14:textId="1DE86239" w:rsidR="00D76EC1" w:rsidRPr="00024F8D" w:rsidRDefault="00D76EC1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27</w:t>
            </w:r>
          </w:p>
        </w:tc>
      </w:tr>
      <w:tr w:rsidR="00CF6B2B" w:rsidRPr="00024F8D" w14:paraId="405AF8C8" w14:textId="77777777" w:rsidTr="000A1798">
        <w:tc>
          <w:tcPr>
            <w:tcW w:w="3798" w:type="dxa"/>
            <w:shd w:val="clear" w:color="auto" w:fill="auto"/>
          </w:tcPr>
          <w:p w14:paraId="5FBAA04A" w14:textId="69C961D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024F8D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D666B" w:rsidRPr="00024F8D" w14:paraId="5A5A6D9E" w14:textId="77777777" w:rsidTr="000A1798">
        <w:tc>
          <w:tcPr>
            <w:tcW w:w="3798" w:type="dxa"/>
            <w:shd w:val="clear" w:color="auto" w:fill="auto"/>
          </w:tcPr>
          <w:p w14:paraId="7BD5074B" w14:textId="0AC7FB92" w:rsidR="006D666B" w:rsidRPr="00024F8D" w:rsidRDefault="006D666B" w:rsidP="006D666B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56C4D85A" w:rsidR="006D666B" w:rsidRPr="00024F8D" w:rsidRDefault="006D666B" w:rsidP="006D666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4A46F55A" w:rsidR="006D666B" w:rsidRPr="00024F8D" w:rsidRDefault="006D666B" w:rsidP="006D666B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5DECAA62" w14:textId="61B8070F" w:rsidR="006D666B" w:rsidRPr="00024F8D" w:rsidRDefault="002602EF" w:rsidP="00BD212F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602EF">
              <w:rPr>
                <w:rFonts w:eastAsia="Arial Unicode MS" w:hint="cs"/>
                <w:sz w:val="30"/>
                <w:szCs w:val="30"/>
                <w:lang w:val="en-US" w:eastAsia="en-GB"/>
              </w:rPr>
              <w:t>2</w:t>
            </w:r>
            <w:r w:rsidR="00C1665C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2602EF">
              <w:rPr>
                <w:rFonts w:eastAsia="Arial Unicode MS" w:hint="cs"/>
                <w:sz w:val="30"/>
                <w:szCs w:val="30"/>
                <w:lang w:val="en-US" w:eastAsia="en-GB"/>
              </w:rPr>
              <w:t>427</w:t>
            </w:r>
          </w:p>
        </w:tc>
        <w:tc>
          <w:tcPr>
            <w:tcW w:w="1440" w:type="dxa"/>
            <w:shd w:val="clear" w:color="auto" w:fill="auto"/>
          </w:tcPr>
          <w:p w14:paraId="5B5155EE" w14:textId="216F97A1" w:rsidR="006D666B" w:rsidRPr="00024F8D" w:rsidRDefault="006D666B" w:rsidP="006D666B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1,627</w:t>
            </w:r>
          </w:p>
        </w:tc>
      </w:tr>
      <w:tr w:rsidR="00CF6B2B" w:rsidRPr="00024F8D" w14:paraId="4416C5C6" w14:textId="77777777" w:rsidTr="000A1798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7777777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6AE82681" w:rsidR="00CF6B2B" w:rsidRPr="00024F8D" w:rsidRDefault="00C46AF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72B17273" w14:textId="143960CD" w:rsidR="00CF6B2B" w:rsidRPr="00024F8D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1C8087DC" w14:textId="18B173A8" w:rsidR="00CF6B2B" w:rsidRPr="00024F8D" w:rsidRDefault="002602E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2602EF">
              <w:rPr>
                <w:rFonts w:eastAsia="Arial Unicode MS" w:hint="cs"/>
                <w:sz w:val="30"/>
                <w:szCs w:val="30"/>
                <w:lang w:val="en-US" w:eastAsia="en-GB"/>
              </w:rPr>
              <w:t>19</w:t>
            </w:r>
          </w:p>
        </w:tc>
        <w:tc>
          <w:tcPr>
            <w:tcW w:w="1440" w:type="dxa"/>
            <w:shd w:val="clear" w:color="auto" w:fill="auto"/>
          </w:tcPr>
          <w:p w14:paraId="09E8D3EC" w14:textId="6E7E4625" w:rsidR="00CF6B2B" w:rsidRPr="00024F8D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</w:tr>
      <w:tr w:rsidR="00CF6B2B" w:rsidRPr="00024F8D" w14:paraId="0970C17B" w14:textId="77777777" w:rsidTr="000A1798">
        <w:tc>
          <w:tcPr>
            <w:tcW w:w="3798" w:type="dxa"/>
            <w:shd w:val="clear" w:color="auto" w:fill="auto"/>
          </w:tcPr>
          <w:p w14:paraId="38AE09E2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5EA59E79" w:rsidR="00CF6B2B" w:rsidRPr="00024F8D" w:rsidRDefault="00C46AF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1BFFB95C" w14:textId="13C6E5FD" w:rsidR="00CF6B2B" w:rsidRPr="00024F8D" w:rsidRDefault="00B46352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3C76B293" w14:textId="0211DBC9" w:rsidR="00CF6B2B" w:rsidRPr="00024F8D" w:rsidRDefault="002602EF" w:rsidP="00E678B7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2602EF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2</w:t>
            </w:r>
            <w:r w:rsidR="00C1665C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,</w:t>
            </w:r>
            <w:r w:rsidRPr="002602EF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446</w:t>
            </w:r>
          </w:p>
        </w:tc>
        <w:tc>
          <w:tcPr>
            <w:tcW w:w="1440" w:type="dxa"/>
            <w:shd w:val="clear" w:color="auto" w:fill="auto"/>
          </w:tcPr>
          <w:p w14:paraId="30AD7510" w14:textId="4858C0F8" w:rsidR="00CF6B2B" w:rsidRPr="00024F8D" w:rsidRDefault="00B46352" w:rsidP="00E678B7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1,645</w:t>
            </w:r>
          </w:p>
        </w:tc>
      </w:tr>
      <w:tr w:rsidR="00CF6B2B" w:rsidRPr="00024F8D" w14:paraId="1E95FE61" w14:textId="77777777" w:rsidTr="000A1798">
        <w:tc>
          <w:tcPr>
            <w:tcW w:w="3798" w:type="dxa"/>
            <w:shd w:val="clear" w:color="auto" w:fill="auto"/>
          </w:tcPr>
          <w:p w14:paraId="37CFF243" w14:textId="293DD3C9" w:rsidR="00CF6B2B" w:rsidRPr="00024F8D" w:rsidRDefault="00CF6B2B" w:rsidP="00E678B7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024F8D" w:rsidRDefault="00CF6B2B" w:rsidP="00E678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024F8D" w:rsidRDefault="00CF6B2B" w:rsidP="00E678B7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024F8D" w14:paraId="4CD43D16" w14:textId="77777777" w:rsidTr="000A1798">
        <w:tc>
          <w:tcPr>
            <w:tcW w:w="3798" w:type="dxa"/>
            <w:shd w:val="clear" w:color="auto" w:fill="auto"/>
          </w:tcPr>
          <w:p w14:paraId="64037990" w14:textId="29E48646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</w:t>
            </w:r>
            <w:r w:rsidRPr="00024F8D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การค้าและ</w:t>
            </w:r>
            <w:r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เจ้าหนี้อ</w:t>
            </w:r>
            <w:r w:rsidRPr="00024F8D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745B76C8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3E8BEF4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F290D9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EABB88F" w14:textId="77777777" w:rsidR="00CF74EE" w:rsidRPr="00024F8D" w:rsidRDefault="00CF74EE" w:rsidP="00CF74EE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024F8D" w14:paraId="48084374" w14:textId="77777777" w:rsidTr="000A1798">
        <w:trPr>
          <w:trHeight w:val="454"/>
        </w:trPr>
        <w:tc>
          <w:tcPr>
            <w:tcW w:w="3798" w:type="dxa"/>
            <w:shd w:val="clear" w:color="auto" w:fill="auto"/>
          </w:tcPr>
          <w:p w14:paraId="1B8F171A" w14:textId="12E67149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5B76139D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BDB5FB3" w14:textId="77777777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9F344ED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4A7E4FB" w14:textId="77777777" w:rsidR="00CF74EE" w:rsidRPr="00024F8D" w:rsidRDefault="00CF74EE" w:rsidP="00CF74EE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CF74EE" w:rsidRPr="00024F8D" w14:paraId="53AF2380" w14:textId="77777777" w:rsidTr="00C46AFF">
        <w:trPr>
          <w:trHeight w:val="342"/>
        </w:trPr>
        <w:tc>
          <w:tcPr>
            <w:tcW w:w="3798" w:type="dxa"/>
            <w:shd w:val="clear" w:color="auto" w:fill="auto"/>
          </w:tcPr>
          <w:p w14:paraId="5748428D" w14:textId="14698960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0A2E113D" w14:textId="6D46C539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 w:rsidRPr="00527532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45807DC" w14:textId="4F091D55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ab/>
              <w:t xml:space="preserve">-              </w:t>
            </w:r>
          </w:p>
        </w:tc>
        <w:tc>
          <w:tcPr>
            <w:tcW w:w="1440" w:type="dxa"/>
            <w:shd w:val="clear" w:color="auto" w:fill="auto"/>
          </w:tcPr>
          <w:p w14:paraId="60324D53" w14:textId="3F91BF01" w:rsidR="00CF74EE" w:rsidRPr="00C46AFF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eastAsia="en-GB"/>
              </w:rPr>
            </w:pPr>
            <w:r w:rsidRPr="00C46AFF">
              <w:rPr>
                <w:rFonts w:eastAsia="Arial Unicode MS"/>
                <w:sz w:val="30"/>
                <w:szCs w:val="30"/>
                <w:lang w:eastAsia="en-GB"/>
              </w:rPr>
              <w:t>240</w:t>
            </w:r>
          </w:p>
        </w:tc>
        <w:tc>
          <w:tcPr>
            <w:tcW w:w="1440" w:type="dxa"/>
            <w:shd w:val="clear" w:color="auto" w:fill="auto"/>
          </w:tcPr>
          <w:p w14:paraId="04CD5128" w14:textId="2BB72903" w:rsidR="00CF74EE" w:rsidRPr="00024F8D" w:rsidRDefault="00CF74EE" w:rsidP="00CF74EE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CF74EE" w:rsidRPr="00024F8D" w14:paraId="37614FCE" w14:textId="77777777" w:rsidTr="003546F9">
        <w:trPr>
          <w:trHeight w:val="340"/>
        </w:trPr>
        <w:tc>
          <w:tcPr>
            <w:tcW w:w="3798" w:type="dxa"/>
            <w:shd w:val="clear" w:color="auto" w:fill="auto"/>
          </w:tcPr>
          <w:p w14:paraId="302E0F89" w14:textId="77777777" w:rsidR="00CF74EE" w:rsidRPr="00024F8D" w:rsidRDefault="00CF74EE" w:rsidP="00CF74EE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216B729" w14:textId="0252E389" w:rsidR="00CF74EE" w:rsidRPr="00024F8D" w:rsidRDefault="00CF74EE" w:rsidP="00CF74EE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6C7D892B" w14:textId="6489DC30" w:rsidR="00CF74EE" w:rsidRPr="00024F8D" w:rsidRDefault="00CF74EE" w:rsidP="00CF74EE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1,448</w:t>
            </w:r>
          </w:p>
        </w:tc>
        <w:tc>
          <w:tcPr>
            <w:tcW w:w="1440" w:type="dxa"/>
            <w:shd w:val="clear" w:color="auto" w:fill="auto"/>
          </w:tcPr>
          <w:p w14:paraId="27041868" w14:textId="3A7AC403" w:rsidR="00CF74EE" w:rsidRPr="00024F8D" w:rsidRDefault="00CF74EE" w:rsidP="00CF74EE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632902E7" w14:textId="42D6405A" w:rsidR="00CF74EE" w:rsidRPr="00024F8D" w:rsidRDefault="00CF74EE" w:rsidP="00CF74EE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1,448</w:t>
            </w:r>
          </w:p>
        </w:tc>
      </w:tr>
      <w:tr w:rsidR="00CF74EE" w:rsidRPr="00024F8D" w14:paraId="4A098221" w14:textId="77777777" w:rsidTr="003546F9">
        <w:trPr>
          <w:trHeight w:val="454"/>
        </w:trPr>
        <w:tc>
          <w:tcPr>
            <w:tcW w:w="3798" w:type="dxa"/>
            <w:shd w:val="clear" w:color="auto" w:fill="auto"/>
          </w:tcPr>
          <w:p w14:paraId="2B3F5D4A" w14:textId="77777777" w:rsidR="00CF74EE" w:rsidRPr="00024F8D" w:rsidRDefault="00CF74EE" w:rsidP="00CF74EE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8EAB65A" w14:textId="0D70CF44" w:rsidR="00CF74EE" w:rsidRPr="00024F8D" w:rsidRDefault="00CF74EE" w:rsidP="00CF74EE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1F6265B3" w14:textId="7C02C6D4" w:rsidR="00CF74EE" w:rsidRPr="00024F8D" w:rsidRDefault="00CF74EE" w:rsidP="00CF74EE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1,448</w:t>
            </w:r>
          </w:p>
        </w:tc>
        <w:tc>
          <w:tcPr>
            <w:tcW w:w="1440" w:type="dxa"/>
            <w:shd w:val="clear" w:color="auto" w:fill="auto"/>
          </w:tcPr>
          <w:p w14:paraId="1CE4570D" w14:textId="5769A37B" w:rsidR="00CF74EE" w:rsidRPr="00024F8D" w:rsidRDefault="00CF74EE" w:rsidP="00CF74EE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1,668</w:t>
            </w:r>
          </w:p>
        </w:tc>
        <w:tc>
          <w:tcPr>
            <w:tcW w:w="1440" w:type="dxa"/>
            <w:shd w:val="clear" w:color="auto" w:fill="auto"/>
          </w:tcPr>
          <w:p w14:paraId="7EEC4B16" w14:textId="456DAC05" w:rsidR="00CF74EE" w:rsidRPr="00024F8D" w:rsidRDefault="00CF74EE" w:rsidP="00CF74EE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1,448</w:t>
            </w:r>
          </w:p>
        </w:tc>
      </w:tr>
    </w:tbl>
    <w:p w14:paraId="100EEDA4" w14:textId="77777777" w:rsidR="00324B64" w:rsidRDefault="00324B64" w:rsidP="00324B64">
      <w:pPr>
        <w:autoSpaceDE/>
        <w:autoSpaceDN/>
        <w:spacing w:line="240" w:lineRule="exact"/>
        <w:jc w:val="left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</w:p>
    <w:p w14:paraId="5E08AF21" w14:textId="1753A3EF" w:rsidR="00451E00" w:rsidRPr="00024F8D" w:rsidRDefault="00451E00" w:rsidP="002819A0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024F8D" w:rsidRDefault="00BC39CD" w:rsidP="00951ABA">
      <w:pPr>
        <w:spacing w:line="400" w:lineRule="exact"/>
        <w:ind w:left="1418" w:firstLine="142"/>
        <w:rPr>
          <w:rFonts w:asciiTheme="majorBidi" w:eastAsia="Arial Unicode MS" w:hAnsiTheme="majorBidi" w:cstheme="majorBidi"/>
          <w:sz w:val="30"/>
          <w:szCs w:val="30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356" w:type="dxa"/>
        <w:jc w:val="center"/>
        <w:tblLayout w:type="fixed"/>
        <w:tblLook w:val="0020" w:firstRow="1" w:lastRow="0" w:firstColumn="0" w:lastColumn="0" w:noHBand="0" w:noVBand="0"/>
      </w:tblPr>
      <w:tblGrid>
        <w:gridCol w:w="5400"/>
        <w:gridCol w:w="1830"/>
        <w:gridCol w:w="2126"/>
      </w:tblGrid>
      <w:tr w:rsidR="00781F03" w:rsidRPr="00024F8D" w14:paraId="3D099BC0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5FA6678A" w14:textId="77777777" w:rsidR="002838A4" w:rsidRPr="00024F8D" w:rsidRDefault="002838A4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956" w:type="dxa"/>
            <w:gridSpan w:val="2"/>
            <w:shd w:val="clear" w:color="auto" w:fill="auto"/>
          </w:tcPr>
          <w:p w14:paraId="3CA9114D" w14:textId="0AE2278B" w:rsidR="002838A4" w:rsidRPr="00024F8D" w:rsidRDefault="003938A7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024F8D" w14:paraId="2CFBBF1D" w14:textId="77777777" w:rsidTr="00A2302D">
        <w:trPr>
          <w:trHeight w:val="558"/>
          <w:jc w:val="center"/>
        </w:trPr>
        <w:tc>
          <w:tcPr>
            <w:tcW w:w="5400" w:type="dxa"/>
            <w:shd w:val="clear" w:color="auto" w:fill="auto"/>
          </w:tcPr>
          <w:p w14:paraId="7934C632" w14:textId="77777777" w:rsidR="00C34376" w:rsidRPr="00024F8D" w:rsidRDefault="00C34376" w:rsidP="00E86020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830" w:type="dxa"/>
            <w:shd w:val="clear" w:color="auto" w:fill="auto"/>
          </w:tcPr>
          <w:p w14:paraId="53A528F0" w14:textId="4699D5BA" w:rsidR="00C34376" w:rsidRPr="00024F8D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02205223" w14:textId="0A05C91A" w:rsidR="00C34376" w:rsidRPr="00024F8D" w:rsidRDefault="00C34376" w:rsidP="00E86020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024F8D" w14:paraId="67C14489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0A3B3CB2" w14:textId="61E492D5" w:rsidR="0046559C" w:rsidRPr="00024F8D" w:rsidRDefault="0046559C" w:rsidP="00E86020">
            <w:pPr>
              <w:spacing w:line="400" w:lineRule="exact"/>
              <w:ind w:left="540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</w:t>
            </w:r>
            <w:r w:rsidR="005A5322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วด</w:t>
            </w:r>
            <w:r w:rsidR="00567A57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465386" w:rsidRPr="00465386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0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567A57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กันยายน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30" w:type="dxa"/>
            <w:shd w:val="clear" w:color="auto" w:fill="auto"/>
          </w:tcPr>
          <w:p w14:paraId="1D941C1C" w14:textId="77777777" w:rsidR="0046559C" w:rsidRPr="00024F8D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6070E6D" w14:textId="77777777" w:rsidR="0046559C" w:rsidRPr="00024F8D" w:rsidRDefault="0046559C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024F8D" w14:paraId="606876B2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6C42D512" w14:textId="77777777" w:rsidR="00C34376" w:rsidRPr="00024F8D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830" w:type="dxa"/>
            <w:shd w:val="clear" w:color="auto" w:fill="auto"/>
          </w:tcPr>
          <w:p w14:paraId="5AF4F758" w14:textId="3B0B3043" w:rsidR="00C34376" w:rsidRPr="00024F8D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</w:t>
            </w:r>
            <w:r w:rsidR="008575D1" w:rsidRPr="00024F8D">
              <w:rPr>
                <w:sz w:val="30"/>
                <w:szCs w:val="30"/>
              </w:rPr>
              <w:t>,200</w:t>
            </w:r>
          </w:p>
        </w:tc>
        <w:tc>
          <w:tcPr>
            <w:tcW w:w="2126" w:type="dxa"/>
            <w:shd w:val="clear" w:color="auto" w:fill="auto"/>
          </w:tcPr>
          <w:p w14:paraId="02C1D080" w14:textId="52C32967" w:rsidR="00C34376" w:rsidRPr="00024F8D" w:rsidRDefault="000B56CD" w:rsidP="00E86020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34,300</w:t>
            </w:r>
          </w:p>
        </w:tc>
      </w:tr>
      <w:tr w:rsidR="00C34376" w:rsidRPr="00024F8D" w14:paraId="67BAEE7A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229E6D59" w14:textId="3C1D1A72" w:rsidR="00C34376" w:rsidRPr="00024F8D" w:rsidRDefault="00C34376" w:rsidP="00E86020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1830" w:type="dxa"/>
            <w:shd w:val="clear" w:color="auto" w:fill="auto"/>
          </w:tcPr>
          <w:p w14:paraId="32D5C247" w14:textId="7AE1B815" w:rsidR="00C34376" w:rsidRPr="00024F8D" w:rsidRDefault="000E7EB4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14:paraId="4D8AFA8E" w14:textId="51487253" w:rsidR="00C34376" w:rsidRPr="00024F8D" w:rsidRDefault="00C46AFF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28,5</w:t>
            </w:r>
            <w:r w:rsidR="00227BA0" w:rsidRPr="00024F8D">
              <w:rPr>
                <w:rFonts w:eastAsia="Arial Unicode MS"/>
                <w:sz w:val="30"/>
                <w:szCs w:val="30"/>
                <w:lang w:eastAsia="en-GB"/>
              </w:rPr>
              <w:t>00</w:t>
            </w:r>
          </w:p>
        </w:tc>
      </w:tr>
      <w:tr w:rsidR="000E7EB4" w:rsidRPr="00024F8D" w14:paraId="31D6DBCE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29A8716E" w14:textId="141D5556" w:rsidR="000E7EB4" w:rsidRPr="00024F8D" w:rsidRDefault="000E7EB4" w:rsidP="00E86020">
            <w:pPr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/>
              </w:rPr>
              <w:t>รับชำระคืนในระหว่างงวด</w:t>
            </w:r>
          </w:p>
        </w:tc>
        <w:tc>
          <w:tcPr>
            <w:tcW w:w="1830" w:type="dxa"/>
            <w:shd w:val="clear" w:color="auto" w:fill="auto"/>
          </w:tcPr>
          <w:p w14:paraId="3E144EF2" w14:textId="62AA5461" w:rsidR="000E7EB4" w:rsidRPr="00024F8D" w:rsidRDefault="001A598F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(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800</w:t>
            </w:r>
            <w:r>
              <w:rPr>
                <w:rFonts w:eastAsia="Arial Unicode MS" w:hint="cs"/>
                <w:sz w:val="30"/>
                <w:szCs w:val="30"/>
                <w:cs/>
                <w:lang w:eastAsia="en-GB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2C25666B" w14:textId="477C5997" w:rsidR="000E7EB4" w:rsidRPr="00024F8D" w:rsidRDefault="000E7EB4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E7EB4">
              <w:rPr>
                <w:rFonts w:eastAsia="Arial Unicode MS"/>
                <w:sz w:val="30"/>
                <w:szCs w:val="30"/>
                <w:lang w:val="en-US" w:eastAsia="en-GB"/>
              </w:rPr>
              <w:t>(14,300)</w:t>
            </w:r>
          </w:p>
        </w:tc>
      </w:tr>
      <w:tr w:rsidR="00DC63E1" w:rsidRPr="00024F8D" w14:paraId="78460666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50F8A4B3" w14:textId="3E823B33" w:rsidR="00DC63E1" w:rsidRDefault="00DC63E1" w:rsidP="00E86020">
            <w:pPr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จัดประเภทรายการ</w:t>
            </w:r>
            <w:r w:rsidR="00435B4D">
              <w:rPr>
                <w:rFonts w:eastAsia="Arial Unicode MS" w:hint="cs"/>
                <w:sz w:val="30"/>
                <w:szCs w:val="30"/>
                <w:cs/>
                <w:lang w:val="en-US"/>
              </w:rPr>
              <w:t>เป็น</w:t>
            </w:r>
          </w:p>
        </w:tc>
        <w:tc>
          <w:tcPr>
            <w:tcW w:w="1830" w:type="dxa"/>
            <w:shd w:val="clear" w:color="auto" w:fill="auto"/>
          </w:tcPr>
          <w:p w14:paraId="6DD34582" w14:textId="77777777" w:rsidR="00DC63E1" w:rsidRPr="00024F8D" w:rsidRDefault="00DC63E1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D1E8E4D" w14:textId="77777777" w:rsidR="00DC63E1" w:rsidRDefault="00DC63E1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</w:p>
        </w:tc>
      </w:tr>
      <w:tr w:rsidR="00C34376" w:rsidRPr="00024F8D" w14:paraId="2E8E5F55" w14:textId="77777777" w:rsidTr="00A2302D">
        <w:trPr>
          <w:jc w:val="center"/>
        </w:trPr>
        <w:tc>
          <w:tcPr>
            <w:tcW w:w="5400" w:type="dxa"/>
            <w:shd w:val="clear" w:color="auto" w:fill="auto"/>
          </w:tcPr>
          <w:p w14:paraId="095BB6CF" w14:textId="6A3247E4" w:rsidR="00C34376" w:rsidRPr="00024F8D" w:rsidRDefault="00BC7C73" w:rsidP="00A22245">
            <w:pPr>
              <w:spacing w:line="400" w:lineRule="exact"/>
              <w:ind w:left="881" w:right="-72"/>
              <w:rPr>
                <w:sz w:val="30"/>
                <w:szCs w:val="30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 xml:space="preserve">ส่วนการดำเนินงานที่ยกเลิก (หมายเหตุ 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8</w:t>
            </w: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830" w:type="dxa"/>
            <w:shd w:val="clear" w:color="auto" w:fill="auto"/>
          </w:tcPr>
          <w:p w14:paraId="1E80D9AD" w14:textId="72FB0A71" w:rsidR="00C34376" w:rsidRPr="00024F8D" w:rsidRDefault="00465386" w:rsidP="00E8602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3</w:t>
            </w:r>
            <w:r w:rsidR="001A598F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465386">
              <w:rPr>
                <w:rFonts w:eastAsia="Arial Unicode MS" w:hint="cs"/>
                <w:sz w:val="30"/>
                <w:szCs w:val="30"/>
                <w:lang w:val="en-US" w:eastAsia="en-GB"/>
              </w:rPr>
              <w:t>600</w:t>
            </w:r>
          </w:p>
        </w:tc>
        <w:tc>
          <w:tcPr>
            <w:tcW w:w="2126" w:type="dxa"/>
            <w:shd w:val="clear" w:color="auto" w:fill="auto"/>
          </w:tcPr>
          <w:p w14:paraId="502B7759" w14:textId="3DDEB9F3" w:rsidR="00227BA0" w:rsidRPr="00024F8D" w:rsidRDefault="000E7EB4" w:rsidP="00227BA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</w:tr>
      <w:tr w:rsidR="00C34376" w:rsidRPr="00024F8D" w14:paraId="73F39551" w14:textId="77777777" w:rsidTr="00A2302D">
        <w:trPr>
          <w:trHeight w:val="510"/>
          <w:jc w:val="center"/>
        </w:trPr>
        <w:tc>
          <w:tcPr>
            <w:tcW w:w="5400" w:type="dxa"/>
            <w:shd w:val="clear" w:color="auto" w:fill="auto"/>
          </w:tcPr>
          <w:p w14:paraId="26EC1D17" w14:textId="7594F7AB" w:rsidR="00C34376" w:rsidRPr="00024F8D" w:rsidRDefault="00C34376" w:rsidP="00E86020">
            <w:pPr>
              <w:spacing w:line="400" w:lineRule="exact"/>
              <w:ind w:left="540" w:right="-72"/>
              <w:rPr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830" w:type="dxa"/>
            <w:shd w:val="clear" w:color="auto" w:fill="auto"/>
          </w:tcPr>
          <w:p w14:paraId="4B24D3B2" w14:textId="178976AD" w:rsidR="00C34376" w:rsidRPr="00024F8D" w:rsidRDefault="00227BA0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1,500</w:t>
            </w:r>
          </w:p>
        </w:tc>
        <w:tc>
          <w:tcPr>
            <w:tcW w:w="2126" w:type="dxa"/>
            <w:shd w:val="clear" w:color="auto" w:fill="auto"/>
          </w:tcPr>
          <w:p w14:paraId="5EDA336C" w14:textId="1624FB4D" w:rsidR="00C34376" w:rsidRPr="00024F8D" w:rsidRDefault="00C46AFF" w:rsidP="00E8602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48,5</w:t>
            </w:r>
            <w:r w:rsidR="00227BA0" w:rsidRPr="00024F8D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00</w:t>
            </w:r>
          </w:p>
        </w:tc>
      </w:tr>
    </w:tbl>
    <w:p w14:paraId="57052478" w14:textId="6B521274" w:rsidR="00A339E4" w:rsidRPr="00024F8D" w:rsidRDefault="00A339E4" w:rsidP="008427C5">
      <w:pPr>
        <w:spacing w:before="120" w:line="400" w:lineRule="exact"/>
        <w:ind w:left="565" w:firstLine="144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06075C6B" w14:textId="135328F8" w:rsidR="00A339E4" w:rsidRPr="00024F8D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577464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AE328E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0 </w:t>
      </w:r>
      <w:r w:rsidR="00567A57">
        <w:rPr>
          <w:rFonts w:asciiTheme="majorBidi" w:eastAsia="Arial Unicode MS" w:hAnsiTheme="majorBidi" w:hint="cs"/>
          <w:sz w:val="30"/>
          <w:szCs w:val="30"/>
          <w:cs/>
          <w:lang w:val="en-US"/>
        </w:rPr>
        <w:t>กันยายน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</w:t>
      </w:r>
      <w:r w:rsidR="00FD7D08">
        <w:rPr>
          <w:rFonts w:asciiTheme="majorBidi" w:eastAsia="Arial Unicode MS" w:hAnsiTheme="majorBidi" w:hint="cs"/>
          <w:sz w:val="30"/>
          <w:szCs w:val="30"/>
          <w:cs/>
          <w:lang w:val="en-US"/>
        </w:rPr>
        <w:t>วันที่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E66D10" w:rsidRPr="00024F8D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เงินให้กู้ยืมระยะสั้นแก่กิจการที่เกี่ยวข้องกันจำนวน</w:t>
      </w:r>
      <w:r w:rsidR="00951ABA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E44CBE" w:rsidRPr="00024F8D">
        <w:rPr>
          <w:rFonts w:asciiTheme="majorBidi" w:eastAsia="Arial Unicode MS" w:hAnsiTheme="majorBidi"/>
          <w:sz w:val="30"/>
          <w:szCs w:val="30"/>
          <w:lang w:val="en-US"/>
        </w:rPr>
        <w:t>5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และ จำนวน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เป็นเงินให้กู้ยืมแก่กิจการร่วมค้าแห่งหนึ่ง ซึ่งมีอัตราดอกเบี้ยร้อยละ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</w:t>
      </w:r>
      <w:r w:rsidR="00292937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</w:p>
    <w:p w14:paraId="0829F565" w14:textId="56E915B5" w:rsidR="006370AA" w:rsidRPr="00024F8D" w:rsidRDefault="006370AA" w:rsidP="00E86020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AE328E" w:rsidRPr="00024F8D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567A57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กันยายน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</w:t>
      </w:r>
      <w:r w:rsidR="00FD7D08">
        <w:rPr>
          <w:rFonts w:asciiTheme="majorBidi" w:eastAsia="Arial Unicode MS" w:hAnsiTheme="majorBidi" w:hint="cs"/>
          <w:sz w:val="30"/>
          <w:szCs w:val="30"/>
          <w:cs/>
          <w:lang w:val="en-US"/>
        </w:rPr>
        <w:t>วันที่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2565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C46AFF">
        <w:rPr>
          <w:rFonts w:asciiTheme="majorBidi" w:eastAsia="Arial Unicode MS" w:hAnsiTheme="majorBidi"/>
          <w:sz w:val="30"/>
          <w:szCs w:val="30"/>
          <w:lang w:val="en-US"/>
        </w:rPr>
        <w:t>47</w:t>
      </w:r>
      <w:r w:rsidR="00EC0A45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ล้านบาท และ จำนวน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33</w:t>
      </w:r>
      <w:r w:rsidR="00F33F6D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10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จำนวน </w:t>
      </w:r>
      <w:r w:rsidR="00E44CBE" w:rsidRPr="00024F8D">
        <w:rPr>
          <w:rFonts w:asciiTheme="majorBidi" w:eastAsia="Arial Unicode MS" w:hAnsiTheme="majorBidi"/>
          <w:sz w:val="30"/>
          <w:szCs w:val="30"/>
          <w:lang w:val="en-US"/>
        </w:rPr>
        <w:t>2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70251A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</w:t>
      </w:r>
      <w:r w:rsidR="006517DA" w:rsidRPr="00024F8D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024F8D">
        <w:rPr>
          <w:rFonts w:asciiTheme="majorBidi" w:eastAsia="Arial Unicode MS" w:hAnsiTheme="majorBidi"/>
          <w:sz w:val="30"/>
          <w:szCs w:val="30"/>
          <w:lang w:val="en-US"/>
        </w:rPr>
        <w:t>50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ต่อปี</w:t>
      </w:r>
      <w:r w:rsidR="00142314" w:rsidRPr="00024F8D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ตามลำดับ เงินให้กู้ยืมดังกล่าวเป็นเงินกู้ยืมไม่มีภาระค้ำประกันและ</w:t>
      </w:r>
      <w:r w:rsidR="00B370C0">
        <w:rPr>
          <w:rFonts w:asciiTheme="majorBidi" w:eastAsia="Arial Unicode MS" w:hAnsiTheme="majorBidi"/>
          <w:sz w:val="30"/>
          <w:szCs w:val="30"/>
          <w:lang w:val="en-US"/>
        </w:rPr>
        <w:br/>
      </w:r>
      <w:r w:rsidRPr="00024F8D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</w:p>
    <w:p w14:paraId="7DDDE770" w14:textId="77777777" w:rsidR="00155C34" w:rsidRPr="00024F8D" w:rsidRDefault="00155C34" w:rsidP="00951ABA">
      <w:pPr>
        <w:pStyle w:val="a3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024F8D">
        <w:rPr>
          <w:b/>
          <w:bCs/>
          <w:sz w:val="30"/>
          <w:szCs w:val="30"/>
          <w:cs/>
          <w:lang w:val="en-US"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24F8D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024F8D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024F8D" w:rsidRDefault="003938A7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225E1031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3879DECD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024F8D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024F8D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1A20EB64" w:rsidR="00155C34" w:rsidRPr="00024F8D" w:rsidRDefault="00B05170" w:rsidP="00567A57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="00656390" w:rsidRPr="00024F8D">
              <w:rPr>
                <w:b/>
                <w:bCs/>
                <w:sz w:val="30"/>
                <w:szCs w:val="30"/>
              </w:rPr>
              <w:t xml:space="preserve">0 </w:t>
            </w:r>
            <w:r w:rsidR="00567A57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024F8D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155C34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22FF74A3" w:rsidR="00155C34" w:rsidRPr="00024F8D" w:rsidRDefault="00656390" w:rsidP="00567A57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 xml:space="preserve">30 </w:t>
            </w:r>
            <w:r w:rsidR="00567A57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024F8D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24F8D">
              <w:rPr>
                <w:b/>
                <w:bCs/>
                <w:sz w:val="30"/>
                <w:szCs w:val="30"/>
              </w:rPr>
              <w:t>31</w:t>
            </w:r>
            <w:r w:rsidR="00155C34"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024F8D" w14:paraId="68D93032" w14:textId="77777777" w:rsidTr="002819A0">
        <w:trPr>
          <w:trHeight w:val="85"/>
        </w:trPr>
        <w:tc>
          <w:tcPr>
            <w:tcW w:w="3798" w:type="dxa"/>
            <w:shd w:val="clear" w:color="auto" w:fill="auto"/>
          </w:tcPr>
          <w:p w14:paraId="49E3E2F3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27F80EB8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F171111" w14:textId="6ADE1473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2F68CB9" w14:textId="367706F4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7815CFC" w14:textId="6FE9CA42" w:rsidR="00155C34" w:rsidRPr="00024F8D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b/>
                <w:bCs/>
                <w:sz w:val="30"/>
                <w:szCs w:val="30"/>
              </w:rPr>
              <w:t>256</w:t>
            </w:r>
            <w:r w:rsidR="00AB40CC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781F03" w:rsidRPr="00024F8D" w14:paraId="02A6CCE4" w14:textId="77777777" w:rsidTr="00227BA0">
        <w:tc>
          <w:tcPr>
            <w:tcW w:w="3798" w:type="dxa"/>
            <w:shd w:val="clear" w:color="auto" w:fill="auto"/>
          </w:tcPr>
          <w:p w14:paraId="6F1AE9A5" w14:textId="77777777" w:rsidR="00155C34" w:rsidRPr="00024F8D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024F8D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B26AB" w:rsidRPr="00024F8D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3B26AB" w:rsidRPr="00024F8D" w:rsidRDefault="003B26AB" w:rsidP="003B26AB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4E2B7F5C" w:rsidR="003B26AB" w:rsidRPr="00024F8D" w:rsidRDefault="00C46AFF" w:rsidP="00F55370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14,599</w:t>
            </w:r>
          </w:p>
        </w:tc>
        <w:tc>
          <w:tcPr>
            <w:tcW w:w="1440" w:type="dxa"/>
            <w:shd w:val="clear" w:color="auto" w:fill="auto"/>
          </w:tcPr>
          <w:p w14:paraId="130761B7" w14:textId="348D003F" w:rsidR="003B26AB" w:rsidRPr="00024F8D" w:rsidRDefault="003B26AB" w:rsidP="00F55370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1D3C5EE8" w14:textId="4B6B8043" w:rsidR="003B26AB" w:rsidRPr="00024F8D" w:rsidRDefault="00C46AFF" w:rsidP="00F55370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14,599</w:t>
            </w:r>
          </w:p>
        </w:tc>
        <w:tc>
          <w:tcPr>
            <w:tcW w:w="1440" w:type="dxa"/>
            <w:shd w:val="clear" w:color="auto" w:fill="auto"/>
          </w:tcPr>
          <w:p w14:paraId="3011B151" w14:textId="7105556F" w:rsidR="003B26AB" w:rsidRPr="00024F8D" w:rsidRDefault="003B26AB" w:rsidP="00F55370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16,071</w:t>
            </w:r>
          </w:p>
        </w:tc>
      </w:tr>
      <w:tr w:rsidR="003B26AB" w:rsidRPr="00024F8D" w14:paraId="221606C6" w14:textId="77777777" w:rsidTr="00FD3EBE">
        <w:tc>
          <w:tcPr>
            <w:tcW w:w="3798" w:type="dxa"/>
            <w:shd w:val="clear" w:color="auto" w:fill="auto"/>
          </w:tcPr>
          <w:p w14:paraId="2A2F00EE" w14:textId="77777777" w:rsidR="003B26AB" w:rsidRPr="00024F8D" w:rsidRDefault="003B26AB" w:rsidP="003B26AB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2204E1BD" w:rsidR="003B26AB" w:rsidRPr="00024F8D" w:rsidRDefault="00C46AFF" w:rsidP="001B4526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14,599</w:t>
            </w:r>
          </w:p>
        </w:tc>
        <w:tc>
          <w:tcPr>
            <w:tcW w:w="1440" w:type="dxa"/>
            <w:shd w:val="clear" w:color="auto" w:fill="auto"/>
          </w:tcPr>
          <w:p w14:paraId="7F2F070D" w14:textId="41A371DB" w:rsidR="003B26AB" w:rsidRPr="00435026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435026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16,071</w:t>
            </w:r>
          </w:p>
        </w:tc>
        <w:tc>
          <w:tcPr>
            <w:tcW w:w="1440" w:type="dxa"/>
            <w:shd w:val="clear" w:color="auto" w:fill="auto"/>
          </w:tcPr>
          <w:p w14:paraId="4A2E681F" w14:textId="62AA551E" w:rsidR="003B26AB" w:rsidRPr="00024F8D" w:rsidRDefault="00C46AFF" w:rsidP="001B45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14,599</w:t>
            </w:r>
          </w:p>
        </w:tc>
        <w:tc>
          <w:tcPr>
            <w:tcW w:w="1440" w:type="dxa"/>
            <w:shd w:val="clear" w:color="auto" w:fill="auto"/>
          </w:tcPr>
          <w:p w14:paraId="715D4467" w14:textId="1A81769F" w:rsidR="003B26AB" w:rsidRPr="00435026" w:rsidRDefault="001B4526" w:rsidP="001B45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435026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16,071</w:t>
            </w:r>
          </w:p>
        </w:tc>
      </w:tr>
    </w:tbl>
    <w:p w14:paraId="496609F8" w14:textId="523970B6" w:rsidR="00E44CBE" w:rsidRPr="00024F8D" w:rsidRDefault="00E44CBE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  <w:lang w:val="en-US"/>
        </w:rPr>
      </w:pPr>
    </w:p>
    <w:p w14:paraId="00A5CB17" w14:textId="77777777" w:rsidR="007C40AA" w:rsidRDefault="007C40AA">
      <w:pPr>
        <w:autoSpaceDE/>
        <w:autoSpaceDN/>
        <w:spacing w:line="240" w:lineRule="auto"/>
        <w:jc w:val="left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br w:type="page"/>
      </w:r>
    </w:p>
    <w:p w14:paraId="7B4EC5B9" w14:textId="0EF26E2F" w:rsidR="00192D08" w:rsidRPr="00024F8D" w:rsidRDefault="001A01D5" w:rsidP="002819A0">
      <w:pPr>
        <w:pStyle w:val="block"/>
        <w:numPr>
          <w:ilvl w:val="1"/>
          <w:numId w:val="34"/>
        </w:numPr>
        <w:spacing w:after="120" w:line="240" w:lineRule="auto"/>
        <w:ind w:left="1134" w:right="11" w:hanging="567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024F8D">
        <w:rPr>
          <w:rFonts w:ascii="Angsana New" w:hAnsi="Angsana New"/>
          <w:sz w:val="30"/>
          <w:szCs w:val="30"/>
          <w:cs/>
          <w:lang w:val="en-US" w:bidi="th-TH"/>
        </w:rPr>
        <w:lastRenderedPageBreak/>
        <w:t>รายการ</w:t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>และจำนวนเงินด้านงบกำไรขาดทุนเบ็ดเสร็จ สำหรับงวดสามเดือน</w:t>
      </w:r>
      <w:r w:rsidR="00E44CBE" w:rsidRPr="00024F8D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และ</w:t>
      </w:r>
      <w:r w:rsidR="00567A57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เก้า</w:t>
      </w:r>
      <w:r w:rsidR="00E44CBE" w:rsidRPr="00024F8D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เดือน</w:t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 สิ้นสุด</w:t>
      </w:r>
      <w:r w:rsidR="002819A0">
        <w:rPr>
          <w:rFonts w:ascii="Angsana New" w:hAnsi="Angsana New"/>
          <w:spacing w:val="-4"/>
          <w:sz w:val="30"/>
          <w:szCs w:val="30"/>
          <w:lang w:val="en-US" w:bidi="th-TH"/>
        </w:rPr>
        <w:br/>
      </w:r>
      <w:r w:rsidR="00260FE6" w:rsidRPr="00024F8D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วันที่ </w:t>
      </w:r>
      <w:r w:rsidR="00260FE6" w:rsidRPr="00024F8D">
        <w:rPr>
          <w:rFonts w:ascii="Angsana New" w:hAnsi="Angsana New"/>
          <w:spacing w:val="-4"/>
          <w:sz w:val="30"/>
          <w:szCs w:val="30"/>
          <w:lang w:val="en-US" w:bidi="th-TH"/>
        </w:rPr>
        <w:t>3</w:t>
      </w:r>
      <w:r w:rsidR="00417308" w:rsidRPr="00024F8D">
        <w:rPr>
          <w:rFonts w:ascii="Angsana New" w:hAnsi="Angsana New"/>
          <w:spacing w:val="-4"/>
          <w:sz w:val="30"/>
          <w:szCs w:val="30"/>
          <w:lang w:val="en-US" w:bidi="th-TH"/>
        </w:rPr>
        <w:t>0</w:t>
      </w:r>
      <w:r w:rsidR="00567A57">
        <w:rPr>
          <w:rFonts w:ascii="Angsana New" w:hAnsi="Angsana New"/>
          <w:spacing w:val="-4"/>
          <w:sz w:val="30"/>
          <w:szCs w:val="30"/>
          <w:cs/>
          <w:lang w:val="en-US" w:bidi="th-TH"/>
        </w:rPr>
        <w:t xml:space="preserve"> กันยายน</w:t>
      </w:r>
      <w:r w:rsidR="00260FE6" w:rsidRPr="00024F8D">
        <w:rPr>
          <w:rFonts w:asciiTheme="majorBidi" w:hAnsiTheme="majorBidi" w:cstheme="majorBidi" w:hint="cs"/>
          <w:b/>
          <w:spacing w:val="-4"/>
          <w:sz w:val="30"/>
          <w:szCs w:val="30"/>
          <w:cs/>
          <w:lang w:val="en-US" w:bidi="th-TH"/>
        </w:rPr>
        <w:t xml:space="preserve"> </w:t>
      </w:r>
      <w:r w:rsidR="00260FE6" w:rsidRPr="00024F8D">
        <w:rPr>
          <w:rFonts w:asciiTheme="majorBidi" w:hAnsiTheme="majorBidi" w:cstheme="majorBidi"/>
          <w:bCs/>
          <w:spacing w:val="-4"/>
          <w:sz w:val="30"/>
          <w:szCs w:val="30"/>
          <w:lang w:val="en-US" w:bidi="th-TH"/>
        </w:rPr>
        <w:t>2566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260FE6" w:rsidRPr="00024F8D">
        <w:rPr>
          <w:rFonts w:asciiTheme="majorBidi" w:hAnsiTheme="majorBidi" w:cstheme="majorBidi"/>
          <w:bCs/>
          <w:sz w:val="30"/>
          <w:szCs w:val="30"/>
          <w:lang w:val="en-US" w:bidi="th-TH"/>
        </w:rPr>
        <w:t>2565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 w:rsidRPr="00024F8D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024F8D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024F8D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22E0EFC5" w:rsidR="00192D08" w:rsidRPr="00024F8D" w:rsidRDefault="00F55370" w:rsidP="00951ABA">
      <w:pPr>
        <w:pStyle w:val="block"/>
        <w:numPr>
          <w:ilvl w:val="0"/>
          <w:numId w:val="25"/>
        </w:numPr>
        <w:spacing w:after="120" w:line="240" w:lineRule="auto"/>
        <w:ind w:left="1560" w:right="11" w:hanging="426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</w:t>
      </w:r>
      <w:r w:rsidR="00192D08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และบริการ</w:t>
      </w:r>
      <w:r w:rsidR="00192D08" w:rsidRPr="00024F8D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</w:t>
      </w:r>
      <w:r w:rsidRPr="00024F8D">
        <w:rPr>
          <w:rFonts w:asciiTheme="majorBidi" w:eastAsia="Arial Unicode MS" w:hAnsiTheme="majorBidi" w:cstheme="majorBidi"/>
          <w:b/>
          <w:bCs/>
          <w:sz w:val="30"/>
          <w:szCs w:val="30"/>
          <w:lang w:val="en-US" w:bidi="th-TH"/>
        </w:rPr>
        <w:t>/</w:t>
      </w:r>
      <w:r w:rsidR="0024644C" w:rsidRPr="00024F8D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ดอกเบี้ยรับและดอกเบี้ยจ่าย</w:t>
      </w: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18"/>
        <w:gridCol w:w="3942"/>
        <w:gridCol w:w="1440"/>
        <w:gridCol w:w="1440"/>
        <w:gridCol w:w="1440"/>
        <w:gridCol w:w="1440"/>
      </w:tblGrid>
      <w:tr w:rsidR="00781F03" w:rsidRPr="00024F8D" w14:paraId="6303B769" w14:textId="77777777" w:rsidTr="005A5322">
        <w:trPr>
          <w:gridBefore w:val="1"/>
          <w:wBefore w:w="18" w:type="dxa"/>
          <w:trHeight w:val="342"/>
        </w:trPr>
        <w:tc>
          <w:tcPr>
            <w:tcW w:w="3942" w:type="dxa"/>
            <w:shd w:val="clear" w:color="auto" w:fill="auto"/>
          </w:tcPr>
          <w:p w14:paraId="53F21ED0" w14:textId="77777777" w:rsidR="009D7CB5" w:rsidRPr="00024F8D" w:rsidRDefault="009D7CB5" w:rsidP="002819A0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2BC3C392" w:rsidR="009D7CB5" w:rsidRPr="00024F8D" w:rsidRDefault="003938A7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2E53AD29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</w:tcPr>
          <w:p w14:paraId="40C74175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024F8D" w:rsidRDefault="002838A4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024F8D" w:rsidRDefault="002838A4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707C19AC" w14:textId="77777777" w:rsidTr="005A5322">
        <w:trPr>
          <w:gridBefore w:val="1"/>
          <w:wBefore w:w="18" w:type="dxa"/>
          <w:trHeight w:val="342"/>
        </w:trPr>
        <w:tc>
          <w:tcPr>
            <w:tcW w:w="3942" w:type="dxa"/>
            <w:shd w:val="clear" w:color="auto" w:fill="auto"/>
            <w:vAlign w:val="center"/>
          </w:tcPr>
          <w:p w14:paraId="5B26CE4B" w14:textId="10641E87" w:rsidR="002838A4" w:rsidRPr="00024F8D" w:rsidRDefault="002838A4" w:rsidP="00567A57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 w:rsidR="00417308"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="00567A57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กันยา</w:t>
            </w:r>
            <w:r w:rsidR="00417308"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ยน</w:t>
            </w:r>
          </w:p>
        </w:tc>
        <w:tc>
          <w:tcPr>
            <w:tcW w:w="1440" w:type="dxa"/>
            <w:shd w:val="clear" w:color="auto" w:fill="auto"/>
          </w:tcPr>
          <w:p w14:paraId="7AC4E943" w14:textId="6D57B286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F359D42" w14:textId="40F4C960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6DED8CC" w14:textId="2DAE851D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2FF2A2" w14:textId="6ABC5C8F" w:rsidR="002838A4" w:rsidRPr="00024F8D" w:rsidRDefault="00B05170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024F8D" w14:paraId="66C5E626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2B9A2CA7" w14:textId="77777777" w:rsidR="002838A4" w:rsidRPr="00024F8D" w:rsidRDefault="002838A4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024F8D" w:rsidRDefault="002838A4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2579F" w:rsidRPr="00024F8D" w14:paraId="55A472F7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006CD900" w14:textId="77777777" w:rsidR="0072579F" w:rsidRPr="00024F8D" w:rsidRDefault="0072579F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1CA346B8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3565CF4C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0A571D32" w:rsidR="0072579F" w:rsidRPr="00024F8D" w:rsidRDefault="00C46AFF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295</w:t>
            </w:r>
          </w:p>
        </w:tc>
        <w:tc>
          <w:tcPr>
            <w:tcW w:w="1440" w:type="dxa"/>
            <w:shd w:val="clear" w:color="auto" w:fill="auto"/>
          </w:tcPr>
          <w:p w14:paraId="1F713900" w14:textId="63AF7978" w:rsidR="0072579F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E20ACD" w:rsidRPr="00AA232C" w14:paraId="1E99F8DC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178324C0" w14:textId="5E3B5748" w:rsidR="00E20ACD" w:rsidRPr="00024F8D" w:rsidRDefault="00E20ACD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8568CE" w14:textId="1DCE5F98" w:rsidR="00E20ACD" w:rsidRPr="00024F8D" w:rsidRDefault="0072579F" w:rsidP="002819A0">
            <w:pPr>
              <w:pStyle w:val="a3"/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024F8D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2A3AE9F8" w:rsidR="00E20ACD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3,407</w:t>
            </w:r>
          </w:p>
        </w:tc>
        <w:tc>
          <w:tcPr>
            <w:tcW w:w="1440" w:type="dxa"/>
            <w:shd w:val="clear" w:color="auto" w:fill="auto"/>
          </w:tcPr>
          <w:p w14:paraId="0FF0A942" w14:textId="5E5D1C83" w:rsidR="00E20ACD" w:rsidRPr="0069623A" w:rsidRDefault="004512B7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B32EC">
              <w:rPr>
                <w:rFonts w:eastAsia="Cordia New"/>
                <w:sz w:val="30"/>
                <w:szCs w:val="30"/>
                <w:lang w:val="en-US" w:eastAsia="zh-CN"/>
              </w:rPr>
              <w:t>1,7</w:t>
            </w:r>
            <w:r w:rsidR="00AB32EC" w:rsidRPr="00AB32EC">
              <w:rPr>
                <w:rFonts w:eastAsia="Cordia New"/>
                <w:sz w:val="30"/>
                <w:szCs w:val="30"/>
                <w:lang w:val="en-US" w:eastAsia="zh-CN"/>
              </w:rPr>
              <w:t>21</w:t>
            </w:r>
          </w:p>
        </w:tc>
      </w:tr>
      <w:tr w:rsidR="005F55AB" w:rsidRPr="00024F8D" w14:paraId="46EDA17D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  <w:vAlign w:val="bottom"/>
          </w:tcPr>
          <w:p w14:paraId="45CB2602" w14:textId="77777777" w:rsidR="005F55AB" w:rsidRPr="00024F8D" w:rsidRDefault="005F55AB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7DF46B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16709C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EACBF0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99EAA07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5F55AB" w:rsidRPr="00024F8D" w14:paraId="094D0B9C" w14:textId="77777777" w:rsidTr="002819A0">
        <w:trPr>
          <w:gridBefore w:val="1"/>
          <w:wBefore w:w="18" w:type="dxa"/>
          <w:trHeight w:val="85"/>
        </w:trPr>
        <w:tc>
          <w:tcPr>
            <w:tcW w:w="3942" w:type="dxa"/>
            <w:shd w:val="clear" w:color="auto" w:fill="auto"/>
          </w:tcPr>
          <w:p w14:paraId="2559152C" w14:textId="77777777" w:rsidR="005F55AB" w:rsidRPr="00024F8D" w:rsidRDefault="005F55AB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66642063" w:rsidR="005F55AB" w:rsidRPr="00024F8D" w:rsidRDefault="00C46AFF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15B742DD" w14:textId="39D72764" w:rsidR="005F55AB" w:rsidRPr="00024F8D" w:rsidRDefault="006A388F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2</w:t>
            </w:r>
            <w:r w:rsidR="00B21797" w:rsidRPr="0069623A">
              <w:rPr>
                <w:rFonts w:eastAsia="Arial Unicode MS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328CCEC2" w14:textId="195FB153" w:rsidR="005F55AB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5EE4C456" w14:textId="6F5AF670" w:rsidR="005F55AB" w:rsidRPr="00024F8D" w:rsidRDefault="005D165B" w:rsidP="004512B7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val="en-US" w:eastAsia="zh-CN"/>
              </w:rPr>
              <w:t>2</w:t>
            </w:r>
            <w:r w:rsidR="004512B7">
              <w:rPr>
                <w:rFonts w:eastAsia="Arial Unicode MS"/>
                <w:sz w:val="30"/>
                <w:szCs w:val="30"/>
                <w:lang w:val="en-US" w:eastAsia="zh-CN"/>
              </w:rPr>
              <w:t>5</w:t>
            </w:r>
          </w:p>
        </w:tc>
      </w:tr>
      <w:tr w:rsidR="005F55AB" w:rsidRPr="00024F8D" w14:paraId="1EC1F589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15764526" w14:textId="2EE3AC2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  <w:r w:rsidR="005D165B"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="005D165B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5F55AB" w:rsidRPr="00024F8D" w:rsidRDefault="005F55AB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BE62AE" w:rsidRPr="00024F8D" w14:paraId="4891733D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648EE297" w14:textId="57CAF0FC" w:rsidR="00BE62AE" w:rsidRPr="0069623A" w:rsidRDefault="00BE62AE" w:rsidP="00BE62AE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897A0E8" w14:textId="15B0A60D" w:rsidR="00BE62AE" w:rsidRPr="0069623A" w:rsidRDefault="008D5F9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69623A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C04CD41" w14:textId="399E4CCC" w:rsidR="00BE62AE" w:rsidRPr="0069623A" w:rsidRDefault="008D5F93" w:rsidP="008D5F93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6F4322CF" w14:textId="33FB2A31" w:rsidR="00BE62AE" w:rsidRPr="0069623A" w:rsidRDefault="008D5F9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69623A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9B4420" w14:textId="3CC73C43" w:rsidR="00BE62AE" w:rsidRPr="0069623A" w:rsidRDefault="008D5F93" w:rsidP="008D5F93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15</w:t>
            </w:r>
          </w:p>
        </w:tc>
      </w:tr>
      <w:tr w:rsidR="00EC0A45" w:rsidRPr="00024F8D" w14:paraId="3772F2F4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6E7B8CC7" w14:textId="77777777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2BFEB42F" w:rsidR="00EC0A45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14:paraId="3C45C655" w14:textId="28861C5C" w:rsidR="00EC0A45" w:rsidRPr="00024F8D" w:rsidRDefault="009C7622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830</w:t>
            </w:r>
          </w:p>
        </w:tc>
        <w:tc>
          <w:tcPr>
            <w:tcW w:w="1440" w:type="dxa"/>
            <w:shd w:val="clear" w:color="auto" w:fill="auto"/>
          </w:tcPr>
          <w:p w14:paraId="5BD6823E" w14:textId="315FD031" w:rsidR="00EC0A45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14:paraId="4F4F7CC8" w14:textId="3235A80C" w:rsidR="00EC0A45" w:rsidRPr="00024F8D" w:rsidRDefault="00EC0A45" w:rsidP="004512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="004512B7">
              <w:rPr>
                <w:rFonts w:eastAsia="Cordia New"/>
                <w:sz w:val="30"/>
                <w:szCs w:val="30"/>
                <w:lang w:val="en-US" w:eastAsia="zh-CN"/>
              </w:rPr>
              <w:t>30</w:t>
            </w:r>
          </w:p>
        </w:tc>
      </w:tr>
      <w:tr w:rsidR="00EC0A45" w:rsidRPr="00024F8D" w14:paraId="77EDDCD0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4FDF3C81" w14:textId="77777777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71C71CCB" w:rsidR="00EC0A45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044D5371" w14:textId="7BCE9638" w:rsidR="00EC0A45" w:rsidRPr="00024F8D" w:rsidRDefault="00EC0A4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1,</w:t>
            </w:r>
            <w:r w:rsidR="009C7622" w:rsidRPr="0069623A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  <w:tc>
          <w:tcPr>
            <w:tcW w:w="1440" w:type="dxa"/>
            <w:shd w:val="clear" w:color="auto" w:fill="auto"/>
          </w:tcPr>
          <w:p w14:paraId="2586B91F" w14:textId="75D5E0B2" w:rsidR="00EC0A45" w:rsidRPr="00024F8D" w:rsidRDefault="004512B7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3C788E0A" w14:textId="37D29A6A" w:rsidR="00EC0A45" w:rsidRPr="00024F8D" w:rsidRDefault="00EC0A45" w:rsidP="004512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1,</w:t>
            </w:r>
            <w:r w:rsidR="004512B7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4512B7" w:rsidRPr="00024F8D" w14:paraId="463A432C" w14:textId="77777777" w:rsidTr="00E44CBE">
        <w:trPr>
          <w:gridBefore w:val="1"/>
          <w:wBefore w:w="18" w:type="dxa"/>
        </w:trPr>
        <w:tc>
          <w:tcPr>
            <w:tcW w:w="3942" w:type="dxa"/>
            <w:shd w:val="clear" w:color="auto" w:fill="auto"/>
          </w:tcPr>
          <w:p w14:paraId="5362B32B" w14:textId="0B285FDC" w:rsidR="004512B7" w:rsidRPr="00024F8D" w:rsidRDefault="004512B7" w:rsidP="004512B7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0C8048F3" w14:textId="6C0CEE91" w:rsidR="004512B7" w:rsidRDefault="004512B7" w:rsidP="004512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4512B7">
              <w:rPr>
                <w:rFonts w:eastAsia="Cordia New" w:hint="cs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7B3AF7" w14:textId="6968214C" w:rsidR="004512B7" w:rsidRPr="00024F8D" w:rsidRDefault="004512B7" w:rsidP="004512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291E16A" w14:textId="437CD26B" w:rsidR="004512B7" w:rsidRDefault="004512B7" w:rsidP="004512B7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31813E28" w14:textId="010CD331" w:rsidR="004512B7" w:rsidRPr="00024F8D" w:rsidRDefault="004512B7" w:rsidP="004512B7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-</w:t>
            </w:r>
          </w:p>
        </w:tc>
      </w:tr>
      <w:tr w:rsidR="00417308" w:rsidRPr="00024F8D" w14:paraId="3153D647" w14:textId="77777777" w:rsidTr="005A5322">
        <w:trPr>
          <w:gridBefore w:val="1"/>
          <w:wBefore w:w="18" w:type="dxa"/>
          <w:trHeight w:val="207"/>
        </w:trPr>
        <w:tc>
          <w:tcPr>
            <w:tcW w:w="3942" w:type="dxa"/>
            <w:shd w:val="clear" w:color="auto" w:fill="auto"/>
          </w:tcPr>
          <w:p w14:paraId="5E14DD9D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4"/>
                <w:szCs w:val="4"/>
                <w:cs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6186BA0F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4"/>
                <w:szCs w:val="4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9CAC1E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4"/>
                <w:szCs w:val="4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7D83A621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4"/>
                <w:szCs w:val="4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E8938C6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4"/>
                <w:szCs w:val="4"/>
                <w:lang w:val="en-US" w:eastAsia="zh-CN"/>
              </w:rPr>
            </w:pPr>
          </w:p>
        </w:tc>
      </w:tr>
      <w:tr w:rsidR="00417308" w:rsidRPr="00024F8D" w14:paraId="11542255" w14:textId="77777777" w:rsidTr="00E44CBE">
        <w:tc>
          <w:tcPr>
            <w:tcW w:w="3960" w:type="dxa"/>
            <w:gridSpan w:val="2"/>
            <w:shd w:val="clear" w:color="auto" w:fill="auto"/>
          </w:tcPr>
          <w:p w14:paraId="3BB1D012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2F880C7F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417308" w:rsidRPr="00024F8D" w14:paraId="49740EA4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</w:tcPr>
          <w:p w14:paraId="63B5C136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4EC22682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094C26AA" w14:textId="77777777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17308" w:rsidRPr="00024F8D" w14:paraId="7071B91B" w14:textId="77777777" w:rsidTr="00E44CBE">
        <w:tc>
          <w:tcPr>
            <w:tcW w:w="3960" w:type="dxa"/>
            <w:gridSpan w:val="2"/>
            <w:shd w:val="clear" w:color="auto" w:fill="auto"/>
          </w:tcPr>
          <w:p w14:paraId="04627CFA" w14:textId="15166FF3" w:rsidR="00417308" w:rsidRPr="00024F8D" w:rsidRDefault="00417308" w:rsidP="00567A57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567A57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เก้า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eastAsia="zh-CN"/>
              </w:rPr>
              <w:t>เดือน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eastAsia="zh-CN"/>
              </w:rPr>
              <w:t xml:space="preserve"> </w:t>
            </w:r>
            <w:r w:rsidR="00567A57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กันย</w:t>
            </w: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ายน</w:t>
            </w:r>
          </w:p>
        </w:tc>
        <w:tc>
          <w:tcPr>
            <w:tcW w:w="1440" w:type="dxa"/>
            <w:shd w:val="clear" w:color="auto" w:fill="auto"/>
          </w:tcPr>
          <w:p w14:paraId="51613CAA" w14:textId="34C4311D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1A61284B" w14:textId="4EF3061B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1C537341" w14:textId="52906F7A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8794C52" w14:textId="5EB0CA8F" w:rsidR="00417308" w:rsidRPr="00024F8D" w:rsidRDefault="00417308" w:rsidP="002819A0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F5C25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417308" w:rsidRPr="00024F8D" w14:paraId="1FDA18E7" w14:textId="77777777" w:rsidTr="00E44CBE">
        <w:tc>
          <w:tcPr>
            <w:tcW w:w="3960" w:type="dxa"/>
            <w:gridSpan w:val="2"/>
            <w:shd w:val="clear" w:color="auto" w:fill="auto"/>
          </w:tcPr>
          <w:p w14:paraId="55D74069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DCEE2DF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4E25FFA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B88C0EE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5E2C67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F5C25" w:rsidRPr="00024F8D" w14:paraId="13B71041" w14:textId="77777777" w:rsidTr="00E44CBE">
        <w:tc>
          <w:tcPr>
            <w:tcW w:w="3960" w:type="dxa"/>
            <w:gridSpan w:val="2"/>
            <w:shd w:val="clear" w:color="auto" w:fill="auto"/>
          </w:tcPr>
          <w:p w14:paraId="0CFA1336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70BFC86B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78ADDB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8B25D23" w14:textId="69CF0CEF" w:rsidR="001F5C25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364</w:t>
            </w:r>
          </w:p>
        </w:tc>
        <w:tc>
          <w:tcPr>
            <w:tcW w:w="1440" w:type="dxa"/>
            <w:shd w:val="clear" w:color="auto" w:fill="auto"/>
          </w:tcPr>
          <w:p w14:paraId="0DABD27F" w14:textId="3DDD7F54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1F5C25" w:rsidRPr="00024F8D" w14:paraId="1CA20AB7" w14:textId="77777777" w:rsidTr="00E44CBE">
        <w:tc>
          <w:tcPr>
            <w:tcW w:w="3960" w:type="dxa"/>
            <w:gridSpan w:val="2"/>
            <w:shd w:val="clear" w:color="auto" w:fill="auto"/>
          </w:tcPr>
          <w:p w14:paraId="70F75757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BDE9A9E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5DE7C8A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35C6524" w14:textId="587070E4" w:rsidR="001F5C25" w:rsidRPr="004B6A03" w:rsidRDefault="006A388F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</w:rPr>
            </w:pPr>
            <w:r w:rsidRPr="004B6A03">
              <w:rPr>
                <w:rFonts w:eastAsia="Arial Unicode MS" w:hint="cs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AA0F9F5" w14:textId="139887C3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145</w:t>
            </w:r>
          </w:p>
        </w:tc>
      </w:tr>
      <w:tr w:rsidR="004B6A03" w:rsidRPr="00AA232C" w14:paraId="05E1E462" w14:textId="77777777" w:rsidTr="00E44CBE">
        <w:tc>
          <w:tcPr>
            <w:tcW w:w="3960" w:type="dxa"/>
            <w:gridSpan w:val="2"/>
            <w:shd w:val="clear" w:color="auto" w:fill="auto"/>
          </w:tcPr>
          <w:p w14:paraId="0F81D8BD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03647E5D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507600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CBAB07" w14:textId="4225CFD6" w:rsidR="004B6A03" w:rsidRPr="00024F8D" w:rsidRDefault="004B6A03" w:rsidP="004B6A03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441</w:t>
            </w:r>
          </w:p>
        </w:tc>
        <w:tc>
          <w:tcPr>
            <w:tcW w:w="1440" w:type="dxa"/>
            <w:shd w:val="clear" w:color="auto" w:fill="auto"/>
          </w:tcPr>
          <w:p w14:paraId="0E6CFAE5" w14:textId="7E523DD2" w:rsidR="004B6A03" w:rsidRPr="0069623A" w:rsidRDefault="00544D6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4B6A03" w:rsidRPr="00024F8D" w14:paraId="03F84B37" w14:textId="77777777" w:rsidTr="00E44CBE">
        <w:tc>
          <w:tcPr>
            <w:tcW w:w="3960" w:type="dxa"/>
            <w:gridSpan w:val="2"/>
            <w:shd w:val="clear" w:color="auto" w:fill="auto"/>
          </w:tcPr>
          <w:p w14:paraId="46033820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048D0A21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CA5A0C" w14:textId="7777777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AED51D5" w14:textId="5D8F06A7" w:rsidR="004B6A03" w:rsidRPr="0069623A" w:rsidRDefault="00111344" w:rsidP="004B6A03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en-GB"/>
              </w:rPr>
              <w:t>10,00</w:t>
            </w:r>
            <w:r w:rsidR="002D7B98" w:rsidRPr="0069623A">
              <w:rPr>
                <w:rFonts w:eastAsia="Arial Unicode MS"/>
                <w:sz w:val="30"/>
                <w:szCs w:val="30"/>
                <w:lang w:val="en-US" w:eastAsia="en-GB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14:paraId="3D691931" w14:textId="4E3D3627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lang w:val="en-US"/>
              </w:rPr>
              <w:t>12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1F5C25" w:rsidRPr="00E67D39" w14:paraId="6DE36192" w14:textId="77777777" w:rsidTr="00E44CBE">
        <w:tc>
          <w:tcPr>
            <w:tcW w:w="3960" w:type="dxa"/>
            <w:gridSpan w:val="2"/>
            <w:shd w:val="clear" w:color="auto" w:fill="auto"/>
          </w:tcPr>
          <w:p w14:paraId="676A2B5C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F0E52F8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391D92D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45482C" w14:textId="4CF35EBA" w:rsidR="001F5C25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10,009</w:t>
            </w:r>
          </w:p>
        </w:tc>
        <w:tc>
          <w:tcPr>
            <w:tcW w:w="1440" w:type="dxa"/>
            <w:shd w:val="clear" w:color="auto" w:fill="auto"/>
          </w:tcPr>
          <w:p w14:paraId="45EE9BFF" w14:textId="69E98805" w:rsidR="001F5C25" w:rsidRPr="0069623A" w:rsidRDefault="00803730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803730">
              <w:rPr>
                <w:rFonts w:eastAsia="Cordia New"/>
                <w:sz w:val="30"/>
                <w:szCs w:val="30"/>
                <w:lang w:val="en-US" w:eastAsia="zh-CN"/>
              </w:rPr>
              <w:t>6</w:t>
            </w:r>
            <w:r w:rsidR="008D5F93" w:rsidRPr="00803730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803730">
              <w:rPr>
                <w:rFonts w:eastAsia="Cordia New"/>
                <w:sz w:val="30"/>
                <w:szCs w:val="30"/>
                <w:lang w:val="en-US" w:eastAsia="zh-CN"/>
              </w:rPr>
              <w:t>998</w:t>
            </w:r>
          </w:p>
        </w:tc>
      </w:tr>
      <w:tr w:rsidR="001F5C25" w:rsidRPr="00024F8D" w14:paraId="7A832E38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  <w:vAlign w:val="bottom"/>
          </w:tcPr>
          <w:p w14:paraId="4723195F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912AC1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21EE66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C3B96B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3ACE2BC" w14:textId="77777777" w:rsidR="001F5C25" w:rsidRPr="00024F8D" w:rsidRDefault="001F5C25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1F5C25" w:rsidRPr="00024F8D" w14:paraId="0FF83B60" w14:textId="77777777" w:rsidTr="002819A0">
        <w:trPr>
          <w:trHeight w:val="85"/>
        </w:trPr>
        <w:tc>
          <w:tcPr>
            <w:tcW w:w="3960" w:type="dxa"/>
            <w:gridSpan w:val="2"/>
            <w:shd w:val="clear" w:color="auto" w:fill="auto"/>
          </w:tcPr>
          <w:p w14:paraId="15911814" w14:textId="77777777" w:rsidR="001F5C25" w:rsidRPr="00024F8D" w:rsidRDefault="001F5C25" w:rsidP="002819A0">
            <w:pPr>
              <w:suppressAutoHyphens/>
              <w:autoSpaceDE/>
              <w:autoSpaceDN/>
              <w:spacing w:line="380" w:lineRule="exact"/>
              <w:ind w:left="251"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7A5562F2" w14:textId="57A0FBBC" w:rsidR="001F5C25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76</w:t>
            </w:r>
          </w:p>
        </w:tc>
        <w:tc>
          <w:tcPr>
            <w:tcW w:w="1440" w:type="dxa"/>
            <w:shd w:val="clear" w:color="auto" w:fill="auto"/>
          </w:tcPr>
          <w:p w14:paraId="38C1DA25" w14:textId="640CC252" w:rsidR="001F5C25" w:rsidRPr="00024F8D" w:rsidRDefault="00BA1281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71</w:t>
            </w:r>
          </w:p>
        </w:tc>
        <w:tc>
          <w:tcPr>
            <w:tcW w:w="1440" w:type="dxa"/>
            <w:shd w:val="clear" w:color="auto" w:fill="auto"/>
          </w:tcPr>
          <w:p w14:paraId="7FDA9D92" w14:textId="459F1B32" w:rsidR="001F5C25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>
              <w:rPr>
                <w:rFonts w:eastAsia="Arial Unicode MS"/>
                <w:sz w:val="30"/>
                <w:szCs w:val="30"/>
                <w:lang w:val="en-US" w:eastAsia="zh-CN"/>
              </w:rPr>
              <w:t>76</w:t>
            </w:r>
          </w:p>
        </w:tc>
        <w:tc>
          <w:tcPr>
            <w:tcW w:w="1440" w:type="dxa"/>
            <w:shd w:val="clear" w:color="auto" w:fill="auto"/>
          </w:tcPr>
          <w:p w14:paraId="00DBEBF8" w14:textId="1B5D8F06" w:rsidR="001F5C25" w:rsidRPr="0069623A" w:rsidRDefault="004B6A03" w:rsidP="002819A0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71</w:t>
            </w:r>
          </w:p>
        </w:tc>
      </w:tr>
      <w:tr w:rsidR="00417308" w:rsidRPr="00024F8D" w14:paraId="45ECDB46" w14:textId="77777777" w:rsidTr="00E44CBE">
        <w:tc>
          <w:tcPr>
            <w:tcW w:w="3960" w:type="dxa"/>
            <w:gridSpan w:val="2"/>
            <w:shd w:val="clear" w:color="auto" w:fill="auto"/>
          </w:tcPr>
          <w:p w14:paraId="410A80C8" w14:textId="20134752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  <w:r w:rsidR="00541097" w:rsidRPr="00024F8D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="00541097"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4AFB52C2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6A2B365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AC8F824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1AE45DBD" w14:textId="77777777" w:rsidR="00417308" w:rsidRPr="00024F8D" w:rsidRDefault="00417308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417308" w:rsidRPr="00024F8D" w14:paraId="04BA0CD1" w14:textId="77777777" w:rsidTr="00E44CBE">
        <w:tc>
          <w:tcPr>
            <w:tcW w:w="3960" w:type="dxa"/>
            <w:gridSpan w:val="2"/>
            <w:shd w:val="clear" w:color="auto" w:fill="auto"/>
          </w:tcPr>
          <w:p w14:paraId="56B465E5" w14:textId="77777777" w:rsidR="00417308" w:rsidRPr="00024F8D" w:rsidRDefault="0041730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61B5DC8E" w14:textId="4832344D" w:rsidR="0041730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18DB0FAD" w14:textId="58E61A9A" w:rsidR="00417308" w:rsidRPr="00024F8D" w:rsidRDefault="005B09E1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26F51C64" w14:textId="68542581" w:rsidR="0041730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244EF92E" w14:textId="61594725" w:rsidR="00417308" w:rsidRPr="00024F8D" w:rsidRDefault="005B09E1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Arial Unicode MS"/>
                <w:sz w:val="30"/>
                <w:szCs w:val="30"/>
                <w:lang w:val="en-US" w:eastAsia="zh-CN"/>
              </w:rPr>
              <w:t>15</w:t>
            </w:r>
          </w:p>
        </w:tc>
      </w:tr>
      <w:tr w:rsidR="00854978" w:rsidRPr="00024F8D" w14:paraId="7F3D913B" w14:textId="77777777" w:rsidTr="00E44CBE">
        <w:tc>
          <w:tcPr>
            <w:tcW w:w="3960" w:type="dxa"/>
            <w:gridSpan w:val="2"/>
            <w:shd w:val="clear" w:color="auto" w:fill="auto"/>
          </w:tcPr>
          <w:p w14:paraId="708A5CC1" w14:textId="77777777" w:rsidR="00854978" w:rsidRPr="00024F8D" w:rsidRDefault="0085497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0715461D" w14:textId="423A0BA7" w:rsidR="0085497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2,036</w:t>
            </w:r>
          </w:p>
        </w:tc>
        <w:tc>
          <w:tcPr>
            <w:tcW w:w="1440" w:type="dxa"/>
            <w:shd w:val="clear" w:color="auto" w:fill="auto"/>
          </w:tcPr>
          <w:p w14:paraId="562F6C86" w14:textId="7B0CDAD8" w:rsidR="00854978" w:rsidRPr="00024F8D" w:rsidRDefault="00BA1281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="00541097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="000175D6" w:rsidRPr="0069623A">
              <w:rPr>
                <w:rFonts w:eastAsia="Cordia New"/>
                <w:sz w:val="30"/>
                <w:szCs w:val="30"/>
                <w:lang w:val="en-US" w:eastAsia="zh-CN"/>
              </w:rPr>
              <w:t>542</w:t>
            </w:r>
          </w:p>
        </w:tc>
        <w:tc>
          <w:tcPr>
            <w:tcW w:w="1440" w:type="dxa"/>
            <w:shd w:val="clear" w:color="auto" w:fill="auto"/>
          </w:tcPr>
          <w:p w14:paraId="74632E0A" w14:textId="40727D92" w:rsidR="0085497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>
              <w:rPr>
                <w:rFonts w:eastAsia="Arial Unicode MS"/>
                <w:sz w:val="30"/>
                <w:szCs w:val="30"/>
                <w:lang w:val="en-US" w:eastAsia="en-GB"/>
              </w:rPr>
              <w:t>2,036</w:t>
            </w:r>
          </w:p>
        </w:tc>
        <w:tc>
          <w:tcPr>
            <w:tcW w:w="1440" w:type="dxa"/>
            <w:shd w:val="clear" w:color="auto" w:fill="auto"/>
          </w:tcPr>
          <w:p w14:paraId="1BEA1BEA" w14:textId="556BB676" w:rsidR="00854978" w:rsidRPr="00024F8D" w:rsidRDefault="00E67D39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="00541097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542</w:t>
            </w:r>
          </w:p>
        </w:tc>
      </w:tr>
      <w:tr w:rsidR="00854978" w:rsidRPr="00024F8D" w14:paraId="26F4FAED" w14:textId="77777777" w:rsidTr="00E44CBE">
        <w:tc>
          <w:tcPr>
            <w:tcW w:w="3960" w:type="dxa"/>
            <w:gridSpan w:val="2"/>
            <w:shd w:val="clear" w:color="auto" w:fill="auto"/>
          </w:tcPr>
          <w:p w14:paraId="77F99198" w14:textId="77777777" w:rsidR="00854978" w:rsidRPr="00024F8D" w:rsidRDefault="00854978" w:rsidP="002819A0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3C537C84" w14:textId="6AB03CDF" w:rsidR="0085497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4,101</w:t>
            </w:r>
          </w:p>
        </w:tc>
        <w:tc>
          <w:tcPr>
            <w:tcW w:w="1440" w:type="dxa"/>
            <w:shd w:val="clear" w:color="auto" w:fill="auto"/>
          </w:tcPr>
          <w:p w14:paraId="69DC9703" w14:textId="0B361875" w:rsidR="00854978" w:rsidRPr="0069623A" w:rsidRDefault="000175D6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="00541097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307</w:t>
            </w:r>
          </w:p>
        </w:tc>
        <w:tc>
          <w:tcPr>
            <w:tcW w:w="1440" w:type="dxa"/>
            <w:shd w:val="clear" w:color="auto" w:fill="auto"/>
          </w:tcPr>
          <w:p w14:paraId="4E9A3DBC" w14:textId="405CE359" w:rsidR="00854978" w:rsidRPr="00024F8D" w:rsidRDefault="004B6A03" w:rsidP="002819A0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4,101</w:t>
            </w:r>
          </w:p>
        </w:tc>
        <w:tc>
          <w:tcPr>
            <w:tcW w:w="1440" w:type="dxa"/>
            <w:shd w:val="clear" w:color="auto" w:fill="auto"/>
          </w:tcPr>
          <w:p w14:paraId="0E3F2181" w14:textId="67A029E7" w:rsidR="00854978" w:rsidRPr="00024F8D" w:rsidRDefault="00E67D39" w:rsidP="002819A0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="00541097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="00BA1281" w:rsidRPr="0069623A">
              <w:rPr>
                <w:rFonts w:eastAsia="Cordia New"/>
                <w:sz w:val="30"/>
                <w:szCs w:val="30"/>
                <w:lang w:val="en-US" w:eastAsia="zh-CN"/>
              </w:rPr>
              <w:t>307</w:t>
            </w:r>
          </w:p>
        </w:tc>
      </w:tr>
      <w:tr w:rsidR="004B6A03" w:rsidRPr="00024F8D" w14:paraId="09DBDE80" w14:textId="77777777" w:rsidTr="00E44CBE">
        <w:tc>
          <w:tcPr>
            <w:tcW w:w="3960" w:type="dxa"/>
            <w:gridSpan w:val="2"/>
            <w:shd w:val="clear" w:color="auto" w:fill="auto"/>
          </w:tcPr>
          <w:p w14:paraId="4CE52FF6" w14:textId="5C19FAC1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left="251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0F6DCDF5" w14:textId="4FE2AA86" w:rsidR="004B6A03" w:rsidRDefault="004B6A03" w:rsidP="004B6A03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282DE77" w14:textId="6DAC5783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9D2004" w14:textId="4400E6EA" w:rsidR="004B6A03" w:rsidRPr="00024F8D" w:rsidRDefault="004B6A03" w:rsidP="004B6A03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33E240C7" w14:textId="1FD2348C" w:rsidR="004B6A03" w:rsidRPr="00024F8D" w:rsidRDefault="004B6A03" w:rsidP="004B6A03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</w:tbl>
    <w:p w14:paraId="5904191C" w14:textId="77777777" w:rsidR="00C66D2B" w:rsidRDefault="00C66D2B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br w:type="page"/>
      </w:r>
    </w:p>
    <w:p w14:paraId="3802090C" w14:textId="45D03200" w:rsidR="002838A4" w:rsidRPr="00024F8D" w:rsidRDefault="009D7CB5" w:rsidP="00C66D2B">
      <w:pPr>
        <w:pStyle w:val="block"/>
        <w:numPr>
          <w:ilvl w:val="0"/>
          <w:numId w:val="25"/>
        </w:numPr>
        <w:spacing w:before="120" w:after="0" w:line="38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24F8D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ค่าตอบแทนกรรมการและผู้บริหารที่สำคัญ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969"/>
        <w:gridCol w:w="1276"/>
        <w:gridCol w:w="1275"/>
        <w:gridCol w:w="1276"/>
        <w:gridCol w:w="1276"/>
      </w:tblGrid>
      <w:tr w:rsidR="00781F03" w:rsidRPr="00024F8D" w14:paraId="27B7F9E9" w14:textId="77777777" w:rsidTr="00E57D26">
        <w:tc>
          <w:tcPr>
            <w:tcW w:w="3969" w:type="dxa"/>
            <w:shd w:val="clear" w:color="auto" w:fill="auto"/>
          </w:tcPr>
          <w:p w14:paraId="571A3EEE" w14:textId="77777777" w:rsidR="009D7CB5" w:rsidRPr="00024F8D" w:rsidRDefault="009D7CB5" w:rsidP="00E57D26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103" w:type="dxa"/>
            <w:gridSpan w:val="4"/>
            <w:shd w:val="clear" w:color="auto" w:fill="auto"/>
          </w:tcPr>
          <w:p w14:paraId="390C4B78" w14:textId="2E2DB6CA" w:rsidR="009D7CB5" w:rsidRPr="00024F8D" w:rsidRDefault="003938A7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6B4901B8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6658DE22" w14:textId="77777777" w:rsidR="009D7CB5" w:rsidRPr="00024F8D" w:rsidRDefault="009D7CB5" w:rsidP="00E57D26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7A4E9B69" w14:textId="5FFC2D8C" w:rsidR="009D7CB5" w:rsidRPr="00024F8D" w:rsidRDefault="009D7CB5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34ACFBEA" w14:textId="18C04219" w:rsidR="009D7CB5" w:rsidRPr="00024F8D" w:rsidRDefault="009D7CB5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17E67CE8" w14:textId="77777777" w:rsidTr="00E57D26">
        <w:tc>
          <w:tcPr>
            <w:tcW w:w="3969" w:type="dxa"/>
            <w:shd w:val="clear" w:color="auto" w:fill="auto"/>
          </w:tcPr>
          <w:p w14:paraId="6AD3D525" w14:textId="243DC054" w:rsidR="009D7CB5" w:rsidRPr="00024F8D" w:rsidRDefault="009D7CB5" w:rsidP="00567A57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</w:t>
            </w:r>
            <w:r w:rsidR="009A5987"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 xml:space="preserve">0 </w:t>
            </w:r>
            <w:r w:rsidR="00567A57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กันย</w:t>
            </w:r>
            <w:r w:rsidR="009A5987"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ายน</w:t>
            </w:r>
          </w:p>
        </w:tc>
        <w:tc>
          <w:tcPr>
            <w:tcW w:w="1276" w:type="dxa"/>
            <w:shd w:val="clear" w:color="auto" w:fill="auto"/>
          </w:tcPr>
          <w:p w14:paraId="5BA4DC75" w14:textId="13010FA1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5EAA639F" w14:textId="563C0756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9BCB2E9" w14:textId="08A9926E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672880EA" w14:textId="33F8C25F" w:rsidR="009D7CB5" w:rsidRPr="00024F8D" w:rsidRDefault="00B05170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794E73" w:rsidRPr="00024F8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</w:tr>
      <w:tr w:rsidR="00781F03" w:rsidRPr="00024F8D" w14:paraId="6F511778" w14:textId="77777777" w:rsidTr="00E57D26">
        <w:tc>
          <w:tcPr>
            <w:tcW w:w="3969" w:type="dxa"/>
            <w:shd w:val="clear" w:color="auto" w:fill="auto"/>
          </w:tcPr>
          <w:p w14:paraId="52250A65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720CA9B1" w14:textId="264598A4" w:rsidR="00423AF6" w:rsidRPr="00024F8D" w:rsidRDefault="002602EF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5</w:t>
            </w:r>
            <w:r w:rsidR="0080712D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843</w:t>
            </w:r>
          </w:p>
        </w:tc>
        <w:tc>
          <w:tcPr>
            <w:tcW w:w="1275" w:type="dxa"/>
            <w:shd w:val="clear" w:color="auto" w:fill="auto"/>
          </w:tcPr>
          <w:p w14:paraId="6AD6E5CE" w14:textId="597CB6EF" w:rsidR="00423AF6" w:rsidRPr="00024F8D" w:rsidRDefault="00170A29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="00D2196A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228</w:t>
            </w:r>
          </w:p>
        </w:tc>
        <w:tc>
          <w:tcPr>
            <w:tcW w:w="1276" w:type="dxa"/>
            <w:shd w:val="clear" w:color="auto" w:fill="auto"/>
          </w:tcPr>
          <w:p w14:paraId="513B0F70" w14:textId="59FC7FD9" w:rsidR="00423AF6" w:rsidRPr="00024F8D" w:rsidRDefault="002602EF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2</w:t>
            </w:r>
            <w:r w:rsidR="0080712D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628</w:t>
            </w:r>
          </w:p>
        </w:tc>
        <w:tc>
          <w:tcPr>
            <w:tcW w:w="1276" w:type="dxa"/>
          </w:tcPr>
          <w:p w14:paraId="61CC226A" w14:textId="700DCB3B" w:rsidR="00423AF6" w:rsidRPr="0069623A" w:rsidRDefault="00E2465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="00D2196A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="00940283" w:rsidRPr="0069623A">
              <w:rPr>
                <w:rFonts w:eastAsia="Cordia New"/>
                <w:sz w:val="30"/>
                <w:szCs w:val="30"/>
                <w:lang w:val="en-US" w:eastAsia="zh-CN"/>
              </w:rPr>
              <w:t>578</w:t>
            </w:r>
          </w:p>
        </w:tc>
      </w:tr>
      <w:tr w:rsidR="00781F03" w:rsidRPr="00024F8D" w14:paraId="31FBA0A0" w14:textId="77777777" w:rsidTr="00E57D26">
        <w:tc>
          <w:tcPr>
            <w:tcW w:w="3969" w:type="dxa"/>
            <w:shd w:val="clear" w:color="auto" w:fill="auto"/>
          </w:tcPr>
          <w:p w14:paraId="14FE4411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276" w:type="dxa"/>
            <w:shd w:val="clear" w:color="auto" w:fill="auto"/>
          </w:tcPr>
          <w:p w14:paraId="7986022F" w14:textId="7E8AAA30" w:rsidR="00423AF6" w:rsidRPr="00024F8D" w:rsidRDefault="002602EF" w:rsidP="00567A57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247</w:t>
            </w:r>
          </w:p>
        </w:tc>
        <w:tc>
          <w:tcPr>
            <w:tcW w:w="1275" w:type="dxa"/>
            <w:shd w:val="clear" w:color="auto" w:fill="auto"/>
          </w:tcPr>
          <w:p w14:paraId="250EC641" w14:textId="2F832DFA" w:rsidR="00423AF6" w:rsidRPr="00024F8D" w:rsidRDefault="00E24652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201</w:t>
            </w:r>
          </w:p>
        </w:tc>
        <w:tc>
          <w:tcPr>
            <w:tcW w:w="1276" w:type="dxa"/>
            <w:shd w:val="clear" w:color="auto" w:fill="auto"/>
          </w:tcPr>
          <w:p w14:paraId="42D864C9" w14:textId="49AD7447" w:rsidR="00423AF6" w:rsidRPr="00024F8D" w:rsidRDefault="002602EF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92</w:t>
            </w:r>
          </w:p>
        </w:tc>
        <w:tc>
          <w:tcPr>
            <w:tcW w:w="1276" w:type="dxa"/>
          </w:tcPr>
          <w:p w14:paraId="029F3D34" w14:textId="250C9728" w:rsidR="00423AF6" w:rsidRPr="0069623A" w:rsidRDefault="00940283" w:rsidP="00E57D2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52</w:t>
            </w:r>
          </w:p>
        </w:tc>
      </w:tr>
      <w:tr w:rsidR="00423AF6" w:rsidRPr="00024F8D" w14:paraId="0ECF78CF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1D4DDE77" w14:textId="77777777" w:rsidR="00423AF6" w:rsidRPr="00024F8D" w:rsidRDefault="00423AF6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276" w:type="dxa"/>
            <w:shd w:val="clear" w:color="auto" w:fill="auto"/>
          </w:tcPr>
          <w:p w14:paraId="4F5C3885" w14:textId="62F2D6D1" w:rsidR="00423AF6" w:rsidRPr="00024F8D" w:rsidRDefault="002602EF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6</w:t>
            </w:r>
            <w:r w:rsidR="0080712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090</w:t>
            </w:r>
          </w:p>
        </w:tc>
        <w:tc>
          <w:tcPr>
            <w:tcW w:w="1275" w:type="dxa"/>
            <w:shd w:val="clear" w:color="auto" w:fill="auto"/>
          </w:tcPr>
          <w:p w14:paraId="1FF1367D" w14:textId="06E5B66D" w:rsidR="00423AF6" w:rsidRPr="00024F8D" w:rsidRDefault="00E24652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</w:t>
            </w:r>
            <w:r w:rsidR="00D2196A"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429</w:t>
            </w:r>
          </w:p>
        </w:tc>
        <w:tc>
          <w:tcPr>
            <w:tcW w:w="1276" w:type="dxa"/>
            <w:shd w:val="clear" w:color="auto" w:fill="auto"/>
          </w:tcPr>
          <w:p w14:paraId="03C409AB" w14:textId="7F9BBDE9" w:rsidR="00423AF6" w:rsidRPr="00024F8D" w:rsidRDefault="002602EF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2</w:t>
            </w:r>
            <w:r w:rsidR="0080712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720</w:t>
            </w:r>
          </w:p>
        </w:tc>
        <w:tc>
          <w:tcPr>
            <w:tcW w:w="1276" w:type="dxa"/>
          </w:tcPr>
          <w:p w14:paraId="12B397B3" w14:textId="14D8E56D" w:rsidR="00423AF6" w:rsidRPr="0069623A" w:rsidRDefault="00940283" w:rsidP="00E57D26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</w:t>
            </w:r>
            <w:r w:rsidR="00D2196A"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630</w:t>
            </w:r>
          </w:p>
        </w:tc>
      </w:tr>
      <w:tr w:rsidR="005A5322" w:rsidRPr="00024F8D" w14:paraId="7B75FC95" w14:textId="77777777" w:rsidTr="00E57D26">
        <w:trPr>
          <w:trHeight w:val="510"/>
        </w:trPr>
        <w:tc>
          <w:tcPr>
            <w:tcW w:w="3969" w:type="dxa"/>
            <w:shd w:val="clear" w:color="auto" w:fill="auto"/>
            <w:vAlign w:val="center"/>
          </w:tcPr>
          <w:p w14:paraId="5A131C4C" w14:textId="46DC40C1" w:rsidR="005A5322" w:rsidRPr="00024F8D" w:rsidRDefault="005A5322" w:rsidP="00567A57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80712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เก้า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>3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024F8D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 </w:t>
            </w:r>
            <w:r w:rsidR="00567A57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กันยา</w:t>
            </w:r>
            <w:r w:rsidRPr="00024F8D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ยน</w:t>
            </w:r>
          </w:p>
        </w:tc>
        <w:tc>
          <w:tcPr>
            <w:tcW w:w="1276" w:type="dxa"/>
            <w:shd w:val="clear" w:color="auto" w:fill="auto"/>
          </w:tcPr>
          <w:p w14:paraId="2A317776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5" w:type="dxa"/>
            <w:shd w:val="clear" w:color="auto" w:fill="auto"/>
          </w:tcPr>
          <w:p w14:paraId="46C0BA44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6AB698B8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276" w:type="dxa"/>
          </w:tcPr>
          <w:p w14:paraId="7A0DB8C3" w14:textId="77777777" w:rsidR="005A5322" w:rsidRPr="00024F8D" w:rsidRDefault="005A5322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A7138C" w:rsidRPr="00024F8D" w14:paraId="0958E0FA" w14:textId="77777777" w:rsidTr="00E57D26">
        <w:tc>
          <w:tcPr>
            <w:tcW w:w="3969" w:type="dxa"/>
            <w:shd w:val="clear" w:color="auto" w:fill="auto"/>
          </w:tcPr>
          <w:p w14:paraId="054122B3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276" w:type="dxa"/>
            <w:shd w:val="clear" w:color="auto" w:fill="auto"/>
          </w:tcPr>
          <w:p w14:paraId="2EDCE8D2" w14:textId="04A97D5C" w:rsidR="00A7138C" w:rsidRPr="00024F8D" w:rsidRDefault="002602EF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14</w:t>
            </w:r>
            <w:r w:rsidR="0080712D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400</w:t>
            </w:r>
          </w:p>
        </w:tc>
        <w:tc>
          <w:tcPr>
            <w:tcW w:w="1275" w:type="dxa"/>
            <w:shd w:val="clear" w:color="auto" w:fill="auto"/>
          </w:tcPr>
          <w:p w14:paraId="6BDC982D" w14:textId="013654E6" w:rsidR="00A7138C" w:rsidRPr="0069623A" w:rsidRDefault="00940283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13</w:t>
            </w:r>
            <w:r w:rsidR="00D2196A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="00564EE5" w:rsidRPr="0069623A">
              <w:rPr>
                <w:rFonts w:eastAsia="Cordia New"/>
                <w:sz w:val="30"/>
                <w:szCs w:val="30"/>
                <w:lang w:val="en-US" w:eastAsia="zh-CN"/>
              </w:rPr>
              <w:t>010</w:t>
            </w:r>
          </w:p>
        </w:tc>
        <w:tc>
          <w:tcPr>
            <w:tcW w:w="1276" w:type="dxa"/>
            <w:shd w:val="clear" w:color="auto" w:fill="auto"/>
          </w:tcPr>
          <w:p w14:paraId="08C6F907" w14:textId="697F13B4" w:rsidR="00A7138C" w:rsidRPr="00024F8D" w:rsidRDefault="002602EF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7</w:t>
            </w:r>
            <w:r w:rsidR="0080712D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742</w:t>
            </w:r>
          </w:p>
        </w:tc>
        <w:tc>
          <w:tcPr>
            <w:tcW w:w="1276" w:type="dxa"/>
            <w:shd w:val="clear" w:color="auto" w:fill="auto"/>
          </w:tcPr>
          <w:p w14:paraId="544C2CA0" w14:textId="39FB1A96" w:rsidR="00A7138C" w:rsidRPr="0069623A" w:rsidRDefault="00E814F7" w:rsidP="00E57D26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="00D2196A" w:rsidRPr="0069623A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070</w:t>
            </w:r>
          </w:p>
        </w:tc>
      </w:tr>
      <w:tr w:rsidR="00A7138C" w:rsidRPr="00024F8D" w14:paraId="44A3E2BA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31BB8B0C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276" w:type="dxa"/>
            <w:shd w:val="clear" w:color="auto" w:fill="auto"/>
          </w:tcPr>
          <w:p w14:paraId="02D215FE" w14:textId="3A915736" w:rsidR="00A7138C" w:rsidRPr="00024F8D" w:rsidRDefault="002602EF" w:rsidP="00B55BA1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725</w:t>
            </w:r>
          </w:p>
        </w:tc>
        <w:tc>
          <w:tcPr>
            <w:tcW w:w="1275" w:type="dxa"/>
            <w:shd w:val="clear" w:color="auto" w:fill="auto"/>
          </w:tcPr>
          <w:p w14:paraId="50A26174" w14:textId="6EFDD96B" w:rsidR="00A7138C" w:rsidRPr="0069623A" w:rsidRDefault="001656EF" w:rsidP="00B55BA1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598</w:t>
            </w:r>
          </w:p>
        </w:tc>
        <w:tc>
          <w:tcPr>
            <w:tcW w:w="1276" w:type="dxa"/>
            <w:shd w:val="clear" w:color="auto" w:fill="auto"/>
          </w:tcPr>
          <w:p w14:paraId="0081711E" w14:textId="7E22AA7B" w:rsidR="00A7138C" w:rsidRPr="00024F8D" w:rsidRDefault="002602EF" w:rsidP="00B55BA1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sz w:val="30"/>
                <w:szCs w:val="30"/>
                <w:lang w:val="en-US" w:eastAsia="zh-CN"/>
              </w:rPr>
              <w:t>261</w:t>
            </w:r>
          </w:p>
        </w:tc>
        <w:tc>
          <w:tcPr>
            <w:tcW w:w="1276" w:type="dxa"/>
            <w:shd w:val="clear" w:color="auto" w:fill="auto"/>
          </w:tcPr>
          <w:p w14:paraId="00DD4B71" w14:textId="1BECFE00" w:rsidR="00A7138C" w:rsidRPr="0069623A" w:rsidRDefault="00E814F7" w:rsidP="00B55BA1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sz w:val="30"/>
                <w:szCs w:val="30"/>
                <w:lang w:val="en-US" w:eastAsia="zh-CN"/>
              </w:rPr>
              <w:t>150</w:t>
            </w:r>
          </w:p>
        </w:tc>
      </w:tr>
      <w:tr w:rsidR="00A7138C" w:rsidRPr="00024F8D" w14:paraId="71400470" w14:textId="77777777" w:rsidTr="00E57D26">
        <w:trPr>
          <w:trHeight w:val="85"/>
        </w:trPr>
        <w:tc>
          <w:tcPr>
            <w:tcW w:w="3969" w:type="dxa"/>
            <w:shd w:val="clear" w:color="auto" w:fill="auto"/>
          </w:tcPr>
          <w:p w14:paraId="5E3DD325" w14:textId="77777777" w:rsidR="00A7138C" w:rsidRPr="00024F8D" w:rsidRDefault="00A7138C" w:rsidP="00E57D26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276" w:type="dxa"/>
            <w:shd w:val="clear" w:color="auto" w:fill="auto"/>
          </w:tcPr>
          <w:p w14:paraId="04DA0E4F" w14:textId="75AC4956" w:rsidR="00A7138C" w:rsidRPr="00024F8D" w:rsidRDefault="002602EF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15</w:t>
            </w:r>
            <w:r w:rsidR="0080712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125</w:t>
            </w:r>
          </w:p>
        </w:tc>
        <w:tc>
          <w:tcPr>
            <w:tcW w:w="1275" w:type="dxa"/>
            <w:shd w:val="clear" w:color="auto" w:fill="auto"/>
          </w:tcPr>
          <w:p w14:paraId="3C639456" w14:textId="57FDDFC2" w:rsidR="00A7138C" w:rsidRPr="0069623A" w:rsidRDefault="001656EF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13</w:t>
            </w:r>
            <w:r w:rsidR="00D2196A"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608</w:t>
            </w:r>
          </w:p>
        </w:tc>
        <w:tc>
          <w:tcPr>
            <w:tcW w:w="1276" w:type="dxa"/>
            <w:shd w:val="clear" w:color="auto" w:fill="auto"/>
          </w:tcPr>
          <w:p w14:paraId="533E8474" w14:textId="07C0DEDC" w:rsidR="00A7138C" w:rsidRPr="00024F8D" w:rsidRDefault="002602EF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8</w:t>
            </w:r>
            <w:r w:rsidR="0080712D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2602EF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003</w:t>
            </w:r>
          </w:p>
        </w:tc>
        <w:tc>
          <w:tcPr>
            <w:tcW w:w="1276" w:type="dxa"/>
            <w:shd w:val="clear" w:color="auto" w:fill="auto"/>
          </w:tcPr>
          <w:p w14:paraId="206C2E7C" w14:textId="0A4436FD" w:rsidR="00A7138C" w:rsidRPr="0069623A" w:rsidRDefault="00E814F7" w:rsidP="00E57D2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8</w:t>
            </w:r>
            <w:r w:rsidR="00D2196A"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="00787DA6" w:rsidRPr="0069623A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220</w:t>
            </w:r>
          </w:p>
        </w:tc>
      </w:tr>
    </w:tbl>
    <w:p w14:paraId="2472E960" w14:textId="0A54A5C6" w:rsidR="007716AB" w:rsidRPr="00024F8D" w:rsidRDefault="007716AB" w:rsidP="00C66D2B">
      <w:pPr>
        <w:numPr>
          <w:ilvl w:val="0"/>
          <w:numId w:val="15"/>
        </w:numPr>
        <w:autoSpaceDE/>
        <w:autoSpaceDN/>
        <w:spacing w:before="120" w:after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024F8D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024F8D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108"/>
        <w:gridCol w:w="268"/>
        <w:gridCol w:w="1096"/>
        <w:gridCol w:w="268"/>
        <w:gridCol w:w="1079"/>
        <w:gridCol w:w="253"/>
        <w:gridCol w:w="1101"/>
      </w:tblGrid>
      <w:tr w:rsidR="00781F03" w:rsidRPr="00024F8D" w14:paraId="2590CEAD" w14:textId="77777777" w:rsidTr="007B63B4">
        <w:tc>
          <w:tcPr>
            <w:tcW w:w="2139" w:type="pct"/>
          </w:tcPr>
          <w:p w14:paraId="676FBE7F" w14:textId="77777777" w:rsidR="00993FAF" w:rsidRPr="00024F8D" w:rsidRDefault="00993FAF" w:rsidP="00E57D26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024F8D" w:rsidRDefault="00993FAF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024F8D" w:rsidRDefault="00993FAF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3644EAA8" w:rsidR="00993FAF" w:rsidRPr="00024F8D" w:rsidRDefault="003938A7" w:rsidP="00E57D26">
            <w:pPr>
              <w:pStyle w:val="a8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0357CB98" w14:textId="77777777" w:rsidTr="007B63B4">
        <w:tc>
          <w:tcPr>
            <w:tcW w:w="2139" w:type="pct"/>
          </w:tcPr>
          <w:p w14:paraId="3F557965" w14:textId="77777777" w:rsidR="00D542E3" w:rsidRPr="00024F8D" w:rsidRDefault="00D542E3" w:rsidP="00E57D26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024F8D" w:rsidRDefault="00D542E3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5E4A6881" w14:textId="77777777" w:rsidTr="00397132">
        <w:tc>
          <w:tcPr>
            <w:tcW w:w="2139" w:type="pct"/>
            <w:shd w:val="clear" w:color="auto" w:fill="auto"/>
          </w:tcPr>
          <w:p w14:paraId="3B7C7AC7" w14:textId="77777777" w:rsidR="005901AE" w:rsidRPr="00024F8D" w:rsidRDefault="005901AE" w:rsidP="00E57D26">
            <w:pPr>
              <w:pStyle w:val="a8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577049E6" w:rsidR="005901AE" w:rsidRPr="00024F8D" w:rsidRDefault="00B05170" w:rsidP="00567A57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E508D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567A5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="003E508D"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321D00D6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8" w:type="pct"/>
          </w:tcPr>
          <w:p w14:paraId="5CA84E73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00E1643D" w:rsidR="005901AE" w:rsidRPr="00024F8D" w:rsidRDefault="003E508D" w:rsidP="00567A57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567A5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024F8D" w:rsidRDefault="005901AE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24EFFD75" w:rsidR="005901AE" w:rsidRPr="00024F8D" w:rsidRDefault="00B05170" w:rsidP="00E57D26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33CA5A59" w14:textId="77777777" w:rsidTr="00397132">
        <w:tc>
          <w:tcPr>
            <w:tcW w:w="2139" w:type="pct"/>
          </w:tcPr>
          <w:p w14:paraId="31EACF9D" w14:textId="7BB5E28E" w:rsidR="00D542E3" w:rsidRPr="00024F8D" w:rsidRDefault="008D371C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20CD40D1" w:rsidR="00D542E3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117,464</w:t>
            </w:r>
          </w:p>
        </w:tc>
        <w:tc>
          <w:tcPr>
            <w:tcW w:w="148" w:type="pct"/>
          </w:tcPr>
          <w:p w14:paraId="5B50647C" w14:textId="77777777" w:rsidR="00D542E3" w:rsidRPr="00024F8D" w:rsidRDefault="00D542E3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1CA0921D" w:rsidR="00D542E3" w:rsidRPr="00024F8D" w:rsidRDefault="002D140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176,448</w:t>
            </w:r>
          </w:p>
        </w:tc>
        <w:tc>
          <w:tcPr>
            <w:tcW w:w="148" w:type="pct"/>
          </w:tcPr>
          <w:p w14:paraId="49FF97B2" w14:textId="77777777" w:rsidR="00D542E3" w:rsidRPr="00024F8D" w:rsidRDefault="00D542E3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74A82C25" w:rsidR="00D542E3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84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185</w:t>
            </w:r>
          </w:p>
        </w:tc>
        <w:tc>
          <w:tcPr>
            <w:tcW w:w="140" w:type="pct"/>
          </w:tcPr>
          <w:p w14:paraId="49B9985B" w14:textId="77777777" w:rsidR="00D542E3" w:rsidRPr="00024F8D" w:rsidRDefault="00D542E3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6CB23973" w:rsidR="00D542E3" w:rsidRPr="00024F8D" w:rsidRDefault="002D140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141,255</w:t>
            </w:r>
          </w:p>
        </w:tc>
      </w:tr>
      <w:tr w:rsidR="002D1407" w:rsidRPr="00024F8D" w14:paraId="7C929169" w14:textId="77777777" w:rsidTr="00397132">
        <w:tc>
          <w:tcPr>
            <w:tcW w:w="2139" w:type="pct"/>
          </w:tcPr>
          <w:p w14:paraId="5F71BFFF" w14:textId="2DEE390B" w:rsidR="002D1407" w:rsidRPr="00024F8D" w:rsidRDefault="002D140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</w:tcPr>
          <w:p w14:paraId="29DF7B6B" w14:textId="781396AE" w:rsidR="002D1407" w:rsidRPr="00024F8D" w:rsidRDefault="001D1F89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D8E9348" w14:textId="77777777" w:rsidR="002D1407" w:rsidRPr="00024F8D" w:rsidRDefault="002D140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1B52212" w14:textId="228883B4" w:rsidR="002D140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7CE9028C" w14:textId="77777777" w:rsidR="002D1407" w:rsidRPr="00024F8D" w:rsidRDefault="002D140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213B849" w14:textId="6189CC91" w:rsidR="002D140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289</w:t>
            </w:r>
          </w:p>
        </w:tc>
        <w:tc>
          <w:tcPr>
            <w:tcW w:w="140" w:type="pct"/>
          </w:tcPr>
          <w:p w14:paraId="19919313" w14:textId="77777777" w:rsidR="002D1407" w:rsidRPr="00024F8D" w:rsidRDefault="002D140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0C40F7B" w14:textId="022A491D" w:rsidR="002D140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A44B7" w:rsidRPr="00024F8D" w14:paraId="5E979EB0" w14:textId="77777777" w:rsidTr="00397132">
        <w:tc>
          <w:tcPr>
            <w:tcW w:w="2139" w:type="pct"/>
          </w:tcPr>
          <w:p w14:paraId="1967E769" w14:textId="5701F3F4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422570CD" w14:textId="440133D3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31653128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21B865A" w14:textId="2B438D91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44FDF4B9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DA248BA" w14:textId="61FC8300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35CCFA83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3B33F7F" w14:textId="1F86AF44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024F8D" w14:paraId="2FB1838A" w14:textId="77777777" w:rsidTr="00397132">
        <w:tc>
          <w:tcPr>
            <w:tcW w:w="2139" w:type="pct"/>
          </w:tcPr>
          <w:p w14:paraId="10131048" w14:textId="0E69745F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77087045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0F486571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7897EA6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25BDACB9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4DA7498E" w:rsidR="00AA44B7" w:rsidRPr="00024F8D" w:rsidRDefault="00AA44B7" w:rsidP="00E57D26">
            <w:pPr>
              <w:pStyle w:val="a8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024F8D" w14:paraId="0AF86296" w14:textId="77777777" w:rsidTr="00397132">
        <w:tc>
          <w:tcPr>
            <w:tcW w:w="2139" w:type="pct"/>
          </w:tcPr>
          <w:p w14:paraId="74F8C77E" w14:textId="0FE2A99A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30BE051A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(5,454)</w:t>
            </w:r>
          </w:p>
        </w:tc>
        <w:tc>
          <w:tcPr>
            <w:tcW w:w="148" w:type="pct"/>
          </w:tcPr>
          <w:p w14:paraId="2D215C7F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6655AD3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="001D1F89" w:rsidRPr="00024F8D">
              <w:rPr>
                <w:rFonts w:asciiTheme="majorBidi" w:hAnsiTheme="majorBidi"/>
                <w:sz w:val="30"/>
                <w:szCs w:val="30"/>
                <w:lang w:val="en-US"/>
              </w:rPr>
              <w:t>5,571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62E5FD09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63B93EC9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(424)</w:t>
            </w:r>
          </w:p>
        </w:tc>
        <w:tc>
          <w:tcPr>
            <w:tcW w:w="140" w:type="pct"/>
          </w:tcPr>
          <w:p w14:paraId="452A362A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2FDBB682" w:rsidR="00AA44B7" w:rsidRPr="00024F8D" w:rsidRDefault="001D1F89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(693)</w:t>
            </w:r>
          </w:p>
        </w:tc>
      </w:tr>
      <w:tr w:rsidR="00AA44B7" w:rsidRPr="00024F8D" w14:paraId="5D7D8F72" w14:textId="77777777" w:rsidTr="00397132">
        <w:tc>
          <w:tcPr>
            <w:tcW w:w="2139" w:type="pct"/>
          </w:tcPr>
          <w:p w14:paraId="75EABC47" w14:textId="1F4C3E5E" w:rsidR="00AA44B7" w:rsidRPr="00024F8D" w:rsidRDefault="00D07439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74D1A6E8" w:rsidR="00AA44B7" w:rsidRPr="00024F8D" w:rsidRDefault="0080712D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112,010</w:t>
            </w:r>
          </w:p>
        </w:tc>
        <w:tc>
          <w:tcPr>
            <w:tcW w:w="148" w:type="pct"/>
          </w:tcPr>
          <w:p w14:paraId="17ED1FCD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1F4C1E8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170,877</w:t>
            </w:r>
          </w:p>
        </w:tc>
        <w:tc>
          <w:tcPr>
            <w:tcW w:w="148" w:type="pct"/>
          </w:tcPr>
          <w:p w14:paraId="68FFEE62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58B3FEBF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84</w:t>
            </w:r>
            <w:r w:rsidR="0092495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050</w:t>
            </w:r>
          </w:p>
        </w:tc>
        <w:tc>
          <w:tcPr>
            <w:tcW w:w="140" w:type="pct"/>
          </w:tcPr>
          <w:p w14:paraId="02B185FB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021DCF6E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140,589</w:t>
            </w:r>
          </w:p>
        </w:tc>
      </w:tr>
      <w:tr w:rsidR="00AA44B7" w:rsidRPr="00024F8D" w14:paraId="4417C6FE" w14:textId="77777777" w:rsidTr="00397132">
        <w:tc>
          <w:tcPr>
            <w:tcW w:w="2139" w:type="pct"/>
            <w:vAlign w:val="center"/>
          </w:tcPr>
          <w:p w14:paraId="19BF7641" w14:textId="77777777" w:rsidR="00AA44B7" w:rsidRPr="00024F8D" w:rsidRDefault="00AA44B7" w:rsidP="00E57D26">
            <w:pPr>
              <w:spacing w:before="120"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463C368C" w:rsidR="00AA44B7" w:rsidRPr="00024F8D" w:rsidRDefault="0080712D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5,654</w:t>
            </w:r>
          </w:p>
        </w:tc>
        <w:tc>
          <w:tcPr>
            <w:tcW w:w="148" w:type="pct"/>
          </w:tcPr>
          <w:p w14:paraId="66460ACC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65651A70" w:rsidR="00AA44B7" w:rsidRPr="00024F8D" w:rsidRDefault="00AA44B7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10,678</w:t>
            </w:r>
          </w:p>
        </w:tc>
        <w:tc>
          <w:tcPr>
            <w:tcW w:w="148" w:type="pct"/>
          </w:tcPr>
          <w:p w14:paraId="65A8E465" w14:textId="77777777" w:rsidR="00AA44B7" w:rsidRPr="00024F8D" w:rsidRDefault="00AA44B7" w:rsidP="00E57D26">
            <w:pPr>
              <w:pStyle w:val="a8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41E186DE" w:rsidR="00AA44B7" w:rsidRPr="00024F8D" w:rsidRDefault="0080712D" w:rsidP="00E57D26">
            <w:pPr>
              <w:pStyle w:val="a8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546</w:t>
            </w:r>
          </w:p>
        </w:tc>
        <w:tc>
          <w:tcPr>
            <w:tcW w:w="140" w:type="pct"/>
          </w:tcPr>
          <w:p w14:paraId="3B01734D" w14:textId="77777777" w:rsidR="00AA44B7" w:rsidRPr="00024F8D" w:rsidRDefault="00AA44B7" w:rsidP="00E57D26">
            <w:pPr>
              <w:pStyle w:val="a8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052D668F" w:rsidR="00AA44B7" w:rsidRPr="00024F8D" w:rsidRDefault="00AA44B7" w:rsidP="00E57D26">
            <w:pPr>
              <w:pStyle w:val="a8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7,838</w:t>
            </w:r>
          </w:p>
        </w:tc>
      </w:tr>
      <w:tr w:rsidR="00AA44B7" w:rsidRPr="00024F8D" w14:paraId="6B7E100B" w14:textId="77777777" w:rsidTr="00397132">
        <w:tc>
          <w:tcPr>
            <w:tcW w:w="2139" w:type="pct"/>
          </w:tcPr>
          <w:p w14:paraId="4AAD6B0D" w14:textId="77777777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45A93219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8,888</w:t>
            </w:r>
          </w:p>
        </w:tc>
        <w:tc>
          <w:tcPr>
            <w:tcW w:w="148" w:type="pct"/>
          </w:tcPr>
          <w:p w14:paraId="20AAA838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362E3C57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15,260</w:t>
            </w:r>
          </w:p>
        </w:tc>
        <w:tc>
          <w:tcPr>
            <w:tcW w:w="148" w:type="pct"/>
          </w:tcPr>
          <w:p w14:paraId="1328203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2C26FBB3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5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141</w:t>
            </w:r>
          </w:p>
        </w:tc>
        <w:tc>
          <w:tcPr>
            <w:tcW w:w="140" w:type="pct"/>
          </w:tcPr>
          <w:p w14:paraId="1C5850DD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A214D7C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12,064</w:t>
            </w:r>
          </w:p>
        </w:tc>
      </w:tr>
      <w:tr w:rsidR="00AA44B7" w:rsidRPr="00024F8D" w14:paraId="79DF3CD5" w14:textId="77777777" w:rsidTr="00397132">
        <w:tc>
          <w:tcPr>
            <w:tcW w:w="2139" w:type="pct"/>
          </w:tcPr>
          <w:p w14:paraId="6621EDCE" w14:textId="568F6853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3EACE109" w14:textId="1BA635D7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77,530</w:t>
            </w:r>
          </w:p>
        </w:tc>
        <w:tc>
          <w:tcPr>
            <w:tcW w:w="148" w:type="pct"/>
          </w:tcPr>
          <w:p w14:paraId="0941F103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4D81BA6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93,463</w:t>
            </w:r>
          </w:p>
        </w:tc>
        <w:tc>
          <w:tcPr>
            <w:tcW w:w="148" w:type="pct"/>
          </w:tcPr>
          <w:p w14:paraId="250FB58C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3AE7B8B7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1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186</w:t>
            </w:r>
          </w:p>
        </w:tc>
        <w:tc>
          <w:tcPr>
            <w:tcW w:w="140" w:type="pct"/>
          </w:tcPr>
          <w:p w14:paraId="37CEB1FC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1C2FE595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16,315</w:t>
            </w:r>
          </w:p>
        </w:tc>
      </w:tr>
      <w:tr w:rsidR="00AA44B7" w:rsidRPr="00024F8D" w14:paraId="4A889DBA" w14:textId="77777777" w:rsidTr="00397132">
        <w:tc>
          <w:tcPr>
            <w:tcW w:w="2139" w:type="pct"/>
          </w:tcPr>
          <w:p w14:paraId="34A4BFAA" w14:textId="3298F088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2F59B5D9" w14:textId="1D02E5DB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11,454</w:t>
            </w:r>
          </w:p>
        </w:tc>
        <w:tc>
          <w:tcPr>
            <w:tcW w:w="148" w:type="pct"/>
          </w:tcPr>
          <w:p w14:paraId="1FA21E8D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97ABD19" w14:textId="01C46D4C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15,454</w:t>
            </w:r>
          </w:p>
        </w:tc>
        <w:tc>
          <w:tcPr>
            <w:tcW w:w="148" w:type="pct"/>
          </w:tcPr>
          <w:p w14:paraId="64B5328F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66186EC" w14:textId="6F4AC87A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3681BF96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A9FABA5" w14:textId="3754C19F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024F8D" w14:paraId="4569BC99" w14:textId="77777777" w:rsidTr="00397132">
        <w:tc>
          <w:tcPr>
            <w:tcW w:w="2139" w:type="pct"/>
          </w:tcPr>
          <w:p w14:paraId="2415AA66" w14:textId="77777777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</w:tcPr>
          <w:p w14:paraId="6E36D7A1" w14:textId="024EB342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37,141</w:t>
            </w:r>
          </w:p>
        </w:tc>
        <w:tc>
          <w:tcPr>
            <w:tcW w:w="148" w:type="pct"/>
          </w:tcPr>
          <w:p w14:paraId="48FB2DC1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3F5A9FC6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27,084</w:t>
            </w:r>
          </w:p>
        </w:tc>
        <w:tc>
          <w:tcPr>
            <w:tcW w:w="148" w:type="pct"/>
          </w:tcPr>
          <w:p w14:paraId="7D11080D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0166C4F7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36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871</w:t>
            </w:r>
          </w:p>
        </w:tc>
        <w:tc>
          <w:tcPr>
            <w:tcW w:w="140" w:type="pct"/>
          </w:tcPr>
          <w:p w14:paraId="638416D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0DBF77F1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27,083</w:t>
            </w:r>
          </w:p>
        </w:tc>
      </w:tr>
      <w:tr w:rsidR="00AA44B7" w:rsidRPr="00024F8D" w14:paraId="1F82AE01" w14:textId="77777777" w:rsidTr="00397132">
        <w:tc>
          <w:tcPr>
            <w:tcW w:w="2139" w:type="pct"/>
          </w:tcPr>
          <w:p w14:paraId="426EF1E1" w14:textId="142EACCB" w:rsidR="00AA44B7" w:rsidRPr="00024F8D" w:rsidRDefault="00D07439" w:rsidP="00E57D26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024F8D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35420AA6" w14:textId="296D87CE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18</w:t>
            </w:r>
          </w:p>
        </w:tc>
        <w:tc>
          <w:tcPr>
            <w:tcW w:w="148" w:type="pct"/>
          </w:tcPr>
          <w:p w14:paraId="419F47D7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2CE7B8B9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148" w:type="pct"/>
          </w:tcPr>
          <w:p w14:paraId="3F0C1E8E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6DB7A241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sz w:val="30"/>
                <w:szCs w:val="30"/>
                <w:lang w:val="en-US"/>
              </w:rPr>
              <w:t>2</w:t>
            </w:r>
            <w:r w:rsidR="0092495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446</w:t>
            </w:r>
          </w:p>
        </w:tc>
        <w:tc>
          <w:tcPr>
            <w:tcW w:w="140" w:type="pct"/>
          </w:tcPr>
          <w:p w14:paraId="5C5D6EE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169A1442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1,645</w:t>
            </w:r>
          </w:p>
        </w:tc>
      </w:tr>
      <w:tr w:rsidR="00AA44B7" w:rsidRPr="00024F8D" w14:paraId="222E0A49" w14:textId="77777777" w:rsidTr="00397132">
        <w:tc>
          <w:tcPr>
            <w:tcW w:w="2139" w:type="pct"/>
          </w:tcPr>
          <w:p w14:paraId="5E3A7932" w14:textId="05912FB9" w:rsidR="00AA44B7" w:rsidRPr="00024F8D" w:rsidRDefault="00AA44B7" w:rsidP="00E57D26">
            <w:pPr>
              <w:spacing w:line="38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ค่าเผื่อผลขาดทุนด้านเครดิตที่คาด                      </w:t>
            </w:r>
          </w:p>
        </w:tc>
        <w:tc>
          <w:tcPr>
            <w:tcW w:w="613" w:type="pct"/>
          </w:tcPr>
          <w:p w14:paraId="04486608" w14:textId="073C1F10" w:rsidR="00AA44B7" w:rsidRPr="00024F8D" w:rsidRDefault="00AA44B7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687F05D7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00F45140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9232858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6276C1C3" w:rsidR="00AA44B7" w:rsidRPr="00024F8D" w:rsidRDefault="00AA44B7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79F7056B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223EE8D4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024F8D" w14:paraId="7C88D84C" w14:textId="77777777" w:rsidTr="00397132">
        <w:tc>
          <w:tcPr>
            <w:tcW w:w="2139" w:type="pct"/>
          </w:tcPr>
          <w:p w14:paraId="64668784" w14:textId="5DCC09F8" w:rsidR="00AA44B7" w:rsidRPr="00024F8D" w:rsidRDefault="00AA44B7" w:rsidP="00E57D26">
            <w:pPr>
              <w:spacing w:line="38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024F8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4C69C7D7" w14:textId="29C4DFDE" w:rsidR="00AA44B7" w:rsidRPr="00024F8D" w:rsidRDefault="0080712D" w:rsidP="00E57D26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(11,454)</w:t>
            </w:r>
          </w:p>
        </w:tc>
        <w:tc>
          <w:tcPr>
            <w:tcW w:w="148" w:type="pct"/>
          </w:tcPr>
          <w:p w14:paraId="11246ABC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D1F69CA" w14:textId="37A8EC41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(15,454)</w:t>
            </w:r>
          </w:p>
        </w:tc>
        <w:tc>
          <w:tcPr>
            <w:tcW w:w="148" w:type="pct"/>
          </w:tcPr>
          <w:p w14:paraId="792A4CC3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6CFC1A2" w14:textId="23DE5C67" w:rsidR="00AA44B7" w:rsidRPr="00024F8D" w:rsidRDefault="001D1F89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4B445A2A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843CFD5" w14:textId="47F878CB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24F8D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024F8D" w14:paraId="658AF10D" w14:textId="77777777" w:rsidTr="00397132">
        <w:trPr>
          <w:trHeight w:val="397"/>
        </w:trPr>
        <w:tc>
          <w:tcPr>
            <w:tcW w:w="2139" w:type="pct"/>
          </w:tcPr>
          <w:p w14:paraId="5B4D6923" w14:textId="16628259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รวมลูกหนี้อื่น -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3C73CA8" w14:textId="41C3F4A2" w:rsidR="00AA44B7" w:rsidRPr="00024F8D" w:rsidRDefault="0080712D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129,231</w:t>
            </w:r>
          </w:p>
        </w:tc>
        <w:tc>
          <w:tcPr>
            <w:tcW w:w="148" w:type="pct"/>
          </w:tcPr>
          <w:p w14:paraId="4D6EC3CF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D5AC0AE" w14:textId="49A04610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146,503</w:t>
            </w:r>
          </w:p>
        </w:tc>
        <w:tc>
          <w:tcPr>
            <w:tcW w:w="148" w:type="pct"/>
          </w:tcPr>
          <w:p w14:paraId="0D9E9CF2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8F79934" w14:textId="43C8A37B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49</w:t>
            </w:r>
            <w:r w:rsidR="0092495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190</w:t>
            </w:r>
          </w:p>
        </w:tc>
        <w:tc>
          <w:tcPr>
            <w:tcW w:w="140" w:type="pct"/>
          </w:tcPr>
          <w:p w14:paraId="6DBD1696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0A186943" w14:textId="117A3B3A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</w:rPr>
              <w:t>64,945</w:t>
            </w:r>
          </w:p>
        </w:tc>
      </w:tr>
      <w:tr w:rsidR="00AA44B7" w:rsidRPr="00024F8D" w14:paraId="5F09174F" w14:textId="77777777" w:rsidTr="00397132">
        <w:trPr>
          <w:trHeight w:val="397"/>
        </w:trPr>
        <w:tc>
          <w:tcPr>
            <w:tcW w:w="2139" w:type="pct"/>
          </w:tcPr>
          <w:p w14:paraId="2AA6B492" w14:textId="711BEA21" w:rsidR="00AA44B7" w:rsidRPr="00024F8D" w:rsidRDefault="00AA44B7" w:rsidP="00E57D26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86A1FC7" w14:textId="651DC9B7" w:rsidR="00AA44B7" w:rsidRPr="00024F8D" w:rsidRDefault="0080712D" w:rsidP="00E57D26">
            <w:pPr>
              <w:pStyle w:val="a8"/>
              <w:tabs>
                <w:tab w:val="decimal" w:pos="818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241,241</w:t>
            </w:r>
          </w:p>
        </w:tc>
        <w:tc>
          <w:tcPr>
            <w:tcW w:w="148" w:type="pct"/>
          </w:tcPr>
          <w:p w14:paraId="7A51EDDB" w14:textId="77777777" w:rsidR="00AA44B7" w:rsidRPr="00024F8D" w:rsidRDefault="00AA44B7" w:rsidP="00E57D26">
            <w:pPr>
              <w:pStyle w:val="a8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341EDF39" w14:textId="1DD5AA8A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317,380</w:t>
            </w:r>
          </w:p>
        </w:tc>
        <w:tc>
          <w:tcPr>
            <w:tcW w:w="148" w:type="pct"/>
          </w:tcPr>
          <w:p w14:paraId="1F666081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359103B0" w14:textId="4A62410B" w:rsidR="00AA44B7" w:rsidRPr="00024F8D" w:rsidRDefault="0080712D" w:rsidP="00E57D26">
            <w:pPr>
              <w:pStyle w:val="a8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133</w:t>
            </w:r>
            <w:r w:rsidR="0092495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240</w:t>
            </w:r>
          </w:p>
        </w:tc>
        <w:tc>
          <w:tcPr>
            <w:tcW w:w="140" w:type="pct"/>
          </w:tcPr>
          <w:p w14:paraId="17475414" w14:textId="77777777" w:rsidR="00AA44B7" w:rsidRPr="00024F8D" w:rsidRDefault="00AA44B7" w:rsidP="00E57D26">
            <w:pPr>
              <w:pStyle w:val="a8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26712E47" w14:textId="6B900D9C" w:rsidR="00AA44B7" w:rsidRPr="00024F8D" w:rsidRDefault="00AA44B7" w:rsidP="00E57D26">
            <w:pPr>
              <w:pStyle w:val="a8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/>
                <w:b/>
                <w:bCs/>
                <w:sz w:val="30"/>
                <w:szCs w:val="30"/>
              </w:rPr>
              <w:t>205,534</w:t>
            </w:r>
          </w:p>
        </w:tc>
      </w:tr>
    </w:tbl>
    <w:p w14:paraId="6610B82E" w14:textId="77777777" w:rsidR="00C66D2B" w:rsidRDefault="00C66D2B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051118CA" w14:textId="006F5A9D" w:rsidR="007B63B4" w:rsidRPr="0061253D" w:rsidRDefault="007B63B4" w:rsidP="007B63B4">
      <w:pPr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61253D">
        <w:rPr>
          <w:rFonts w:hint="cs"/>
          <w:sz w:val="30"/>
          <w:szCs w:val="30"/>
          <w:cs/>
          <w:lang w:val="en-US"/>
        </w:rPr>
        <w:lastRenderedPageBreak/>
        <w:t xml:space="preserve">ณ วันที่ </w:t>
      </w:r>
      <w:r w:rsidRPr="0061253D">
        <w:rPr>
          <w:sz w:val="30"/>
          <w:szCs w:val="30"/>
          <w:lang w:val="en-US"/>
        </w:rPr>
        <w:t>3</w:t>
      </w:r>
      <w:r w:rsidR="008A727F">
        <w:rPr>
          <w:sz w:val="30"/>
          <w:szCs w:val="30"/>
          <w:lang w:val="en-US"/>
        </w:rPr>
        <w:t>0</w:t>
      </w:r>
      <w:r w:rsidRPr="0061253D">
        <w:rPr>
          <w:sz w:val="30"/>
          <w:szCs w:val="30"/>
          <w:lang w:val="en-US"/>
        </w:rPr>
        <w:t xml:space="preserve"> </w:t>
      </w:r>
      <w:r w:rsidR="008A727F">
        <w:rPr>
          <w:rFonts w:hint="cs"/>
          <w:sz w:val="30"/>
          <w:szCs w:val="30"/>
          <w:cs/>
          <w:lang w:val="en-US"/>
        </w:rPr>
        <w:t>กันยายน</w:t>
      </w:r>
      <w:r w:rsidRPr="0061253D">
        <w:rPr>
          <w:rFonts w:hint="cs"/>
          <w:sz w:val="30"/>
          <w:szCs w:val="30"/>
          <w:cs/>
          <w:lang w:val="en-US"/>
        </w:rPr>
        <w:t xml:space="preserve"> </w:t>
      </w:r>
      <w:r w:rsidRPr="0061253D">
        <w:rPr>
          <w:sz w:val="30"/>
          <w:szCs w:val="30"/>
          <w:lang w:val="en-US"/>
        </w:rPr>
        <w:t>256</w:t>
      </w:r>
      <w:r w:rsidR="008A727F">
        <w:rPr>
          <w:sz w:val="30"/>
          <w:szCs w:val="30"/>
          <w:lang w:val="en-US"/>
        </w:rPr>
        <w:t>6</w:t>
      </w:r>
      <w:r w:rsidRPr="0061253D">
        <w:rPr>
          <w:sz w:val="30"/>
          <w:szCs w:val="30"/>
          <w:lang w:val="en-US"/>
        </w:rPr>
        <w:t xml:space="preserve"> </w:t>
      </w:r>
      <w:r w:rsidRPr="0061253D">
        <w:rPr>
          <w:rFonts w:hint="cs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Pr="0061253D">
        <w:rPr>
          <w:sz w:val="30"/>
          <w:szCs w:val="30"/>
          <w:lang w:val="en-US"/>
        </w:rPr>
        <w:t>3.</w:t>
      </w:r>
      <w:r w:rsidR="00910692">
        <w:rPr>
          <w:sz w:val="30"/>
          <w:szCs w:val="30"/>
          <w:lang w:val="en-US"/>
        </w:rPr>
        <w:t>80</w:t>
      </w:r>
      <w:r w:rsidRPr="0061253D">
        <w:rPr>
          <w:sz w:val="30"/>
          <w:szCs w:val="30"/>
          <w:lang w:val="en-US"/>
        </w:rPr>
        <w:t xml:space="preserve"> </w:t>
      </w:r>
      <w:r w:rsidRPr="0061253D">
        <w:rPr>
          <w:rFonts w:hint="cs"/>
          <w:sz w:val="30"/>
          <w:szCs w:val="30"/>
          <w:cs/>
          <w:lang w:val="en-US"/>
        </w:rPr>
        <w:t xml:space="preserve">ล้านบาท ไปเป็นหลักทรัพย์ค้ำประกันเงินกู้ยืมระยะยาว ตามหมายเหตุ </w:t>
      </w:r>
      <w:r w:rsidRPr="0061253D">
        <w:rPr>
          <w:sz w:val="30"/>
          <w:szCs w:val="30"/>
          <w:lang w:val="en-US"/>
        </w:rPr>
        <w:t>1</w:t>
      </w:r>
      <w:r w:rsidR="00394CF8">
        <w:rPr>
          <w:sz w:val="30"/>
          <w:szCs w:val="30"/>
          <w:lang w:val="en-US"/>
        </w:rPr>
        <w:t>7</w:t>
      </w:r>
    </w:p>
    <w:p w14:paraId="6DA8B303" w14:textId="77CAF8C6" w:rsidR="00091298" w:rsidRPr="0069623A" w:rsidRDefault="00091298">
      <w:pPr>
        <w:rPr>
          <w:lang w:val="en-US"/>
        </w:rPr>
      </w:pP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080"/>
        <w:gridCol w:w="268"/>
        <w:gridCol w:w="1083"/>
        <w:gridCol w:w="270"/>
        <w:gridCol w:w="1080"/>
        <w:gridCol w:w="268"/>
        <w:gridCol w:w="1082"/>
      </w:tblGrid>
      <w:tr w:rsidR="00781F03" w:rsidRPr="00024F8D" w14:paraId="2AA89C01" w14:textId="77777777" w:rsidTr="00091298">
        <w:trPr>
          <w:tblHeader/>
        </w:trPr>
        <w:tc>
          <w:tcPr>
            <w:tcW w:w="2149" w:type="pct"/>
          </w:tcPr>
          <w:p w14:paraId="1E4E6507" w14:textId="77777777" w:rsidR="00FB1F92" w:rsidRPr="00024F8D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024F8D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024F8D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66EEE288" w:rsidR="00FB1F92" w:rsidRPr="00024F8D" w:rsidRDefault="003938A7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34F9E8D7" w14:textId="77777777" w:rsidTr="00091298">
        <w:trPr>
          <w:tblHeader/>
        </w:trPr>
        <w:tc>
          <w:tcPr>
            <w:tcW w:w="2149" w:type="pct"/>
          </w:tcPr>
          <w:p w14:paraId="21759EF1" w14:textId="77777777" w:rsidR="00FB1F92" w:rsidRPr="00024F8D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024F8D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024F8D" w14:paraId="2A5B61BA" w14:textId="77777777" w:rsidTr="00091298">
        <w:trPr>
          <w:tblHeader/>
        </w:trPr>
        <w:tc>
          <w:tcPr>
            <w:tcW w:w="2149" w:type="pct"/>
          </w:tcPr>
          <w:p w14:paraId="14DFE747" w14:textId="77777777" w:rsidR="0087270F" w:rsidRPr="00024F8D" w:rsidRDefault="0087270F" w:rsidP="0087270F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9F5B23B" w:rsidR="0087270F" w:rsidRPr="00024F8D" w:rsidRDefault="003E508D" w:rsidP="00567A57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567A5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87270F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6D5006B4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50" w:type="pct"/>
          </w:tcPr>
          <w:p w14:paraId="5CF028CA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60E3C634" w:rsidR="0087270F" w:rsidRPr="00024F8D" w:rsidRDefault="003E508D" w:rsidP="00567A57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567A5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87270F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024F8D" w:rsidRDefault="0087270F" w:rsidP="0087270F">
            <w:pPr>
              <w:pStyle w:val="a8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EF10D9B" w:rsidR="0087270F" w:rsidRPr="00024F8D" w:rsidRDefault="0087270F" w:rsidP="0087270F">
            <w:pPr>
              <w:pStyle w:val="a8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81F03" w:rsidRPr="00024F8D" w14:paraId="5BF1B719" w14:textId="77777777" w:rsidTr="00091298">
        <w:tc>
          <w:tcPr>
            <w:tcW w:w="2149" w:type="pct"/>
          </w:tcPr>
          <w:p w14:paraId="0EC0EBEA" w14:textId="5395E90B" w:rsidR="00FB1F92" w:rsidRPr="00024F8D" w:rsidRDefault="00A167E0" w:rsidP="00E2634C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4A27A79" w14:textId="623AB05F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024F8D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024F8D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024F8D" w14:paraId="64AD6922" w14:textId="77777777" w:rsidTr="00091298">
        <w:tc>
          <w:tcPr>
            <w:tcW w:w="2149" w:type="pct"/>
          </w:tcPr>
          <w:p w14:paraId="016A94B1" w14:textId="689D0210" w:rsidR="00A167E0" w:rsidRPr="00024F8D" w:rsidRDefault="00A167E0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70D6FE13" w14:textId="5F35AB5F" w:rsidR="00A167E0" w:rsidRPr="00024F8D" w:rsidRDefault="00924955" w:rsidP="00ED3FE8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79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014</w:t>
            </w:r>
          </w:p>
        </w:tc>
        <w:tc>
          <w:tcPr>
            <w:tcW w:w="149" w:type="pct"/>
          </w:tcPr>
          <w:p w14:paraId="02DE0C74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B906C39" w14:textId="5BA976F4" w:rsidR="00A167E0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120,998</w:t>
            </w:r>
          </w:p>
        </w:tc>
        <w:tc>
          <w:tcPr>
            <w:tcW w:w="150" w:type="pct"/>
          </w:tcPr>
          <w:p w14:paraId="0E949563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533B6CD" w14:textId="58AA5886" w:rsidR="00A167E0" w:rsidRPr="00024F8D" w:rsidRDefault="0092495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58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284</w:t>
            </w:r>
          </w:p>
        </w:tc>
        <w:tc>
          <w:tcPr>
            <w:tcW w:w="149" w:type="pct"/>
          </w:tcPr>
          <w:p w14:paraId="5BF8CD62" w14:textId="77777777" w:rsidR="00A167E0" w:rsidRPr="00024F8D" w:rsidRDefault="00A167E0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2EC0CA1" w14:textId="73C8DC83" w:rsidR="00A167E0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114,542</w:t>
            </w:r>
          </w:p>
        </w:tc>
      </w:tr>
      <w:tr w:rsidR="00781F03" w:rsidRPr="00024F8D" w14:paraId="67F27034" w14:textId="77777777" w:rsidTr="00091298">
        <w:tc>
          <w:tcPr>
            <w:tcW w:w="2149" w:type="pct"/>
          </w:tcPr>
          <w:p w14:paraId="630A2A19" w14:textId="77777777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024F8D" w:rsidRDefault="00FB1F92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70B0BB3A" w14:textId="77777777" w:rsidR="00FB1F92" w:rsidRPr="00024F8D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024F8D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024F8D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024F8D" w14:paraId="41827C5A" w14:textId="77777777" w:rsidTr="00091298">
        <w:tc>
          <w:tcPr>
            <w:tcW w:w="2149" w:type="pct"/>
          </w:tcPr>
          <w:p w14:paraId="5AC77300" w14:textId="1DF7F703" w:rsidR="00FB1F92" w:rsidRPr="00024F8D" w:rsidRDefault="00FB1F92" w:rsidP="00E2634C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024F8D">
              <w:rPr>
                <w:sz w:val="30"/>
                <w:szCs w:val="30"/>
              </w:rPr>
              <w:t>3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053D0253" w:rsidR="00FB1F92" w:rsidRPr="00024F8D" w:rsidRDefault="00924955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27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303</w:t>
            </w:r>
          </w:p>
        </w:tc>
        <w:tc>
          <w:tcPr>
            <w:tcW w:w="149" w:type="pct"/>
          </w:tcPr>
          <w:p w14:paraId="2B883E87" w14:textId="77777777" w:rsidR="00FB1F92" w:rsidRPr="00024F8D" w:rsidRDefault="00FB1F92" w:rsidP="00E2634C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24D38D2C" w14:textId="2296F2BE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31,567</w:t>
            </w:r>
          </w:p>
        </w:tc>
        <w:tc>
          <w:tcPr>
            <w:tcW w:w="150" w:type="pct"/>
          </w:tcPr>
          <w:p w14:paraId="62DB9970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0111775C" w:rsidR="00FB1F92" w:rsidRPr="00024F8D" w:rsidRDefault="0092495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911</w:t>
            </w:r>
          </w:p>
        </w:tc>
        <w:tc>
          <w:tcPr>
            <w:tcW w:w="149" w:type="pct"/>
          </w:tcPr>
          <w:p w14:paraId="44087CE8" w14:textId="77777777" w:rsidR="00FB1F92" w:rsidRPr="00024F8D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3FC1DC08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23,305</w:t>
            </w:r>
          </w:p>
        </w:tc>
      </w:tr>
      <w:tr w:rsidR="00924955" w:rsidRPr="00024F8D" w14:paraId="464D2C47" w14:textId="77777777" w:rsidTr="00091298">
        <w:tc>
          <w:tcPr>
            <w:tcW w:w="2149" w:type="pct"/>
          </w:tcPr>
          <w:p w14:paraId="45E96C0D" w14:textId="59349D77" w:rsidR="00924955" w:rsidRPr="00024F8D" w:rsidRDefault="00924955" w:rsidP="00924955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3 - 6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16882FEF" w:rsidR="00924955" w:rsidRPr="00024F8D" w:rsidRDefault="00924955" w:rsidP="0092495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440</w:t>
            </w:r>
          </w:p>
        </w:tc>
        <w:tc>
          <w:tcPr>
            <w:tcW w:w="149" w:type="pct"/>
          </w:tcPr>
          <w:p w14:paraId="6DF7978D" w14:textId="77777777" w:rsidR="00924955" w:rsidRPr="00024F8D" w:rsidRDefault="00924955" w:rsidP="0092495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4E7DFA07" w14:textId="558B61A1" w:rsidR="00924955" w:rsidRPr="00024F8D" w:rsidRDefault="00924955" w:rsidP="0092495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18,419</w:t>
            </w:r>
          </w:p>
        </w:tc>
        <w:tc>
          <w:tcPr>
            <w:tcW w:w="150" w:type="pct"/>
          </w:tcPr>
          <w:p w14:paraId="51EDB77B" w14:textId="77777777" w:rsidR="00924955" w:rsidRPr="00024F8D" w:rsidRDefault="00924955" w:rsidP="0092495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27A4DAD4" w14:textId="08FAA3D2" w:rsidR="00924955" w:rsidRPr="00024F8D" w:rsidRDefault="00924955" w:rsidP="0092495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sz w:val="28"/>
                <w:szCs w:val="28"/>
              </w:rPr>
              <w:t>-</w:t>
            </w:r>
          </w:p>
        </w:tc>
        <w:tc>
          <w:tcPr>
            <w:tcW w:w="149" w:type="pct"/>
          </w:tcPr>
          <w:p w14:paraId="7A6BB521" w14:textId="77777777" w:rsidR="00924955" w:rsidRPr="00024F8D" w:rsidRDefault="00924955" w:rsidP="00924955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66FAC8CE" w:rsidR="00924955" w:rsidRPr="00024F8D" w:rsidRDefault="00924955" w:rsidP="00924955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2,810</w:t>
            </w:r>
          </w:p>
        </w:tc>
      </w:tr>
      <w:tr w:rsidR="00781F03" w:rsidRPr="00024F8D" w14:paraId="368C8C9D" w14:textId="77777777" w:rsidTr="00091298">
        <w:tc>
          <w:tcPr>
            <w:tcW w:w="2149" w:type="pct"/>
          </w:tcPr>
          <w:p w14:paraId="19A87CDB" w14:textId="770272BA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</w:t>
            </w:r>
            <w:r w:rsidR="00B05170" w:rsidRPr="00024F8D">
              <w:rPr>
                <w:sz w:val="30"/>
                <w:szCs w:val="30"/>
                <w:lang w:val="en-US"/>
              </w:rPr>
              <w:t>6</w:t>
            </w:r>
            <w:r w:rsidRPr="00024F8D">
              <w:rPr>
                <w:sz w:val="30"/>
                <w:szCs w:val="30"/>
              </w:rPr>
              <w:t xml:space="preserve"> - </w:t>
            </w:r>
            <w:r w:rsidR="00B05170" w:rsidRPr="00024F8D">
              <w:rPr>
                <w:sz w:val="30"/>
                <w:szCs w:val="30"/>
              </w:rPr>
              <w:t>12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43C89B03" w:rsidR="00FB1F92" w:rsidRPr="00024F8D" w:rsidRDefault="00924955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322</w:t>
            </w:r>
          </w:p>
        </w:tc>
        <w:tc>
          <w:tcPr>
            <w:tcW w:w="149" w:type="pct"/>
          </w:tcPr>
          <w:p w14:paraId="4C9A705E" w14:textId="77777777" w:rsidR="00FB1F92" w:rsidRPr="00024F8D" w:rsidRDefault="00FB1F92" w:rsidP="00E2634C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BD5A47B" w14:textId="3054D99B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187</w:t>
            </w:r>
          </w:p>
        </w:tc>
        <w:tc>
          <w:tcPr>
            <w:tcW w:w="150" w:type="pct"/>
          </w:tcPr>
          <w:p w14:paraId="2E13F6D3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1992E4C5" w:rsidR="00FB1F92" w:rsidRPr="00024F8D" w:rsidRDefault="0092495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62</w:t>
            </w:r>
          </w:p>
        </w:tc>
        <w:tc>
          <w:tcPr>
            <w:tcW w:w="149" w:type="pct"/>
          </w:tcPr>
          <w:p w14:paraId="05C0CFB6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4F6F2EAF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93</w:t>
            </w:r>
          </w:p>
        </w:tc>
      </w:tr>
      <w:tr w:rsidR="00781F03" w:rsidRPr="00024F8D" w14:paraId="21A16DDA" w14:textId="77777777" w:rsidTr="00091298">
        <w:tc>
          <w:tcPr>
            <w:tcW w:w="2149" w:type="pct"/>
          </w:tcPr>
          <w:p w14:paraId="48FB4138" w14:textId="26C26AC2" w:rsidR="00FB1F92" w:rsidRPr="00024F8D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 xml:space="preserve">       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024F8D">
              <w:rPr>
                <w:sz w:val="30"/>
                <w:szCs w:val="30"/>
              </w:rPr>
              <w:t>12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1D948B71" w:rsidR="00FB1F92" w:rsidRPr="00024F8D" w:rsidRDefault="00924955" w:rsidP="001E216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9</w:t>
            </w:r>
            <w:r w:rsidR="00F76282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385</w:t>
            </w:r>
          </w:p>
        </w:tc>
        <w:tc>
          <w:tcPr>
            <w:tcW w:w="149" w:type="pct"/>
          </w:tcPr>
          <w:p w14:paraId="661CB668" w14:textId="77777777" w:rsidR="00FB1F92" w:rsidRPr="00024F8D" w:rsidRDefault="00FB1F92" w:rsidP="00E2634C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768E97BC" w14:textId="0B366F9D" w:rsidR="00FB1F92" w:rsidRPr="00024F8D" w:rsidRDefault="00A167E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5,277</w:t>
            </w:r>
          </w:p>
        </w:tc>
        <w:tc>
          <w:tcPr>
            <w:tcW w:w="150" w:type="pct"/>
          </w:tcPr>
          <w:p w14:paraId="575FECF9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7E78054B" w:rsidR="00FB1F92" w:rsidRPr="00024F8D" w:rsidRDefault="0092495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 w:rsidR="00F76282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928</w:t>
            </w:r>
          </w:p>
        </w:tc>
        <w:tc>
          <w:tcPr>
            <w:tcW w:w="149" w:type="pct"/>
          </w:tcPr>
          <w:p w14:paraId="70E862F2" w14:textId="77777777" w:rsidR="00FB1F92" w:rsidRPr="00024F8D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26CF29AD" w:rsidR="00FB1F92" w:rsidRPr="00024F8D" w:rsidRDefault="00A167E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505</w:t>
            </w:r>
          </w:p>
        </w:tc>
      </w:tr>
      <w:tr w:rsidR="00EA1A7D" w:rsidRPr="00024F8D" w14:paraId="32D2FF31" w14:textId="77777777" w:rsidTr="00971DC8">
        <w:tc>
          <w:tcPr>
            <w:tcW w:w="2149" w:type="pct"/>
          </w:tcPr>
          <w:p w14:paraId="467701B0" w14:textId="77777777" w:rsidR="00EA1A7D" w:rsidRPr="00024F8D" w:rsidRDefault="00EA1A7D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89174" w14:textId="436F0713" w:rsidR="00EA1A7D" w:rsidRPr="00024F8D" w:rsidRDefault="00924955" w:rsidP="00ED3FE8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117</w:t>
            </w:r>
            <w:r w:rsidR="00F76282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464</w:t>
            </w:r>
          </w:p>
        </w:tc>
        <w:tc>
          <w:tcPr>
            <w:tcW w:w="149" w:type="pct"/>
          </w:tcPr>
          <w:p w14:paraId="38410B26" w14:textId="77777777" w:rsidR="00EA1A7D" w:rsidRPr="00024F8D" w:rsidRDefault="00EA1A7D" w:rsidP="0087270F">
            <w:pPr>
              <w:pStyle w:val="a8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2557BE2" w14:textId="39A19B37" w:rsidR="00EA1A7D" w:rsidRPr="00024F8D" w:rsidRDefault="00EA1A7D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176,448</w:t>
            </w:r>
          </w:p>
        </w:tc>
        <w:tc>
          <w:tcPr>
            <w:tcW w:w="150" w:type="pct"/>
          </w:tcPr>
          <w:p w14:paraId="147E6718" w14:textId="77777777" w:rsidR="00EA1A7D" w:rsidRPr="00024F8D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045BCF7" w14:textId="25044511" w:rsidR="00EA1A7D" w:rsidRPr="00024F8D" w:rsidRDefault="0092495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84</w:t>
            </w:r>
            <w:r w:rsidR="00F76282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185</w:t>
            </w:r>
          </w:p>
        </w:tc>
        <w:tc>
          <w:tcPr>
            <w:tcW w:w="149" w:type="pct"/>
          </w:tcPr>
          <w:p w14:paraId="1E6F20E1" w14:textId="77777777" w:rsidR="00EA1A7D" w:rsidRPr="00024F8D" w:rsidRDefault="00EA1A7D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84D26B7" w14:textId="46666569" w:rsidR="00EA1A7D" w:rsidRPr="00024F8D" w:rsidRDefault="00EA1A7D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141,255</w:t>
            </w:r>
          </w:p>
        </w:tc>
      </w:tr>
      <w:tr w:rsidR="00902949" w:rsidRPr="00024F8D" w14:paraId="4327AC66" w14:textId="77777777" w:rsidTr="00971DC8">
        <w:trPr>
          <w:trHeight w:val="440"/>
        </w:trPr>
        <w:tc>
          <w:tcPr>
            <w:tcW w:w="2149" w:type="pct"/>
            <w:vAlign w:val="bottom"/>
          </w:tcPr>
          <w:p w14:paraId="074F47FF" w14:textId="77777777" w:rsidR="00902949" w:rsidRPr="00F76282" w:rsidRDefault="00902949" w:rsidP="00397132">
            <w:pPr>
              <w:spacing w:line="340" w:lineRule="exact"/>
              <w:ind w:right="2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789AFA5" w14:textId="77777777" w:rsidR="00902949" w:rsidRPr="00024F8D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82414A6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2B38F7A0" w14:textId="77777777" w:rsidR="00902949" w:rsidRPr="00024F8D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50" w:type="pct"/>
          </w:tcPr>
          <w:p w14:paraId="43808E5D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5E26C70" w14:textId="77777777" w:rsidR="00902949" w:rsidRPr="00024F8D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A66D8AF" w14:textId="77777777" w:rsidR="00902949" w:rsidRPr="00024F8D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6937CCD" w14:textId="77777777" w:rsidR="00902949" w:rsidRPr="00024F8D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ED3FE8" w:rsidRPr="00024F8D" w14:paraId="2D504B1E" w14:textId="77777777" w:rsidTr="00091298">
        <w:tc>
          <w:tcPr>
            <w:tcW w:w="2149" w:type="pct"/>
          </w:tcPr>
          <w:p w14:paraId="640D9C6B" w14:textId="77777777" w:rsidR="00ED3FE8" w:rsidRPr="00F76282" w:rsidRDefault="00ED3FE8" w:rsidP="00ED3FE8">
            <w:pPr>
              <w:spacing w:line="3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36AD21" w14:textId="338D047A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419CB948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47CE762" w14:textId="77777777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6C5677B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4E1F9B18" w14:textId="3232C2CA" w:rsidR="00ED3FE8" w:rsidRPr="00F76282" w:rsidRDefault="00ED3FE8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D8DD783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59196BB" w14:textId="77777777" w:rsidR="00ED3FE8" w:rsidRPr="00F76282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</w:rPr>
              <w:t>27</w:t>
            </w:r>
          </w:p>
        </w:tc>
      </w:tr>
      <w:tr w:rsidR="00ED3FE8" w:rsidRPr="00024F8D" w14:paraId="40CC083D" w14:textId="77777777" w:rsidTr="00091298">
        <w:tc>
          <w:tcPr>
            <w:tcW w:w="2149" w:type="pct"/>
          </w:tcPr>
          <w:p w14:paraId="3AF6B610" w14:textId="11C09DC2" w:rsidR="00ED3FE8" w:rsidRPr="00F76282" w:rsidRDefault="00ED3FE8" w:rsidP="00ED3FE8">
            <w:pPr>
              <w:spacing w:line="34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25B3563C" w14:textId="77777777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vAlign w:val="center"/>
          </w:tcPr>
          <w:p w14:paraId="6C000E24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592B6CD1" w14:textId="77777777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1FA83EF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32A46B40" w14:textId="77777777" w:rsidR="00ED3FE8" w:rsidRPr="00F76282" w:rsidRDefault="00ED3FE8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8B340CD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FC9EE69" w14:textId="77777777" w:rsidR="00ED3FE8" w:rsidRPr="00F76282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ED3FE8" w:rsidRPr="00024F8D" w14:paraId="59B78D78" w14:textId="77777777" w:rsidTr="00091298">
        <w:tc>
          <w:tcPr>
            <w:tcW w:w="2149" w:type="pct"/>
          </w:tcPr>
          <w:p w14:paraId="1324EF50" w14:textId="2570E4C2" w:rsidR="00ED3FE8" w:rsidRPr="00F76282" w:rsidRDefault="00ED3FE8" w:rsidP="008B0639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</w:rPr>
            </w:pPr>
            <w:r w:rsidRPr="00F76282">
              <w:rPr>
                <w:sz w:val="30"/>
                <w:szCs w:val="30"/>
              </w:rPr>
              <w:t xml:space="preserve"> </w:t>
            </w:r>
            <w:r w:rsidRPr="00F76282">
              <w:rPr>
                <w:sz w:val="30"/>
                <w:szCs w:val="30"/>
                <w:cs/>
              </w:rPr>
              <w:t xml:space="preserve">น้อยกว่า </w:t>
            </w:r>
            <w:r w:rsidRPr="00F76282">
              <w:rPr>
                <w:sz w:val="30"/>
                <w:szCs w:val="30"/>
              </w:rPr>
              <w:t>3</w:t>
            </w:r>
            <w:r w:rsidRPr="00F76282">
              <w:rPr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D8B56" w14:textId="69792BAE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3BD7095B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14:paraId="438EBADB" w14:textId="324FDBB7" w:rsidR="00ED3FE8" w:rsidRPr="00F76282" w:rsidRDefault="00ED3FE8" w:rsidP="00ED3FE8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55A33262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0D0B6BC" w14:textId="3F713FD0" w:rsidR="00ED3FE8" w:rsidRPr="00F76282" w:rsidRDefault="00924955" w:rsidP="00ED3FE8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289</w:t>
            </w:r>
          </w:p>
        </w:tc>
        <w:tc>
          <w:tcPr>
            <w:tcW w:w="149" w:type="pct"/>
          </w:tcPr>
          <w:p w14:paraId="11FF4209" w14:textId="77777777" w:rsidR="00ED3FE8" w:rsidRPr="00F76282" w:rsidRDefault="00ED3FE8" w:rsidP="00ED3FE8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089510F0" w14:textId="030BD62D" w:rsidR="00ED3FE8" w:rsidRPr="00F76282" w:rsidRDefault="00ED3FE8" w:rsidP="00ED3FE8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30"/>
                <w:szCs w:val="30"/>
              </w:rPr>
            </w:pPr>
            <w:r w:rsidRPr="00F76282">
              <w:rPr>
                <w:sz w:val="30"/>
                <w:szCs w:val="30"/>
              </w:rPr>
              <w:t>-</w:t>
            </w:r>
          </w:p>
        </w:tc>
      </w:tr>
      <w:tr w:rsidR="00F55370" w:rsidRPr="00024F8D" w14:paraId="1741CC22" w14:textId="77777777" w:rsidTr="00091298">
        <w:tc>
          <w:tcPr>
            <w:tcW w:w="2149" w:type="pct"/>
          </w:tcPr>
          <w:p w14:paraId="7C5E86CD" w14:textId="77777777" w:rsidR="00F55370" w:rsidRPr="00F76282" w:rsidRDefault="00F55370" w:rsidP="00F55370">
            <w:pPr>
              <w:spacing w:line="34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65C8F" w14:textId="43F191E3" w:rsidR="00F55370" w:rsidRPr="00F76282" w:rsidRDefault="00F55370" w:rsidP="00F55370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5EF9BDFA" w14:textId="77777777" w:rsidR="00F55370" w:rsidRPr="00F76282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14:paraId="2DFA0C78" w14:textId="77777777" w:rsidR="00F55370" w:rsidRPr="00F76282" w:rsidRDefault="00F55370" w:rsidP="00F55370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CBD199A" w14:textId="77777777" w:rsidR="00F55370" w:rsidRPr="00F76282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2D8C2A20" w14:textId="10351412" w:rsidR="00F55370" w:rsidRPr="00F76282" w:rsidRDefault="00924955" w:rsidP="00F55370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289</w:t>
            </w:r>
          </w:p>
        </w:tc>
        <w:tc>
          <w:tcPr>
            <w:tcW w:w="149" w:type="pct"/>
          </w:tcPr>
          <w:p w14:paraId="7538C6CB" w14:textId="77777777" w:rsidR="00F55370" w:rsidRPr="00F76282" w:rsidRDefault="00F55370" w:rsidP="00F55370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F4A4A" w14:textId="77777777" w:rsidR="00F55370" w:rsidRPr="00F76282" w:rsidRDefault="00F55370" w:rsidP="00F55370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b/>
                <w:bCs/>
                <w:sz w:val="30"/>
                <w:szCs w:val="30"/>
              </w:rPr>
              <w:t>27</w:t>
            </w:r>
          </w:p>
        </w:tc>
      </w:tr>
      <w:tr w:rsidR="00902949" w:rsidRPr="00024F8D" w14:paraId="1B259E8B" w14:textId="77777777" w:rsidTr="00091298">
        <w:tc>
          <w:tcPr>
            <w:tcW w:w="2149" w:type="pct"/>
          </w:tcPr>
          <w:p w14:paraId="5240E042" w14:textId="77777777" w:rsidR="00902949" w:rsidRPr="00F76282" w:rsidRDefault="00902949" w:rsidP="007D5C73">
            <w:pPr>
              <w:spacing w:line="34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F76282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1DE82EC0" w14:textId="77777777" w:rsidR="00902949" w:rsidRPr="00F76282" w:rsidRDefault="00902949" w:rsidP="007D5C73">
            <w:pPr>
              <w:tabs>
                <w:tab w:val="decimal" w:pos="819"/>
                <w:tab w:val="decimal" w:pos="86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6F564F5E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D2FBE43" w14:textId="77777777" w:rsidR="00902949" w:rsidRPr="00F76282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BA2E696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0374BE98" w14:textId="77777777" w:rsidR="00902949" w:rsidRPr="00F76282" w:rsidRDefault="00902949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30C0863E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4EAB4C4" w14:textId="77777777" w:rsidR="00902949" w:rsidRPr="00F76282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902949" w:rsidRPr="00024F8D" w14:paraId="13405BED" w14:textId="77777777" w:rsidTr="00091298">
        <w:tc>
          <w:tcPr>
            <w:tcW w:w="2149" w:type="pct"/>
          </w:tcPr>
          <w:p w14:paraId="0D3FFE16" w14:textId="77777777" w:rsidR="00902949" w:rsidRPr="00F76282" w:rsidRDefault="00902949" w:rsidP="007D5C73">
            <w:pPr>
              <w:spacing w:line="340" w:lineRule="exact"/>
              <w:ind w:right="20"/>
              <w:jc w:val="thaiDistribute"/>
              <w:rPr>
                <w:sz w:val="30"/>
                <w:szCs w:val="30"/>
                <w:u w:val="single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 xml:space="preserve">         </w:t>
            </w:r>
            <w:r w:rsidRPr="00F76282">
              <w:rPr>
                <w:sz w:val="30"/>
                <w:szCs w:val="30"/>
              </w:rPr>
              <w:t xml:space="preserve"> </w:t>
            </w:r>
            <w:r w:rsidRPr="00F76282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056FC8F3" w:rsidR="00902949" w:rsidRPr="00F76282" w:rsidRDefault="00924955" w:rsidP="007D5C73">
            <w:pPr>
              <w:pStyle w:val="a8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(5,454)</w:t>
            </w:r>
          </w:p>
        </w:tc>
        <w:tc>
          <w:tcPr>
            <w:tcW w:w="149" w:type="pct"/>
          </w:tcPr>
          <w:p w14:paraId="76A128DE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FA9C50F" w14:textId="77777777" w:rsidR="00902949" w:rsidRPr="00F76282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</w:t>
            </w:r>
            <w:r w:rsidRPr="00F76282">
              <w:rPr>
                <w:sz w:val="30"/>
                <w:szCs w:val="30"/>
              </w:rPr>
              <w:t>5,571</w:t>
            </w:r>
            <w:r w:rsidRPr="00F76282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50" w:type="pct"/>
          </w:tcPr>
          <w:p w14:paraId="4EF9A664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A713147" w14:textId="5F6BF8A4" w:rsidR="00902949" w:rsidRPr="00F76282" w:rsidRDefault="00924955" w:rsidP="007D5C73">
            <w:pPr>
              <w:tabs>
                <w:tab w:val="decimal" w:pos="567"/>
                <w:tab w:val="decimal" w:pos="671"/>
              </w:tabs>
              <w:spacing w:line="3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(424)</w:t>
            </w:r>
          </w:p>
        </w:tc>
        <w:tc>
          <w:tcPr>
            <w:tcW w:w="149" w:type="pct"/>
          </w:tcPr>
          <w:p w14:paraId="437C60A9" w14:textId="77777777" w:rsidR="00902949" w:rsidRPr="00F76282" w:rsidRDefault="00902949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5951481" w14:textId="77777777" w:rsidR="00902949" w:rsidRPr="00F76282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</w:t>
            </w:r>
            <w:r w:rsidRPr="00F76282">
              <w:rPr>
                <w:sz w:val="30"/>
                <w:szCs w:val="30"/>
              </w:rPr>
              <w:t>693</w:t>
            </w:r>
            <w:r w:rsidRPr="00F76282">
              <w:rPr>
                <w:sz w:val="30"/>
                <w:szCs w:val="30"/>
                <w:lang w:val="en-US"/>
              </w:rPr>
              <w:t>)</w:t>
            </w:r>
          </w:p>
        </w:tc>
      </w:tr>
      <w:tr w:rsidR="00902949" w:rsidRPr="00024F8D" w14:paraId="53030672" w14:textId="77777777" w:rsidTr="00091298">
        <w:trPr>
          <w:trHeight w:val="397"/>
        </w:trPr>
        <w:tc>
          <w:tcPr>
            <w:tcW w:w="2149" w:type="pct"/>
          </w:tcPr>
          <w:p w14:paraId="27135C61" w14:textId="77777777" w:rsidR="00902949" w:rsidRPr="00F76282" w:rsidRDefault="00902949" w:rsidP="007D5C73">
            <w:pPr>
              <w:spacing w:line="34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  <w:r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7A08CC81" w:rsidR="00902949" w:rsidRPr="00F76282" w:rsidRDefault="00924955" w:rsidP="007D5C73">
            <w:pPr>
              <w:pStyle w:val="a8"/>
              <w:tabs>
                <w:tab w:val="decimal" w:pos="818"/>
              </w:tabs>
              <w:spacing w:after="0" w:line="340" w:lineRule="exact"/>
              <w:ind w:right="-68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112</w:t>
            </w:r>
            <w:r w:rsidR="00F76282" w:rsidRPr="00F76282">
              <w:rPr>
                <w:b/>
                <w:bCs/>
                <w:sz w:val="30"/>
                <w:szCs w:val="30"/>
              </w:rPr>
              <w:t>,</w:t>
            </w:r>
            <w:r w:rsidRPr="00F76282">
              <w:rPr>
                <w:b/>
                <w:bCs/>
                <w:sz w:val="30"/>
                <w:szCs w:val="30"/>
              </w:rPr>
              <w:t>010</w:t>
            </w:r>
          </w:p>
        </w:tc>
        <w:tc>
          <w:tcPr>
            <w:tcW w:w="149" w:type="pct"/>
          </w:tcPr>
          <w:p w14:paraId="1FC8DB7A" w14:textId="77777777" w:rsidR="00902949" w:rsidRPr="00F76282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</w:tcPr>
          <w:p w14:paraId="77989F79" w14:textId="77777777" w:rsidR="00902949" w:rsidRPr="00F76282" w:rsidRDefault="00902949" w:rsidP="007D5C73">
            <w:pPr>
              <w:tabs>
                <w:tab w:val="decimal" w:pos="819"/>
              </w:tabs>
              <w:spacing w:line="34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170,877</w:t>
            </w:r>
          </w:p>
        </w:tc>
        <w:tc>
          <w:tcPr>
            <w:tcW w:w="150" w:type="pct"/>
          </w:tcPr>
          <w:p w14:paraId="352AE217" w14:textId="77777777" w:rsidR="00902949" w:rsidRPr="00F76282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49304D05" w14:textId="1A9CBD87" w:rsidR="00902949" w:rsidRPr="00F76282" w:rsidRDefault="00924955" w:rsidP="007D5C73">
            <w:pPr>
              <w:tabs>
                <w:tab w:val="decimal" w:pos="671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84</w:t>
            </w:r>
            <w:r w:rsidR="00F76282" w:rsidRPr="00F76282">
              <w:rPr>
                <w:b/>
                <w:bCs/>
                <w:sz w:val="30"/>
                <w:szCs w:val="30"/>
              </w:rPr>
              <w:t>,</w:t>
            </w:r>
            <w:r w:rsidRPr="00F76282">
              <w:rPr>
                <w:b/>
                <w:bCs/>
                <w:sz w:val="30"/>
                <w:szCs w:val="30"/>
              </w:rPr>
              <w:t>050</w:t>
            </w:r>
          </w:p>
        </w:tc>
        <w:tc>
          <w:tcPr>
            <w:tcW w:w="149" w:type="pct"/>
          </w:tcPr>
          <w:p w14:paraId="5D07894A" w14:textId="77777777" w:rsidR="00902949" w:rsidRPr="00F76282" w:rsidRDefault="00902949" w:rsidP="007D5C73">
            <w:pPr>
              <w:tabs>
                <w:tab w:val="decimal" w:pos="866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52AB8DF" w14:textId="77777777" w:rsidR="00902949" w:rsidRPr="00F76282" w:rsidRDefault="00902949" w:rsidP="007D5C73">
            <w:pPr>
              <w:tabs>
                <w:tab w:val="decimal" w:pos="740"/>
              </w:tabs>
              <w:spacing w:line="34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b/>
                <w:bCs/>
                <w:sz w:val="30"/>
                <w:szCs w:val="30"/>
              </w:rPr>
              <w:t>140,589</w:t>
            </w:r>
          </w:p>
        </w:tc>
      </w:tr>
    </w:tbl>
    <w:p w14:paraId="1365E104" w14:textId="2B4FA19E" w:rsidR="00FE150F" w:rsidRPr="00024F8D" w:rsidRDefault="00D04D50" w:rsidP="00951ABA">
      <w:pPr>
        <w:numPr>
          <w:ilvl w:val="0"/>
          <w:numId w:val="15"/>
        </w:numPr>
        <w:autoSpaceDE/>
        <w:autoSpaceDN/>
        <w:spacing w:before="240" w:after="120" w:line="380" w:lineRule="exact"/>
        <w:ind w:left="561" w:hanging="561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24F8D" w14:paraId="172DDE7C" w14:textId="77777777" w:rsidTr="00AB21A6">
        <w:tc>
          <w:tcPr>
            <w:tcW w:w="3870" w:type="dxa"/>
          </w:tcPr>
          <w:p w14:paraId="467603EF" w14:textId="77777777" w:rsidR="00FE150F" w:rsidRPr="00024F8D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F76282" w:rsidRDefault="00FE150F" w:rsidP="007D5C73">
            <w:pPr>
              <w:spacing w:line="3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F76282" w:rsidRDefault="00FE150F" w:rsidP="007D5C73">
            <w:pPr>
              <w:spacing w:line="3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F76282" w:rsidRDefault="00D93BD2" w:rsidP="007D5C73">
            <w:pPr>
              <w:tabs>
                <w:tab w:val="decimal" w:pos="2208"/>
              </w:tabs>
              <w:spacing w:line="340" w:lineRule="exact"/>
              <w:jc w:val="center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024F8D" w14:paraId="54B097DA" w14:textId="77777777" w:rsidTr="00AB21A6">
        <w:tc>
          <w:tcPr>
            <w:tcW w:w="3870" w:type="dxa"/>
          </w:tcPr>
          <w:p w14:paraId="55BD05D3" w14:textId="77777777" w:rsidR="00FE150F" w:rsidRPr="00024F8D" w:rsidRDefault="00FE150F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F76282" w:rsidRDefault="00FE150F" w:rsidP="007D5C73">
            <w:pPr>
              <w:spacing w:line="3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F76282" w:rsidRDefault="00FE150F" w:rsidP="007D5C73">
            <w:pPr>
              <w:spacing w:line="3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F76282" w:rsidRDefault="00FE150F" w:rsidP="007D5C73">
            <w:pPr>
              <w:spacing w:line="340" w:lineRule="exact"/>
              <w:jc w:val="center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05B51BB1" w14:textId="77777777" w:rsidTr="00AB21A6">
        <w:tc>
          <w:tcPr>
            <w:tcW w:w="3870" w:type="dxa"/>
          </w:tcPr>
          <w:p w14:paraId="15BE771D" w14:textId="77777777" w:rsidR="00637A81" w:rsidRPr="00024F8D" w:rsidRDefault="00637A81" w:rsidP="007D5C73">
            <w:pPr>
              <w:spacing w:line="34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2B2E872C" w:rsidR="00637A81" w:rsidRPr="00F76282" w:rsidRDefault="001F53AE" w:rsidP="00567A57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567A57" w:rsidRPr="00F7628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F7628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  <w:r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F7628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F76282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F76282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F76282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56013737" w:rsidR="00637A81" w:rsidRPr="00F76282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08772B2" w14:textId="77777777" w:rsidR="00637A81" w:rsidRPr="00F76282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14B78E2E" w:rsidR="00637A81" w:rsidRPr="00F76282" w:rsidRDefault="001F53AE" w:rsidP="00567A57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567A57" w:rsidRPr="00F7628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F76282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F76282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F76282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F76282" w:rsidRDefault="00637A81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F76282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F76282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202E6C36" w:rsidR="00637A81" w:rsidRPr="00F76282" w:rsidRDefault="00B05170" w:rsidP="007D5C73">
            <w:pPr>
              <w:pStyle w:val="a8"/>
              <w:spacing w:after="0" w:line="3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3573EA" w:rsidRPr="00F76282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0CF2C04F" w14:textId="77777777" w:rsidTr="007E281D">
        <w:tc>
          <w:tcPr>
            <w:tcW w:w="3870" w:type="dxa"/>
          </w:tcPr>
          <w:p w14:paraId="0FF3FD64" w14:textId="00B38D0C" w:rsidR="00FE150F" w:rsidRPr="00F76282" w:rsidRDefault="002860DF" w:rsidP="007D5C73">
            <w:pPr>
              <w:spacing w:line="340" w:lineRule="exac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0DCC2C41" w:rsidR="00FE150F" w:rsidRPr="00F76282" w:rsidRDefault="00F76282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45,972</w:t>
            </w:r>
          </w:p>
        </w:tc>
        <w:tc>
          <w:tcPr>
            <w:tcW w:w="270" w:type="dxa"/>
          </w:tcPr>
          <w:p w14:paraId="7C947CBC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22C0F032" w:rsidR="00FE150F" w:rsidRPr="00F76282" w:rsidRDefault="00AA07E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44,491</w:t>
            </w:r>
          </w:p>
        </w:tc>
        <w:tc>
          <w:tcPr>
            <w:tcW w:w="270" w:type="dxa"/>
          </w:tcPr>
          <w:p w14:paraId="0AF7AA14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3B8CF6A0" w:rsidR="00FE150F" w:rsidRPr="00F76282" w:rsidRDefault="00F76282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30,628</w:t>
            </w:r>
          </w:p>
        </w:tc>
        <w:tc>
          <w:tcPr>
            <w:tcW w:w="270" w:type="dxa"/>
          </w:tcPr>
          <w:p w14:paraId="10DA7C34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3EE01A8C" w:rsidR="00FE150F" w:rsidRPr="00F76282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29,546</w:t>
            </w:r>
          </w:p>
        </w:tc>
      </w:tr>
      <w:tr w:rsidR="00781F03" w:rsidRPr="00024F8D" w14:paraId="0438E05E" w14:textId="77777777" w:rsidTr="007E281D">
        <w:tc>
          <w:tcPr>
            <w:tcW w:w="3870" w:type="dxa"/>
          </w:tcPr>
          <w:p w14:paraId="57C85D95" w14:textId="485F680F" w:rsidR="00FE150F" w:rsidRPr="00F76282" w:rsidRDefault="00C86DB8" w:rsidP="007D5C73">
            <w:pPr>
              <w:spacing w:line="340" w:lineRule="exac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2B9BD1BD" w:rsidR="00FE150F" w:rsidRPr="00F76282" w:rsidRDefault="0034091D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23,</w:t>
            </w:r>
            <w:r w:rsidR="002602EF" w:rsidRPr="002602EF">
              <w:rPr>
                <w:rFonts w:hint="cs"/>
                <w:sz w:val="30"/>
                <w:szCs w:val="30"/>
                <w:lang w:val="en-US"/>
              </w:rPr>
              <w:t>912</w:t>
            </w:r>
          </w:p>
        </w:tc>
        <w:tc>
          <w:tcPr>
            <w:tcW w:w="270" w:type="dxa"/>
          </w:tcPr>
          <w:p w14:paraId="6AAA24E3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331E720E" w:rsidR="00FE150F" w:rsidRPr="00F76282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9,863</w:t>
            </w:r>
          </w:p>
        </w:tc>
        <w:tc>
          <w:tcPr>
            <w:tcW w:w="270" w:type="dxa"/>
          </w:tcPr>
          <w:p w14:paraId="298ADD02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303534C4" w:rsidR="00FE150F" w:rsidRPr="00F76282" w:rsidRDefault="00F76282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18,417</w:t>
            </w:r>
          </w:p>
        </w:tc>
        <w:tc>
          <w:tcPr>
            <w:tcW w:w="270" w:type="dxa"/>
          </w:tcPr>
          <w:p w14:paraId="66063EA4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4F74061C" w:rsidR="00FE150F" w:rsidRPr="00F76282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6,509</w:t>
            </w:r>
          </w:p>
        </w:tc>
      </w:tr>
      <w:tr w:rsidR="00781F03" w:rsidRPr="00024F8D" w14:paraId="4BECF3AB" w14:textId="77777777" w:rsidTr="007E281D">
        <w:tc>
          <w:tcPr>
            <w:tcW w:w="3870" w:type="dxa"/>
          </w:tcPr>
          <w:p w14:paraId="362A8103" w14:textId="77777777" w:rsidR="00FE150F" w:rsidRPr="00F76282" w:rsidRDefault="00FE150F" w:rsidP="007D5C73">
            <w:pPr>
              <w:spacing w:line="340" w:lineRule="exac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C178459" w:rsidR="00FE150F" w:rsidRPr="00F76282" w:rsidRDefault="00F76282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4,909</w:t>
            </w:r>
          </w:p>
        </w:tc>
        <w:tc>
          <w:tcPr>
            <w:tcW w:w="270" w:type="dxa"/>
          </w:tcPr>
          <w:p w14:paraId="10849A27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D8D2B40" w:rsidR="00FE150F" w:rsidRPr="00F76282" w:rsidRDefault="0097721C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2,858</w:t>
            </w:r>
          </w:p>
        </w:tc>
        <w:tc>
          <w:tcPr>
            <w:tcW w:w="270" w:type="dxa"/>
          </w:tcPr>
          <w:p w14:paraId="7666E832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36D1D50B" w:rsidR="00FE150F" w:rsidRPr="00F76282" w:rsidRDefault="00F76282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4,292</w:t>
            </w:r>
          </w:p>
        </w:tc>
        <w:tc>
          <w:tcPr>
            <w:tcW w:w="270" w:type="dxa"/>
          </w:tcPr>
          <w:p w14:paraId="0277AB5E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2B0897DB" w:rsidR="00FE150F" w:rsidRPr="00F76282" w:rsidRDefault="0097721C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2,641</w:t>
            </w:r>
          </w:p>
        </w:tc>
      </w:tr>
      <w:tr w:rsidR="00781F03" w:rsidRPr="00024F8D" w14:paraId="05EA8168" w14:textId="77777777" w:rsidTr="007E281D">
        <w:tc>
          <w:tcPr>
            <w:tcW w:w="3870" w:type="dxa"/>
          </w:tcPr>
          <w:p w14:paraId="5C4CD364" w14:textId="77777777" w:rsidR="00FE150F" w:rsidRPr="00F76282" w:rsidRDefault="00FE150F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48ABF2EB" w:rsidR="00FE150F" w:rsidRPr="00F76282" w:rsidRDefault="0034091D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74,</w:t>
            </w:r>
            <w:r w:rsidR="002602EF"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793</w:t>
            </w:r>
          </w:p>
        </w:tc>
        <w:tc>
          <w:tcPr>
            <w:tcW w:w="270" w:type="dxa"/>
          </w:tcPr>
          <w:p w14:paraId="35C16D20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0B4EF43D" w:rsidR="00FE150F" w:rsidRPr="00F76282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57,212</w:t>
            </w:r>
          </w:p>
        </w:tc>
        <w:tc>
          <w:tcPr>
            <w:tcW w:w="270" w:type="dxa"/>
          </w:tcPr>
          <w:p w14:paraId="64EFC64E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1A05AC5E" w:rsidR="00FE150F" w:rsidRPr="00F76282" w:rsidRDefault="00F76282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53,337</w:t>
            </w:r>
          </w:p>
        </w:tc>
        <w:tc>
          <w:tcPr>
            <w:tcW w:w="270" w:type="dxa"/>
          </w:tcPr>
          <w:p w14:paraId="19D86645" w14:textId="77777777" w:rsidR="00FE150F" w:rsidRPr="00F76282" w:rsidRDefault="00FE150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6A47A98B" w:rsidR="00FE150F" w:rsidRPr="00F76282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38,696</w:t>
            </w:r>
          </w:p>
        </w:tc>
      </w:tr>
      <w:tr w:rsidR="00781F03" w:rsidRPr="00024F8D" w14:paraId="55159BB2" w14:textId="77777777" w:rsidTr="007E281D">
        <w:tc>
          <w:tcPr>
            <w:tcW w:w="3870" w:type="dxa"/>
          </w:tcPr>
          <w:p w14:paraId="107319BF" w14:textId="1C8C7C0B" w:rsidR="00A36A1F" w:rsidRPr="00F76282" w:rsidRDefault="00A36A1F" w:rsidP="007D5C73">
            <w:pPr>
              <w:tabs>
                <w:tab w:val="left" w:pos="342"/>
              </w:tabs>
              <w:spacing w:line="34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F76282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0BB7A883" w:rsidR="00A36A1F" w:rsidRPr="00F76282" w:rsidRDefault="00F76282" w:rsidP="00AC25DF">
            <w:pPr>
              <w:spacing w:line="34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(6,25</w:t>
            </w:r>
            <w:r w:rsidR="008B0878">
              <w:rPr>
                <w:sz w:val="30"/>
                <w:szCs w:val="30"/>
                <w:lang w:val="en-US"/>
              </w:rPr>
              <w:t>7</w:t>
            </w:r>
            <w:r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28CB3CF5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6BD2E6A1" w:rsidR="00A36A1F" w:rsidRPr="00F76282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sz w:val="30"/>
                <w:szCs w:val="30"/>
                <w:cs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(5,616)</w:t>
            </w:r>
          </w:p>
        </w:tc>
        <w:tc>
          <w:tcPr>
            <w:tcW w:w="270" w:type="dxa"/>
          </w:tcPr>
          <w:p w14:paraId="290E99F6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5B680D0D" w:rsidR="00A36A1F" w:rsidRPr="00F76282" w:rsidRDefault="00F76282" w:rsidP="00F76282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(4,888)</w:t>
            </w:r>
          </w:p>
        </w:tc>
        <w:tc>
          <w:tcPr>
            <w:tcW w:w="270" w:type="dxa"/>
          </w:tcPr>
          <w:p w14:paraId="03E80AE7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6F3BDFE4" w:rsidR="00A36A1F" w:rsidRPr="00F76282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F76282">
              <w:rPr>
                <w:sz w:val="30"/>
                <w:szCs w:val="30"/>
                <w:lang w:val="en-US"/>
              </w:rPr>
              <w:t>(</w:t>
            </w:r>
            <w:r w:rsidRPr="00F76282">
              <w:rPr>
                <w:sz w:val="30"/>
                <w:szCs w:val="30"/>
              </w:rPr>
              <w:t>5,172</w:t>
            </w:r>
            <w:r w:rsidRPr="00F76282">
              <w:rPr>
                <w:sz w:val="30"/>
                <w:szCs w:val="30"/>
                <w:lang w:val="en-US"/>
              </w:rPr>
              <w:t>)</w:t>
            </w:r>
          </w:p>
        </w:tc>
      </w:tr>
      <w:tr w:rsidR="00781F03" w:rsidRPr="00024F8D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03AF5DBD" w:rsidR="00A36A1F" w:rsidRPr="00F76282" w:rsidRDefault="00AB21A6" w:rsidP="007D5C73">
            <w:pPr>
              <w:tabs>
                <w:tab w:val="left" w:pos="324"/>
              </w:tabs>
              <w:spacing w:line="34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76282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F76282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54345F45" w:rsidR="00A36A1F" w:rsidRPr="008B0878" w:rsidRDefault="0034091D" w:rsidP="007D5C73">
            <w:pPr>
              <w:tabs>
                <w:tab w:val="decimal" w:pos="675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</w:rPr>
              <w:t>68,</w:t>
            </w:r>
            <w:r w:rsidR="002602EF"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  <w:r w:rsidR="008B0878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196E29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0AEC54E9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62F1AF7" w:rsidR="00A36A1F" w:rsidRPr="00F76282" w:rsidRDefault="00AE2149" w:rsidP="007D5C73">
            <w:pPr>
              <w:tabs>
                <w:tab w:val="decimal" w:pos="743"/>
              </w:tabs>
              <w:spacing w:line="34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51,596</w:t>
            </w:r>
          </w:p>
        </w:tc>
        <w:tc>
          <w:tcPr>
            <w:tcW w:w="270" w:type="dxa"/>
          </w:tcPr>
          <w:p w14:paraId="45E8367F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23347BE3" w:rsidR="00A36A1F" w:rsidRPr="00F76282" w:rsidRDefault="00F76282" w:rsidP="007D5C73">
            <w:pPr>
              <w:tabs>
                <w:tab w:val="decimal" w:pos="669"/>
              </w:tabs>
              <w:spacing w:line="34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48,449</w:t>
            </w:r>
          </w:p>
        </w:tc>
        <w:tc>
          <w:tcPr>
            <w:tcW w:w="270" w:type="dxa"/>
          </w:tcPr>
          <w:p w14:paraId="4C1BA57C" w14:textId="77777777" w:rsidR="00A36A1F" w:rsidRPr="00F76282" w:rsidRDefault="00A36A1F" w:rsidP="007D5C73">
            <w:pPr>
              <w:tabs>
                <w:tab w:val="decimal" w:pos="852"/>
              </w:tabs>
              <w:spacing w:line="34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4C047126" w:rsidR="00A36A1F" w:rsidRPr="00F76282" w:rsidRDefault="00AE2149" w:rsidP="007D5C73">
            <w:pPr>
              <w:tabs>
                <w:tab w:val="decimal" w:pos="736"/>
              </w:tabs>
              <w:spacing w:line="34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F76282">
              <w:rPr>
                <w:b/>
                <w:bCs/>
                <w:sz w:val="30"/>
                <w:szCs w:val="30"/>
              </w:rPr>
              <w:t>33,524</w:t>
            </w:r>
          </w:p>
        </w:tc>
      </w:tr>
    </w:tbl>
    <w:p w14:paraId="12E42C51" w14:textId="77777777" w:rsidR="007C40AA" w:rsidRDefault="007C40AA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>
        <w:rPr>
          <w:b/>
          <w:bCs/>
          <w:sz w:val="32"/>
          <w:szCs w:val="32"/>
          <w:cs/>
          <w:lang w:val="en-US"/>
        </w:rPr>
        <w:br w:type="page"/>
      </w:r>
    </w:p>
    <w:p w14:paraId="4C2BB9F8" w14:textId="37FD7E54" w:rsidR="009D6145" w:rsidRPr="00BC71BA" w:rsidRDefault="009878F8" w:rsidP="009D6145">
      <w:pPr>
        <w:numPr>
          <w:ilvl w:val="0"/>
          <w:numId w:val="15"/>
        </w:numPr>
        <w:autoSpaceDE/>
        <w:autoSpaceDN/>
        <w:spacing w:before="360" w:line="380" w:lineRule="exact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BC71BA">
        <w:rPr>
          <w:b/>
          <w:bCs/>
          <w:sz w:val="32"/>
          <w:szCs w:val="32"/>
          <w:cs/>
          <w:lang w:val="en-US"/>
        </w:rPr>
        <w:lastRenderedPageBreak/>
        <w:t>สินทรัพย์ไม่หมุนเวียนที่ถือไว้เพื่อขาย</w:t>
      </w:r>
      <w:r w:rsidR="007C6D21" w:rsidRPr="00BC71BA">
        <w:rPr>
          <w:b/>
          <w:bCs/>
          <w:sz w:val="32"/>
          <w:szCs w:val="32"/>
          <w:cs/>
          <w:lang w:val="en-US"/>
        </w:rPr>
        <w:t>และการดำเนินงานที่ยกเลิก</w:t>
      </w:r>
    </w:p>
    <w:p w14:paraId="736EC082" w14:textId="77777777" w:rsidR="00434141" w:rsidRDefault="00434141" w:rsidP="00434141">
      <w:pPr>
        <w:numPr>
          <w:ilvl w:val="1"/>
          <w:numId w:val="15"/>
        </w:numPr>
        <w:autoSpaceDE/>
        <w:autoSpaceDN/>
        <w:spacing w:before="120" w:line="380" w:lineRule="exact"/>
        <w:ind w:left="993" w:hanging="426"/>
        <w:jc w:val="thaiDistribute"/>
        <w:rPr>
          <w:b/>
          <w:bCs/>
          <w:sz w:val="32"/>
          <w:szCs w:val="32"/>
          <w:lang w:val="en-US"/>
        </w:rPr>
      </w:pPr>
      <w:r>
        <w:rPr>
          <w:rFonts w:hint="cs"/>
          <w:b/>
          <w:bCs/>
          <w:sz w:val="32"/>
          <w:szCs w:val="32"/>
          <w:cs/>
          <w:lang w:val="en-US"/>
        </w:rPr>
        <w:t xml:space="preserve">บริษัท สยามราช จำกัด  </w:t>
      </w:r>
      <w:r>
        <w:rPr>
          <w:b/>
          <w:bCs/>
          <w:sz w:val="32"/>
          <w:szCs w:val="32"/>
          <w:lang w:val="en-US"/>
        </w:rPr>
        <w:t>(</w:t>
      </w:r>
      <w:r>
        <w:rPr>
          <w:rFonts w:hint="cs"/>
          <w:b/>
          <w:bCs/>
          <w:sz w:val="32"/>
          <w:szCs w:val="32"/>
          <w:cs/>
          <w:lang w:val="en-US"/>
        </w:rPr>
        <w:t>มหาชน)</w:t>
      </w:r>
    </w:p>
    <w:tbl>
      <w:tblPr>
        <w:tblW w:w="8221" w:type="dxa"/>
        <w:tblInd w:w="993" w:type="dxa"/>
        <w:tblLayout w:type="fixed"/>
        <w:tblLook w:val="0000" w:firstRow="0" w:lastRow="0" w:firstColumn="0" w:lastColumn="0" w:noHBand="0" w:noVBand="0"/>
      </w:tblPr>
      <w:tblGrid>
        <w:gridCol w:w="5528"/>
        <w:gridCol w:w="2693"/>
      </w:tblGrid>
      <w:tr w:rsidR="00D04950" w:rsidRPr="00F81CC0" w14:paraId="37CCBBF9" w14:textId="77777777" w:rsidTr="00BF5713">
        <w:trPr>
          <w:trHeight w:val="340"/>
        </w:trPr>
        <w:tc>
          <w:tcPr>
            <w:tcW w:w="5528" w:type="dxa"/>
            <w:vAlign w:val="center"/>
          </w:tcPr>
          <w:p w14:paraId="63436A30" w14:textId="77777777" w:rsidR="00D04950" w:rsidRPr="00F81CC0" w:rsidRDefault="00D04950" w:rsidP="00F35A5C">
            <w:pPr>
              <w:tabs>
                <w:tab w:val="left" w:pos="993"/>
              </w:tabs>
              <w:spacing w:line="400" w:lineRule="exact"/>
              <w:ind w:left="56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93" w:type="dxa"/>
            <w:vAlign w:val="center"/>
          </w:tcPr>
          <w:p w14:paraId="2C4D97FE" w14:textId="77777777" w:rsidR="00D04950" w:rsidRPr="00F81CC0" w:rsidRDefault="00D04950" w:rsidP="00F35A5C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D04950" w:rsidRPr="00F81CC0" w14:paraId="5349435B" w14:textId="77777777" w:rsidTr="00BF5713">
        <w:trPr>
          <w:trHeight w:val="340"/>
        </w:trPr>
        <w:tc>
          <w:tcPr>
            <w:tcW w:w="5528" w:type="dxa"/>
            <w:shd w:val="clear" w:color="auto" w:fill="auto"/>
            <w:vAlign w:val="bottom"/>
          </w:tcPr>
          <w:p w14:paraId="44540AFC" w14:textId="77777777" w:rsidR="00D04950" w:rsidRPr="00F81CC0" w:rsidRDefault="00D04950" w:rsidP="00F35A5C">
            <w:pPr>
              <w:tabs>
                <w:tab w:val="left" w:pos="993"/>
              </w:tabs>
              <w:spacing w:line="400" w:lineRule="exact"/>
              <w:ind w:left="172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024F8D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3642FB" w14:textId="77777777" w:rsidR="00D04950" w:rsidRPr="00F81CC0" w:rsidRDefault="00D04950" w:rsidP="00F35A5C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 / </w:t>
            </w:r>
          </w:p>
          <w:p w14:paraId="27B4846E" w14:textId="77777777" w:rsidR="00D04950" w:rsidRPr="00F81CC0" w:rsidRDefault="00D04950" w:rsidP="00F35A5C">
            <w:pPr>
              <w:keepNext/>
              <w:pBdr>
                <w:bottom w:val="single" w:sz="4" w:space="1" w:color="auto"/>
              </w:pBdr>
              <w:tabs>
                <w:tab w:val="left" w:pos="567"/>
                <w:tab w:val="left" w:pos="993"/>
              </w:tabs>
              <w:spacing w:line="400" w:lineRule="exact"/>
              <w:ind w:left="567"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04950" w:rsidRPr="00F81CC0" w14:paraId="0C97E32B" w14:textId="77777777" w:rsidTr="00BF5713">
        <w:trPr>
          <w:trHeight w:val="80"/>
        </w:trPr>
        <w:tc>
          <w:tcPr>
            <w:tcW w:w="5528" w:type="dxa"/>
            <w:vAlign w:val="bottom"/>
          </w:tcPr>
          <w:p w14:paraId="3CA9DA44" w14:textId="77777777" w:rsidR="00D04950" w:rsidRPr="009121DD" w:rsidRDefault="00D04950" w:rsidP="00F35A5C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9121DD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ราคาตามบัญชีต้นงวด - สุทธิ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27453C" w14:textId="77777777" w:rsidR="00D04950" w:rsidRPr="009C4820" w:rsidRDefault="00D04950" w:rsidP="00F35A5C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 w:right="175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>
              <w:rPr>
                <w:rFonts w:eastAsia="Arial Unicode MS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D04950" w:rsidRPr="00F81CC0" w14:paraId="347A3FFC" w14:textId="77777777" w:rsidTr="00BF5713">
        <w:trPr>
          <w:trHeight w:val="340"/>
        </w:trPr>
        <w:tc>
          <w:tcPr>
            <w:tcW w:w="5528" w:type="dxa"/>
            <w:vAlign w:val="bottom"/>
          </w:tcPr>
          <w:p w14:paraId="39F2B054" w14:textId="77777777" w:rsidR="00D04950" w:rsidRPr="0036035D" w:rsidRDefault="00D04950" w:rsidP="00F35A5C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eastAsia="Arial Unicode MS"/>
                <w:sz w:val="30"/>
                <w:szCs w:val="30"/>
                <w:u w:val="single"/>
                <w:cs/>
              </w:rPr>
            </w:pPr>
            <w:r w:rsidRPr="0036035D">
              <w:rPr>
                <w:snapToGrid w:val="0"/>
                <w:sz w:val="30"/>
                <w:szCs w:val="30"/>
                <w:cs/>
                <w:lang w:eastAsia="th-TH"/>
              </w:rPr>
              <w:t>รับโอนจากที่ดิน อาคาร และอุปกรณ์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E6359D6" w14:textId="7981420B" w:rsidR="00D04950" w:rsidRPr="0036035D" w:rsidRDefault="002602EF" w:rsidP="00F35A5C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2602EF">
              <w:rPr>
                <w:rFonts w:eastAsia="Arial Unicode MS" w:hint="cs"/>
                <w:sz w:val="30"/>
                <w:szCs w:val="30"/>
                <w:lang w:val="en-US"/>
              </w:rPr>
              <w:t>10</w:t>
            </w:r>
            <w:r w:rsidR="00D04950">
              <w:rPr>
                <w:rFonts w:eastAsia="Arial Unicode MS"/>
                <w:sz w:val="30"/>
                <w:szCs w:val="30"/>
                <w:lang w:val="en-US"/>
              </w:rPr>
              <w:t>,083</w:t>
            </w:r>
          </w:p>
        </w:tc>
      </w:tr>
      <w:tr w:rsidR="00D04950" w:rsidRPr="00F81CC0" w14:paraId="7B7164E3" w14:textId="77777777" w:rsidTr="00BF5713">
        <w:trPr>
          <w:trHeight w:val="340"/>
        </w:trPr>
        <w:tc>
          <w:tcPr>
            <w:tcW w:w="5528" w:type="dxa"/>
            <w:vAlign w:val="bottom"/>
          </w:tcPr>
          <w:p w14:paraId="50F566D6" w14:textId="5D32A057" w:rsidR="00D04950" w:rsidRPr="009121DD" w:rsidRDefault="00D04950" w:rsidP="00F35A5C">
            <w:pPr>
              <w:tabs>
                <w:tab w:val="left" w:pos="993"/>
              </w:tabs>
              <w:spacing w:line="440" w:lineRule="exact"/>
              <w:ind w:left="30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9121DD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ราคาตามบัญชีปลายงวด -</w:t>
            </w:r>
            <w:r w:rsidR="00BF5713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9121DD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สุทธิ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76F3BC" w14:textId="77777777" w:rsidR="00D04950" w:rsidRPr="00F81CC0" w:rsidRDefault="00D04950" w:rsidP="00F35A5C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993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40" w:lineRule="exact"/>
              <w:ind w:left="567"/>
              <w:jc w:val="right"/>
              <w:rPr>
                <w:rFonts w:eastAsia="Arial Unicode MS"/>
                <w:sz w:val="30"/>
                <w:szCs w:val="30"/>
                <w:cs/>
              </w:rPr>
            </w:pPr>
            <w:r>
              <w:rPr>
                <w:rFonts w:eastAsia="Arial Unicode MS"/>
                <w:sz w:val="30"/>
                <w:szCs w:val="30"/>
              </w:rPr>
              <w:t>10,083</w:t>
            </w:r>
          </w:p>
        </w:tc>
      </w:tr>
    </w:tbl>
    <w:p w14:paraId="1F32ADDE" w14:textId="113D2B25" w:rsidR="00D04950" w:rsidRDefault="00D04950" w:rsidP="007974E0">
      <w:pPr>
        <w:tabs>
          <w:tab w:val="left" w:pos="993"/>
        </w:tabs>
        <w:autoSpaceDE/>
        <w:autoSpaceDN/>
        <w:spacing w:before="120" w:line="380" w:lineRule="exact"/>
        <w:ind w:left="993"/>
        <w:jc w:val="thaiDistribute"/>
        <w:rPr>
          <w:b/>
          <w:bCs/>
          <w:sz w:val="32"/>
          <w:szCs w:val="32"/>
          <w:lang w:val="en-US"/>
        </w:rPr>
      </w:pPr>
      <w:r>
        <w:rPr>
          <w:sz w:val="30"/>
          <w:szCs w:val="30"/>
          <w:cs/>
        </w:rPr>
        <w:t xml:space="preserve">เมื่อวันที่ </w:t>
      </w:r>
      <w:r>
        <w:rPr>
          <w:sz w:val="30"/>
          <w:szCs w:val="30"/>
        </w:rPr>
        <w:t>28</w:t>
      </w:r>
      <w:r>
        <w:rPr>
          <w:sz w:val="30"/>
          <w:szCs w:val="30"/>
          <w:cs/>
        </w:rPr>
        <w:t xml:space="preserve"> สิงหาคม </w:t>
      </w:r>
      <w:r>
        <w:rPr>
          <w:sz w:val="30"/>
          <w:szCs w:val="30"/>
        </w:rPr>
        <w:t>2566</w:t>
      </w:r>
      <w:r w:rsidRPr="009C4820">
        <w:rPr>
          <w:sz w:val="30"/>
          <w:szCs w:val="30"/>
          <w:cs/>
        </w:rPr>
        <w:t xml:space="preserve"> บริษัทได้ทำสัญญาจะซื้อจะขายสถานีบริการก๊าซธรรมชาติสาขาเขาหินซ้อนกับบุคคลที่ไม่เกี่ยวข้อง ("ผู้จะซื้อ") </w:t>
      </w:r>
      <w:r>
        <w:rPr>
          <w:rFonts w:hint="cs"/>
          <w:sz w:val="30"/>
          <w:szCs w:val="30"/>
          <w:cs/>
        </w:rPr>
        <w:t>ในราคา</w:t>
      </w:r>
      <w:r>
        <w:rPr>
          <w:sz w:val="30"/>
          <w:szCs w:val="30"/>
          <w:cs/>
        </w:rPr>
        <w:t xml:space="preserve"> </w:t>
      </w:r>
      <w:r>
        <w:rPr>
          <w:sz w:val="30"/>
          <w:szCs w:val="30"/>
        </w:rPr>
        <w:t>10</w:t>
      </w:r>
      <w:r w:rsidRPr="009C4820">
        <w:rPr>
          <w:sz w:val="30"/>
          <w:szCs w:val="30"/>
          <w:cs/>
        </w:rPr>
        <w:t xml:space="preserve"> ล้านบาท </w:t>
      </w:r>
      <w:r>
        <w:rPr>
          <w:rFonts w:hint="cs"/>
          <w:sz w:val="30"/>
          <w:szCs w:val="30"/>
          <w:cs/>
        </w:rPr>
        <w:t>โดย</w:t>
      </w:r>
      <w:r w:rsidRPr="009C4820">
        <w:rPr>
          <w:sz w:val="30"/>
          <w:szCs w:val="30"/>
          <w:cs/>
        </w:rPr>
        <w:t>บริษัทได้รับเงินมัดจำ</w:t>
      </w:r>
      <w:r>
        <w:rPr>
          <w:sz w:val="30"/>
          <w:szCs w:val="30"/>
          <w:cs/>
        </w:rPr>
        <w:t xml:space="preserve">จำนวน </w:t>
      </w:r>
      <w:r>
        <w:rPr>
          <w:sz w:val="30"/>
          <w:szCs w:val="30"/>
        </w:rPr>
        <w:t>3</w:t>
      </w:r>
      <w:r w:rsidR="00F84DE5">
        <w:rPr>
          <w:sz w:val="30"/>
          <w:szCs w:val="30"/>
          <w:cs/>
        </w:rPr>
        <w:br/>
      </w:r>
      <w:r w:rsidRPr="009C4820">
        <w:rPr>
          <w:sz w:val="30"/>
          <w:szCs w:val="30"/>
          <w:cs/>
        </w:rPr>
        <w:t>ล้านบาท</w:t>
      </w:r>
    </w:p>
    <w:p w14:paraId="591AC7C5" w14:textId="36F6949A" w:rsidR="00434141" w:rsidRPr="00C5309F" w:rsidRDefault="00BC6EF4" w:rsidP="00443988">
      <w:pPr>
        <w:numPr>
          <w:ilvl w:val="1"/>
          <w:numId w:val="15"/>
        </w:numPr>
        <w:autoSpaceDE/>
        <w:autoSpaceDN/>
        <w:spacing w:before="360" w:line="380" w:lineRule="exact"/>
        <w:ind w:left="993" w:hanging="426"/>
        <w:jc w:val="thaiDistribute"/>
        <w:rPr>
          <w:b/>
          <w:bCs/>
          <w:sz w:val="32"/>
          <w:szCs w:val="32"/>
          <w:lang w:val="en-US"/>
        </w:rPr>
      </w:pPr>
      <w:r w:rsidRPr="00C5309F">
        <w:rPr>
          <w:b/>
          <w:bCs/>
          <w:sz w:val="30"/>
          <w:szCs w:val="30"/>
          <w:cs/>
        </w:rPr>
        <w:t>บริษัท เอสอาร์ พาวเวอร์ โฮลดิ้ง จำกัด</w:t>
      </w:r>
      <w:r w:rsidRPr="00C5309F">
        <w:rPr>
          <w:rFonts w:hint="cs"/>
          <w:b/>
          <w:bCs/>
          <w:sz w:val="30"/>
          <w:szCs w:val="30"/>
          <w:cs/>
        </w:rPr>
        <w:t>และบริษัทร่วม</w:t>
      </w:r>
    </w:p>
    <w:p w14:paraId="72B43F6B" w14:textId="77777777" w:rsidR="00821313" w:rsidRPr="00BC71BA" w:rsidRDefault="00AE2149" w:rsidP="00443988">
      <w:pPr>
        <w:spacing w:before="200" w:after="120" w:line="370" w:lineRule="exact"/>
        <w:ind w:left="993"/>
        <w:jc w:val="thaiDistribute"/>
        <w:rPr>
          <w:sz w:val="30"/>
          <w:szCs w:val="30"/>
          <w:cs/>
        </w:rPr>
      </w:pPr>
      <w:r w:rsidRPr="00BC71BA">
        <w:rPr>
          <w:sz w:val="30"/>
          <w:szCs w:val="30"/>
          <w:cs/>
        </w:rPr>
        <w:t xml:space="preserve">เมื่อวันที่ </w:t>
      </w:r>
      <w:r w:rsidRPr="00BC71BA">
        <w:rPr>
          <w:sz w:val="30"/>
          <w:szCs w:val="30"/>
        </w:rPr>
        <w:t xml:space="preserve">18 </w:t>
      </w:r>
      <w:r w:rsidRPr="00BC71BA">
        <w:rPr>
          <w:sz w:val="30"/>
          <w:szCs w:val="30"/>
          <w:cs/>
        </w:rPr>
        <w:t xml:space="preserve">กุมภาพันธ์ </w:t>
      </w:r>
      <w:r w:rsidRPr="00BC71BA">
        <w:rPr>
          <w:sz w:val="30"/>
          <w:szCs w:val="30"/>
        </w:rPr>
        <w:t xml:space="preserve">2565 </w:t>
      </w:r>
      <w:r w:rsidRPr="00BC71BA">
        <w:rPr>
          <w:sz w:val="30"/>
          <w:szCs w:val="30"/>
          <w:cs/>
        </w:rPr>
        <w:t>บริษัท เอสอาร์ พาวเวอร์ โฮลดิ้ง จำกัด</w:t>
      </w:r>
      <w:r w:rsidR="00C7621D" w:rsidRPr="00BC71BA">
        <w:rPr>
          <w:rFonts w:hint="cs"/>
          <w:sz w:val="30"/>
          <w:szCs w:val="30"/>
          <w:cs/>
        </w:rPr>
        <w:t xml:space="preserve"> (</w:t>
      </w:r>
      <w:r w:rsidR="00C7621D" w:rsidRPr="00BC71BA">
        <w:rPr>
          <w:sz w:val="30"/>
          <w:szCs w:val="30"/>
        </w:rPr>
        <w:t>“SPH”)</w:t>
      </w:r>
      <w:r w:rsidR="00C7621D" w:rsidRPr="00BC71BA">
        <w:rPr>
          <w:sz w:val="30"/>
          <w:szCs w:val="30"/>
          <w:cs/>
        </w:rPr>
        <w:t xml:space="preserve"> </w:t>
      </w:r>
      <w:r w:rsidRPr="00BC71BA">
        <w:rPr>
          <w:sz w:val="30"/>
          <w:szCs w:val="30"/>
          <w:cs/>
        </w:rPr>
        <w:t xml:space="preserve"> ได้ลงนามในสัญญาซื้อขายหุ้น </w:t>
      </w:r>
      <w:r w:rsidR="003A012B" w:rsidRPr="00BC71BA">
        <w:rPr>
          <w:sz w:val="30"/>
          <w:szCs w:val="30"/>
          <w:cs/>
        </w:rPr>
        <w:t>(</w:t>
      </w:r>
      <w:r w:rsidR="003A012B" w:rsidRPr="00BC71BA">
        <w:rPr>
          <w:sz w:val="30"/>
          <w:szCs w:val="30"/>
        </w:rPr>
        <w:t xml:space="preserve">Share Sale and Purchase Agreement) </w:t>
      </w:r>
      <w:r w:rsidR="003A012B" w:rsidRPr="00BC71BA">
        <w:rPr>
          <w:sz w:val="30"/>
          <w:szCs w:val="30"/>
          <w:cs/>
        </w:rPr>
        <w:t>เพื่อขายหุ้นสามัญของบริษัท ซี.ทู.ซี.โซลูชั่นส์ จำกัดและบริษัทโซ</w:t>
      </w:r>
      <w:r w:rsidR="00016EFA" w:rsidRPr="00BC71BA">
        <w:rPr>
          <w:rFonts w:hint="cs"/>
          <w:sz w:val="30"/>
          <w:szCs w:val="30"/>
          <w:cs/>
        </w:rPr>
        <w:t>ล</w:t>
      </w:r>
      <w:r w:rsidR="003A012B" w:rsidRPr="00BC71BA">
        <w:rPr>
          <w:sz w:val="30"/>
          <w:szCs w:val="30"/>
          <w:cs/>
        </w:rPr>
        <w:t xml:space="preserve">เทคโซลูชั่นส์ จำกัด (ดำเนินธุรกิจผลิตไฟฟ้าจากพลังงานแสงอาทิตย์) ซึ่งบริษัทถืออยู่ทั้งหมดร้อยละ </w:t>
      </w:r>
      <w:r w:rsidR="003A012B" w:rsidRPr="00BC71BA">
        <w:rPr>
          <w:sz w:val="30"/>
          <w:szCs w:val="30"/>
        </w:rPr>
        <w:t xml:space="preserve">25.10 </w:t>
      </w:r>
      <w:r w:rsidR="003A012B" w:rsidRPr="00BC71BA">
        <w:rPr>
          <w:sz w:val="30"/>
          <w:szCs w:val="30"/>
          <w:cs/>
        </w:rPr>
        <w:t xml:space="preserve">ให้แก่ </w:t>
      </w:r>
      <w:r w:rsidR="003F5517" w:rsidRPr="00BC71BA">
        <w:rPr>
          <w:sz w:val="30"/>
          <w:szCs w:val="30"/>
        </w:rPr>
        <w:t xml:space="preserve">PSS </w:t>
      </w:r>
      <w:proofErr w:type="spellStart"/>
      <w:r w:rsidR="003F5517" w:rsidRPr="00BC71BA">
        <w:rPr>
          <w:sz w:val="30"/>
          <w:szCs w:val="30"/>
        </w:rPr>
        <w:t>Amarenco</w:t>
      </w:r>
      <w:proofErr w:type="spellEnd"/>
      <w:r w:rsidR="003F5517" w:rsidRPr="00BC71BA">
        <w:rPr>
          <w:sz w:val="30"/>
          <w:szCs w:val="30"/>
        </w:rPr>
        <w:t xml:space="preserve"> </w:t>
      </w:r>
      <w:proofErr w:type="spellStart"/>
      <w:r w:rsidR="003F5517" w:rsidRPr="00BC71BA">
        <w:rPr>
          <w:sz w:val="30"/>
          <w:szCs w:val="30"/>
        </w:rPr>
        <w:t>HoldCo</w:t>
      </w:r>
      <w:proofErr w:type="spellEnd"/>
      <w:r w:rsidR="003F5517" w:rsidRPr="00BC71BA">
        <w:rPr>
          <w:sz w:val="30"/>
          <w:szCs w:val="30"/>
        </w:rPr>
        <w:t xml:space="preserve"> 1 PTE.LTD. </w:t>
      </w:r>
      <w:r w:rsidR="003F5517" w:rsidRPr="00BC71BA">
        <w:rPr>
          <w:sz w:val="30"/>
          <w:szCs w:val="30"/>
          <w:cs/>
        </w:rPr>
        <w:t xml:space="preserve">บริษัทจึง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 ทั้งนี้บริษัทได้ดำเนินการจำหน่ายหุ้นสามัญทั้งหมดใน </w:t>
      </w:r>
      <w:r w:rsidR="003F5517" w:rsidRPr="00BC71BA">
        <w:rPr>
          <w:sz w:val="30"/>
          <w:szCs w:val="30"/>
        </w:rPr>
        <w:t xml:space="preserve">SPH </w:t>
      </w:r>
      <w:r w:rsidR="003F5517" w:rsidRPr="00BC71BA">
        <w:rPr>
          <w:sz w:val="30"/>
          <w:szCs w:val="30"/>
          <w:cs/>
        </w:rPr>
        <w:t xml:space="preserve">เสร็จสมบูรณ์เมื่อวันที่ </w:t>
      </w:r>
      <w:r w:rsidR="003F5517" w:rsidRPr="00BC71BA">
        <w:rPr>
          <w:sz w:val="30"/>
          <w:szCs w:val="30"/>
        </w:rPr>
        <w:t xml:space="preserve">30 </w:t>
      </w:r>
      <w:r w:rsidR="003F5517" w:rsidRPr="00BC71BA">
        <w:rPr>
          <w:sz w:val="30"/>
          <w:szCs w:val="30"/>
          <w:cs/>
        </w:rPr>
        <w:t xml:space="preserve">มิถุนายน </w:t>
      </w:r>
      <w:r w:rsidR="003F5517" w:rsidRPr="00BC71BA">
        <w:rPr>
          <w:sz w:val="30"/>
          <w:szCs w:val="30"/>
        </w:rPr>
        <w:t>2566</w:t>
      </w:r>
    </w:p>
    <w:p w14:paraId="3FF7C1AE" w14:textId="468B918B" w:rsidR="00D60676" w:rsidRPr="00BC71BA" w:rsidRDefault="00D60676" w:rsidP="00443988">
      <w:pPr>
        <w:spacing w:before="200" w:after="120" w:line="370" w:lineRule="exact"/>
        <w:ind w:left="993"/>
        <w:jc w:val="thaiDistribute"/>
        <w:rPr>
          <w:sz w:val="30"/>
          <w:szCs w:val="30"/>
          <w:cs/>
        </w:rPr>
      </w:pPr>
      <w:r w:rsidRPr="00BC71BA">
        <w:rPr>
          <w:sz w:val="30"/>
          <w:szCs w:val="30"/>
          <w:cs/>
        </w:rPr>
        <w:t xml:space="preserve">เมื่อวันที่ </w:t>
      </w:r>
      <w:r w:rsidRPr="00BC71BA">
        <w:rPr>
          <w:sz w:val="30"/>
          <w:szCs w:val="30"/>
        </w:rPr>
        <w:t>20</w:t>
      </w:r>
      <w:r w:rsidRPr="00BC71BA">
        <w:rPr>
          <w:rFonts w:hint="cs"/>
          <w:sz w:val="30"/>
          <w:szCs w:val="30"/>
          <w:cs/>
        </w:rPr>
        <w:t xml:space="preserve"> กรกฎาคม </w:t>
      </w:r>
      <w:r w:rsidRPr="00BC71BA">
        <w:rPr>
          <w:sz w:val="30"/>
          <w:szCs w:val="30"/>
        </w:rPr>
        <w:t>2566</w:t>
      </w:r>
      <w:r w:rsidRPr="00BC71BA">
        <w:rPr>
          <w:sz w:val="30"/>
          <w:szCs w:val="30"/>
          <w:cs/>
        </w:rPr>
        <w:t xml:space="preserve"> บริษัทมีมติอนุมัติให้ปิด </w:t>
      </w:r>
      <w:r w:rsidRPr="00BC71BA">
        <w:rPr>
          <w:sz w:val="30"/>
          <w:szCs w:val="30"/>
        </w:rPr>
        <w:t xml:space="preserve">SPH </w:t>
      </w:r>
      <w:r w:rsidRPr="00BC71BA">
        <w:rPr>
          <w:sz w:val="30"/>
          <w:szCs w:val="30"/>
          <w:cs/>
        </w:rPr>
        <w:t xml:space="preserve">โดยได้จดทะเบียนเลิกกิจการกับกระทรวงพาณิชย์แล้ว เมื่อวันที่ </w:t>
      </w:r>
      <w:r w:rsidRPr="00BC71BA">
        <w:rPr>
          <w:sz w:val="30"/>
          <w:szCs w:val="30"/>
        </w:rPr>
        <w:t xml:space="preserve">26 </w:t>
      </w:r>
      <w:r w:rsidRPr="00BC71BA">
        <w:rPr>
          <w:sz w:val="30"/>
          <w:szCs w:val="30"/>
          <w:cs/>
        </w:rPr>
        <w:t xml:space="preserve">กรกฎาคม </w:t>
      </w:r>
      <w:r w:rsidRPr="00BC71BA">
        <w:rPr>
          <w:sz w:val="30"/>
          <w:szCs w:val="30"/>
        </w:rPr>
        <w:t xml:space="preserve">2566 </w:t>
      </w:r>
      <w:r w:rsidR="00BC71BA" w:rsidRPr="00BC71BA">
        <w:rPr>
          <w:rFonts w:hint="cs"/>
          <w:sz w:val="30"/>
          <w:szCs w:val="30"/>
          <w:cs/>
        </w:rPr>
        <w:t>และ</w:t>
      </w:r>
      <w:r w:rsidRPr="00BC71BA">
        <w:rPr>
          <w:sz w:val="30"/>
          <w:szCs w:val="30"/>
          <w:cs/>
        </w:rPr>
        <w:t>ชำระบัญชี</w:t>
      </w:r>
      <w:r w:rsidRPr="00BC71BA">
        <w:rPr>
          <w:rFonts w:hint="cs"/>
          <w:sz w:val="30"/>
          <w:szCs w:val="30"/>
          <w:cs/>
        </w:rPr>
        <w:t>คืนทุน</w:t>
      </w:r>
      <w:r w:rsidRPr="00BC71BA">
        <w:rPr>
          <w:sz w:val="30"/>
          <w:szCs w:val="30"/>
          <w:cs/>
        </w:rPr>
        <w:t>เสร็จ</w:t>
      </w:r>
      <w:r w:rsidR="00DB623D">
        <w:rPr>
          <w:rFonts w:hint="cs"/>
          <w:sz w:val="30"/>
          <w:szCs w:val="30"/>
          <w:cs/>
        </w:rPr>
        <w:t>สิ้นแล้ว</w:t>
      </w:r>
      <w:r w:rsidRPr="00BC71BA">
        <w:rPr>
          <w:sz w:val="30"/>
          <w:szCs w:val="30"/>
          <w:cs/>
        </w:rPr>
        <w:t>ในเดือ</w:t>
      </w:r>
      <w:r w:rsidR="004E7E88" w:rsidRPr="00BC71BA">
        <w:rPr>
          <w:rFonts w:hint="cs"/>
          <w:sz w:val="30"/>
          <w:szCs w:val="30"/>
          <w:cs/>
        </w:rPr>
        <w:t>น</w:t>
      </w:r>
      <w:r w:rsidR="000725AF" w:rsidRPr="00BC71BA">
        <w:rPr>
          <w:rFonts w:hint="cs"/>
          <w:sz w:val="30"/>
          <w:szCs w:val="30"/>
          <w:cs/>
        </w:rPr>
        <w:t>กันยายน</w:t>
      </w:r>
      <w:r w:rsidRPr="00BC71BA">
        <w:rPr>
          <w:sz w:val="30"/>
          <w:szCs w:val="30"/>
          <w:cs/>
        </w:rPr>
        <w:t xml:space="preserve"> </w:t>
      </w:r>
      <w:r w:rsidRPr="00BC71BA">
        <w:rPr>
          <w:sz w:val="30"/>
          <w:szCs w:val="30"/>
        </w:rPr>
        <w:t>2566</w:t>
      </w:r>
      <w:r w:rsidRPr="00BC71BA">
        <w:rPr>
          <w:sz w:val="30"/>
          <w:szCs w:val="30"/>
          <w:cs/>
        </w:rPr>
        <w:t xml:space="preserve"> ดังนั้นในงบแสดงฐานะการเงิน ณ วันที่ </w:t>
      </w:r>
      <w:r w:rsidRPr="00BC71BA">
        <w:rPr>
          <w:sz w:val="30"/>
          <w:szCs w:val="30"/>
        </w:rPr>
        <w:t>30</w:t>
      </w:r>
      <w:r w:rsidRPr="00BC71BA">
        <w:rPr>
          <w:sz w:val="30"/>
          <w:szCs w:val="30"/>
          <w:cs/>
        </w:rPr>
        <w:t xml:space="preserve"> </w:t>
      </w:r>
      <w:r w:rsidR="00567A57" w:rsidRPr="00BC71BA">
        <w:rPr>
          <w:rFonts w:hint="cs"/>
          <w:sz w:val="30"/>
          <w:szCs w:val="30"/>
          <w:cs/>
        </w:rPr>
        <w:t>กันยาย</w:t>
      </w:r>
      <w:r w:rsidRPr="00BC71BA">
        <w:rPr>
          <w:rFonts w:hint="cs"/>
          <w:sz w:val="30"/>
          <w:szCs w:val="30"/>
          <w:cs/>
        </w:rPr>
        <w:t>น</w:t>
      </w:r>
      <w:r w:rsidRPr="00BC71BA">
        <w:rPr>
          <w:sz w:val="30"/>
          <w:szCs w:val="30"/>
          <w:cs/>
        </w:rPr>
        <w:t xml:space="preserve"> </w:t>
      </w:r>
      <w:r w:rsidRPr="00BC71BA">
        <w:rPr>
          <w:sz w:val="30"/>
          <w:szCs w:val="30"/>
        </w:rPr>
        <w:t>2566</w:t>
      </w:r>
      <w:r w:rsidRPr="00BC71BA">
        <w:rPr>
          <w:sz w:val="30"/>
          <w:szCs w:val="30"/>
          <w:cs/>
        </w:rPr>
        <w:t xml:space="preserve"> จึงไม่รวมสินทรัพย์และหนี้สินของบริษัท </w:t>
      </w:r>
      <w:r w:rsidRPr="00BC71BA">
        <w:rPr>
          <w:sz w:val="30"/>
          <w:szCs w:val="30"/>
        </w:rPr>
        <w:t xml:space="preserve">SPH </w:t>
      </w:r>
      <w:r w:rsidRPr="00BC71BA">
        <w:rPr>
          <w:rFonts w:hint="cs"/>
          <w:sz w:val="30"/>
          <w:szCs w:val="30"/>
          <w:cs/>
        </w:rPr>
        <w:t xml:space="preserve">ตามที่กล่าวไว้หมายเหตุประกอบงบการเงินข้อ </w:t>
      </w:r>
      <w:r w:rsidRPr="00BC71BA">
        <w:rPr>
          <w:sz w:val="30"/>
          <w:szCs w:val="30"/>
        </w:rPr>
        <w:t>10</w:t>
      </w:r>
      <w:r w:rsidRPr="00BC71BA">
        <w:rPr>
          <w:rFonts w:hint="cs"/>
          <w:sz w:val="30"/>
          <w:szCs w:val="30"/>
          <w:cs/>
        </w:rPr>
        <w:t xml:space="preserve"> </w:t>
      </w:r>
    </w:p>
    <w:p w14:paraId="26E13E33" w14:textId="08680295" w:rsidR="00C66D2B" w:rsidRDefault="00310FBD" w:rsidP="00C66D2B">
      <w:pPr>
        <w:spacing w:after="120" w:line="370" w:lineRule="exact"/>
        <w:ind w:left="993"/>
        <w:jc w:val="thaiDistribute"/>
        <w:rPr>
          <w:sz w:val="30"/>
          <w:szCs w:val="30"/>
          <w:cs/>
        </w:rPr>
      </w:pPr>
      <w:r w:rsidRPr="00BC71BA">
        <w:rPr>
          <w:sz w:val="30"/>
          <w:szCs w:val="30"/>
          <w:cs/>
        </w:rPr>
        <w:t>เนื่องจาก</w:t>
      </w:r>
      <w:r w:rsidRPr="00BC71BA">
        <w:rPr>
          <w:rFonts w:hint="cs"/>
          <w:sz w:val="30"/>
          <w:szCs w:val="30"/>
          <w:cs/>
        </w:rPr>
        <w:t>บริษัท</w:t>
      </w:r>
      <w:r w:rsidRPr="00BC71BA">
        <w:rPr>
          <w:sz w:val="30"/>
          <w:szCs w:val="30"/>
          <w:cs/>
        </w:rPr>
        <w:t xml:space="preserve">ดังกล่าวถูกจัดประเภทเป็นส่วนการดำเนินงานที่ยกเลิก ทำให้กลุ่มกิจการแสดงผลการดำเนินงานของส่วนการดำเนินงานที่ยกเลิกแยกออกจากผลการดำเนินงานปกติ และแสดงเป็นขาดทุนจากการดำเนินงานที่ยกเลิกสุทธิจากภาษีเงินได้ ในงบกำไรขาดทุนรวม </w:t>
      </w:r>
      <w:r w:rsidR="00192682" w:rsidRPr="00BC71BA">
        <w:rPr>
          <w:sz w:val="30"/>
          <w:szCs w:val="30"/>
          <w:cs/>
        </w:rPr>
        <w:t xml:space="preserve">ส่วนกระแสเงินสดจากการดำเนินงานที่ยกเลิกได้แยกแสดงออกจากกระแสเงินสดจากการดำเนินงานปกติในงบกระแสเงินสดรวม </w:t>
      </w:r>
      <w:r w:rsidRPr="00BC71BA">
        <w:rPr>
          <w:rFonts w:hint="cs"/>
          <w:sz w:val="30"/>
          <w:szCs w:val="30"/>
          <w:cs/>
        </w:rPr>
        <w:t>โ</w:t>
      </w:r>
      <w:r w:rsidRPr="00BC71BA">
        <w:rPr>
          <w:sz w:val="30"/>
          <w:szCs w:val="30"/>
          <w:cs/>
        </w:rPr>
        <w:t>ดยกลุ่มกิจการได้มีการนำเสนอรายการสำหรับส่วนงานนี้ที่เกิดขึ้นใน</w:t>
      </w:r>
      <w:r w:rsidR="00567A57" w:rsidRPr="00BC71BA">
        <w:rPr>
          <w:rFonts w:hint="cs"/>
          <w:sz w:val="30"/>
          <w:szCs w:val="30"/>
          <w:cs/>
        </w:rPr>
        <w:t>สำหรับงวดเก้า</w:t>
      </w:r>
      <w:r w:rsidRPr="00BC71BA">
        <w:rPr>
          <w:rFonts w:hint="cs"/>
          <w:sz w:val="30"/>
          <w:szCs w:val="30"/>
          <w:cs/>
        </w:rPr>
        <w:t xml:space="preserve">เดือน </w:t>
      </w:r>
      <w:r w:rsidRPr="00BC71BA">
        <w:rPr>
          <w:sz w:val="30"/>
          <w:szCs w:val="30"/>
          <w:cs/>
        </w:rPr>
        <w:t xml:space="preserve">สิ้นสุดวันที่ </w:t>
      </w:r>
      <w:r w:rsidRPr="00BC71BA">
        <w:rPr>
          <w:sz w:val="30"/>
          <w:szCs w:val="30"/>
        </w:rPr>
        <w:t xml:space="preserve">30 </w:t>
      </w:r>
      <w:r w:rsidR="00567A57" w:rsidRPr="00BC71BA">
        <w:rPr>
          <w:rFonts w:hint="cs"/>
          <w:sz w:val="30"/>
          <w:szCs w:val="30"/>
          <w:cs/>
        </w:rPr>
        <w:t>กันย</w:t>
      </w:r>
      <w:r w:rsidRPr="00BC71BA">
        <w:rPr>
          <w:rFonts w:hint="cs"/>
          <w:sz w:val="30"/>
          <w:szCs w:val="30"/>
          <w:cs/>
        </w:rPr>
        <w:t>ายน</w:t>
      </w:r>
      <w:r w:rsidRPr="00BC71BA">
        <w:rPr>
          <w:sz w:val="30"/>
          <w:szCs w:val="30"/>
          <w:cs/>
        </w:rPr>
        <w:t xml:space="preserve"> </w:t>
      </w:r>
      <w:r w:rsidRPr="00BC71BA">
        <w:rPr>
          <w:sz w:val="30"/>
          <w:szCs w:val="30"/>
        </w:rPr>
        <w:t xml:space="preserve">2565 </w:t>
      </w:r>
      <w:r w:rsidRPr="00BC71BA">
        <w:rPr>
          <w:sz w:val="30"/>
          <w:szCs w:val="30"/>
          <w:cs/>
        </w:rPr>
        <w:t>ใหม่</w:t>
      </w:r>
      <w:r w:rsidR="00C66D2B">
        <w:rPr>
          <w:rFonts w:hint="cs"/>
          <w:sz w:val="30"/>
          <w:szCs w:val="30"/>
          <w:cs/>
        </w:rPr>
        <w:t xml:space="preserve"> </w:t>
      </w:r>
      <w:r w:rsidRPr="00BC71BA">
        <w:rPr>
          <w:sz w:val="30"/>
          <w:szCs w:val="30"/>
          <w:cs/>
        </w:rPr>
        <w:t>เพื่อนำมาแสดงเปรียบเทียบกับ</w:t>
      </w:r>
      <w:r w:rsidR="00C1665C" w:rsidRPr="00BC71BA">
        <w:rPr>
          <w:rFonts w:hint="cs"/>
          <w:sz w:val="30"/>
          <w:szCs w:val="30"/>
          <w:cs/>
        </w:rPr>
        <w:t>สำหรับงวดเก้า</w:t>
      </w:r>
      <w:r w:rsidRPr="00BC71BA">
        <w:rPr>
          <w:rFonts w:hint="cs"/>
          <w:sz w:val="30"/>
          <w:szCs w:val="30"/>
          <w:cs/>
        </w:rPr>
        <w:t xml:space="preserve">เดือน </w:t>
      </w:r>
      <w:r w:rsidRPr="00BC71BA">
        <w:rPr>
          <w:sz w:val="30"/>
          <w:szCs w:val="30"/>
          <w:cs/>
        </w:rPr>
        <w:t xml:space="preserve">สิ้นสุดวันที่ </w:t>
      </w:r>
      <w:r w:rsidRPr="00BC71BA">
        <w:rPr>
          <w:sz w:val="30"/>
          <w:szCs w:val="30"/>
        </w:rPr>
        <w:t xml:space="preserve">30 </w:t>
      </w:r>
      <w:r w:rsidR="00C1665C" w:rsidRPr="00BC71BA">
        <w:rPr>
          <w:rFonts w:hint="cs"/>
          <w:sz w:val="30"/>
          <w:szCs w:val="30"/>
          <w:cs/>
        </w:rPr>
        <w:t>กันยายน</w:t>
      </w:r>
      <w:r w:rsidRPr="00BC71BA">
        <w:rPr>
          <w:sz w:val="30"/>
          <w:szCs w:val="30"/>
          <w:cs/>
        </w:rPr>
        <w:t xml:space="preserve"> </w:t>
      </w:r>
      <w:r w:rsidRPr="00BC71BA">
        <w:rPr>
          <w:sz w:val="30"/>
          <w:szCs w:val="30"/>
        </w:rPr>
        <w:t>2566</w:t>
      </w:r>
      <w:r w:rsidRPr="00BC71BA">
        <w:rPr>
          <w:rFonts w:hint="cs"/>
          <w:sz w:val="30"/>
          <w:szCs w:val="30"/>
          <w:cs/>
        </w:rPr>
        <w:t xml:space="preserve"> ดังนี้</w:t>
      </w:r>
      <w:r w:rsidR="00C66D2B">
        <w:rPr>
          <w:sz w:val="30"/>
          <w:szCs w:val="30"/>
          <w:cs/>
        </w:rPr>
        <w:br w:type="page"/>
      </w:r>
    </w:p>
    <w:p w14:paraId="3CAA129C" w14:textId="00DF3866" w:rsidR="00880205" w:rsidRPr="00F81CC0" w:rsidRDefault="00831997" w:rsidP="007A0A0C">
      <w:pPr>
        <w:tabs>
          <w:tab w:val="left" w:pos="993"/>
        </w:tabs>
        <w:spacing w:after="120" w:line="370" w:lineRule="exact"/>
        <w:ind w:left="993"/>
        <w:jc w:val="thaiDistribute"/>
        <w:rPr>
          <w:sz w:val="30"/>
          <w:szCs w:val="30"/>
        </w:rPr>
      </w:pPr>
      <w:r w:rsidRPr="00F81CC0">
        <w:rPr>
          <w:sz w:val="30"/>
          <w:szCs w:val="30"/>
          <w:cs/>
        </w:rPr>
        <w:lastRenderedPageBreak/>
        <w:t>ผลการดำเนินงานและกระแสเงินสดของการดำเนินงานที่ยกเลิก</w:t>
      </w:r>
      <w:r w:rsidR="00C1665C" w:rsidRPr="00F81CC0">
        <w:rPr>
          <w:sz w:val="30"/>
          <w:szCs w:val="30"/>
          <w:cs/>
        </w:rPr>
        <w:t>ในข้อมูลทางการเงินรวมสำหรับงวด</w:t>
      </w:r>
      <w:r w:rsidR="00C66D2B">
        <w:rPr>
          <w:sz w:val="30"/>
          <w:szCs w:val="30"/>
          <w:cs/>
        </w:rPr>
        <w:br/>
      </w:r>
      <w:r w:rsidR="00C1665C" w:rsidRPr="00F81CC0">
        <w:rPr>
          <w:sz w:val="30"/>
          <w:szCs w:val="30"/>
          <w:cs/>
        </w:rPr>
        <w:t>เก้า</w:t>
      </w:r>
      <w:r w:rsidRPr="00F81CC0">
        <w:rPr>
          <w:sz w:val="30"/>
          <w:szCs w:val="30"/>
          <w:cs/>
        </w:rPr>
        <w:t xml:space="preserve">เดือน สิ้นสุดวันที่ </w:t>
      </w:r>
      <w:r w:rsidRPr="00480A5F">
        <w:rPr>
          <w:sz w:val="30"/>
          <w:szCs w:val="30"/>
        </w:rPr>
        <w:t xml:space="preserve">30 </w:t>
      </w:r>
      <w:r w:rsidR="00C1665C" w:rsidRPr="00480A5F">
        <w:rPr>
          <w:rFonts w:hint="cs"/>
          <w:sz w:val="30"/>
          <w:szCs w:val="30"/>
          <w:cs/>
        </w:rPr>
        <w:t>กันยายน</w:t>
      </w:r>
      <w:r w:rsidRPr="00480A5F">
        <w:rPr>
          <w:sz w:val="30"/>
          <w:szCs w:val="30"/>
          <w:cs/>
        </w:rPr>
        <w:t xml:space="preserve"> </w:t>
      </w:r>
      <w:r w:rsidRPr="00480A5F">
        <w:rPr>
          <w:sz w:val="30"/>
          <w:szCs w:val="30"/>
        </w:rPr>
        <w:t xml:space="preserve">2566 </w:t>
      </w:r>
      <w:r w:rsidRPr="00480A5F">
        <w:rPr>
          <w:sz w:val="30"/>
          <w:szCs w:val="30"/>
          <w:cs/>
        </w:rPr>
        <w:t xml:space="preserve">และ </w:t>
      </w:r>
      <w:r w:rsidRPr="00480A5F">
        <w:rPr>
          <w:sz w:val="30"/>
          <w:szCs w:val="30"/>
        </w:rPr>
        <w:t>2565</w:t>
      </w:r>
      <w:r w:rsidRPr="00F81CC0">
        <w:rPr>
          <w:sz w:val="30"/>
          <w:szCs w:val="30"/>
        </w:rPr>
        <w:t xml:space="preserve"> </w:t>
      </w:r>
      <w:r w:rsidRPr="00F81CC0">
        <w:rPr>
          <w:sz w:val="30"/>
          <w:szCs w:val="30"/>
          <w:cs/>
        </w:rPr>
        <w:t>มีดังนี้</w:t>
      </w:r>
    </w:p>
    <w:tbl>
      <w:tblPr>
        <w:tblW w:w="8232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386"/>
        <w:gridCol w:w="1418"/>
        <w:gridCol w:w="1420"/>
        <w:gridCol w:w="8"/>
      </w:tblGrid>
      <w:tr w:rsidR="00D57754" w:rsidRPr="00F81CC0" w14:paraId="42C61BD5" w14:textId="77777777" w:rsidTr="007A0A0C">
        <w:trPr>
          <w:trHeight w:val="340"/>
        </w:trPr>
        <w:tc>
          <w:tcPr>
            <w:tcW w:w="5386" w:type="dxa"/>
            <w:vAlign w:val="center"/>
          </w:tcPr>
          <w:p w14:paraId="4C027FA2" w14:textId="77777777" w:rsidR="00D57754" w:rsidRPr="00F81CC0" w:rsidRDefault="00D57754" w:rsidP="00E57D26">
            <w:pPr>
              <w:spacing w:line="400" w:lineRule="exac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16E74EC8" w14:textId="77777777" w:rsidR="00D57754" w:rsidRPr="00F81CC0" w:rsidRDefault="00D57754">
            <w:pPr>
              <w:keepNext/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D57754" w:rsidRPr="00F81CC0" w14:paraId="1AFB4BD1" w14:textId="77777777" w:rsidTr="007A0A0C">
        <w:trPr>
          <w:trHeight w:val="340"/>
        </w:trPr>
        <w:tc>
          <w:tcPr>
            <w:tcW w:w="5386" w:type="dxa"/>
            <w:vAlign w:val="center"/>
          </w:tcPr>
          <w:p w14:paraId="452697AA" w14:textId="77777777" w:rsidR="00D57754" w:rsidRPr="00F81CC0" w:rsidRDefault="00D57754" w:rsidP="00E57D26">
            <w:pPr>
              <w:spacing w:line="380" w:lineRule="exact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74953410" w14:textId="77777777" w:rsidR="00D57754" w:rsidRPr="00F81CC0" w:rsidRDefault="00D57754" w:rsidP="00E57D26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57754" w:rsidRPr="00F81CC0" w14:paraId="0723D907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  <w:vAlign w:val="center"/>
          </w:tcPr>
          <w:p w14:paraId="35984A19" w14:textId="774F22DE" w:rsidR="00D57754" w:rsidRPr="00F81CC0" w:rsidRDefault="00C1665C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สำหรับงวดเก้า</w:t>
            </w:r>
            <w:r w:rsidR="00F8641E"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เดือน </w:t>
            </w:r>
            <w:r w:rsidR="00F8641E" w:rsidRPr="00480A5F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สิ้นสุดวันที่ </w:t>
            </w:r>
            <w:r w:rsidR="00F8641E" w:rsidRPr="00480A5F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Pr="00480A5F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</w:t>
            </w:r>
            <w:r w:rsidR="00F8641E" w:rsidRPr="00480A5F">
              <w:rPr>
                <w:rFonts w:eastAsia="Arial Unicode MS"/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5F6B43" w14:textId="77777777" w:rsidR="00D57754" w:rsidRPr="00F81CC0" w:rsidRDefault="00D57754" w:rsidP="00E57D26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1DA2BC70" w14:textId="77777777" w:rsidR="00D57754" w:rsidRPr="00F81CC0" w:rsidRDefault="00D57754" w:rsidP="00E57D26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38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>2565</w:t>
            </w:r>
          </w:p>
        </w:tc>
      </w:tr>
      <w:tr w:rsidR="00D57754" w:rsidRPr="00F81CC0" w14:paraId="37B0E916" w14:textId="77777777" w:rsidTr="007A0A0C">
        <w:trPr>
          <w:gridAfter w:val="1"/>
          <w:wAfter w:w="8" w:type="dxa"/>
          <w:trHeight w:val="80"/>
        </w:trPr>
        <w:tc>
          <w:tcPr>
            <w:tcW w:w="5386" w:type="dxa"/>
            <w:shd w:val="clear" w:color="auto" w:fill="auto"/>
          </w:tcPr>
          <w:p w14:paraId="054987D6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รายได้จากการบริการ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ECC93F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6F1720B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F81CC0" w14:paraId="394FE6B9" w14:textId="77777777" w:rsidTr="007A0A0C">
        <w:trPr>
          <w:gridAfter w:val="1"/>
          <w:wAfter w:w="8" w:type="dxa"/>
          <w:trHeight w:val="85"/>
        </w:trPr>
        <w:tc>
          <w:tcPr>
            <w:tcW w:w="5386" w:type="dxa"/>
            <w:shd w:val="clear" w:color="auto" w:fill="auto"/>
          </w:tcPr>
          <w:p w14:paraId="18EAC9B6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ต้นทุนการบริการ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4900FF" w14:textId="77777777" w:rsidR="00D57754" w:rsidRPr="00F81CC0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5B7DAC1" w14:textId="77777777" w:rsidR="00D57754" w:rsidRPr="00F81CC0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F81CC0" w14:paraId="6FE39847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4953120F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กำไร</w:t>
            </w: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ขั้นต้น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8B4E6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2,567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470A12B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F81CC0" w14:paraId="40FBE8A9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0955DBB3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DA17E7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2D3C365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D57754" w:rsidRPr="00F81CC0" w14:paraId="458146FD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B1975B0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C48FB2" w14:textId="77777777" w:rsidR="00D57754" w:rsidRPr="00F81CC0" w:rsidRDefault="00D57754" w:rsidP="00E57D26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(742)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1C96054" w14:textId="65F3EAF9" w:rsidR="00D57754" w:rsidRPr="00F81CC0" w:rsidRDefault="00D57754" w:rsidP="00F81CC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F81CC0" w:rsidRPr="00F81CC0">
              <w:rPr>
                <w:rFonts w:eastAsia="Arial Unicode MS" w:hint="cs"/>
                <w:sz w:val="30"/>
                <w:szCs w:val="30"/>
                <w:lang w:val="en-US"/>
              </w:rPr>
              <w:t>7</w:t>
            </w:r>
            <w:r w:rsidR="00F81CC0" w:rsidRPr="00F81CC0">
              <w:rPr>
                <w:rFonts w:eastAsia="Arial Unicode MS"/>
                <w:sz w:val="30"/>
                <w:szCs w:val="30"/>
                <w:lang w:val="en-US"/>
              </w:rPr>
              <w:t>9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F81CC0" w14:paraId="6A925CDD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0B8D34E6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</w:t>
            </w:r>
            <w:r w:rsidRPr="00F81CC0">
              <w:rPr>
                <w:rFonts w:eastAsia="Arial Unicode MS"/>
                <w:b/>
                <w:bCs/>
                <w:sz w:val="28"/>
                <w:szCs w:val="28"/>
                <w:cs/>
              </w:rPr>
              <w:t>ก่อนต้นทุนทางการเงินและภาษีเงินได้จากการดำเนินงานที่ยกเลิก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331EFE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1,825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1B38BC09" w14:textId="2A2A73B9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F81CC0" w:rsidRPr="00F81CC0">
              <w:rPr>
                <w:rFonts w:eastAsia="Arial Unicode MS" w:hint="cs"/>
                <w:sz w:val="30"/>
                <w:szCs w:val="30"/>
                <w:lang w:val="en-US"/>
              </w:rPr>
              <w:t>79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F81CC0" w14:paraId="4F71E0ED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0C0181F3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E2FDD4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(85)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F306A7C" w14:textId="3D04999A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F81CC0" w:rsidRPr="00F81CC0">
              <w:rPr>
                <w:rFonts w:eastAsia="Arial Unicode MS" w:hint="cs"/>
                <w:sz w:val="30"/>
                <w:szCs w:val="30"/>
                <w:lang w:val="en-US"/>
              </w:rPr>
              <w:t>92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F81CC0" w14:paraId="26521B6E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ECEC1AE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</w:t>
            </w:r>
            <w:r w:rsidRPr="00F81CC0">
              <w:rPr>
                <w:rFonts w:eastAsia="Arial Unicode MS"/>
                <w:b/>
                <w:bCs/>
                <w:sz w:val="28"/>
                <w:szCs w:val="28"/>
                <w:cs/>
              </w:rPr>
              <w:t>ก่อนค่าใช้จ่ายภาษีเงินได้จากการดำเนินงานที่ยกเลิก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E92B65" w14:textId="77777777" w:rsidR="00D57754" w:rsidRPr="00F81CC0" w:rsidRDefault="00D57754" w:rsidP="00E57D26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1,740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8328CD8" w14:textId="409B2ED5" w:rsidR="00D57754" w:rsidRPr="00F81CC0" w:rsidRDefault="00D57754" w:rsidP="00E57D26">
            <w:pPr>
              <w:pBdr>
                <w:top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="00F81CC0" w:rsidRPr="00F81CC0">
              <w:rPr>
                <w:rFonts w:eastAsia="Arial Unicode MS" w:hint="cs"/>
                <w:sz w:val="30"/>
                <w:szCs w:val="30"/>
                <w:lang w:val="en-US"/>
              </w:rPr>
              <w:t>171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</w:tr>
      <w:tr w:rsidR="00D57754" w:rsidRPr="00F81CC0" w14:paraId="7E92983F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36F30016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571D84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(952)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0141C67" w14:textId="77777777" w:rsidR="00D57754" w:rsidRPr="00F81CC0" w:rsidRDefault="00D57754" w:rsidP="00E57D26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D57754" w:rsidRPr="00F81CC0" w14:paraId="6202E2CA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8E79A41" w14:textId="77777777" w:rsidR="00D57754" w:rsidRPr="00F81CC0" w:rsidRDefault="00D57754" w:rsidP="00E57D26">
            <w:pPr>
              <w:spacing w:line="380" w:lineRule="exac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28"/>
                <w:szCs w:val="28"/>
                <w:cs/>
              </w:rPr>
              <w:t>กำไร(ขาดทุน)</w:t>
            </w:r>
            <w:r w:rsidRPr="00F81CC0">
              <w:rPr>
                <w:rFonts w:eastAsia="Arial Unicode MS"/>
                <w:b/>
                <w:bCs/>
                <w:sz w:val="28"/>
                <w:szCs w:val="28"/>
                <w:cs/>
              </w:rPr>
              <w:t>สุทธิจากการดำเนินงานที่ยกเลิก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1582B5" w14:textId="77777777" w:rsidR="00D57754" w:rsidRPr="00F81CC0" w:rsidRDefault="00D57754" w:rsidP="00E57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>788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C444473" w14:textId="391C8AC8" w:rsidR="00D57754" w:rsidRPr="00F81CC0" w:rsidRDefault="00D57754" w:rsidP="00E57D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(</w:t>
            </w:r>
            <w:r w:rsidR="00F81CC0" w:rsidRPr="00F81CC0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171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492E01" w:rsidRPr="0069623A" w14:paraId="6D4C7682" w14:textId="77777777" w:rsidTr="007A0A0C">
        <w:trPr>
          <w:trHeight w:val="340"/>
        </w:trPr>
        <w:tc>
          <w:tcPr>
            <w:tcW w:w="5386" w:type="dxa"/>
            <w:shd w:val="clear" w:color="auto" w:fill="auto"/>
          </w:tcPr>
          <w:p w14:paraId="66B711A0" w14:textId="77777777" w:rsidR="00492E01" w:rsidRPr="0069623A" w:rsidRDefault="00492E01" w:rsidP="00E57D26">
            <w:pPr>
              <w:spacing w:line="380" w:lineRule="exact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2C1EA3" w14:textId="77777777" w:rsidR="00492E01" w:rsidRPr="0069623A" w:rsidRDefault="00492E01" w:rsidP="00492E01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gridSpan w:val="2"/>
            <w:shd w:val="clear" w:color="auto" w:fill="auto"/>
            <w:vAlign w:val="center"/>
          </w:tcPr>
          <w:p w14:paraId="6FA02230" w14:textId="77777777" w:rsidR="00492E01" w:rsidRPr="0069623A" w:rsidRDefault="00492E01" w:rsidP="00492E01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</w:tr>
      <w:tr w:rsidR="00866561" w:rsidRPr="00F64A6D" w14:paraId="11BE94AF" w14:textId="77777777" w:rsidTr="007A0A0C">
        <w:trPr>
          <w:trHeight w:val="340"/>
        </w:trPr>
        <w:tc>
          <w:tcPr>
            <w:tcW w:w="5386" w:type="dxa"/>
            <w:vAlign w:val="center"/>
          </w:tcPr>
          <w:p w14:paraId="7C578790" w14:textId="77777777" w:rsidR="00866561" w:rsidRPr="00480A5F" w:rsidRDefault="00866561" w:rsidP="00014828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44F8A429" w14:textId="77777777" w:rsidR="00866561" w:rsidRPr="00F81CC0" w:rsidRDefault="00866561" w:rsidP="00492E01">
            <w:pPr>
              <w:keepNext/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866561" w:rsidRPr="00F64A6D" w14:paraId="283D1E8C" w14:textId="77777777" w:rsidTr="007A0A0C">
        <w:trPr>
          <w:trHeight w:val="340"/>
        </w:trPr>
        <w:tc>
          <w:tcPr>
            <w:tcW w:w="5386" w:type="dxa"/>
            <w:vAlign w:val="center"/>
          </w:tcPr>
          <w:p w14:paraId="575AC49B" w14:textId="77777777" w:rsidR="00866561" w:rsidRPr="00480A5F" w:rsidRDefault="00866561" w:rsidP="00014828">
            <w:pPr>
              <w:spacing w:line="400" w:lineRule="exact"/>
              <w:ind w:left="-105"/>
              <w:jc w:val="center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46" w:type="dxa"/>
            <w:gridSpan w:val="3"/>
            <w:vAlign w:val="center"/>
          </w:tcPr>
          <w:p w14:paraId="50354FA4" w14:textId="77777777" w:rsidR="00866561" w:rsidRPr="00F81CC0" w:rsidRDefault="00866561" w:rsidP="00014828">
            <w:pPr>
              <w:keepNext/>
              <w:pBdr>
                <w:top w:val="single" w:sz="4" w:space="0" w:color="auto"/>
                <w:bottom w:val="single" w:sz="4" w:space="0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66561" w:rsidRPr="00F81CC0" w14:paraId="3771CAD4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  <w:vAlign w:val="center"/>
          </w:tcPr>
          <w:p w14:paraId="4BC99DC7" w14:textId="4A42D3E7" w:rsidR="00866561" w:rsidRPr="00F81CC0" w:rsidRDefault="00C1665C" w:rsidP="00A2302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สำหรับงวดเก้า</w:t>
            </w:r>
            <w:r w:rsidR="00866561"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เดือน สิ้นสุดวันที่ </w:t>
            </w:r>
            <w:r w:rsidR="00866561"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</w:t>
            </w:r>
            <w:r w:rsidR="00866561"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B6A89F" w14:textId="77777777" w:rsidR="00866561" w:rsidRPr="00480A5F" w:rsidRDefault="00866561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480A5F">
              <w:rPr>
                <w:rFonts w:eastAsia="Arial Unicode MS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A6FA09F" w14:textId="77777777" w:rsidR="00866561" w:rsidRPr="00F81CC0" w:rsidRDefault="00866561" w:rsidP="00014828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>2565</w:t>
            </w:r>
          </w:p>
        </w:tc>
      </w:tr>
      <w:tr w:rsidR="00C96A74" w:rsidRPr="00F81CC0" w14:paraId="7D2C00A3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8F03BB1" w14:textId="77777777" w:rsidR="00C96A74" w:rsidRPr="00F81CC0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กระแสเงินสดใช้ไปในกิจกรรมดำเนินงาน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ED18A" w14:textId="0A9E117B" w:rsidR="00C96A74" w:rsidRPr="00480A5F" w:rsidRDefault="00C20C46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80A5F">
              <w:rPr>
                <w:rFonts w:eastAsia="Arial Unicode MS" w:hint="cs"/>
                <w:sz w:val="30"/>
                <w:szCs w:val="30"/>
                <w:cs/>
              </w:rPr>
              <w:t>(</w:t>
            </w:r>
            <w:r w:rsidRPr="00480A5F">
              <w:rPr>
                <w:rFonts w:eastAsia="Arial Unicode MS"/>
                <w:sz w:val="30"/>
                <w:szCs w:val="30"/>
                <w:lang w:val="en-US"/>
              </w:rPr>
              <w:t>27</w:t>
            </w:r>
            <w:r w:rsidR="00C96A74" w:rsidRPr="00480A5F">
              <w:rPr>
                <w:rFonts w:eastAsia="Arial Unicode MS"/>
                <w:sz w:val="30"/>
                <w:szCs w:val="30"/>
              </w:rPr>
              <w:t>,</w:t>
            </w:r>
            <w:r w:rsidRPr="00480A5F">
              <w:rPr>
                <w:rFonts w:eastAsia="Arial Unicode MS"/>
                <w:sz w:val="30"/>
                <w:szCs w:val="30"/>
              </w:rPr>
              <w:t>428</w:t>
            </w:r>
            <w:r w:rsidRPr="00480A5F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29659E" w14:textId="3513F388" w:rsidR="00C96A74" w:rsidRPr="00F81CC0" w:rsidRDefault="00F81CC0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(171</w:t>
            </w:r>
            <w:r w:rsidR="00C96A74" w:rsidRPr="00F81CC0">
              <w:rPr>
                <w:rFonts w:eastAsia="Arial Unicode MS"/>
                <w:sz w:val="30"/>
                <w:szCs w:val="30"/>
              </w:rPr>
              <w:t>)</w:t>
            </w:r>
          </w:p>
        </w:tc>
      </w:tr>
      <w:tr w:rsidR="00C96A74" w:rsidRPr="00F81CC0" w14:paraId="43FE87B4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C216DCB" w14:textId="4AFB5786" w:rsidR="00C96A74" w:rsidRPr="00F81CC0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กระแสเงินสด</w:t>
            </w:r>
            <w:r w:rsidR="009F5263">
              <w:rPr>
                <w:rFonts w:eastAsia="Arial Unicode MS" w:hint="cs"/>
                <w:sz w:val="30"/>
                <w:szCs w:val="30"/>
                <w:cs/>
              </w:rPr>
              <w:t>ได้มาจาก</w:t>
            </w:r>
            <w:r w:rsidRPr="00F81CC0">
              <w:rPr>
                <w:rFonts w:eastAsia="Arial Unicode MS"/>
                <w:sz w:val="30"/>
                <w:szCs w:val="30"/>
                <w:cs/>
              </w:rPr>
              <w:t>กิจกรรมลงทุน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DD2E5" w14:textId="372648FF" w:rsidR="00C96A74" w:rsidRPr="00480A5F" w:rsidRDefault="000F4487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80A5F">
              <w:rPr>
                <w:rFonts w:eastAsia="Arial Unicode MS"/>
                <w:sz w:val="30"/>
                <w:szCs w:val="30"/>
              </w:rPr>
              <w:t>27</w:t>
            </w:r>
            <w:r w:rsidR="00C96A74" w:rsidRPr="00480A5F">
              <w:rPr>
                <w:rFonts w:eastAsia="Arial Unicode MS"/>
                <w:sz w:val="30"/>
                <w:szCs w:val="30"/>
              </w:rPr>
              <w:t>,</w:t>
            </w:r>
            <w:r w:rsidRPr="00480A5F">
              <w:rPr>
                <w:rFonts w:eastAsia="Arial Unicode MS"/>
                <w:sz w:val="30"/>
                <w:szCs w:val="30"/>
              </w:rPr>
              <w:t>426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B108656" w14:textId="77777777" w:rsidR="00C96A74" w:rsidRPr="00F81CC0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C96A74" w:rsidRPr="00F81CC0" w14:paraId="4C8CDD00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16A8E4FA" w14:textId="77777777" w:rsidR="00C96A74" w:rsidRPr="00F81CC0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กระแสเงินสดใช้ไปในกิจกรรมจัดหาเงิน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650377" w14:textId="77777777" w:rsidR="00C96A74" w:rsidRPr="00480A5F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80A5F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642D25D" w14:textId="77777777" w:rsidR="00C96A74" w:rsidRPr="00F81CC0" w:rsidRDefault="00C96A74" w:rsidP="00ED4413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-</w:t>
            </w:r>
          </w:p>
        </w:tc>
      </w:tr>
      <w:tr w:rsidR="00C96A74" w:rsidRPr="00F81CC0" w14:paraId="46616853" w14:textId="77777777" w:rsidTr="007A0A0C">
        <w:trPr>
          <w:gridAfter w:val="1"/>
          <w:wAfter w:w="8" w:type="dxa"/>
          <w:trHeight w:val="340"/>
        </w:trPr>
        <w:tc>
          <w:tcPr>
            <w:tcW w:w="5386" w:type="dxa"/>
            <w:shd w:val="clear" w:color="auto" w:fill="auto"/>
          </w:tcPr>
          <w:p w14:paraId="53073113" w14:textId="77777777" w:rsidR="00C96A74" w:rsidRPr="00F81CC0" w:rsidRDefault="00C96A74" w:rsidP="00A2302D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รวมกระแสเงินสด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F28B34" w14:textId="77777777" w:rsidR="00C96A74" w:rsidRPr="00480A5F" w:rsidRDefault="00C96A74" w:rsidP="00ED44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480A5F">
              <w:rPr>
                <w:rFonts w:eastAsia="Arial Unicode MS"/>
                <w:sz w:val="30"/>
                <w:szCs w:val="30"/>
              </w:rPr>
              <w:t>(2)</w:t>
            </w:r>
          </w:p>
        </w:tc>
        <w:tc>
          <w:tcPr>
            <w:tcW w:w="1420" w:type="dxa"/>
            <w:shd w:val="clear" w:color="auto" w:fill="auto"/>
            <w:vAlign w:val="bottom"/>
          </w:tcPr>
          <w:p w14:paraId="54D339E8" w14:textId="169FD7B8" w:rsidR="00C96A74" w:rsidRPr="00F81CC0" w:rsidRDefault="00F81CC0" w:rsidP="00ED4413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(171</w:t>
            </w:r>
            <w:r w:rsidR="007E357D" w:rsidRPr="00F81CC0">
              <w:rPr>
                <w:rFonts w:eastAsia="Arial Unicode MS"/>
                <w:sz w:val="30"/>
                <w:szCs w:val="30"/>
              </w:rPr>
              <w:t>)</w:t>
            </w:r>
          </w:p>
        </w:tc>
      </w:tr>
    </w:tbl>
    <w:p w14:paraId="0A0F01D3" w14:textId="143D8C5B" w:rsidR="00BF684F" w:rsidRPr="00F81CC0" w:rsidRDefault="00C00902" w:rsidP="007A0A0C">
      <w:pPr>
        <w:tabs>
          <w:tab w:val="left" w:pos="851"/>
        </w:tabs>
        <w:spacing w:before="120" w:after="120" w:line="370" w:lineRule="exact"/>
        <w:ind w:left="993"/>
        <w:rPr>
          <w:b/>
          <w:bCs/>
          <w:sz w:val="30"/>
          <w:szCs w:val="30"/>
        </w:rPr>
      </w:pPr>
      <w:r w:rsidRPr="00F81CC0">
        <w:rPr>
          <w:b/>
          <w:bCs/>
          <w:sz w:val="30"/>
          <w:szCs w:val="30"/>
          <w:cs/>
        </w:rPr>
        <w:t>รายละเอียดการเลิกกิจการในบริษัทย่อย</w:t>
      </w:r>
    </w:p>
    <w:tbl>
      <w:tblPr>
        <w:tblW w:w="8221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386"/>
        <w:gridCol w:w="2835"/>
      </w:tblGrid>
      <w:tr w:rsidR="00BF684F" w:rsidRPr="00F81CC0" w14:paraId="0840BEBF" w14:textId="77777777" w:rsidTr="00F84DE5">
        <w:trPr>
          <w:trHeight w:val="340"/>
        </w:trPr>
        <w:tc>
          <w:tcPr>
            <w:tcW w:w="5386" w:type="dxa"/>
            <w:vAlign w:val="center"/>
          </w:tcPr>
          <w:p w14:paraId="7CC5A708" w14:textId="77777777" w:rsidR="00BF684F" w:rsidRPr="00F81CC0" w:rsidRDefault="00BF684F" w:rsidP="00F81CC0">
            <w:pPr>
              <w:spacing w:line="400" w:lineRule="exact"/>
              <w:ind w:left="-105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835" w:type="dxa"/>
            <w:vAlign w:val="center"/>
          </w:tcPr>
          <w:p w14:paraId="45A5E4A1" w14:textId="77777777" w:rsidR="00BF684F" w:rsidRPr="00F81CC0" w:rsidRDefault="00BF684F" w:rsidP="00F81CC0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right"/>
              <w:outlineLvl w:val="0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BF684F" w:rsidRPr="00F81CC0" w14:paraId="62119086" w14:textId="77777777" w:rsidTr="00F84DE5">
        <w:trPr>
          <w:trHeight w:val="340"/>
        </w:trPr>
        <w:tc>
          <w:tcPr>
            <w:tcW w:w="5386" w:type="dxa"/>
            <w:shd w:val="clear" w:color="auto" w:fill="auto"/>
            <w:vAlign w:val="center"/>
          </w:tcPr>
          <w:p w14:paraId="36E25917" w14:textId="77777777" w:rsidR="00BF684F" w:rsidRPr="00F81CC0" w:rsidRDefault="00BF684F" w:rsidP="00F81CC0">
            <w:pPr>
              <w:spacing w:line="400" w:lineRule="exact"/>
              <w:ind w:left="-105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4808792" w14:textId="77777777" w:rsidR="00BF684F" w:rsidRPr="00F81CC0" w:rsidRDefault="00BF684F" w:rsidP="00F81CC0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 / </w:t>
            </w:r>
          </w:p>
          <w:p w14:paraId="71DDB910" w14:textId="77777777" w:rsidR="00BF684F" w:rsidRPr="00F81CC0" w:rsidRDefault="00BF684F" w:rsidP="00F81CC0">
            <w:pPr>
              <w:keepNext/>
              <w:pBdr>
                <w:bottom w:val="single" w:sz="4" w:space="1" w:color="auto"/>
              </w:pBdr>
              <w:tabs>
                <w:tab w:val="left" w:pos="567"/>
              </w:tabs>
              <w:spacing w:line="400" w:lineRule="exact"/>
              <w:ind w:right="-72"/>
              <w:jc w:val="center"/>
              <w:outlineLvl w:val="0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684F" w:rsidRPr="00F81CC0" w14:paraId="1676F02F" w14:textId="77777777" w:rsidTr="00F84DE5">
        <w:trPr>
          <w:trHeight w:val="80"/>
        </w:trPr>
        <w:tc>
          <w:tcPr>
            <w:tcW w:w="5386" w:type="dxa"/>
            <w:shd w:val="clear" w:color="auto" w:fill="auto"/>
          </w:tcPr>
          <w:p w14:paraId="56E24C4E" w14:textId="7F6B6086" w:rsidR="00BF684F" w:rsidRPr="00F81CC0" w:rsidRDefault="00BF684F" w:rsidP="00F81CC0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สิ่งตอบแทน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 xml:space="preserve">รับ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962E31" w14:textId="207E7A6D" w:rsidR="00BF684F" w:rsidRPr="00F81CC0" w:rsidRDefault="00BF684F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29,</w:t>
            </w:r>
            <w:r w:rsidR="008F7ED9">
              <w:rPr>
                <w:rFonts w:eastAsia="Arial Unicode MS"/>
                <w:sz w:val="30"/>
                <w:szCs w:val="30"/>
                <w:lang w:val="en-US"/>
              </w:rPr>
              <w:t>079</w:t>
            </w:r>
          </w:p>
        </w:tc>
      </w:tr>
      <w:tr w:rsidR="00BF684F" w:rsidRPr="00F81CC0" w14:paraId="3F9F98FE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6BE90181" w14:textId="77777777" w:rsidR="00BF684F" w:rsidRPr="00F81CC0" w:rsidRDefault="00BF684F" w:rsidP="00F81CC0">
            <w:pPr>
              <w:spacing w:line="400" w:lineRule="exact"/>
              <w:ind w:left="-105" w:firstLine="132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มูลค่าตามบัญชีของสินทรัพย์สุทธิ/เงินลงทุนในบริษัทย่อย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EBA82C" w14:textId="77777777" w:rsidR="00BF684F" w:rsidRPr="00F81CC0" w:rsidRDefault="00BF684F" w:rsidP="00F81CC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29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,</w:t>
            </w:r>
            <w:r w:rsidRPr="00F81CC0">
              <w:rPr>
                <w:rFonts w:eastAsia="Arial Unicode MS"/>
                <w:sz w:val="30"/>
                <w:szCs w:val="30"/>
              </w:rPr>
              <w:t>107</w:t>
            </w:r>
          </w:p>
        </w:tc>
      </w:tr>
      <w:tr w:rsidR="00BF684F" w:rsidRPr="00F81CC0" w14:paraId="5462C912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68BD2F86" w14:textId="36382EC9" w:rsidR="00BF684F" w:rsidRPr="00F81CC0" w:rsidRDefault="00B402EB" w:rsidP="00F81CC0">
            <w:pPr>
              <w:spacing w:line="400" w:lineRule="exact"/>
              <w:ind w:left="-105" w:firstLine="132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ขาดทุน</w:t>
            </w:r>
            <w:r w:rsidR="00BF684F" w:rsidRPr="00F81CC0">
              <w:rPr>
                <w:rFonts w:eastAsia="Arial Unicode MS"/>
                <w:b/>
                <w:bCs/>
                <w:sz w:val="30"/>
                <w:szCs w:val="30"/>
                <w:cs/>
              </w:rPr>
              <w:t>จากการเลิกกิจการในบริษัทย่อย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D50D0F" w14:textId="3616DD57" w:rsidR="00BF684F" w:rsidRPr="00F81CC0" w:rsidRDefault="00B402EB" w:rsidP="00F81CC0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(</w:t>
            </w:r>
            <w:r w:rsidR="008F7ED9">
              <w:rPr>
                <w:rFonts w:eastAsia="Arial Unicode MS"/>
                <w:sz w:val="30"/>
                <w:szCs w:val="30"/>
              </w:rPr>
              <w:t>28</w:t>
            </w:r>
            <w:r>
              <w:rPr>
                <w:rFonts w:eastAsia="Arial Unicode MS"/>
                <w:sz w:val="30"/>
                <w:szCs w:val="30"/>
              </w:rPr>
              <w:t>)</w:t>
            </w:r>
          </w:p>
        </w:tc>
      </w:tr>
    </w:tbl>
    <w:p w14:paraId="5EFC1193" w14:textId="0723709C" w:rsidR="00C66D2B" w:rsidRDefault="00C66D2B" w:rsidP="00F81CC0">
      <w:pPr>
        <w:tabs>
          <w:tab w:val="left" w:pos="540"/>
        </w:tabs>
        <w:spacing w:before="120" w:after="120" w:line="370" w:lineRule="exact"/>
        <w:ind w:left="567"/>
        <w:rPr>
          <w:b/>
          <w:bCs/>
          <w:sz w:val="30"/>
          <w:szCs w:val="30"/>
          <w:cs/>
        </w:rPr>
      </w:pPr>
    </w:p>
    <w:p w14:paraId="75A3BF46" w14:textId="77777777" w:rsidR="00C66D2B" w:rsidRDefault="00C66D2B">
      <w:pPr>
        <w:autoSpaceDE/>
        <w:autoSpaceDN/>
        <w:spacing w:line="240" w:lineRule="auto"/>
        <w:jc w:val="left"/>
        <w:rPr>
          <w:b/>
          <w:bCs/>
          <w:sz w:val="30"/>
          <w:szCs w:val="30"/>
          <w:cs/>
        </w:rPr>
      </w:pPr>
      <w:r>
        <w:rPr>
          <w:b/>
          <w:bCs/>
          <w:sz w:val="30"/>
          <w:szCs w:val="30"/>
          <w:cs/>
        </w:rPr>
        <w:br w:type="page"/>
      </w:r>
    </w:p>
    <w:p w14:paraId="45BD51D5" w14:textId="76D68CD9" w:rsidR="005C3414" w:rsidRPr="0069623A" w:rsidRDefault="00050572" w:rsidP="002422A4">
      <w:pPr>
        <w:spacing w:before="120" w:after="120" w:line="370" w:lineRule="exact"/>
        <w:ind w:left="993"/>
        <w:rPr>
          <w:b/>
          <w:bCs/>
          <w:sz w:val="30"/>
          <w:szCs w:val="30"/>
          <w:lang w:val="en-US"/>
        </w:rPr>
      </w:pPr>
      <w:r w:rsidRPr="00F81CC0">
        <w:rPr>
          <w:b/>
          <w:bCs/>
          <w:sz w:val="30"/>
          <w:szCs w:val="30"/>
          <w:cs/>
        </w:rPr>
        <w:lastRenderedPageBreak/>
        <w:t xml:space="preserve">มูลค่าตามบัญชีของสินทรัพย์และหนี้สิน ณ วันที่ </w:t>
      </w:r>
      <w:r w:rsidR="00F81CC0" w:rsidRPr="00F81CC0">
        <w:rPr>
          <w:b/>
          <w:bCs/>
          <w:sz w:val="30"/>
          <w:szCs w:val="30"/>
          <w:lang w:val="en-US"/>
        </w:rPr>
        <w:t>2</w:t>
      </w:r>
      <w:r w:rsidR="00324B64" w:rsidRPr="00324B64">
        <w:rPr>
          <w:rFonts w:hint="cs"/>
          <w:b/>
          <w:bCs/>
          <w:sz w:val="30"/>
          <w:szCs w:val="30"/>
          <w:lang w:val="en-US"/>
        </w:rPr>
        <w:t>6</w:t>
      </w:r>
      <w:r w:rsidR="00F81CC0" w:rsidRPr="00F81CC0">
        <w:rPr>
          <w:rFonts w:hint="cs"/>
          <w:b/>
          <w:bCs/>
          <w:sz w:val="30"/>
          <w:szCs w:val="30"/>
          <w:cs/>
          <w:lang w:val="en-US"/>
        </w:rPr>
        <w:t xml:space="preserve"> กรกฎาคม</w:t>
      </w:r>
      <w:r w:rsidRPr="00F81CC0">
        <w:rPr>
          <w:b/>
          <w:bCs/>
          <w:sz w:val="30"/>
          <w:szCs w:val="30"/>
          <w:cs/>
        </w:rPr>
        <w:t xml:space="preserve"> </w:t>
      </w:r>
      <w:r w:rsidRPr="00F81CC0">
        <w:rPr>
          <w:b/>
          <w:bCs/>
          <w:sz w:val="30"/>
          <w:szCs w:val="30"/>
        </w:rPr>
        <w:t xml:space="preserve">2566 </w:t>
      </w:r>
      <w:r w:rsidR="00F81CC0" w:rsidRPr="00F81CC0">
        <w:rPr>
          <w:b/>
          <w:bCs/>
          <w:sz w:val="30"/>
          <w:szCs w:val="30"/>
          <w:lang w:val="en-US"/>
        </w:rPr>
        <w:t>(</w:t>
      </w:r>
      <w:r w:rsidR="00F81CC0" w:rsidRPr="00F81CC0">
        <w:rPr>
          <w:rFonts w:hint="cs"/>
          <w:b/>
          <w:bCs/>
          <w:sz w:val="30"/>
          <w:szCs w:val="30"/>
          <w:cs/>
          <w:lang w:val="en-US"/>
        </w:rPr>
        <w:t>วันเลิกกิจการ</w:t>
      </w:r>
      <w:r w:rsidR="00F81CC0" w:rsidRPr="00F81CC0">
        <w:rPr>
          <w:b/>
          <w:bCs/>
          <w:sz w:val="30"/>
          <w:szCs w:val="30"/>
          <w:lang w:val="en-US"/>
        </w:rPr>
        <w:t xml:space="preserve">) </w:t>
      </w:r>
      <w:r w:rsidRPr="00F81CC0">
        <w:rPr>
          <w:b/>
          <w:bCs/>
          <w:sz w:val="30"/>
          <w:szCs w:val="30"/>
          <w:cs/>
        </w:rPr>
        <w:t>มีดังนี้</w:t>
      </w:r>
    </w:p>
    <w:tbl>
      <w:tblPr>
        <w:tblW w:w="836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5386"/>
        <w:gridCol w:w="991"/>
        <w:gridCol w:w="1986"/>
      </w:tblGrid>
      <w:tr w:rsidR="004178ED" w:rsidRPr="00F81CC0" w14:paraId="2FF4E909" w14:textId="77777777" w:rsidTr="00F84DE5">
        <w:trPr>
          <w:trHeight w:val="20"/>
        </w:trPr>
        <w:tc>
          <w:tcPr>
            <w:tcW w:w="5386" w:type="dxa"/>
            <w:shd w:val="clear" w:color="auto" w:fill="auto"/>
          </w:tcPr>
          <w:p w14:paraId="339F9854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CA39C38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7BACD1AE" w14:textId="34CE8B0C" w:rsidR="004178ED" w:rsidRPr="00F81CC0" w:rsidRDefault="00E57D26" w:rsidP="00F81CC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(หน่วย </w:t>
            </w: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 xml:space="preserve">: </w:t>
            </w: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พันบาท)</w:t>
            </w:r>
          </w:p>
        </w:tc>
      </w:tr>
      <w:tr w:rsidR="004178ED" w:rsidRPr="00F81CC0" w14:paraId="7C0A204F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619CDC9A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9C7F415" w14:textId="77777777" w:rsidR="004178ED" w:rsidRPr="00F81CC0" w:rsidRDefault="004178ED" w:rsidP="00F81CC0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66EBB84C" w14:textId="77777777" w:rsidR="004178ED" w:rsidRPr="00F81CC0" w:rsidRDefault="004178ED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25,365</w:t>
            </w:r>
          </w:p>
        </w:tc>
      </w:tr>
      <w:tr w:rsidR="004178ED" w:rsidRPr="00F81CC0" w14:paraId="52717CFB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2B867BB3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1444563" w14:textId="77777777" w:rsidR="004178ED" w:rsidRPr="00F81CC0" w:rsidRDefault="004178ED" w:rsidP="00F81CC0">
            <w:pPr>
              <w:tabs>
                <w:tab w:val="left" w:pos="881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326CC1F" w14:textId="77777777" w:rsidR="004178ED" w:rsidRPr="00F81CC0" w:rsidRDefault="004178ED" w:rsidP="00F81CC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3,806</w:t>
            </w:r>
          </w:p>
        </w:tc>
      </w:tr>
      <w:tr w:rsidR="004178ED" w:rsidRPr="00F81CC0" w14:paraId="1C293298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66D47A1B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05D3E3F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429A199" w14:textId="640964FE" w:rsidR="004178ED" w:rsidRPr="00F81CC0" w:rsidRDefault="00465386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lang w:val="en-US"/>
              </w:rPr>
              <w:t>29</w:t>
            </w:r>
            <w:r w:rsidR="004178ED" w:rsidRPr="00F81CC0">
              <w:rPr>
                <w:rFonts w:eastAsia="Arial Unicode MS"/>
                <w:sz w:val="30"/>
                <w:szCs w:val="30"/>
              </w:rPr>
              <w:t>,171</w:t>
            </w:r>
          </w:p>
        </w:tc>
      </w:tr>
      <w:tr w:rsidR="004178ED" w:rsidRPr="00F81CC0" w14:paraId="667F1266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7386A20D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F03BEEB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1DBFE9F5" w14:textId="77777777" w:rsidR="004178ED" w:rsidRPr="00F81CC0" w:rsidRDefault="004178ED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</w:tr>
      <w:tr w:rsidR="004178ED" w:rsidRPr="00F81CC0" w14:paraId="24AB3E82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33F1CE50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sz w:val="30"/>
                <w:szCs w:val="30"/>
                <w:cs/>
              </w:rPr>
              <w:t>เจ้า</w:t>
            </w:r>
            <w:r w:rsidRPr="00F81CC0">
              <w:rPr>
                <w:rFonts w:eastAsia="Arial Unicode MS"/>
                <w:sz w:val="30"/>
                <w:szCs w:val="30"/>
                <w:cs/>
              </w:rPr>
              <w:t>หนี้การค้าและ</w:t>
            </w:r>
            <w:r w:rsidRPr="00F81CC0">
              <w:rPr>
                <w:rFonts w:eastAsia="Arial Unicode MS" w:hint="cs"/>
                <w:sz w:val="30"/>
                <w:szCs w:val="30"/>
                <w:cs/>
              </w:rPr>
              <w:t>เจ้า</w:t>
            </w:r>
            <w:r w:rsidRPr="00F81CC0">
              <w:rPr>
                <w:rFonts w:eastAsia="Arial Unicode MS"/>
                <w:sz w:val="30"/>
                <w:szCs w:val="30"/>
                <w:cs/>
              </w:rPr>
              <w:t>หนี้หมุนเวียนอื่น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E84A52F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21C1D8EA" w14:textId="77777777" w:rsidR="004178ED" w:rsidRPr="00F81CC0" w:rsidRDefault="004178ED" w:rsidP="00F81CC0">
            <w:pPr>
              <w:pBdr>
                <w:bottom w:val="sing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81CC0">
              <w:rPr>
                <w:rFonts w:eastAsia="Arial Unicode MS"/>
                <w:sz w:val="30"/>
                <w:szCs w:val="30"/>
              </w:rPr>
              <w:t>64</w:t>
            </w:r>
          </w:p>
        </w:tc>
      </w:tr>
      <w:tr w:rsidR="004178ED" w:rsidRPr="00F81CC0" w14:paraId="15ED4AE6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5889CF3A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9DFC148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5806BF7F" w14:textId="420CA62B" w:rsidR="004178ED" w:rsidRPr="00F81CC0" w:rsidRDefault="00465386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  <w:r w:rsidRPr="00F81CC0">
              <w:rPr>
                <w:rFonts w:eastAsia="Arial Unicode MS" w:hint="cs"/>
                <w:sz w:val="30"/>
                <w:szCs w:val="30"/>
                <w:lang w:val="en-US"/>
              </w:rPr>
              <w:t>64</w:t>
            </w:r>
          </w:p>
        </w:tc>
      </w:tr>
      <w:tr w:rsidR="004178ED" w:rsidRPr="00F81CC0" w14:paraId="15ACAAF4" w14:textId="77777777" w:rsidTr="00F84DE5">
        <w:trPr>
          <w:trHeight w:val="340"/>
        </w:trPr>
        <w:tc>
          <w:tcPr>
            <w:tcW w:w="5386" w:type="dxa"/>
            <w:shd w:val="clear" w:color="auto" w:fill="auto"/>
          </w:tcPr>
          <w:p w14:paraId="4B5F1246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94CF487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384DA481" w14:textId="77777777" w:rsidR="004178ED" w:rsidRPr="00F81CC0" w:rsidRDefault="004178ED" w:rsidP="00F81CC0">
            <w:pP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</w:tr>
      <w:tr w:rsidR="004178ED" w:rsidRPr="00024F8D" w14:paraId="300AFFAE" w14:textId="77777777" w:rsidTr="00F84DE5">
        <w:trPr>
          <w:trHeight w:val="546"/>
        </w:trPr>
        <w:tc>
          <w:tcPr>
            <w:tcW w:w="5386" w:type="dxa"/>
            <w:shd w:val="clear" w:color="auto" w:fill="auto"/>
          </w:tcPr>
          <w:p w14:paraId="1C270E10" w14:textId="77777777" w:rsidR="004178ED" w:rsidRPr="00F81CC0" w:rsidRDefault="004178ED" w:rsidP="00F81CC0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F81CC0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15330DD" w14:textId="77777777" w:rsidR="004178ED" w:rsidRPr="00F81CC0" w:rsidRDefault="004178ED" w:rsidP="00F81CC0">
            <w:pPr>
              <w:tabs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14:paraId="0F8658D8" w14:textId="77777777" w:rsidR="004178ED" w:rsidRPr="00F81CC0" w:rsidRDefault="004178ED" w:rsidP="00F81CC0">
            <w:pPr>
              <w:pBdr>
                <w:bottom w:val="double" w:sz="4" w:space="1" w:color="auto"/>
              </w:pBdr>
              <w:tabs>
                <w:tab w:val="left" w:pos="227"/>
                <w:tab w:val="left" w:pos="454"/>
                <w:tab w:val="decimal" w:pos="601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F81CC0">
              <w:rPr>
                <w:rFonts w:eastAsia="Arial Unicode MS"/>
                <w:b/>
                <w:bCs/>
                <w:sz w:val="30"/>
                <w:szCs w:val="30"/>
              </w:rPr>
              <w:t>29,107</w:t>
            </w:r>
          </w:p>
        </w:tc>
      </w:tr>
    </w:tbl>
    <w:p w14:paraId="269C5367" w14:textId="224D74FF" w:rsidR="006A0EA6" w:rsidRPr="00024F8D" w:rsidRDefault="006A0EA6" w:rsidP="00B370C0">
      <w:pPr>
        <w:pStyle w:val="a3"/>
        <w:numPr>
          <w:ilvl w:val="0"/>
          <w:numId w:val="15"/>
        </w:numPr>
        <w:tabs>
          <w:tab w:val="left" w:pos="540"/>
        </w:tabs>
        <w:spacing w:before="240" w:after="120" w:line="240" w:lineRule="auto"/>
        <w:ind w:left="567" w:hanging="646"/>
        <w:contextualSpacing w:val="0"/>
        <w:rPr>
          <w:bCs/>
          <w:sz w:val="32"/>
          <w:szCs w:val="32"/>
          <w:lang w:val="en-US"/>
        </w:rPr>
      </w:pPr>
      <w:r w:rsidRPr="00024F8D">
        <w:rPr>
          <w:bCs/>
          <w:sz w:val="32"/>
          <w:szCs w:val="32"/>
          <w:cs/>
          <w:lang w:val="en-US"/>
        </w:rPr>
        <w:t>เงิน</w:t>
      </w:r>
      <w:r w:rsidR="00497FF4" w:rsidRPr="00024F8D">
        <w:rPr>
          <w:bCs/>
          <w:sz w:val="32"/>
          <w:szCs w:val="32"/>
          <w:cs/>
          <w:lang w:val="en-US"/>
        </w:rPr>
        <w:t>ฝา</w:t>
      </w:r>
      <w:r w:rsidR="001D4057" w:rsidRPr="00024F8D">
        <w:rPr>
          <w:bCs/>
          <w:sz w:val="32"/>
          <w:szCs w:val="32"/>
          <w:cs/>
          <w:lang w:val="en-US"/>
        </w:rPr>
        <w:t>กประจำ</w:t>
      </w:r>
      <w:r w:rsidR="00167DCB" w:rsidRPr="00024F8D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6D191BFA" w14:textId="47984BAF" w:rsidR="009D6145" w:rsidRDefault="005F3FA3" w:rsidP="00B370C0">
      <w:pPr>
        <w:tabs>
          <w:tab w:val="left" w:pos="1440"/>
        </w:tabs>
        <w:spacing w:before="120" w:after="120" w:line="240" w:lineRule="auto"/>
        <w:ind w:left="567" w:right="23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ณ วันที่</w:t>
      </w:r>
      <w:r w:rsidR="00B90067" w:rsidRPr="00024F8D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024F8D">
        <w:rPr>
          <w:sz w:val="30"/>
          <w:szCs w:val="30"/>
          <w:lang w:val="en-US"/>
        </w:rPr>
        <w:t>3</w:t>
      </w:r>
      <w:r w:rsidR="00991DE5" w:rsidRPr="00024F8D">
        <w:rPr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="00C1665C">
        <w:rPr>
          <w:rFonts w:hint="cs"/>
          <w:sz w:val="30"/>
          <w:szCs w:val="30"/>
          <w:cs/>
          <w:lang w:val="en-US"/>
        </w:rPr>
        <w:t>กันยายน</w:t>
      </w:r>
      <w:r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>และ</w:t>
      </w:r>
      <w:r w:rsidR="19DBE2BF" w:rsidRPr="00024F8D">
        <w:rPr>
          <w:sz w:val="30"/>
          <w:szCs w:val="30"/>
          <w:cs/>
          <w:lang w:val="en-US"/>
        </w:rPr>
        <w:t>วันที่</w:t>
      </w:r>
      <w:r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 xml:space="preserve">31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>กลุ่มบริษัทและบริษัทมีเงินฝากประจำติดภาระ</w:t>
      </w:r>
      <w:r w:rsidR="00324B64">
        <w:rPr>
          <w:sz w:val="30"/>
          <w:szCs w:val="30"/>
          <w:lang w:val="en-US"/>
        </w:rPr>
        <w:br/>
      </w:r>
      <w:r w:rsidRPr="00024F8D">
        <w:rPr>
          <w:sz w:val="30"/>
          <w:szCs w:val="30"/>
          <w:cs/>
          <w:lang w:val="en-US"/>
        </w:rPr>
        <w:t xml:space="preserve">ค้ำประกันจำนวน </w:t>
      </w:r>
      <w:r w:rsidR="00F76282">
        <w:rPr>
          <w:sz w:val="30"/>
          <w:szCs w:val="30"/>
          <w:lang w:val="en-US"/>
        </w:rPr>
        <w:t>130.61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ล้านบาท</w:t>
      </w:r>
      <w:r w:rsidR="008C733F" w:rsidRPr="00024F8D">
        <w:rPr>
          <w:sz w:val="30"/>
          <w:szCs w:val="30"/>
          <w:lang w:val="en-US"/>
        </w:rPr>
        <w:t xml:space="preserve"> 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และ </w:t>
      </w:r>
      <w:r w:rsidR="00465386" w:rsidRPr="00465386">
        <w:rPr>
          <w:rFonts w:hint="cs"/>
          <w:sz w:val="30"/>
          <w:szCs w:val="30"/>
          <w:lang w:val="en-US"/>
        </w:rPr>
        <w:t>120</w:t>
      </w:r>
      <w:r w:rsidR="008C733F" w:rsidRPr="00024F8D">
        <w:rPr>
          <w:rFonts w:hint="cs"/>
          <w:sz w:val="30"/>
          <w:szCs w:val="30"/>
          <w:cs/>
          <w:lang w:val="en-US"/>
        </w:rPr>
        <w:t>.</w:t>
      </w:r>
      <w:r w:rsidR="00465386" w:rsidRPr="00465386">
        <w:rPr>
          <w:rFonts w:hint="cs"/>
          <w:sz w:val="30"/>
          <w:szCs w:val="30"/>
          <w:lang w:val="en-US"/>
        </w:rPr>
        <w:t>67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024F8D">
        <w:rPr>
          <w:sz w:val="30"/>
          <w:szCs w:val="30"/>
          <w:cs/>
          <w:lang w:val="en-US"/>
        </w:rPr>
        <w:t xml:space="preserve"> (งบเฉพาะกิจการจำนวน </w:t>
      </w:r>
      <w:r w:rsidR="008C733F" w:rsidRPr="00024F8D">
        <w:rPr>
          <w:sz w:val="30"/>
          <w:szCs w:val="30"/>
          <w:lang w:val="en-US"/>
        </w:rPr>
        <w:t>1</w:t>
      </w:r>
      <w:r w:rsidR="00465386" w:rsidRPr="00465386">
        <w:rPr>
          <w:rFonts w:hint="cs"/>
          <w:sz w:val="30"/>
          <w:szCs w:val="30"/>
          <w:lang w:val="en-US"/>
        </w:rPr>
        <w:t>02</w:t>
      </w:r>
      <w:r w:rsidRPr="00024F8D">
        <w:rPr>
          <w:sz w:val="30"/>
          <w:szCs w:val="30"/>
          <w:lang w:val="en-US"/>
        </w:rPr>
        <w:t>.</w:t>
      </w:r>
      <w:r w:rsidR="008C733F" w:rsidRPr="00024F8D">
        <w:rPr>
          <w:sz w:val="30"/>
          <w:szCs w:val="30"/>
          <w:lang w:val="en-US"/>
        </w:rPr>
        <w:t>6</w:t>
      </w:r>
      <w:r w:rsidR="00465386" w:rsidRPr="00465386">
        <w:rPr>
          <w:rFonts w:hint="cs"/>
          <w:sz w:val="30"/>
          <w:szCs w:val="30"/>
          <w:lang w:val="en-US"/>
        </w:rPr>
        <w:t>9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ล้านบาท</w:t>
      </w:r>
      <w:r w:rsidR="00C66D2B">
        <w:rPr>
          <w:rFonts w:hint="cs"/>
          <w:sz w:val="30"/>
          <w:szCs w:val="30"/>
          <w:cs/>
          <w:lang w:val="en-US"/>
        </w:rPr>
        <w:t xml:space="preserve"> 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และ </w:t>
      </w:r>
      <w:r w:rsidR="00465386" w:rsidRPr="00465386">
        <w:rPr>
          <w:rFonts w:hint="cs"/>
          <w:sz w:val="30"/>
          <w:szCs w:val="30"/>
          <w:lang w:val="en-US"/>
        </w:rPr>
        <w:t>104</w:t>
      </w:r>
      <w:r w:rsidR="008C733F" w:rsidRPr="00024F8D">
        <w:rPr>
          <w:rFonts w:hint="cs"/>
          <w:sz w:val="30"/>
          <w:szCs w:val="30"/>
          <w:cs/>
          <w:lang w:val="en-US"/>
        </w:rPr>
        <w:t>.</w:t>
      </w:r>
      <w:r w:rsidR="00465386" w:rsidRPr="00465386">
        <w:rPr>
          <w:rFonts w:hint="cs"/>
          <w:sz w:val="30"/>
          <w:szCs w:val="30"/>
          <w:lang w:val="en-US"/>
        </w:rPr>
        <w:t>49</w:t>
      </w:r>
      <w:r w:rsidR="008C733F" w:rsidRPr="00024F8D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024F8D">
        <w:rPr>
          <w:sz w:val="30"/>
          <w:szCs w:val="30"/>
          <w:cs/>
          <w:lang w:val="en-US"/>
        </w:rPr>
        <w:t>) นำไปเป็นหลักทรัพย์ค้ำประกันวงเงินกู้ยืมระยะสั้นจากสถาบันการเงิน และ</w:t>
      </w:r>
      <w:r w:rsidR="00ED4413">
        <w:rPr>
          <w:sz w:val="30"/>
          <w:szCs w:val="30"/>
          <w:lang w:val="en-US"/>
        </w:rPr>
        <w:br/>
      </w:r>
      <w:r w:rsidRPr="00024F8D">
        <w:rPr>
          <w:sz w:val="30"/>
          <w:szCs w:val="30"/>
          <w:cs/>
          <w:lang w:val="en-US"/>
        </w:rPr>
        <w:t xml:space="preserve">ค้ำประกันวงเงิน ในการทำหนังสือค้ำประกันในการดำเนินธุรกิจ ตามหมายเหตุ </w:t>
      </w:r>
      <w:r w:rsidRPr="00024F8D">
        <w:rPr>
          <w:sz w:val="30"/>
          <w:szCs w:val="30"/>
          <w:lang w:val="en-US"/>
        </w:rPr>
        <w:t>1</w:t>
      </w:r>
      <w:r w:rsidR="008B0639" w:rsidRPr="00024F8D">
        <w:rPr>
          <w:sz w:val="30"/>
          <w:szCs w:val="30"/>
          <w:lang w:val="en-US"/>
        </w:rPr>
        <w:t>4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 </w:t>
      </w:r>
      <w:r w:rsidRPr="00024F8D">
        <w:rPr>
          <w:sz w:val="30"/>
          <w:szCs w:val="30"/>
          <w:lang w:val="en-US"/>
        </w:rPr>
        <w:t>2</w:t>
      </w:r>
      <w:r w:rsidR="008B0639" w:rsidRPr="00024F8D">
        <w:rPr>
          <w:sz w:val="30"/>
          <w:szCs w:val="30"/>
          <w:lang w:val="en-US"/>
        </w:rPr>
        <w:t>3</w:t>
      </w:r>
      <w:r w:rsidRPr="00024F8D">
        <w:rPr>
          <w:sz w:val="30"/>
          <w:szCs w:val="30"/>
          <w:lang w:val="en-US"/>
        </w:rPr>
        <w:t xml:space="preserve">.1 </w:t>
      </w:r>
      <w:r w:rsidRPr="00024F8D">
        <w:rPr>
          <w:sz w:val="30"/>
          <w:szCs w:val="30"/>
          <w:cs/>
          <w:lang w:val="en-US"/>
        </w:rPr>
        <w:t>ตามลำดับ</w:t>
      </w:r>
    </w:p>
    <w:p w14:paraId="571A273E" w14:textId="2160567C" w:rsidR="00ED4413" w:rsidRDefault="00ED4413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6114C011" w14:textId="678477D9" w:rsidR="00DF38F3" w:rsidRPr="00024F8D" w:rsidRDefault="00DF38F3" w:rsidP="00ED4413">
      <w:pPr>
        <w:pStyle w:val="a3"/>
        <w:numPr>
          <w:ilvl w:val="0"/>
          <w:numId w:val="15"/>
        </w:numPr>
        <w:tabs>
          <w:tab w:val="left" w:pos="540"/>
        </w:tabs>
        <w:spacing w:after="120" w:line="44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24F8D">
        <w:rPr>
          <w:bCs/>
          <w:sz w:val="32"/>
          <w:szCs w:val="32"/>
          <w:cs/>
          <w:lang w:val="en-US"/>
        </w:rPr>
        <w:lastRenderedPageBreak/>
        <w:t>เงิน</w:t>
      </w:r>
      <w:r w:rsidR="00BF7FEF" w:rsidRPr="00024F8D">
        <w:rPr>
          <w:rFonts w:hint="cs"/>
          <w:bCs/>
          <w:sz w:val="32"/>
          <w:szCs w:val="32"/>
          <w:cs/>
          <w:lang w:val="en-US"/>
        </w:rPr>
        <w:t>ลงทุนในบริษัทย่อย</w:t>
      </w:r>
    </w:p>
    <w:p w14:paraId="08EF6B9B" w14:textId="03FF3DF8" w:rsidR="00FE6534" w:rsidRPr="00024F8D" w:rsidRDefault="00415264" w:rsidP="7FA13274">
      <w:pPr>
        <w:pStyle w:val="a3"/>
        <w:tabs>
          <w:tab w:val="left" w:pos="540"/>
        </w:tabs>
        <w:spacing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ณ วันที่ </w:t>
      </w:r>
      <w:r w:rsidR="00465386" w:rsidRPr="00465386">
        <w:rPr>
          <w:sz w:val="30"/>
          <w:szCs w:val="30"/>
          <w:lang w:val="en-US"/>
        </w:rPr>
        <w:t>30</w:t>
      </w:r>
      <w:r w:rsidR="00C1665C">
        <w:rPr>
          <w:sz w:val="30"/>
          <w:szCs w:val="30"/>
          <w:cs/>
          <w:lang w:val="en-US"/>
        </w:rPr>
        <w:t xml:space="preserve"> กันยายน</w:t>
      </w:r>
      <w:r w:rsidRPr="00024F8D">
        <w:rPr>
          <w:sz w:val="30"/>
          <w:szCs w:val="30"/>
          <w:cs/>
          <w:lang w:val="en-US"/>
        </w:rPr>
        <w:t xml:space="preserve"> </w:t>
      </w:r>
      <w:r w:rsidR="00465386" w:rsidRPr="00465386">
        <w:rPr>
          <w:sz w:val="30"/>
          <w:szCs w:val="30"/>
          <w:lang w:val="en-US"/>
        </w:rPr>
        <w:t>2566</w:t>
      </w:r>
      <w:r w:rsidRPr="00024F8D">
        <w:rPr>
          <w:sz w:val="30"/>
          <w:szCs w:val="30"/>
          <w:cs/>
          <w:lang w:val="en-US"/>
        </w:rPr>
        <w:t xml:space="preserve"> และ</w:t>
      </w:r>
      <w:r w:rsidR="5C2C7607" w:rsidRPr="00024F8D">
        <w:rPr>
          <w:sz w:val="30"/>
          <w:szCs w:val="30"/>
          <w:cs/>
          <w:lang w:val="en-US"/>
        </w:rPr>
        <w:t>วันที่</w:t>
      </w:r>
      <w:r w:rsidRPr="00024F8D">
        <w:rPr>
          <w:sz w:val="30"/>
          <w:szCs w:val="30"/>
          <w:cs/>
          <w:lang w:val="en-US"/>
        </w:rPr>
        <w:t xml:space="preserve"> </w:t>
      </w:r>
      <w:r w:rsidR="00465386" w:rsidRPr="00465386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 </w:t>
      </w:r>
      <w:r w:rsidR="00465386" w:rsidRPr="00465386">
        <w:rPr>
          <w:sz w:val="30"/>
          <w:szCs w:val="30"/>
          <w:lang w:val="en-US"/>
        </w:rPr>
        <w:t>2565</w:t>
      </w:r>
      <w:r w:rsidRPr="00024F8D">
        <w:rPr>
          <w:sz w:val="30"/>
          <w:szCs w:val="30"/>
          <w:cs/>
          <w:lang w:val="en-US"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บริษัทย่อยดังกล่าวมีหุ้นทุนเป็นหุ้นสามัญเท่านั้น โดยกลุ่มกิจการถือหุ้นทางตรงและทางอ้อม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340"/>
        <w:gridCol w:w="990"/>
        <w:gridCol w:w="1800"/>
        <w:gridCol w:w="506"/>
        <w:gridCol w:w="169"/>
        <w:gridCol w:w="641"/>
        <w:gridCol w:w="34"/>
        <w:gridCol w:w="675"/>
        <w:gridCol w:w="105"/>
        <w:gridCol w:w="570"/>
        <w:gridCol w:w="765"/>
        <w:gridCol w:w="765"/>
      </w:tblGrid>
      <w:tr w:rsidR="00267E65" w:rsidRPr="00024F8D" w14:paraId="2BF2F9D2" w14:textId="77777777"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C79C8AD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71485D7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795F5FA5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</w:tcPr>
          <w:p w14:paraId="5AE53546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39B3D8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EB53126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582B43D0" w14:textId="77777777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D56792" w14:textId="69A95BE6" w:rsidR="00267E65" w:rsidRPr="00024F8D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(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หน่วย</w:t>
            </w: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 xml:space="preserve">: 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)</w:t>
            </w:r>
          </w:p>
        </w:tc>
      </w:tr>
      <w:tr w:rsidR="00267E65" w:rsidRPr="00024F8D" w14:paraId="62992951" w14:textId="77777777"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366C675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8D82FD3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8AF89C4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145156B" w14:textId="77777777" w:rsidR="00267E65" w:rsidRPr="00024F8D" w:rsidRDefault="00267E65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</w:p>
          <w:p w14:paraId="32539552" w14:textId="77777777" w:rsidR="00267E65" w:rsidRPr="00024F8D" w:rsidRDefault="00267E65">
            <w:pPr>
              <w:ind w:left="-104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</w:t>
            </w:r>
          </w:p>
          <w:p w14:paraId="4B943066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ที่ถือโดยบริษัท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F118915" w14:textId="77777777" w:rsidR="00267E65" w:rsidRPr="00024F8D" w:rsidRDefault="00267E65">
            <w:pPr>
              <w:ind w:left="-10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ส่วนได้เสียใน</w:t>
            </w:r>
            <w:r w:rsidRPr="00024F8D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ความเป็นเจ้าของที่ถือโดยกลุ่มบริษัท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C49DCE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47E6C3FF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  <w:p w14:paraId="7AF9F782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เงินลงทุนตามวิธี</w:t>
            </w:r>
          </w:p>
        </w:tc>
      </w:tr>
      <w:tr w:rsidR="00267E65" w:rsidRPr="00024F8D" w14:paraId="3D9660E3" w14:textId="77777777">
        <w:tc>
          <w:tcPr>
            <w:tcW w:w="2340" w:type="dxa"/>
            <w:shd w:val="clear" w:color="auto" w:fill="auto"/>
          </w:tcPr>
          <w:p w14:paraId="28D2E244" w14:textId="77777777" w:rsidR="00267E65" w:rsidRPr="00024F8D" w:rsidRDefault="00267E65">
            <w:pP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990" w:type="dxa"/>
            <w:shd w:val="clear" w:color="auto" w:fill="auto"/>
          </w:tcPr>
          <w:p w14:paraId="3D3F1C60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800" w:type="dxa"/>
            <w:shd w:val="clear" w:color="auto" w:fill="auto"/>
          </w:tcPr>
          <w:p w14:paraId="39306844" w14:textId="77777777" w:rsidR="00267E65" w:rsidRPr="00024F8D" w:rsidRDefault="00267E65">
            <w:pP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14:paraId="111CC6EE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8086437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530" w:type="dxa"/>
            <w:gridSpan w:val="2"/>
            <w:shd w:val="clear" w:color="auto" w:fill="auto"/>
          </w:tcPr>
          <w:p w14:paraId="14F95DF6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pacing w:val="-6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pacing w:val="-6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267E65" w:rsidRPr="00024F8D" w14:paraId="71DA5B50" w14:textId="77777777">
        <w:tc>
          <w:tcPr>
            <w:tcW w:w="2340" w:type="dxa"/>
            <w:shd w:val="clear" w:color="auto" w:fill="auto"/>
          </w:tcPr>
          <w:p w14:paraId="4D0FB8FC" w14:textId="77777777" w:rsidR="00267E65" w:rsidRPr="00024F8D" w:rsidRDefault="00267E65">
            <w:pPr>
              <w:pBdr>
                <w:bottom w:val="single" w:sz="6" w:space="1" w:color="auto"/>
              </w:pBdr>
              <w:ind w:left="-74"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6F387130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800" w:type="dxa"/>
            <w:shd w:val="clear" w:color="auto" w:fill="auto"/>
          </w:tcPr>
          <w:p w14:paraId="635B2FE1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C48A4E1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9EA12EB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675" w:type="dxa"/>
            <w:shd w:val="clear" w:color="auto" w:fill="auto"/>
          </w:tcPr>
          <w:p w14:paraId="33E4B0A4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759534D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  <w:tc>
          <w:tcPr>
            <w:tcW w:w="765" w:type="dxa"/>
            <w:shd w:val="clear" w:color="auto" w:fill="auto"/>
          </w:tcPr>
          <w:p w14:paraId="68DD9500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2566</w:t>
            </w:r>
          </w:p>
        </w:tc>
        <w:tc>
          <w:tcPr>
            <w:tcW w:w="765" w:type="dxa"/>
            <w:shd w:val="clear" w:color="auto" w:fill="auto"/>
          </w:tcPr>
          <w:p w14:paraId="17AA0DA6" w14:textId="77777777" w:rsidR="00267E65" w:rsidRPr="00024F8D" w:rsidRDefault="00267E65">
            <w:pPr>
              <w:pBdr>
                <w:bottom w:val="single" w:sz="6" w:space="1" w:color="auto"/>
              </w:pBdr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b/>
                <w:bCs/>
                <w:snapToGrid w:val="0"/>
                <w:sz w:val="24"/>
                <w:szCs w:val="24"/>
                <w:lang w:eastAsia="th-TH"/>
              </w:rPr>
              <w:t>2565</w:t>
            </w:r>
          </w:p>
        </w:tc>
      </w:tr>
      <w:tr w:rsidR="00267E65" w:rsidRPr="00024F8D" w14:paraId="09B81410" w14:textId="77777777">
        <w:trPr>
          <w:trHeight w:val="20"/>
        </w:trPr>
        <w:tc>
          <w:tcPr>
            <w:tcW w:w="2340" w:type="dxa"/>
            <w:shd w:val="clear" w:color="auto" w:fill="auto"/>
          </w:tcPr>
          <w:p w14:paraId="60EE0D3D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77EBCB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4419C2D8" w14:textId="77777777" w:rsidR="00267E65" w:rsidRPr="00024F8D" w:rsidRDefault="00267E65">
            <w:pPr>
              <w:ind w:left="-108"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B54AB9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A469E0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228A5B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C6B3CE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90BF2F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75868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7BBE9BB5" w14:textId="77777777">
        <w:tc>
          <w:tcPr>
            <w:tcW w:w="2340" w:type="dxa"/>
            <w:shd w:val="clear" w:color="auto" w:fill="auto"/>
          </w:tcPr>
          <w:p w14:paraId="75E663E1" w14:textId="77777777" w:rsidR="00267E65" w:rsidRPr="00024F8D" w:rsidRDefault="00267E65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024F8D">
              <w:rPr>
                <w:spacing w:val="-6"/>
                <w:sz w:val="24"/>
                <w:szCs w:val="24"/>
                <w:cs/>
              </w:rPr>
              <w:t xml:space="preserve">บริษัท เอสอาร์ เพาเวอร์ </w:t>
            </w:r>
          </w:p>
        </w:tc>
        <w:tc>
          <w:tcPr>
            <w:tcW w:w="990" w:type="dxa"/>
            <w:shd w:val="clear" w:color="auto" w:fill="auto"/>
          </w:tcPr>
          <w:p w14:paraId="2292A62D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6EFDD480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ลงทุนในธุรกิจผลิตไฟฟ้า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ACE2FA2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3061A83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14:paraId="4C340A6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0380D4B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006E01A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1742E10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16B1AB46" w14:textId="77777777">
        <w:tc>
          <w:tcPr>
            <w:tcW w:w="2340" w:type="dxa"/>
            <w:shd w:val="clear" w:color="auto" w:fill="auto"/>
          </w:tcPr>
          <w:p w14:paraId="5A686ADF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 xml:space="preserve">   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  </w:t>
            </w:r>
            <w:r w:rsidRPr="00024F8D">
              <w:rPr>
                <w:spacing w:val="-6"/>
                <w:sz w:val="24"/>
                <w:szCs w:val="24"/>
                <w:cs/>
              </w:rPr>
              <w:t>โฮลดิ้ง จำกัด</w:t>
            </w:r>
          </w:p>
        </w:tc>
        <w:tc>
          <w:tcPr>
            <w:tcW w:w="990" w:type="dxa"/>
            <w:shd w:val="clear" w:color="auto" w:fill="auto"/>
          </w:tcPr>
          <w:p w14:paraId="72D8D5D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03905102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จากพลังงานแสงอาทิตย์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2805A5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115D62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5DC5724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ABD0A84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4149612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372161C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30,000</w:t>
            </w:r>
          </w:p>
        </w:tc>
      </w:tr>
      <w:tr w:rsidR="00267E65" w:rsidRPr="00024F8D" w14:paraId="0E74C6DA" w14:textId="77777777">
        <w:tc>
          <w:tcPr>
            <w:tcW w:w="2340" w:type="dxa"/>
            <w:shd w:val="clear" w:color="auto" w:fill="auto"/>
          </w:tcPr>
          <w:p w14:paraId="39045FF1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u w:val="single"/>
                <w:cs/>
              </w:rPr>
              <w:t>หัก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024F8D">
              <w:rPr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990" w:type="dxa"/>
            <w:shd w:val="clear" w:color="auto" w:fill="auto"/>
          </w:tcPr>
          <w:p w14:paraId="77E16D4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E2A16A2" w14:textId="77777777" w:rsidR="00267E65" w:rsidRPr="00024F8D" w:rsidRDefault="00267E65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FB3169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476CBF1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C7AA6A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858472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DAEB85A" w14:textId="77777777" w:rsidR="00267E65" w:rsidRPr="00024F8D" w:rsidRDefault="00267E65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72E320F8" w14:textId="77777777" w:rsidR="00267E65" w:rsidRPr="00024F8D" w:rsidRDefault="00267E65">
            <w:pPr>
              <w:pBdr>
                <w:bottom w:val="single" w:sz="4" w:space="0" w:color="auto"/>
              </w:pBd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(2,631)</w:t>
            </w:r>
          </w:p>
        </w:tc>
      </w:tr>
      <w:tr w:rsidR="00267E65" w:rsidRPr="00024F8D" w14:paraId="4B5AB576" w14:textId="77777777">
        <w:tc>
          <w:tcPr>
            <w:tcW w:w="2340" w:type="dxa"/>
            <w:shd w:val="clear" w:color="auto" w:fill="auto"/>
          </w:tcPr>
          <w:p w14:paraId="30FD5D4E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02F1577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FB48FA5" w14:textId="77777777" w:rsidR="00267E65" w:rsidRPr="00024F8D" w:rsidRDefault="00267E65">
            <w:pPr>
              <w:ind w:left="-108" w:right="-100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CF7A7F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3F3F61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1359DA3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0ED4DA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7AC8FEE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65" w:type="dxa"/>
            <w:shd w:val="clear" w:color="auto" w:fill="auto"/>
          </w:tcPr>
          <w:p w14:paraId="0BE7815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27,369</w:t>
            </w:r>
          </w:p>
        </w:tc>
      </w:tr>
      <w:tr w:rsidR="00267E65" w:rsidRPr="00024F8D" w14:paraId="016423A8" w14:textId="77777777">
        <w:trPr>
          <w:trHeight w:val="243"/>
        </w:trPr>
        <w:tc>
          <w:tcPr>
            <w:tcW w:w="2340" w:type="dxa"/>
            <w:shd w:val="clear" w:color="auto" w:fill="auto"/>
          </w:tcPr>
          <w:p w14:paraId="71F04030" w14:textId="77777777" w:rsidR="00267E65" w:rsidRPr="00024F8D" w:rsidRDefault="00267E65">
            <w:pPr>
              <w:ind w:left="-74" w:right="-72"/>
              <w:rPr>
                <w:spacing w:val="-6"/>
                <w:sz w:val="24"/>
                <w:szCs w:val="24"/>
                <w:cs/>
              </w:rPr>
            </w:pPr>
            <w:r w:rsidRPr="00024F8D">
              <w:rPr>
                <w:spacing w:val="-6"/>
                <w:sz w:val="24"/>
                <w:szCs w:val="24"/>
                <w:cs/>
              </w:rPr>
              <w:t xml:space="preserve">บริษัท เอสอาร์ คอมเมอร์เชียล </w:t>
            </w:r>
          </w:p>
        </w:tc>
        <w:tc>
          <w:tcPr>
            <w:tcW w:w="990" w:type="dxa"/>
            <w:shd w:val="clear" w:color="auto" w:fill="auto"/>
          </w:tcPr>
          <w:p w14:paraId="28DB66DA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40584F4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ลงทุนในธุรกิจ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2CA2A41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0C3E080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5883CA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68BCEAE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C84998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4603230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56FF9C1E" w14:textId="77777777">
        <w:tc>
          <w:tcPr>
            <w:tcW w:w="2340" w:type="dxa"/>
            <w:shd w:val="clear" w:color="auto" w:fill="auto"/>
          </w:tcPr>
          <w:p w14:paraId="79B8A285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 xml:space="preserve">   </w:t>
            </w:r>
            <w:r w:rsidRPr="00024F8D">
              <w:rPr>
                <w:rFonts w:hint="cs"/>
                <w:sz w:val="24"/>
                <w:szCs w:val="24"/>
                <w:cs/>
              </w:rPr>
              <w:t xml:space="preserve">   </w:t>
            </w:r>
            <w:r w:rsidRPr="00024F8D">
              <w:rPr>
                <w:spacing w:val="-6"/>
                <w:sz w:val="24"/>
                <w:szCs w:val="24"/>
                <w:cs/>
              </w:rPr>
              <w:t>โฮลดิ้ง</w:t>
            </w:r>
            <w:r w:rsidRPr="00024F8D">
              <w:rPr>
                <w:rFonts w:hint="cs"/>
                <w:spacing w:val="-6"/>
                <w:sz w:val="24"/>
                <w:szCs w:val="24"/>
                <w:cs/>
              </w:rPr>
              <w:t xml:space="preserve"> </w:t>
            </w:r>
            <w:r w:rsidRPr="00024F8D">
              <w:rPr>
                <w:sz w:val="24"/>
                <w:szCs w:val="24"/>
                <w:cs/>
              </w:rPr>
              <w:t>จำกัด</w:t>
            </w:r>
          </w:p>
        </w:tc>
        <w:tc>
          <w:tcPr>
            <w:tcW w:w="990" w:type="dxa"/>
            <w:shd w:val="clear" w:color="auto" w:fill="auto"/>
          </w:tcPr>
          <w:p w14:paraId="3B3FB4E4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160B557D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4BDB5AE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93B162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2ACCAB0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8CA30D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4FC08744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353,625</w:t>
            </w:r>
          </w:p>
        </w:tc>
        <w:tc>
          <w:tcPr>
            <w:tcW w:w="765" w:type="dxa"/>
            <w:shd w:val="clear" w:color="auto" w:fill="auto"/>
          </w:tcPr>
          <w:p w14:paraId="2812096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336,975</w:t>
            </w:r>
          </w:p>
        </w:tc>
      </w:tr>
      <w:tr w:rsidR="00267E65" w:rsidRPr="00024F8D" w14:paraId="5C439F1A" w14:textId="77777777">
        <w:tc>
          <w:tcPr>
            <w:tcW w:w="2340" w:type="dxa"/>
            <w:shd w:val="clear" w:color="auto" w:fill="auto"/>
          </w:tcPr>
          <w:p w14:paraId="271513BA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  <w:cs/>
              </w:rPr>
              <w:t>บริษัท เทคโทรนิค จำกัด</w:t>
            </w:r>
          </w:p>
        </w:tc>
        <w:tc>
          <w:tcPr>
            <w:tcW w:w="990" w:type="dxa"/>
            <w:shd w:val="clear" w:color="auto" w:fill="auto"/>
          </w:tcPr>
          <w:p w14:paraId="6EA27E77" w14:textId="77777777" w:rsidR="00267E65" w:rsidRPr="00024F8D" w:rsidRDefault="00267E65">
            <w:pPr>
              <w:ind w:right="-72"/>
              <w:jc w:val="center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6ADA8866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งานสถานีวัดอัตรา   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5CAFA3E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593059BE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2EEFB307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CB3E7B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CCC241A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E91D92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41F0F288" w14:textId="77777777">
        <w:tc>
          <w:tcPr>
            <w:tcW w:w="2340" w:type="dxa"/>
            <w:shd w:val="clear" w:color="auto" w:fill="auto"/>
          </w:tcPr>
          <w:p w14:paraId="293B99AA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E82D3D7" w14:textId="77777777" w:rsidR="00267E65" w:rsidRPr="00024F8D" w:rsidRDefault="00267E65">
            <w:pPr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2C05CB14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ของ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ไหลและของเหลว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54C8E5C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4FE664C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shd w:val="clear" w:color="auto" w:fill="auto"/>
          </w:tcPr>
          <w:p w14:paraId="7EA72349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D0191C4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100</w:t>
            </w:r>
          </w:p>
        </w:tc>
        <w:tc>
          <w:tcPr>
            <w:tcW w:w="765" w:type="dxa"/>
            <w:shd w:val="clear" w:color="auto" w:fill="auto"/>
          </w:tcPr>
          <w:p w14:paraId="7041FBE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272,684</w:t>
            </w:r>
          </w:p>
        </w:tc>
        <w:tc>
          <w:tcPr>
            <w:tcW w:w="765" w:type="dxa"/>
            <w:shd w:val="clear" w:color="auto" w:fill="auto"/>
          </w:tcPr>
          <w:p w14:paraId="2E6A5FFB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272,684</w:t>
            </w:r>
          </w:p>
        </w:tc>
      </w:tr>
      <w:tr w:rsidR="00267E65" w:rsidRPr="00024F8D" w14:paraId="5D6E43C6" w14:textId="77777777">
        <w:tc>
          <w:tcPr>
            <w:tcW w:w="2340" w:type="dxa"/>
            <w:shd w:val="clear" w:color="auto" w:fill="auto"/>
          </w:tcPr>
          <w:p w14:paraId="539516C9" w14:textId="77777777" w:rsidR="00267E65" w:rsidRPr="00024F8D" w:rsidRDefault="00267E65">
            <w:pPr>
              <w:ind w:left="-74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997EC8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4597970" w14:textId="77777777" w:rsidR="00267E65" w:rsidRPr="001C36A1" w:rsidRDefault="00267E65">
            <w:pPr>
              <w:ind w:left="-49" w:right="-72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1C36A1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2794B6B3" w14:textId="77777777" w:rsidR="00267E65" w:rsidRPr="001C36A1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F31B1FE" w14:textId="77777777" w:rsidR="00267E65" w:rsidRPr="001C36A1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00862343" w14:textId="77777777" w:rsidR="00267E65" w:rsidRPr="001C36A1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503677B" w14:textId="77777777" w:rsidR="00267E65" w:rsidRPr="001C36A1" w:rsidRDefault="00267E65">
            <w:pPr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EA59E9E" w14:textId="77777777" w:rsidR="00267E65" w:rsidRPr="001C36A1" w:rsidRDefault="00267E65" w:rsidP="0039007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1C36A1">
              <w:rPr>
                <w:b/>
                <w:bCs/>
                <w:snapToGrid w:val="0"/>
                <w:sz w:val="24"/>
                <w:szCs w:val="24"/>
                <w:lang w:eastAsia="th-TH"/>
              </w:rPr>
              <w:t>626,309</w:t>
            </w:r>
          </w:p>
        </w:tc>
        <w:tc>
          <w:tcPr>
            <w:tcW w:w="765" w:type="dxa"/>
            <w:shd w:val="clear" w:color="auto" w:fill="auto"/>
          </w:tcPr>
          <w:p w14:paraId="12C2FCF0" w14:textId="77777777" w:rsidR="00267E65" w:rsidRPr="001C36A1" w:rsidRDefault="00267E65" w:rsidP="0039007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1C36A1">
              <w:rPr>
                <w:b/>
                <w:bCs/>
                <w:snapToGrid w:val="0"/>
                <w:sz w:val="24"/>
                <w:szCs w:val="24"/>
                <w:lang w:eastAsia="th-TH"/>
              </w:rPr>
              <w:t>637,028</w:t>
            </w:r>
          </w:p>
        </w:tc>
      </w:tr>
      <w:tr w:rsidR="006E32B4" w:rsidRPr="00024F8D" w14:paraId="13C4ECB7" w14:textId="77777777">
        <w:tc>
          <w:tcPr>
            <w:tcW w:w="5130" w:type="dxa"/>
            <w:gridSpan w:val="3"/>
            <w:shd w:val="clear" w:color="auto" w:fill="auto"/>
          </w:tcPr>
          <w:p w14:paraId="0B51F068" w14:textId="2067020B" w:rsidR="006E32B4" w:rsidRPr="00024F8D" w:rsidRDefault="006E32B4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</w:rPr>
              <w:t>บริษัทย่อยของบริษัท เอสอาร์ คอมเมอร์เชียลโฮลดิ้ง จำกัด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1808F0F" w14:textId="77777777" w:rsidR="006E32B4" w:rsidRPr="00024F8D" w:rsidRDefault="006E32B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BFD2504" w14:textId="77777777" w:rsidR="006E32B4" w:rsidRPr="00024F8D" w:rsidRDefault="006E32B4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5981D9E0" w14:textId="77777777" w:rsidR="006E32B4" w:rsidRPr="00024F8D" w:rsidRDefault="006E32B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59054E4" w14:textId="77777777" w:rsidR="006E32B4" w:rsidRPr="00024F8D" w:rsidRDefault="006E32B4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6D15ABF5" w14:textId="77777777" w:rsidR="006E32B4" w:rsidRPr="00024F8D" w:rsidRDefault="006E32B4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</w:tcPr>
          <w:p w14:paraId="7372BCE1" w14:textId="77777777" w:rsidR="006E32B4" w:rsidRPr="00024F8D" w:rsidRDefault="006E32B4">
            <w:pPr>
              <w:rPr>
                <w:sz w:val="24"/>
                <w:szCs w:val="24"/>
              </w:rPr>
            </w:pPr>
          </w:p>
        </w:tc>
      </w:tr>
      <w:tr w:rsidR="00267E65" w:rsidRPr="00024F8D" w14:paraId="340AA59F" w14:textId="77777777">
        <w:tc>
          <w:tcPr>
            <w:tcW w:w="2340" w:type="dxa"/>
            <w:shd w:val="clear" w:color="auto" w:fill="auto"/>
          </w:tcPr>
          <w:p w14:paraId="59D08F85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pacing w:val="-4"/>
                <w:sz w:val="24"/>
                <w:szCs w:val="24"/>
                <w:cs/>
              </w:rPr>
              <w:t>บริษัท ทีเคเอส เวนเชอร์ จำกัด</w:t>
            </w:r>
          </w:p>
        </w:tc>
        <w:tc>
          <w:tcPr>
            <w:tcW w:w="990" w:type="dxa"/>
            <w:shd w:val="clear" w:color="auto" w:fill="auto"/>
          </w:tcPr>
          <w:p w14:paraId="311EC0B4" w14:textId="77777777" w:rsidR="00267E65" w:rsidRPr="00024F8D" w:rsidRDefault="00267E65">
            <w:pPr>
              <w:ind w:right="-109"/>
              <w:rPr>
                <w:spacing w:val="-6"/>
                <w:sz w:val="24"/>
                <w:szCs w:val="24"/>
                <w:cs/>
                <w:lang w:eastAsia="th-TH"/>
              </w:rPr>
            </w:pPr>
            <w:r w:rsidRPr="00024F8D">
              <w:rPr>
                <w:spacing w:val="-6"/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03D375A3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254A330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64055262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3B3673A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32FFF01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1FAB5A9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0BBEDC0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3F420461" w14:textId="77777777">
        <w:tc>
          <w:tcPr>
            <w:tcW w:w="2340" w:type="dxa"/>
            <w:shd w:val="clear" w:color="auto" w:fill="auto"/>
          </w:tcPr>
          <w:p w14:paraId="17809264" w14:textId="77777777" w:rsidR="00267E65" w:rsidRPr="00024F8D" w:rsidRDefault="00267E65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3A7CC0B3" w14:textId="77777777" w:rsidR="00267E65" w:rsidRPr="00024F8D" w:rsidRDefault="00267E6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EF9599C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EEF938F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7FC9F47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</w:tcPr>
          <w:p w14:paraId="617747D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380B4C1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90</w:t>
            </w:r>
          </w:p>
        </w:tc>
        <w:tc>
          <w:tcPr>
            <w:tcW w:w="765" w:type="dxa"/>
            <w:shd w:val="clear" w:color="auto" w:fill="auto"/>
          </w:tcPr>
          <w:p w14:paraId="24739B93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</w:t>
            </w:r>
            <w:r w:rsidRPr="00024F8D">
              <w:rPr>
                <w:rFonts w:hint="cs"/>
                <w:noProof/>
                <w:snapToGrid w:val="0"/>
                <w:sz w:val="24"/>
                <w:szCs w:val="24"/>
                <w:lang w:eastAsia="th-TH"/>
              </w:rPr>
              <w:t>55</w:t>
            </w: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,500</w:t>
            </w:r>
          </w:p>
        </w:tc>
        <w:tc>
          <w:tcPr>
            <w:tcW w:w="765" w:type="dxa"/>
            <w:shd w:val="clear" w:color="auto" w:fill="auto"/>
          </w:tcPr>
          <w:p w14:paraId="0224223C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</w:t>
            </w:r>
            <w:r w:rsidRPr="00024F8D">
              <w:rPr>
                <w:rFonts w:hint="cs"/>
                <w:noProof/>
                <w:snapToGrid w:val="0"/>
                <w:sz w:val="24"/>
                <w:szCs w:val="24"/>
                <w:lang w:eastAsia="th-TH"/>
              </w:rPr>
              <w:t>55</w:t>
            </w: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,500</w:t>
            </w:r>
          </w:p>
        </w:tc>
      </w:tr>
      <w:tr w:rsidR="00267E65" w:rsidRPr="00024F8D" w14:paraId="5BF0F3EA" w14:textId="77777777">
        <w:tc>
          <w:tcPr>
            <w:tcW w:w="2340" w:type="dxa"/>
            <w:shd w:val="clear" w:color="auto" w:fill="auto"/>
          </w:tcPr>
          <w:p w14:paraId="62AEDA00" w14:textId="77777777" w:rsidR="00267E65" w:rsidRPr="00024F8D" w:rsidRDefault="00267E65">
            <w:pPr>
              <w:ind w:left="-74" w:right="-72"/>
              <w:rPr>
                <w:sz w:val="24"/>
                <w:szCs w:val="24"/>
                <w:cs/>
              </w:rPr>
            </w:pPr>
            <w:r w:rsidRPr="00024F8D">
              <w:rPr>
                <w:spacing w:val="-4"/>
                <w:sz w:val="24"/>
                <w:szCs w:val="24"/>
                <w:cs/>
              </w:rPr>
              <w:t>บริษัท ซีเอพีเอส จำกัด</w:t>
            </w:r>
          </w:p>
        </w:tc>
        <w:tc>
          <w:tcPr>
            <w:tcW w:w="990" w:type="dxa"/>
            <w:shd w:val="clear" w:color="auto" w:fill="auto"/>
          </w:tcPr>
          <w:p w14:paraId="68EE1DE5" w14:textId="77777777" w:rsidR="00267E65" w:rsidRPr="00024F8D" w:rsidRDefault="00267E65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11FDC99D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502C4355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D1FEFA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5D3A3A27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1DD5CB81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2DECC578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80,000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6F60498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80,000</w:t>
            </w:r>
          </w:p>
        </w:tc>
      </w:tr>
      <w:tr w:rsidR="00267E65" w:rsidRPr="00024F8D" w14:paraId="135D4C2E" w14:textId="77777777">
        <w:tc>
          <w:tcPr>
            <w:tcW w:w="2340" w:type="dxa"/>
            <w:shd w:val="clear" w:color="auto" w:fill="auto"/>
          </w:tcPr>
          <w:p w14:paraId="45CA433B" w14:textId="77777777" w:rsidR="00267E65" w:rsidRPr="00024F8D" w:rsidRDefault="00267E65">
            <w:pPr>
              <w:ind w:left="-111" w:right="-72"/>
              <w:rPr>
                <w:rFonts w:eastAsia="Arial Unicode MS"/>
                <w:sz w:val="24"/>
                <w:szCs w:val="24"/>
                <w:cs/>
              </w:rPr>
            </w:pPr>
            <w:r w:rsidRPr="00024F8D">
              <w:rPr>
                <w:rFonts w:eastAsia="Arial Unicode MS"/>
                <w:spacing w:val="-4"/>
                <w:sz w:val="24"/>
                <w:szCs w:val="24"/>
                <w:cs/>
              </w:rPr>
              <w:t xml:space="preserve"> บริษัท บียูพีเอส จำกัด</w:t>
            </w:r>
          </w:p>
        </w:tc>
        <w:tc>
          <w:tcPr>
            <w:tcW w:w="990" w:type="dxa"/>
            <w:shd w:val="clear" w:color="auto" w:fill="auto"/>
          </w:tcPr>
          <w:p w14:paraId="7B82057F" w14:textId="77777777" w:rsidR="00267E65" w:rsidRPr="00024F8D" w:rsidRDefault="00267E65">
            <w:pPr>
              <w:ind w:right="-109"/>
              <w:rPr>
                <w:sz w:val="24"/>
                <w:szCs w:val="24"/>
                <w:cs/>
                <w:lang w:eastAsia="th-TH"/>
              </w:rPr>
            </w:pPr>
            <w:r w:rsidRPr="00024F8D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800" w:type="dxa"/>
            <w:shd w:val="clear" w:color="auto" w:fill="auto"/>
          </w:tcPr>
          <w:p w14:paraId="4619DBE3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 xml:space="preserve">ให้บริการที่จอดรถ  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69156BF4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75DB5D55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B988315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4E9AA8D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3340A8A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</w:tcPr>
          <w:p w14:paraId="529403A9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</w:p>
        </w:tc>
      </w:tr>
      <w:tr w:rsidR="00267E65" w:rsidRPr="00024F8D" w14:paraId="5B092033" w14:textId="77777777">
        <w:tc>
          <w:tcPr>
            <w:tcW w:w="2340" w:type="dxa"/>
            <w:shd w:val="clear" w:color="auto" w:fill="auto"/>
          </w:tcPr>
          <w:p w14:paraId="7D4035C2" w14:textId="77777777" w:rsidR="00267E65" w:rsidRPr="00024F8D" w:rsidRDefault="00267E65">
            <w:pPr>
              <w:ind w:left="-111" w:right="-72"/>
              <w:rPr>
                <w:rFonts w:eastAsia="Arial Unicode MS"/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235B4465" w14:textId="77777777" w:rsidR="00267E65" w:rsidRPr="00024F8D" w:rsidRDefault="00267E65">
            <w:pPr>
              <w:rPr>
                <w:rFonts w:eastAsia="Arial Unicode MS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7F5BA656" w14:textId="77777777" w:rsidR="00267E65" w:rsidRPr="00024F8D" w:rsidRDefault="00267E65">
            <w:pPr>
              <w:ind w:left="-48" w:right="-72"/>
              <w:rPr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024F8D">
              <w:rPr>
                <w:rFonts w:hint="cs"/>
                <w:noProof/>
                <w:snapToGrid w:val="0"/>
                <w:sz w:val="24"/>
                <w:szCs w:val="24"/>
                <w:cs/>
                <w:lang w:eastAsia="th-TH"/>
              </w:rPr>
              <w:t xml:space="preserve">    </w:t>
            </w:r>
            <w:r w:rsidRPr="00024F8D">
              <w:rPr>
                <w:noProof/>
                <w:snapToGrid w:val="0"/>
                <w:sz w:val="24"/>
                <w:szCs w:val="24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7A0934AA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4E364EAD" w14:textId="77777777" w:rsidR="00267E65" w:rsidRPr="00024F8D" w:rsidRDefault="00267E65">
            <w:pPr>
              <w:ind w:right="-72"/>
              <w:jc w:val="right"/>
              <w:rPr>
                <w:sz w:val="24"/>
                <w:szCs w:val="24"/>
                <w:lang w:eastAsia="th-TH"/>
              </w:rPr>
            </w:pPr>
            <w:r w:rsidRPr="00024F8D">
              <w:rPr>
                <w:sz w:val="24"/>
                <w:szCs w:val="24"/>
                <w:lang w:eastAsia="th-TH"/>
              </w:rPr>
              <w:t>-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14751280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94</w:t>
            </w:r>
          </w:p>
        </w:tc>
        <w:tc>
          <w:tcPr>
            <w:tcW w:w="675" w:type="dxa"/>
            <w:gridSpan w:val="2"/>
            <w:shd w:val="clear" w:color="auto" w:fill="auto"/>
            <w:vAlign w:val="bottom"/>
          </w:tcPr>
          <w:p w14:paraId="6A536F32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napToGrid w:val="0"/>
                <w:sz w:val="24"/>
                <w:szCs w:val="24"/>
                <w:lang w:eastAsia="th-TH"/>
              </w:rPr>
              <w:t>94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1DDDC1EF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noProof/>
                <w:snapToGrid w:val="0"/>
                <w:sz w:val="24"/>
                <w:szCs w:val="24"/>
                <w:lang w:eastAsia="th-TH"/>
              </w:rPr>
              <w:t>131,600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5F65AF76" w14:textId="77777777" w:rsidR="00267E65" w:rsidRPr="00024F8D" w:rsidRDefault="00267E65">
            <w:pPr>
              <w:ind w:right="-72"/>
              <w:jc w:val="right"/>
              <w:rPr>
                <w:noProof/>
                <w:snapToGrid w:val="0"/>
                <w:sz w:val="24"/>
                <w:szCs w:val="24"/>
                <w:lang w:eastAsia="th-TH"/>
              </w:rPr>
            </w:pPr>
            <w:r w:rsidRPr="00024F8D">
              <w:rPr>
                <w:snapToGrid w:val="0"/>
                <w:sz w:val="24"/>
                <w:szCs w:val="24"/>
                <w:lang w:eastAsia="th-TH"/>
              </w:rPr>
              <w:t>112,800</w:t>
            </w:r>
          </w:p>
        </w:tc>
      </w:tr>
      <w:tr w:rsidR="00267E65" w:rsidRPr="00024F8D" w14:paraId="48FBD61D" w14:textId="77777777">
        <w:tc>
          <w:tcPr>
            <w:tcW w:w="2340" w:type="dxa"/>
            <w:shd w:val="clear" w:color="auto" w:fill="auto"/>
          </w:tcPr>
          <w:p w14:paraId="082538AC" w14:textId="77777777" w:rsidR="00267E65" w:rsidRPr="00024F8D" w:rsidRDefault="00267E65">
            <w:pPr>
              <w:ind w:left="-74" w:right="-72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16FBC06E" w14:textId="77777777" w:rsidR="00267E65" w:rsidRPr="00024F8D" w:rsidRDefault="00267E65">
            <w:pPr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800" w:type="dxa"/>
            <w:shd w:val="clear" w:color="auto" w:fill="auto"/>
          </w:tcPr>
          <w:p w14:paraId="5311FA4D" w14:textId="77777777" w:rsidR="00267E65" w:rsidRPr="006941DB" w:rsidRDefault="00267E65">
            <w:pPr>
              <w:ind w:right="-72"/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73BC3A9B" w14:textId="77777777" w:rsidR="00267E65" w:rsidRPr="006941DB" w:rsidRDefault="00267E65">
            <w:pPr>
              <w:ind w:right="-72"/>
              <w:jc w:val="right"/>
              <w:rPr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72135F6" w14:textId="77777777" w:rsidR="00267E65" w:rsidRPr="006941DB" w:rsidRDefault="00267E65">
            <w:pPr>
              <w:ind w:right="-72"/>
              <w:jc w:val="right"/>
              <w:rPr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shd w:val="clear" w:color="auto" w:fill="auto"/>
          </w:tcPr>
          <w:p w14:paraId="701FD656" w14:textId="77777777" w:rsidR="00267E65" w:rsidRPr="006941DB" w:rsidRDefault="00267E65">
            <w:pP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106E9562" w14:textId="77777777" w:rsidR="00267E65" w:rsidRPr="006941DB" w:rsidRDefault="00267E65">
            <w:pPr>
              <w:ind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7D65990E" w14:textId="77777777" w:rsidR="00267E65" w:rsidRPr="006941DB" w:rsidRDefault="00267E65" w:rsidP="00390078">
            <w:pPr>
              <w:pBdr>
                <w:top w:val="single" w:sz="4" w:space="1" w:color="auto"/>
                <w:bottom w:val="double" w:sz="4" w:space="1" w:color="auto"/>
              </w:pBdr>
              <w:ind w:left="-43"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367,100</w:t>
            </w:r>
          </w:p>
        </w:tc>
        <w:tc>
          <w:tcPr>
            <w:tcW w:w="765" w:type="dxa"/>
            <w:shd w:val="clear" w:color="auto" w:fill="auto"/>
            <w:vAlign w:val="bottom"/>
          </w:tcPr>
          <w:p w14:paraId="3DADA0BA" w14:textId="77777777" w:rsidR="00267E65" w:rsidRPr="006941DB" w:rsidRDefault="00267E65" w:rsidP="00390078">
            <w:pPr>
              <w:pBdr>
                <w:top w:val="single" w:sz="4" w:space="1" w:color="auto"/>
                <w:bottom w:val="double" w:sz="4" w:space="1" w:color="auto"/>
              </w:pBdr>
              <w:ind w:left="-43" w:right="-72"/>
              <w:jc w:val="right"/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</w:pPr>
            <w:r w:rsidRPr="006941DB">
              <w:rPr>
                <w:b/>
                <w:bCs/>
                <w:noProof/>
                <w:snapToGrid w:val="0"/>
                <w:sz w:val="24"/>
                <w:szCs w:val="24"/>
                <w:lang w:eastAsia="th-TH"/>
              </w:rPr>
              <w:t>348,300</w:t>
            </w:r>
          </w:p>
        </w:tc>
      </w:tr>
    </w:tbl>
    <w:p w14:paraId="3A0833AE" w14:textId="32BAA701" w:rsidR="00ED4413" w:rsidRDefault="00ED4413" w:rsidP="00483335">
      <w:pPr>
        <w:spacing w:before="120"/>
        <w:ind w:firstLine="720"/>
        <w:rPr>
          <w:rFonts w:eastAsia="Arial Unicode MS"/>
          <w:spacing w:val="-4"/>
          <w:sz w:val="30"/>
          <w:szCs w:val="30"/>
          <w:lang w:val="en-IE"/>
        </w:rPr>
      </w:pPr>
    </w:p>
    <w:p w14:paraId="3DA58EBB" w14:textId="19BCC966" w:rsidR="0064282D" w:rsidRDefault="0064282D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lang w:val="en-IE"/>
        </w:rPr>
      </w:pPr>
      <w:r>
        <w:rPr>
          <w:rFonts w:eastAsia="Arial Unicode MS"/>
          <w:spacing w:val="-4"/>
          <w:sz w:val="30"/>
          <w:szCs w:val="30"/>
          <w:lang w:val="en-IE"/>
        </w:rPr>
        <w:br w:type="page"/>
      </w:r>
    </w:p>
    <w:p w14:paraId="5EA0D649" w14:textId="0CEA61A9" w:rsidR="00483335" w:rsidRPr="00024F8D" w:rsidRDefault="00483335" w:rsidP="00465386">
      <w:pPr>
        <w:spacing w:before="120" w:line="400" w:lineRule="exact"/>
        <w:ind w:firstLine="567"/>
        <w:rPr>
          <w:rFonts w:eastAsia="Arial Unicode MS"/>
          <w:b/>
          <w:bCs/>
          <w:sz w:val="30"/>
          <w:szCs w:val="30"/>
        </w:rPr>
      </w:pPr>
      <w:r w:rsidRPr="00024F8D">
        <w:rPr>
          <w:rFonts w:eastAsia="Arial Unicode MS"/>
          <w:spacing w:val="-4"/>
          <w:sz w:val="30"/>
          <w:szCs w:val="30"/>
          <w:cs/>
          <w:lang w:val="en-IE"/>
        </w:rPr>
        <w:lastRenderedPageBreak/>
        <w:t xml:space="preserve">การเปลี่ยนแปลงของเงินลงทุนในบริษัทย่อย </w:t>
      </w:r>
      <w:r w:rsidRPr="00024F8D">
        <w:rPr>
          <w:rFonts w:eastAsia="Arial Unicode MS"/>
          <w:spacing w:val="-4"/>
          <w:sz w:val="30"/>
          <w:szCs w:val="30"/>
          <w:cs/>
        </w:rPr>
        <w:t>สำหรับงวด</w:t>
      </w:r>
      <w:r w:rsidR="00C1665C">
        <w:rPr>
          <w:rFonts w:eastAsia="Arial Unicode MS" w:hint="cs"/>
          <w:spacing w:val="-4"/>
          <w:sz w:val="30"/>
          <w:szCs w:val="30"/>
          <w:cs/>
        </w:rPr>
        <w:t>เก้า</w:t>
      </w:r>
      <w:r w:rsidRPr="00024F8D">
        <w:rPr>
          <w:rFonts w:eastAsia="Arial Unicode MS"/>
          <w:spacing w:val="-4"/>
          <w:sz w:val="30"/>
          <w:szCs w:val="30"/>
          <w:cs/>
        </w:rPr>
        <w:t>เดือน</w:t>
      </w:r>
      <w:r w:rsidRPr="00024F8D">
        <w:rPr>
          <w:rFonts w:eastAsia="Arial Unicode MS" w:hint="cs"/>
          <w:spacing w:val="-4"/>
          <w:sz w:val="30"/>
          <w:szCs w:val="30"/>
          <w:cs/>
        </w:rPr>
        <w:t xml:space="preserve"> 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สิ้นสุดวันที่ </w:t>
      </w:r>
      <w:r w:rsidRPr="00024F8D">
        <w:rPr>
          <w:rFonts w:eastAsia="Arial Unicode MS"/>
          <w:spacing w:val="-4"/>
          <w:sz w:val="30"/>
          <w:szCs w:val="30"/>
        </w:rPr>
        <w:t xml:space="preserve">30 </w:t>
      </w:r>
      <w:r w:rsidR="00C1665C">
        <w:rPr>
          <w:rFonts w:eastAsia="Arial Unicode MS" w:hint="cs"/>
          <w:spacing w:val="-4"/>
          <w:sz w:val="30"/>
          <w:szCs w:val="30"/>
          <w:cs/>
        </w:rPr>
        <w:t>กันยายน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 </w:t>
      </w:r>
      <w:r w:rsidRPr="00024F8D">
        <w:rPr>
          <w:rFonts w:eastAsia="Arial Unicode MS"/>
          <w:spacing w:val="-4"/>
          <w:sz w:val="30"/>
          <w:szCs w:val="30"/>
        </w:rPr>
        <w:t>256</w:t>
      </w:r>
      <w:r w:rsidR="00465386" w:rsidRPr="00465386">
        <w:rPr>
          <w:rFonts w:eastAsia="Arial Unicode MS" w:hint="cs"/>
          <w:spacing w:val="-4"/>
          <w:sz w:val="30"/>
          <w:szCs w:val="30"/>
          <w:lang w:val="en-US"/>
        </w:rPr>
        <w:t>6</w:t>
      </w:r>
      <w:r w:rsidRPr="00024F8D">
        <w:rPr>
          <w:rFonts w:eastAsia="Arial Unicode MS"/>
          <w:spacing w:val="-4"/>
          <w:sz w:val="30"/>
          <w:szCs w:val="30"/>
          <w:cs/>
        </w:rPr>
        <w:t xml:space="preserve"> </w:t>
      </w:r>
      <w:r w:rsidRPr="00024F8D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878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296"/>
        <w:gridCol w:w="1814"/>
        <w:gridCol w:w="8"/>
        <w:gridCol w:w="1985"/>
      </w:tblGrid>
      <w:tr w:rsidR="00AB16AE" w:rsidRPr="00024F8D" w14:paraId="4E94EA10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457E" w14:textId="77777777" w:rsidR="00AB16AE" w:rsidRPr="00024F8D" w:rsidRDefault="00AB16AE" w:rsidP="00465386">
            <w:pPr>
              <w:tabs>
                <w:tab w:val="left" w:pos="1800"/>
              </w:tabs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5A85A" w14:textId="77777777" w:rsidR="00AB16AE" w:rsidRPr="00024F8D" w:rsidRDefault="00AB16AE" w:rsidP="00465386">
            <w:pP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14:paraId="6DB8334C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  <w:r w:rsidRPr="00024F8D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AB16AE" w:rsidRPr="00024F8D" w14:paraId="15AF31BF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409A" w14:textId="77777777" w:rsidR="00AB16AE" w:rsidRPr="00024F8D" w:rsidRDefault="00AB16AE" w:rsidP="00465386">
            <w:pPr>
              <w:tabs>
                <w:tab w:val="left" w:pos="1800"/>
              </w:tabs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F372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  <w:gridSpan w:val="2"/>
          </w:tcPr>
          <w:p w14:paraId="4D43998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35659919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งบ</w:t>
            </w:r>
            <w:r w:rsidRPr="00024F8D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การเงิน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>ฉพาะกิจการ</w:t>
            </w:r>
          </w:p>
        </w:tc>
      </w:tr>
      <w:tr w:rsidR="00AB16AE" w:rsidRPr="00024F8D" w14:paraId="250A1CB8" w14:textId="77777777" w:rsidTr="00465386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7D1421CF" w14:textId="5C5917FB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024F8D">
              <w:rPr>
                <w:rFonts w:eastAsia="Arial Unicode MS"/>
                <w:sz w:val="30"/>
                <w:szCs w:val="30"/>
              </w:rPr>
              <w:t>1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 มกราคม </w:t>
            </w:r>
            <w:r w:rsidRPr="00024F8D">
              <w:rPr>
                <w:rFonts w:eastAsia="Arial Unicode MS"/>
                <w:sz w:val="30"/>
                <w:szCs w:val="30"/>
              </w:rPr>
              <w:t>256</w:t>
            </w:r>
            <w:r w:rsidR="00465386" w:rsidRPr="00465386">
              <w:rPr>
                <w:rFonts w:eastAsia="Arial Unicode MS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1EF99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17B8D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DA82F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637,028</w:t>
            </w:r>
          </w:p>
        </w:tc>
      </w:tr>
      <w:tr w:rsidR="00AB16AE" w:rsidRPr="00024F8D" w14:paraId="33C9F76D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C8C3F" w14:textId="77777777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เรียกชำระค่าหุ้น</w:t>
            </w:r>
            <w:r w:rsidRPr="00024F8D">
              <w:rPr>
                <w:rFonts w:eastAsia="Arial Unicode MS"/>
                <w:sz w:val="30"/>
                <w:szCs w:val="30"/>
                <w:cs/>
              </w:rPr>
              <w:t xml:space="preserve">ของบริษัทย่อย - บริษัท </w:t>
            </w:r>
            <w:r w:rsidRPr="00024F8D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9D18B6" w14:textId="77777777" w:rsidR="00AB16AE" w:rsidRPr="00024F8D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16,650</w:t>
            </w:r>
          </w:p>
        </w:tc>
      </w:tr>
      <w:tr w:rsidR="00AB16AE" w:rsidRPr="002570BC" w14:paraId="6DF8708B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5ED5B" w14:textId="18FBE312" w:rsidR="00AB16AE" w:rsidRPr="00E024F3" w:rsidRDefault="002570BC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E024F3">
              <w:rPr>
                <w:rFonts w:eastAsia="Arial Unicode MS" w:hint="cs"/>
                <w:sz w:val="30"/>
                <w:szCs w:val="30"/>
                <w:cs/>
              </w:rPr>
              <w:t>เงินสดรับจากการ</w:t>
            </w:r>
            <w:r w:rsidR="00AB16AE" w:rsidRPr="00E024F3">
              <w:rPr>
                <w:rFonts w:eastAsia="Arial Unicode MS" w:hint="cs"/>
                <w:sz w:val="30"/>
                <w:szCs w:val="30"/>
                <w:cs/>
              </w:rPr>
              <w:t>คืนทุน</w:t>
            </w:r>
            <w:r w:rsidR="00B31FA4" w:rsidRPr="00E024F3">
              <w:rPr>
                <w:rFonts w:eastAsia="Arial Unicode MS" w:hint="cs"/>
                <w:sz w:val="30"/>
                <w:szCs w:val="30"/>
                <w:cs/>
              </w:rPr>
              <w:t xml:space="preserve"> (หมายเหตุ </w:t>
            </w:r>
            <w:r w:rsidR="00465386" w:rsidRPr="00E024F3">
              <w:rPr>
                <w:rFonts w:eastAsia="Arial Unicode MS" w:hint="cs"/>
                <w:sz w:val="30"/>
                <w:szCs w:val="30"/>
                <w:lang w:val="en-US"/>
              </w:rPr>
              <w:t>8</w:t>
            </w:r>
            <w:r w:rsidR="00B31FA4" w:rsidRPr="00E024F3">
              <w:rPr>
                <w:rFonts w:eastAsia="Arial Unicode MS" w:hint="cs"/>
                <w:sz w:val="30"/>
                <w:szCs w:val="30"/>
                <w:cs/>
              </w:rPr>
              <w:t>)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0FB751" w14:textId="77777777" w:rsidR="00AB16AE" w:rsidRPr="002570BC" w:rsidRDefault="00AB16AE" w:rsidP="00465386">
            <w:pP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2570BC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(29</w:t>
            </w:r>
            <w:r w:rsidRPr="002570BC">
              <w:rPr>
                <w:rFonts w:eastAsia="Arial Unicode MS" w:hint="c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570BC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107)</w:t>
            </w:r>
          </w:p>
        </w:tc>
      </w:tr>
      <w:tr w:rsidR="00AB16AE" w:rsidRPr="00024F8D" w14:paraId="16574FFE" w14:textId="77777777" w:rsidTr="00465386">
        <w:tc>
          <w:tcPr>
            <w:tcW w:w="67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287B1" w14:textId="77777777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sz w:val="30"/>
                <w:szCs w:val="30"/>
                <w:cs/>
              </w:rPr>
            </w:pPr>
            <w:r w:rsidRPr="00024F8D">
              <w:rPr>
                <w:rFonts w:eastAsia="Arial Unicode MS" w:hint="cs"/>
                <w:sz w:val="30"/>
                <w:szCs w:val="30"/>
                <w:cs/>
              </w:rPr>
              <w:t>โอนกลับค่าเผื่อขาดทุนจากการลดมูลค่าเงินลงทุน</w:t>
            </w:r>
          </w:p>
        </w:tc>
        <w:tc>
          <w:tcPr>
            <w:tcW w:w="1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1C939A" w14:textId="77777777" w:rsidR="00AB16AE" w:rsidRPr="00024F8D" w:rsidRDefault="00AB16AE" w:rsidP="00465386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1,738</w:t>
            </w:r>
          </w:p>
        </w:tc>
      </w:tr>
      <w:tr w:rsidR="00AB16AE" w:rsidRPr="00024F8D" w14:paraId="3E865526" w14:textId="77777777" w:rsidTr="00465386">
        <w:trPr>
          <w:trHeight w:val="159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2EA47CF8" w14:textId="0264857E" w:rsidR="00AB16AE" w:rsidRPr="00024F8D" w:rsidRDefault="00AB16AE" w:rsidP="00465386">
            <w:pPr>
              <w:spacing w:line="400" w:lineRule="exact"/>
              <w:ind w:left="27"/>
              <w:rPr>
                <w:rFonts w:eastAsia="Arial Unicode MS"/>
                <w:b/>
                <w:bCs/>
                <w:sz w:val="30"/>
                <w:szCs w:val="30"/>
              </w:rPr>
            </w:pP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="00C1665C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กันยายน</w:t>
            </w:r>
            <w:r w:rsidRPr="00024F8D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 </w:t>
            </w:r>
            <w:r w:rsidRPr="00024F8D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465386" w:rsidRPr="00465386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B0AAF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DE8C" w14:textId="77777777" w:rsidR="00AB16AE" w:rsidRPr="00024F8D" w:rsidRDefault="00AB16AE" w:rsidP="00465386">
            <w:pP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278E2E" w14:textId="77777777" w:rsidR="00AB16AE" w:rsidRPr="00024F8D" w:rsidRDefault="00AB16AE" w:rsidP="00465386">
            <w:pPr>
              <w:pBdr>
                <w:bottom w:val="doub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  <w:t>626,309</w:t>
            </w:r>
          </w:p>
        </w:tc>
      </w:tr>
    </w:tbl>
    <w:p w14:paraId="04A07175" w14:textId="1E2AF051" w:rsidR="00FE6534" w:rsidRPr="005B363E" w:rsidRDefault="00FE6534" w:rsidP="00A2302D">
      <w:pPr>
        <w:spacing w:before="120" w:line="400" w:lineRule="exact"/>
        <w:ind w:left="567"/>
        <w:jc w:val="thaiDistribute"/>
        <w:rPr>
          <w:rFonts w:eastAsia="Calibri"/>
          <w:sz w:val="30"/>
          <w:szCs w:val="30"/>
        </w:rPr>
      </w:pPr>
      <w:r w:rsidRPr="00024F8D">
        <w:rPr>
          <w:rFonts w:eastAsia="Calibri"/>
          <w:sz w:val="30"/>
          <w:szCs w:val="30"/>
          <w:cs/>
        </w:rPr>
        <w:t xml:space="preserve">ตามที่กล่าวไว้ในหมายเหตุประกอบงบการเงินข้อ </w:t>
      </w:r>
      <w:r w:rsidRPr="00024F8D">
        <w:rPr>
          <w:rFonts w:eastAsia="Calibri"/>
          <w:sz w:val="30"/>
          <w:szCs w:val="30"/>
        </w:rPr>
        <w:t>8</w:t>
      </w:r>
      <w:r w:rsidR="00363020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 xml:space="preserve">เมื่อวันที่ </w:t>
      </w:r>
      <w:r w:rsidRPr="00024F8D">
        <w:rPr>
          <w:rFonts w:eastAsia="Calibri"/>
          <w:sz w:val="30"/>
          <w:szCs w:val="30"/>
        </w:rPr>
        <w:t>26</w:t>
      </w:r>
      <w:r w:rsidRPr="00024F8D">
        <w:rPr>
          <w:rFonts w:eastAsia="Calibri"/>
          <w:sz w:val="30"/>
          <w:szCs w:val="30"/>
          <w:cs/>
        </w:rPr>
        <w:t xml:space="preserve"> กรกฎาคม </w:t>
      </w:r>
      <w:r w:rsidRPr="00024F8D">
        <w:rPr>
          <w:rFonts w:eastAsia="Calibri"/>
          <w:sz w:val="30"/>
          <w:szCs w:val="30"/>
        </w:rPr>
        <w:t>2566</w:t>
      </w:r>
      <w:r w:rsidRPr="00024F8D">
        <w:rPr>
          <w:rFonts w:eastAsia="Calibri"/>
          <w:sz w:val="30"/>
          <w:szCs w:val="30"/>
          <w:cs/>
        </w:rPr>
        <w:t xml:space="preserve"> บริษัท</w:t>
      </w:r>
      <w:r w:rsidR="000F09F4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>เอสอาร์</w:t>
      </w:r>
      <w:r w:rsidR="000F09F4">
        <w:rPr>
          <w:rFonts w:eastAsia="Calibri" w:hint="cs"/>
          <w:sz w:val="30"/>
          <w:szCs w:val="30"/>
          <w:cs/>
        </w:rPr>
        <w:t xml:space="preserve"> </w:t>
      </w:r>
      <w:r w:rsidRPr="00024F8D">
        <w:rPr>
          <w:rFonts w:eastAsia="Calibri"/>
          <w:sz w:val="30"/>
          <w:szCs w:val="30"/>
          <w:cs/>
        </w:rPr>
        <w:t>พาวเวอร์</w:t>
      </w:r>
      <w:r w:rsidR="00C66D2B">
        <w:rPr>
          <w:rFonts w:eastAsia="Calibri"/>
          <w:sz w:val="30"/>
          <w:szCs w:val="30"/>
          <w:cs/>
        </w:rPr>
        <w:br/>
      </w:r>
      <w:r w:rsidRPr="00024F8D">
        <w:rPr>
          <w:rFonts w:eastAsia="Calibri"/>
          <w:sz w:val="30"/>
          <w:szCs w:val="30"/>
          <w:cs/>
        </w:rPr>
        <w:t>โฮ</w:t>
      </w:r>
      <w:r w:rsidR="00363020">
        <w:rPr>
          <w:rFonts w:eastAsia="Calibri" w:hint="cs"/>
          <w:sz w:val="30"/>
          <w:szCs w:val="30"/>
          <w:cs/>
        </w:rPr>
        <w:t>ล</w:t>
      </w:r>
      <w:r w:rsidRPr="00024F8D">
        <w:rPr>
          <w:rFonts w:eastAsia="Calibri"/>
          <w:sz w:val="30"/>
          <w:szCs w:val="30"/>
          <w:cs/>
        </w:rPr>
        <w:t>ดิ้ง จำกัด</w:t>
      </w:r>
      <w:r w:rsidRPr="00024F8D">
        <w:rPr>
          <w:rFonts w:eastAsia="Calibri" w:hint="cs"/>
          <w:sz w:val="30"/>
          <w:szCs w:val="30"/>
          <w:cs/>
        </w:rPr>
        <w:t xml:space="preserve"> (</w:t>
      </w:r>
      <w:r w:rsidRPr="00024F8D">
        <w:rPr>
          <w:rFonts w:eastAsia="Calibri"/>
          <w:sz w:val="30"/>
          <w:szCs w:val="30"/>
        </w:rPr>
        <w:t>“SPH”)</w:t>
      </w:r>
      <w:r w:rsidRPr="00024F8D">
        <w:rPr>
          <w:rFonts w:eastAsia="Calibri"/>
          <w:sz w:val="30"/>
          <w:szCs w:val="30"/>
          <w:cs/>
        </w:rPr>
        <w:t xml:space="preserve"> ได้จดทะเบียนเลิกบริษัทกับกรมพัฒนาธุรกิจการค้าแล้ว </w:t>
      </w:r>
      <w:r w:rsidRPr="00E024F3">
        <w:rPr>
          <w:rFonts w:eastAsia="Calibri"/>
          <w:sz w:val="30"/>
          <w:szCs w:val="30"/>
          <w:cs/>
        </w:rPr>
        <w:t>ซึ่งชำระบัญชีคืนทุน</w:t>
      </w:r>
      <w:r w:rsidR="002570BC" w:rsidRPr="00E024F3">
        <w:rPr>
          <w:rFonts w:eastAsia="Calibri" w:hint="cs"/>
          <w:sz w:val="30"/>
          <w:szCs w:val="30"/>
          <w:cs/>
        </w:rPr>
        <w:t xml:space="preserve">เสร็จสิ้นแล้วในเดือนกันยายน </w:t>
      </w:r>
      <w:r w:rsidR="002570BC" w:rsidRPr="00E024F3">
        <w:rPr>
          <w:rFonts w:eastAsia="Calibri"/>
          <w:sz w:val="30"/>
          <w:szCs w:val="30"/>
          <w:lang w:val="en-US"/>
        </w:rPr>
        <w:t>2566</w:t>
      </w:r>
      <w:r w:rsidRPr="00E024F3">
        <w:rPr>
          <w:rFonts w:eastAsia="Calibri"/>
          <w:sz w:val="30"/>
          <w:szCs w:val="30"/>
          <w:cs/>
        </w:rPr>
        <w:t xml:space="preserve"> จำนวน </w:t>
      </w:r>
      <w:r w:rsidRPr="00E024F3">
        <w:rPr>
          <w:rFonts w:eastAsia="Calibri"/>
          <w:sz w:val="30"/>
          <w:szCs w:val="30"/>
        </w:rPr>
        <w:t>29.11</w:t>
      </w:r>
      <w:r w:rsidRPr="00E024F3">
        <w:rPr>
          <w:rFonts w:eastAsia="Calibri"/>
          <w:sz w:val="30"/>
          <w:szCs w:val="30"/>
          <w:cs/>
        </w:rPr>
        <w:t xml:space="preserve"> ล้านบาท</w:t>
      </w:r>
      <w:r w:rsidRPr="00024F8D">
        <w:rPr>
          <w:rFonts w:eastAsia="Calibri"/>
          <w:sz w:val="30"/>
          <w:szCs w:val="30"/>
          <w:cs/>
        </w:rPr>
        <w:t xml:space="preserve"> </w:t>
      </w:r>
    </w:p>
    <w:p w14:paraId="7290EF65" w14:textId="4186C2F6" w:rsidR="008B0639" w:rsidRPr="00024F8D" w:rsidRDefault="00FE6534" w:rsidP="00465386">
      <w:pPr>
        <w:spacing w:before="120" w:line="400" w:lineRule="exact"/>
        <w:ind w:left="567"/>
        <w:jc w:val="thaiDistribute"/>
        <w:rPr>
          <w:bCs/>
          <w:sz w:val="32"/>
          <w:szCs w:val="32"/>
          <w:lang w:val="en-US"/>
        </w:rPr>
      </w:pPr>
      <w:r w:rsidRPr="00024F8D">
        <w:rPr>
          <w:rFonts w:eastAsia="Arial Unicode MS" w:hint="cs"/>
          <w:sz w:val="30"/>
          <w:szCs w:val="30"/>
          <w:cs/>
        </w:rPr>
        <w:t xml:space="preserve">ในเดือนพฤษภาคม </w:t>
      </w:r>
      <w:r w:rsidRPr="00024F8D">
        <w:rPr>
          <w:rFonts w:eastAsia="Arial Unicode MS"/>
          <w:sz w:val="30"/>
          <w:szCs w:val="30"/>
        </w:rPr>
        <w:t xml:space="preserve">2566 </w:t>
      </w:r>
      <w:r w:rsidRPr="00024F8D">
        <w:rPr>
          <w:rFonts w:eastAsia="Arial Unicode MS"/>
          <w:sz w:val="30"/>
          <w:szCs w:val="30"/>
          <w:cs/>
        </w:rPr>
        <w:t xml:space="preserve">บริษัท เอสอาร์ คอมเมอร์เชียล โฮลดิ้ง จำกัด </w:t>
      </w:r>
      <w:r w:rsidRPr="00024F8D">
        <w:rPr>
          <w:rFonts w:eastAsia="Arial Unicode MS"/>
          <w:sz w:val="30"/>
          <w:szCs w:val="30"/>
        </w:rPr>
        <w:t>(“SCH”</w:t>
      </w:r>
      <w:r w:rsidRPr="00024F8D">
        <w:rPr>
          <w:rFonts w:eastAsia="Arial Unicode MS"/>
          <w:sz w:val="30"/>
          <w:szCs w:val="30"/>
          <w:cs/>
        </w:rPr>
        <w:t>)</w:t>
      </w:r>
      <w:r w:rsidRPr="00024F8D">
        <w:rPr>
          <w:rFonts w:eastAsia="Arial Unicode MS"/>
          <w:sz w:val="30"/>
          <w:szCs w:val="30"/>
        </w:rPr>
        <w:t xml:space="preserve"> </w:t>
      </w:r>
      <w:r w:rsidRPr="00024F8D">
        <w:rPr>
          <w:rFonts w:eastAsia="Arial Unicode MS" w:hint="cs"/>
          <w:sz w:val="30"/>
          <w:szCs w:val="30"/>
          <w:cs/>
        </w:rPr>
        <w:t xml:space="preserve">ได้เรียกชำระหุ้นเพิ่มทุนเป็นจำนวนเงินรวม </w:t>
      </w:r>
      <w:r w:rsidRPr="00024F8D">
        <w:rPr>
          <w:rFonts w:eastAsia="Arial Unicode MS"/>
          <w:sz w:val="30"/>
          <w:szCs w:val="30"/>
        </w:rPr>
        <w:t>16.65</w:t>
      </w:r>
      <w:r w:rsidRPr="00024F8D">
        <w:rPr>
          <w:rFonts w:eastAsia="Arial Unicode MS" w:hint="cs"/>
          <w:sz w:val="30"/>
          <w:szCs w:val="30"/>
          <w:cs/>
        </w:rPr>
        <w:t xml:space="preserve"> ล้านบาท และบริษัทได้ชำระเงินค่าหุ้นแล้วในเดือนเดียวกัน โดยนำเงินจากการเรียกชำระค่าหุ้นไปลงทุนใน</w:t>
      </w:r>
      <w:r w:rsidRPr="00024F8D">
        <w:rPr>
          <w:rFonts w:eastAsia="Arial Unicode MS"/>
          <w:sz w:val="30"/>
          <w:szCs w:val="30"/>
          <w:cs/>
        </w:rPr>
        <w:t>บริษัท บียูพีเอส จำกัด (</w:t>
      </w:r>
      <w:r w:rsidRPr="00024F8D">
        <w:rPr>
          <w:rFonts w:eastAsia="Arial Unicode MS"/>
          <w:sz w:val="30"/>
          <w:szCs w:val="30"/>
        </w:rPr>
        <w:t>“BUPS”</w:t>
      </w:r>
      <w:r w:rsidRPr="00024F8D">
        <w:rPr>
          <w:rFonts w:eastAsia="Arial Unicode MS"/>
          <w:sz w:val="30"/>
          <w:szCs w:val="30"/>
          <w:cs/>
        </w:rPr>
        <w:t>)</w:t>
      </w:r>
    </w:p>
    <w:p w14:paraId="455FDC71" w14:textId="17A4329C" w:rsidR="00527B0F" w:rsidRPr="00024F8D" w:rsidRDefault="008945D2" w:rsidP="00465386">
      <w:pPr>
        <w:pStyle w:val="a3"/>
        <w:numPr>
          <w:ilvl w:val="0"/>
          <w:numId w:val="15"/>
        </w:numPr>
        <w:autoSpaceDE/>
        <w:autoSpaceDN/>
        <w:spacing w:before="240" w:after="12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85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528"/>
        <w:gridCol w:w="1559"/>
        <w:gridCol w:w="284"/>
        <w:gridCol w:w="1485"/>
      </w:tblGrid>
      <w:tr w:rsidR="00781F03" w:rsidRPr="00024F8D" w14:paraId="2378052D" w14:textId="77777777" w:rsidTr="00501B42">
        <w:tc>
          <w:tcPr>
            <w:tcW w:w="5528" w:type="dxa"/>
          </w:tcPr>
          <w:p w14:paraId="674F1303" w14:textId="77777777" w:rsidR="008945D2" w:rsidRPr="00024F8D" w:rsidRDefault="008945D2" w:rsidP="007974E0">
            <w:pPr>
              <w:spacing w:line="36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994AEE" w14:textId="77777777" w:rsidR="008945D2" w:rsidRPr="00024F8D" w:rsidRDefault="008945D2" w:rsidP="007974E0">
            <w:pPr>
              <w:spacing w:line="36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769" w:type="dxa"/>
            <w:gridSpan w:val="2"/>
            <w:tcBorders>
              <w:bottom w:val="single" w:sz="4" w:space="0" w:color="auto"/>
            </w:tcBorders>
          </w:tcPr>
          <w:p w14:paraId="16DC7B6F" w14:textId="00149428" w:rsidR="008945D2" w:rsidRPr="00024F8D" w:rsidRDefault="003938A7" w:rsidP="007974E0">
            <w:pPr>
              <w:spacing w:line="36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11544153" w14:textId="77777777" w:rsidTr="00501B42">
        <w:tc>
          <w:tcPr>
            <w:tcW w:w="5528" w:type="dxa"/>
          </w:tcPr>
          <w:p w14:paraId="4E6B5D7F" w14:textId="77777777" w:rsidR="008945D2" w:rsidRPr="00024F8D" w:rsidRDefault="008945D2" w:rsidP="007974E0">
            <w:pPr>
              <w:spacing w:line="36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024F8D" w:rsidRDefault="008945D2" w:rsidP="007974E0">
            <w:pPr>
              <w:spacing w:line="36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BA0C9E" w14:textId="77777777" w:rsidR="008945D2" w:rsidRPr="00024F8D" w:rsidRDefault="008945D2" w:rsidP="007974E0">
            <w:pPr>
              <w:spacing w:line="36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024F8D" w:rsidRDefault="008945D2" w:rsidP="007974E0">
            <w:pPr>
              <w:spacing w:line="36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7E249705" w14:textId="77777777" w:rsidTr="00501B42">
        <w:tc>
          <w:tcPr>
            <w:tcW w:w="5528" w:type="dxa"/>
          </w:tcPr>
          <w:p w14:paraId="685AD109" w14:textId="62B792D0" w:rsidR="008945D2" w:rsidRPr="00024F8D" w:rsidRDefault="008945D2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C1665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991DE5" w:rsidRPr="00024F8D"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C1665C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024F8D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F1235D6" w14:textId="45BEFE86" w:rsidR="008945D2" w:rsidRPr="00024F8D" w:rsidRDefault="008945D2" w:rsidP="007974E0">
            <w:pPr>
              <w:pStyle w:val="acctfourfigures"/>
              <w:tabs>
                <w:tab w:val="clear" w:pos="765"/>
              </w:tabs>
              <w:spacing w:line="36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84" w:type="dxa"/>
          </w:tcPr>
          <w:p w14:paraId="78A83E56" w14:textId="77777777" w:rsidR="008945D2" w:rsidRPr="00024F8D" w:rsidRDefault="008945D2" w:rsidP="007974E0">
            <w:pPr>
              <w:pStyle w:val="acctfourfigures"/>
              <w:tabs>
                <w:tab w:val="clear" w:pos="765"/>
              </w:tabs>
              <w:spacing w:line="36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</w:tcPr>
          <w:p w14:paraId="696C6326" w14:textId="77777777" w:rsidR="008945D2" w:rsidRPr="00024F8D" w:rsidRDefault="008945D2" w:rsidP="007974E0">
            <w:pPr>
              <w:pStyle w:val="acctfourfigures"/>
              <w:tabs>
                <w:tab w:val="clear" w:pos="765"/>
              </w:tabs>
              <w:spacing w:line="36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24F8D" w14:paraId="197FCAB8" w14:textId="77777777" w:rsidTr="00501B42">
        <w:tc>
          <w:tcPr>
            <w:tcW w:w="5528" w:type="dxa"/>
          </w:tcPr>
          <w:p w14:paraId="5CC2A26F" w14:textId="77777777" w:rsidR="00EC3AB9" w:rsidRPr="00024F8D" w:rsidRDefault="00EC3AB9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559" w:type="dxa"/>
            <w:shd w:val="clear" w:color="auto" w:fill="auto"/>
          </w:tcPr>
          <w:p w14:paraId="31DE73D6" w14:textId="21A0A94A" w:rsidR="00EC3AB9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93,912</w:t>
            </w:r>
          </w:p>
        </w:tc>
        <w:tc>
          <w:tcPr>
            <w:tcW w:w="284" w:type="dxa"/>
          </w:tcPr>
          <w:p w14:paraId="3E0EA7B8" w14:textId="77777777" w:rsidR="00EC3AB9" w:rsidRPr="00024F8D" w:rsidRDefault="00EC3AB9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5345028D" w14:textId="2AFBAC77" w:rsidR="00EC3AB9" w:rsidRPr="00024F8D" w:rsidRDefault="002602EF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</w:t>
            </w:r>
            <w:r w:rsidR="00A11D3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943</w:t>
            </w:r>
          </w:p>
        </w:tc>
      </w:tr>
      <w:tr w:rsidR="00781F03" w:rsidRPr="00024F8D" w14:paraId="1DDFDCC8" w14:textId="77777777" w:rsidTr="00501B42">
        <w:tc>
          <w:tcPr>
            <w:tcW w:w="5528" w:type="dxa"/>
          </w:tcPr>
          <w:p w14:paraId="5690B31C" w14:textId="77777777" w:rsidR="00EC3AB9" w:rsidRPr="00024F8D" w:rsidRDefault="00EC3AB9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559" w:type="dxa"/>
            <w:shd w:val="clear" w:color="auto" w:fill="auto"/>
          </w:tcPr>
          <w:p w14:paraId="083410D7" w14:textId="79685E16" w:rsidR="00EC3AB9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</w:rPr>
              <w:t>10,559</w:t>
            </w:r>
          </w:p>
        </w:tc>
        <w:tc>
          <w:tcPr>
            <w:tcW w:w="284" w:type="dxa"/>
          </w:tcPr>
          <w:p w14:paraId="5076CF83" w14:textId="77777777" w:rsidR="00EC3AB9" w:rsidRPr="00024F8D" w:rsidRDefault="00EC3AB9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7903B266" w14:textId="274D6898" w:rsidR="00EC3AB9" w:rsidRPr="00024F8D" w:rsidRDefault="002602EF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599</w:t>
            </w:r>
          </w:p>
        </w:tc>
      </w:tr>
      <w:tr w:rsidR="00781F03" w:rsidRPr="00024F8D" w14:paraId="48942B5E" w14:textId="77777777" w:rsidTr="00501B42">
        <w:tc>
          <w:tcPr>
            <w:tcW w:w="5528" w:type="dxa"/>
          </w:tcPr>
          <w:p w14:paraId="2C5F67BD" w14:textId="14E1B5D1" w:rsidR="00EC3AB9" w:rsidRPr="00024F8D" w:rsidRDefault="00EC3AB9" w:rsidP="007974E0">
            <w:pPr>
              <w:spacing w:line="360" w:lineRule="exact"/>
              <w:ind w:left="27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B05170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2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631B83A4" w14:textId="4B956A76" w:rsidR="00EC3AB9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71</w:t>
            </w:r>
          </w:p>
        </w:tc>
        <w:tc>
          <w:tcPr>
            <w:tcW w:w="284" w:type="dxa"/>
          </w:tcPr>
          <w:p w14:paraId="31961D72" w14:textId="77777777" w:rsidR="00EC3AB9" w:rsidRPr="00024F8D" w:rsidRDefault="00EC3AB9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66F46359" w14:textId="3306C761" w:rsidR="00EC3AB9" w:rsidRPr="00024F8D" w:rsidRDefault="002602EF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71</w:t>
            </w:r>
          </w:p>
        </w:tc>
      </w:tr>
      <w:tr w:rsidR="00781F03" w:rsidRPr="00024F8D" w14:paraId="2154C398" w14:textId="77777777" w:rsidTr="00501B42">
        <w:tc>
          <w:tcPr>
            <w:tcW w:w="5528" w:type="dxa"/>
          </w:tcPr>
          <w:p w14:paraId="6BD59563" w14:textId="1614CA91" w:rsidR="00EC3AB9" w:rsidRPr="00024F8D" w:rsidRDefault="00EC3AB9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397132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2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BD0F464" w14:textId="6BD2C30A" w:rsidR="00EC3AB9" w:rsidRPr="00024F8D" w:rsidRDefault="00240BA0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69623A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A11D32"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35,588</w:t>
            </w:r>
            <w:r w:rsidR="00B24958" w:rsidRPr="0069623A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84" w:type="dxa"/>
          </w:tcPr>
          <w:p w14:paraId="1A3CA33B" w14:textId="77777777" w:rsidR="00EC3AB9" w:rsidRPr="00024F8D" w:rsidRDefault="00EC3AB9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234ECE80" w14:textId="54850416" w:rsidR="00EC3AB9" w:rsidRPr="00024F8D" w:rsidRDefault="00DE2F90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024F8D" w14:paraId="43FB108B" w14:textId="77777777" w:rsidTr="00501B42">
        <w:tc>
          <w:tcPr>
            <w:tcW w:w="5528" w:type="dxa"/>
          </w:tcPr>
          <w:p w14:paraId="3025A386" w14:textId="77777777" w:rsidR="00FA44A4" w:rsidRPr="00024F8D" w:rsidRDefault="00FA44A4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  <w:shd w:val="clear" w:color="auto" w:fill="auto"/>
          </w:tcPr>
          <w:p w14:paraId="2EFF0E5E" w14:textId="0411242F" w:rsidR="00FA44A4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(805)</w:t>
            </w:r>
          </w:p>
        </w:tc>
        <w:tc>
          <w:tcPr>
            <w:tcW w:w="284" w:type="dxa"/>
          </w:tcPr>
          <w:p w14:paraId="09D6F8F4" w14:textId="77777777" w:rsidR="00FA44A4" w:rsidRPr="00024F8D" w:rsidRDefault="00FA44A4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17196316" w14:textId="05F2B308" w:rsidR="00FA44A4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(631)</w:t>
            </w:r>
          </w:p>
        </w:tc>
      </w:tr>
      <w:tr w:rsidR="00DE2F90" w:rsidRPr="00024F8D" w14:paraId="7DCC2157" w14:textId="77777777" w:rsidTr="00501B42">
        <w:tc>
          <w:tcPr>
            <w:tcW w:w="5528" w:type="dxa"/>
          </w:tcPr>
          <w:p w14:paraId="0EC8AEF7" w14:textId="1B58C03B" w:rsidR="00DE2F90" w:rsidRPr="00024F8D" w:rsidRDefault="00292C6C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จัดประเภทมาจาก</w:t>
            </w:r>
            <w:r w:rsidR="00BE40F6">
              <w:rPr>
                <w:rFonts w:hint="cs"/>
                <w:sz w:val="30"/>
                <w:szCs w:val="30"/>
                <w:cs/>
                <w:lang w:val="en-US"/>
              </w:rPr>
              <w:t>สินค้าคงเหลือ</w:t>
            </w:r>
          </w:p>
        </w:tc>
        <w:tc>
          <w:tcPr>
            <w:tcW w:w="1559" w:type="dxa"/>
            <w:shd w:val="clear" w:color="auto" w:fill="auto"/>
          </w:tcPr>
          <w:p w14:paraId="43ECF17A" w14:textId="4F9362BB" w:rsidR="00DE2F90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124</w:t>
            </w:r>
          </w:p>
        </w:tc>
        <w:tc>
          <w:tcPr>
            <w:tcW w:w="284" w:type="dxa"/>
          </w:tcPr>
          <w:p w14:paraId="73F8B48D" w14:textId="77777777" w:rsidR="00DE2F90" w:rsidRPr="00024F8D" w:rsidRDefault="00DE2F90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27338042" w14:textId="1DC70F25" w:rsidR="00DE2F90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124</w:t>
            </w:r>
          </w:p>
        </w:tc>
      </w:tr>
      <w:tr w:rsidR="00A11D32" w:rsidRPr="00024F8D" w14:paraId="36A43719" w14:textId="77777777" w:rsidTr="00501B42">
        <w:tc>
          <w:tcPr>
            <w:tcW w:w="5528" w:type="dxa"/>
          </w:tcPr>
          <w:p w14:paraId="451DB48B" w14:textId="6F7B07B3" w:rsidR="00A11D32" w:rsidRPr="00501B42" w:rsidRDefault="00A11D32" w:rsidP="007974E0">
            <w:pPr>
              <w:spacing w:line="360" w:lineRule="exact"/>
              <w:ind w:left="27" w:right="-72"/>
              <w:jc w:val="thaiDistribute"/>
              <w:rPr>
                <w:sz w:val="29"/>
                <w:szCs w:val="29"/>
                <w:cs/>
                <w:lang w:val="en-US"/>
              </w:rPr>
            </w:pPr>
            <w:r w:rsidRPr="00501B42">
              <w:rPr>
                <w:rFonts w:hint="cs"/>
                <w:sz w:val="29"/>
                <w:szCs w:val="29"/>
                <w:cs/>
                <w:lang w:val="en-US"/>
              </w:rPr>
              <w:t>จัดประเภทไปยังสินทรัพย์</w:t>
            </w:r>
            <w:r w:rsidR="004C5CED" w:rsidRPr="00501B42">
              <w:rPr>
                <w:rFonts w:hint="cs"/>
                <w:sz w:val="29"/>
                <w:szCs w:val="29"/>
                <w:cs/>
                <w:lang w:val="en-US"/>
              </w:rPr>
              <w:t>ไม่หมุนเวียน</w:t>
            </w:r>
            <w:r w:rsidR="00844961" w:rsidRPr="00501B42">
              <w:rPr>
                <w:rFonts w:hint="cs"/>
                <w:sz w:val="29"/>
                <w:szCs w:val="29"/>
                <w:cs/>
                <w:lang w:val="en-US"/>
              </w:rPr>
              <w:t>ที่ถือไว้เพื่อขาย</w:t>
            </w:r>
            <w:r w:rsidR="00501B42" w:rsidRPr="00501B42">
              <w:rPr>
                <w:rFonts w:hint="cs"/>
                <w:sz w:val="29"/>
                <w:szCs w:val="29"/>
                <w:cs/>
                <w:lang w:val="en-US"/>
              </w:rPr>
              <w:t xml:space="preserve"> </w:t>
            </w:r>
            <w:r w:rsidR="00501B42" w:rsidRPr="00501B42">
              <w:rPr>
                <w:sz w:val="29"/>
                <w:szCs w:val="29"/>
                <w:cs/>
                <w:lang w:val="en-US"/>
              </w:rPr>
              <w:t xml:space="preserve">(หมายเหตุ </w:t>
            </w:r>
            <w:r w:rsidR="00324B64" w:rsidRPr="00324B64">
              <w:rPr>
                <w:rFonts w:hint="cs"/>
                <w:sz w:val="29"/>
                <w:szCs w:val="29"/>
                <w:lang w:val="en-US"/>
              </w:rPr>
              <w:t>8</w:t>
            </w:r>
            <w:r w:rsidR="00501B42" w:rsidRPr="00501B42">
              <w:rPr>
                <w:sz w:val="29"/>
                <w:szCs w:val="29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1FA40081" w14:textId="5E4591D3" w:rsidR="00A11D32" w:rsidRPr="0069623A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(1</w:t>
            </w:r>
            <w:r w:rsidR="00801E8A"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</w:t>
            </w:r>
            <w:r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 w:rsidR="000E3261"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083</w:t>
            </w:r>
            <w:r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84" w:type="dxa"/>
          </w:tcPr>
          <w:p w14:paraId="71B41DB1" w14:textId="77777777" w:rsidR="00A11D32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25E3FE6C" w14:textId="434EE99E" w:rsidR="00A11D32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(10,083)</w:t>
            </w:r>
          </w:p>
        </w:tc>
      </w:tr>
      <w:tr w:rsidR="001A6218" w:rsidRPr="00024F8D" w14:paraId="3C60D77B" w14:textId="77777777" w:rsidTr="00501B42">
        <w:tc>
          <w:tcPr>
            <w:tcW w:w="5528" w:type="dxa"/>
          </w:tcPr>
          <w:p w14:paraId="660C217F" w14:textId="3521EBC1" w:rsidR="001A6218" w:rsidRDefault="001A6218" w:rsidP="007974E0">
            <w:pPr>
              <w:spacing w:line="36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9623A">
              <w:rPr>
                <w:rFonts w:hint="cs"/>
                <w:sz w:val="30"/>
                <w:szCs w:val="30"/>
                <w:cs/>
                <w:lang w:val="en-US"/>
              </w:rPr>
              <w:t>จัดประเภทไปยังสินค้าคงเหลือ</w:t>
            </w:r>
          </w:p>
        </w:tc>
        <w:tc>
          <w:tcPr>
            <w:tcW w:w="1559" w:type="dxa"/>
            <w:shd w:val="clear" w:color="auto" w:fill="auto"/>
          </w:tcPr>
          <w:p w14:paraId="7A6E02DD" w14:textId="7FB285EB" w:rsidR="001A6218" w:rsidRPr="0069623A" w:rsidRDefault="001A6218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69623A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Pr="0069623A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1,224</w:t>
            </w:r>
            <w:r w:rsidRPr="0069623A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84" w:type="dxa"/>
          </w:tcPr>
          <w:p w14:paraId="6970D08B" w14:textId="77777777" w:rsidR="001A6218" w:rsidRPr="00024F8D" w:rsidRDefault="001A6218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27FD52DE" w14:textId="2781FC7D" w:rsidR="001A6218" w:rsidRPr="0069623A" w:rsidRDefault="001A6218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024F8D" w14:paraId="0245359E" w14:textId="77777777" w:rsidTr="00501B42">
        <w:tc>
          <w:tcPr>
            <w:tcW w:w="5528" w:type="dxa"/>
          </w:tcPr>
          <w:p w14:paraId="11B67E43" w14:textId="77777777" w:rsidR="00FA44A4" w:rsidRPr="00024F8D" w:rsidRDefault="00FA44A4" w:rsidP="007974E0">
            <w:pPr>
              <w:spacing w:line="36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559" w:type="dxa"/>
            <w:shd w:val="clear" w:color="auto" w:fill="auto"/>
          </w:tcPr>
          <w:p w14:paraId="21169B0C" w14:textId="07416EAD" w:rsidR="00FA44A4" w:rsidRPr="0069623A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(4,744)</w:t>
            </w:r>
          </w:p>
        </w:tc>
        <w:tc>
          <w:tcPr>
            <w:tcW w:w="284" w:type="dxa"/>
          </w:tcPr>
          <w:p w14:paraId="7B46D281" w14:textId="77777777" w:rsidR="00FA44A4" w:rsidRPr="00024F8D" w:rsidRDefault="00FA44A4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67069313" w14:textId="592A83D6" w:rsidR="00FA44A4" w:rsidRPr="00024F8D" w:rsidRDefault="00DB623D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A11D32">
              <w:rPr>
                <w:rFonts w:ascii="Angsana New" w:hAnsi="Angsana New"/>
                <w:sz w:val="30"/>
                <w:szCs w:val="30"/>
                <w:lang w:val="en-US" w:bidi="th-TH"/>
              </w:rPr>
              <w:t>3,289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A11D32" w:rsidRPr="00024F8D" w14:paraId="5B98C583" w14:textId="77777777" w:rsidTr="00501B42">
        <w:tc>
          <w:tcPr>
            <w:tcW w:w="5528" w:type="dxa"/>
          </w:tcPr>
          <w:p w14:paraId="01DD9076" w14:textId="3D53ED54" w:rsidR="00A11D32" w:rsidRPr="00024F8D" w:rsidRDefault="00A11D32" w:rsidP="007974E0">
            <w:pPr>
              <w:spacing w:line="36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การด้อยค่า</w:t>
            </w:r>
          </w:p>
        </w:tc>
        <w:tc>
          <w:tcPr>
            <w:tcW w:w="1559" w:type="dxa"/>
            <w:shd w:val="clear" w:color="auto" w:fill="auto"/>
          </w:tcPr>
          <w:p w14:paraId="2BFBBA70" w14:textId="3FD9DB8F" w:rsidR="00A11D32" w:rsidRPr="00024F8D" w:rsidRDefault="00A11D32" w:rsidP="007974E0">
            <w:pPr>
              <w:spacing w:line="36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(30,540)</w:t>
            </w:r>
          </w:p>
        </w:tc>
        <w:tc>
          <w:tcPr>
            <w:tcW w:w="284" w:type="dxa"/>
          </w:tcPr>
          <w:p w14:paraId="732C1DAC" w14:textId="77777777" w:rsidR="00A11D32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85" w:type="dxa"/>
            <w:shd w:val="clear" w:color="auto" w:fill="auto"/>
          </w:tcPr>
          <w:p w14:paraId="7E7B4F29" w14:textId="484E95B7" w:rsidR="00A11D32" w:rsidRPr="00024F8D" w:rsidRDefault="00DB623D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A11D32">
              <w:rPr>
                <w:rFonts w:ascii="Angsana New" w:hAnsi="Angsana New"/>
                <w:sz w:val="30"/>
                <w:szCs w:val="30"/>
                <w:lang w:val="en-US" w:bidi="th-TH"/>
              </w:rPr>
              <w:t>30,540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024F8D" w14:paraId="77A3E971" w14:textId="77777777" w:rsidTr="00501B42">
        <w:trPr>
          <w:trHeight w:val="171"/>
        </w:trPr>
        <w:tc>
          <w:tcPr>
            <w:tcW w:w="5528" w:type="dxa"/>
          </w:tcPr>
          <w:p w14:paraId="1FDE5383" w14:textId="77777777" w:rsidR="00FA44A4" w:rsidRPr="00024F8D" w:rsidRDefault="00FA44A4" w:rsidP="007974E0">
            <w:pPr>
              <w:spacing w:line="360" w:lineRule="exact"/>
              <w:ind w:left="27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64AED31E" w:rsidR="00FA44A4" w:rsidRPr="00024F8D" w:rsidRDefault="00A11D32" w:rsidP="007974E0">
            <w:pPr>
              <w:spacing w:line="36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21,682</w:t>
            </w:r>
          </w:p>
        </w:tc>
        <w:tc>
          <w:tcPr>
            <w:tcW w:w="284" w:type="dxa"/>
          </w:tcPr>
          <w:p w14:paraId="57E66DFC" w14:textId="77777777" w:rsidR="00FA44A4" w:rsidRPr="00024F8D" w:rsidRDefault="00FA44A4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70B06D38" w:rsidR="00FA44A4" w:rsidRPr="00024F8D" w:rsidRDefault="00A11D32" w:rsidP="007974E0">
            <w:pPr>
              <w:pStyle w:val="acctfourfigures"/>
              <w:tabs>
                <w:tab w:val="clear" w:pos="765"/>
                <w:tab w:val="decimal" w:pos="1596"/>
              </w:tabs>
              <w:spacing w:line="36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3,194</w:t>
            </w:r>
          </w:p>
        </w:tc>
      </w:tr>
    </w:tbl>
    <w:p w14:paraId="762276A0" w14:textId="389C436E" w:rsidR="00C66D2B" w:rsidRDefault="00CB7087" w:rsidP="00501B42">
      <w:pPr>
        <w:spacing w:before="120" w:line="400" w:lineRule="exact"/>
        <w:ind w:left="567" w:right="-28"/>
        <w:jc w:val="thaiDistribute"/>
        <w:rPr>
          <w:rFonts w:eastAsia="Calibri"/>
          <w:sz w:val="30"/>
          <w:szCs w:val="30"/>
          <w:cs/>
          <w:lang w:val="en-US"/>
        </w:rPr>
      </w:pPr>
      <w:r w:rsidRPr="00024F8D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024F8D">
        <w:rPr>
          <w:rFonts w:eastAsia="Calibri"/>
          <w:sz w:val="30"/>
          <w:szCs w:val="30"/>
          <w:lang w:val="en-US"/>
        </w:rPr>
        <w:t>3</w:t>
      </w:r>
      <w:r w:rsidR="00991DE5" w:rsidRPr="00024F8D">
        <w:rPr>
          <w:rFonts w:eastAsia="Calibri"/>
          <w:sz w:val="30"/>
          <w:szCs w:val="30"/>
          <w:lang w:val="en-US"/>
        </w:rPr>
        <w:t xml:space="preserve">0 </w:t>
      </w:r>
      <w:r w:rsidR="00C1665C">
        <w:rPr>
          <w:rFonts w:eastAsia="Calibri" w:hint="cs"/>
          <w:sz w:val="30"/>
          <w:szCs w:val="30"/>
          <w:cs/>
          <w:lang w:val="en-US"/>
        </w:rPr>
        <w:t>กันยายน</w:t>
      </w:r>
      <w:r w:rsidRPr="00024F8D">
        <w:rPr>
          <w:rFonts w:eastAsia="Calibri"/>
          <w:sz w:val="30"/>
          <w:szCs w:val="30"/>
          <w:cs/>
          <w:lang w:val="en-US"/>
        </w:rPr>
        <w:t xml:space="preserve"> </w:t>
      </w:r>
      <w:r w:rsidRPr="00024F8D">
        <w:rPr>
          <w:rFonts w:eastAsia="Calibri"/>
          <w:sz w:val="30"/>
          <w:szCs w:val="30"/>
          <w:lang w:val="en-US"/>
        </w:rPr>
        <w:t xml:space="preserve">2566 </w:t>
      </w:r>
      <w:r w:rsidRPr="00024F8D">
        <w:rPr>
          <w:rFonts w:eastAsia="Calibri"/>
          <w:sz w:val="30"/>
          <w:szCs w:val="30"/>
          <w:cs/>
          <w:lang w:val="en-US"/>
        </w:rPr>
        <w:t>และ</w:t>
      </w:r>
      <w:r w:rsidR="4232BE07" w:rsidRPr="00024F8D">
        <w:rPr>
          <w:rFonts w:eastAsia="Calibri"/>
          <w:sz w:val="30"/>
          <w:szCs w:val="30"/>
          <w:cs/>
          <w:lang w:val="en-US"/>
        </w:rPr>
        <w:t>วันที่</w:t>
      </w:r>
      <w:r w:rsidRPr="00024F8D">
        <w:rPr>
          <w:rFonts w:eastAsia="Calibri"/>
          <w:sz w:val="30"/>
          <w:szCs w:val="30"/>
          <w:cs/>
          <w:lang w:val="en-US"/>
        </w:rPr>
        <w:t xml:space="preserve"> </w:t>
      </w:r>
      <w:r w:rsidRPr="00024F8D">
        <w:rPr>
          <w:rFonts w:eastAsia="Calibri"/>
          <w:sz w:val="30"/>
          <w:szCs w:val="30"/>
          <w:lang w:val="en-US"/>
        </w:rPr>
        <w:t xml:space="preserve">31 </w:t>
      </w:r>
      <w:r w:rsidRPr="00024F8D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Pr="00024F8D">
        <w:rPr>
          <w:rFonts w:eastAsia="Calibri"/>
          <w:sz w:val="30"/>
          <w:szCs w:val="30"/>
          <w:lang w:val="en-US"/>
        </w:rPr>
        <w:t xml:space="preserve">2565 </w:t>
      </w:r>
      <w:r w:rsidR="00F2160C" w:rsidRPr="00024F8D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024F8D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Pr="00024F8D">
        <w:rPr>
          <w:rFonts w:eastAsia="Calibri"/>
          <w:sz w:val="30"/>
          <w:szCs w:val="30"/>
          <w:lang w:val="en-US"/>
        </w:rPr>
        <w:t>5.</w:t>
      </w:r>
      <w:r w:rsidR="00A11D32">
        <w:rPr>
          <w:rFonts w:eastAsia="Calibri"/>
          <w:sz w:val="30"/>
          <w:szCs w:val="30"/>
          <w:lang w:val="en-US"/>
        </w:rPr>
        <w:t>2</w:t>
      </w:r>
      <w:r w:rsidR="00397132" w:rsidRPr="00024F8D">
        <w:rPr>
          <w:rFonts w:eastAsia="Calibri"/>
          <w:sz w:val="30"/>
          <w:szCs w:val="30"/>
          <w:lang w:val="en-US"/>
        </w:rPr>
        <w:t>1</w:t>
      </w:r>
      <w:r w:rsidRPr="00024F8D">
        <w:rPr>
          <w:rFonts w:eastAsia="Calibri"/>
          <w:sz w:val="30"/>
          <w:szCs w:val="30"/>
          <w:lang w:val="en-US"/>
        </w:rPr>
        <w:t xml:space="preserve"> </w:t>
      </w:r>
      <w:r w:rsidRPr="00024F8D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024F8D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BC241A" w:rsidRPr="00024F8D">
        <w:rPr>
          <w:rFonts w:eastAsia="Calibri"/>
          <w:sz w:val="30"/>
          <w:szCs w:val="30"/>
          <w:lang w:val="en-US"/>
        </w:rPr>
        <w:t>5.50</w:t>
      </w:r>
      <w:r w:rsidRPr="00024F8D">
        <w:rPr>
          <w:rFonts w:eastAsia="Calibri"/>
          <w:sz w:val="30"/>
          <w:szCs w:val="30"/>
          <w:lang w:val="en-US"/>
        </w:rPr>
        <w:t xml:space="preserve"> </w:t>
      </w:r>
      <w:r w:rsidRPr="00024F8D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6A17F4" w:rsidRPr="006242FD">
        <w:rPr>
          <w:sz w:val="30"/>
          <w:szCs w:val="30"/>
          <w:cs/>
          <w:lang w:val="en-US"/>
        </w:rPr>
        <w:t>ได้ถูกจดจำนองไว้เป็นหลักทรัพย์ค้ำประกันวงเงินเบิก</w:t>
      </w:r>
      <w:r w:rsidR="00324B64">
        <w:rPr>
          <w:sz w:val="30"/>
          <w:szCs w:val="30"/>
          <w:lang w:val="en-US"/>
        </w:rPr>
        <w:br/>
      </w:r>
      <w:r w:rsidR="006A17F4" w:rsidRPr="006242FD">
        <w:rPr>
          <w:sz w:val="30"/>
          <w:szCs w:val="30"/>
          <w:cs/>
          <w:lang w:val="en-US"/>
        </w:rPr>
        <w:t>เกินบัญชี</w:t>
      </w:r>
      <w:r w:rsidR="00C66D2B">
        <w:rPr>
          <w:rFonts w:eastAsia="Calibri"/>
          <w:sz w:val="30"/>
          <w:szCs w:val="30"/>
          <w:cs/>
          <w:lang w:val="en-US"/>
        </w:rPr>
        <w:br w:type="page"/>
      </w:r>
    </w:p>
    <w:p w14:paraId="4095B9CA" w14:textId="585E982C" w:rsidR="008945D2" w:rsidRPr="00024F8D" w:rsidRDefault="008945D2" w:rsidP="00E2634C">
      <w:pPr>
        <w:pStyle w:val="a3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411C2" w:rsidRPr="00024F8D" w14:paraId="25F10AB5" w14:textId="77777777" w:rsidTr="00E31881">
        <w:tc>
          <w:tcPr>
            <w:tcW w:w="4416" w:type="dxa"/>
          </w:tcPr>
          <w:p w14:paraId="4B054922" w14:textId="77777777" w:rsidR="007411C2" w:rsidRPr="00024F8D" w:rsidRDefault="007411C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320" w:type="dxa"/>
            <w:gridSpan w:val="3"/>
          </w:tcPr>
          <w:p w14:paraId="5F038ACF" w14:textId="07F9F62E" w:rsidR="007411C2" w:rsidRPr="00024F8D" w:rsidRDefault="007411C2" w:rsidP="007411C2">
            <w:pPr>
              <w:pBdr>
                <w:bottom w:val="single" w:sz="4" w:space="1" w:color="auto"/>
              </w:pBd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024F8D" w14:paraId="3490FA32" w14:textId="77777777" w:rsidTr="007411C2">
        <w:tc>
          <w:tcPr>
            <w:tcW w:w="4416" w:type="dxa"/>
          </w:tcPr>
          <w:p w14:paraId="2B347DA0" w14:textId="77777777" w:rsidR="008945D2" w:rsidRPr="00024F8D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</w:tcPr>
          <w:p w14:paraId="17C41BA0" w14:textId="77777777" w:rsidR="008945D2" w:rsidRPr="00024F8D" w:rsidRDefault="008945D2" w:rsidP="007411C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</w:tcPr>
          <w:p w14:paraId="59647AF3" w14:textId="77777777" w:rsidR="008945D2" w:rsidRPr="00024F8D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</w:tcPr>
          <w:p w14:paraId="7ECDB475" w14:textId="77777777" w:rsidR="008945D2" w:rsidRPr="00024F8D" w:rsidRDefault="008945D2" w:rsidP="007411C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24F8D" w14:paraId="3BE9E71A" w14:textId="77777777" w:rsidTr="007411C2">
        <w:tc>
          <w:tcPr>
            <w:tcW w:w="4416" w:type="dxa"/>
          </w:tcPr>
          <w:p w14:paraId="38DB1639" w14:textId="6CA65ACF" w:rsidR="008945D2" w:rsidRPr="00024F8D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C1665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="00465386" w:rsidRPr="00465386">
              <w:rPr>
                <w:rFonts w:hint="cs"/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024F8D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C1665C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024F8D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9878F8" w:rsidRPr="00024F8D">
              <w:rPr>
                <w:b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985" w:type="dxa"/>
          </w:tcPr>
          <w:p w14:paraId="47F05C2D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024F8D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4F7999" w:rsidRPr="00024F8D" w14:paraId="25D648E6" w14:textId="77777777" w:rsidTr="00FF69D8">
        <w:tc>
          <w:tcPr>
            <w:tcW w:w="4416" w:type="dxa"/>
          </w:tcPr>
          <w:p w14:paraId="175394B5" w14:textId="77777777" w:rsidR="004F7999" w:rsidRPr="00024F8D" w:rsidRDefault="004F799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24F8D">
              <w:rPr>
                <w:sz w:val="30"/>
                <w:szCs w:val="30"/>
              </w:rPr>
              <w:t xml:space="preserve"> 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66A7BE2E" w:rsidR="004F7999" w:rsidRPr="00024F8D" w:rsidRDefault="007554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411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107</w:t>
            </w:r>
            <w:r w:rsidR="007411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880</w:t>
            </w:r>
          </w:p>
        </w:tc>
        <w:tc>
          <w:tcPr>
            <w:tcW w:w="266" w:type="dxa"/>
          </w:tcPr>
          <w:p w14:paraId="557D04AE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26AD917C" w:rsidR="004F7999" w:rsidRPr="00024F8D" w:rsidRDefault="007411C2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26,043</w:t>
            </w:r>
          </w:p>
        </w:tc>
      </w:tr>
      <w:tr w:rsidR="004F7999" w:rsidRPr="00024F8D" w14:paraId="590BDEC4" w14:textId="77777777" w:rsidTr="00FF69D8">
        <w:tc>
          <w:tcPr>
            <w:tcW w:w="4416" w:type="dxa"/>
          </w:tcPr>
          <w:p w14:paraId="3612BCDD" w14:textId="2B0FCFCD" w:rsidR="004F7999" w:rsidRPr="00024F8D" w:rsidRDefault="008B063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เพิ่มข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ึ้</w:t>
            </w:r>
            <w:r w:rsidR="004F7999" w:rsidRPr="00024F8D">
              <w:rPr>
                <w:sz w:val="30"/>
                <w:szCs w:val="30"/>
                <w:cs/>
                <w:lang w:val="en-US"/>
              </w:rPr>
              <w:t>น - ราคาทุน</w:t>
            </w:r>
          </w:p>
        </w:tc>
        <w:tc>
          <w:tcPr>
            <w:tcW w:w="1985" w:type="dxa"/>
            <w:shd w:val="clear" w:color="auto" w:fill="auto"/>
          </w:tcPr>
          <w:p w14:paraId="07E437C4" w14:textId="2FD1390B" w:rsidR="004F7999" w:rsidRPr="00024F8D" w:rsidRDefault="007554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411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378</w:t>
            </w:r>
          </w:p>
        </w:tc>
        <w:tc>
          <w:tcPr>
            <w:tcW w:w="266" w:type="dxa"/>
          </w:tcPr>
          <w:p w14:paraId="593C06A2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ED76A09" w14:textId="1E363BCC" w:rsidR="004F7999" w:rsidRPr="00024F8D" w:rsidRDefault="007411C2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1,378</w:t>
            </w:r>
          </w:p>
        </w:tc>
      </w:tr>
      <w:tr w:rsidR="00755499" w:rsidRPr="00024F8D" w14:paraId="586B37BC" w14:textId="77777777" w:rsidTr="00FF69D8">
        <w:tc>
          <w:tcPr>
            <w:tcW w:w="4416" w:type="dxa"/>
          </w:tcPr>
          <w:p w14:paraId="7FC3D13D" w14:textId="262F8E82" w:rsidR="00755499" w:rsidRPr="00024F8D" w:rsidRDefault="00755499" w:rsidP="004F799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ยกเลิกสัญญา</w:t>
            </w:r>
          </w:p>
        </w:tc>
        <w:tc>
          <w:tcPr>
            <w:tcW w:w="1985" w:type="dxa"/>
            <w:shd w:val="clear" w:color="auto" w:fill="auto"/>
          </w:tcPr>
          <w:p w14:paraId="163F0CB8" w14:textId="1D796FDA" w:rsidR="00755499" w:rsidRDefault="007554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(15</w:t>
            </w:r>
            <w:r w:rsidR="007411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231)</w:t>
            </w:r>
          </w:p>
        </w:tc>
        <w:tc>
          <w:tcPr>
            <w:tcW w:w="266" w:type="dxa"/>
          </w:tcPr>
          <w:p w14:paraId="0BD7B68E" w14:textId="77777777" w:rsidR="00755499" w:rsidRPr="00024F8D" w:rsidRDefault="00755499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D83128A" w14:textId="335D3F31" w:rsidR="00755499" w:rsidRPr="00024F8D" w:rsidRDefault="007411C2" w:rsidP="004F7999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(15,231)</w:t>
            </w:r>
          </w:p>
        </w:tc>
      </w:tr>
      <w:tr w:rsidR="00AA44B7" w:rsidRPr="00024F8D" w14:paraId="2F7463B4" w14:textId="77777777" w:rsidTr="00FF69D8">
        <w:trPr>
          <w:trHeight w:val="288"/>
        </w:trPr>
        <w:tc>
          <w:tcPr>
            <w:tcW w:w="4416" w:type="dxa"/>
          </w:tcPr>
          <w:p w14:paraId="2660D1D0" w14:textId="4901A26F" w:rsidR="00AA44B7" w:rsidRPr="00024F8D" w:rsidRDefault="00AD1F80" w:rsidP="00AA44B7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จัดประเภท</w:t>
            </w: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มาจาก</w:t>
            </w:r>
            <w:r w:rsidR="00AA44B7" w:rsidRPr="00024F8D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6B5DE822" w14:textId="2F5D1B82" w:rsidR="00AA44B7" w:rsidRPr="00024F8D" w:rsidRDefault="00755499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35</w:t>
            </w:r>
            <w:r w:rsidR="007411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588</w:t>
            </w:r>
          </w:p>
        </w:tc>
        <w:tc>
          <w:tcPr>
            <w:tcW w:w="266" w:type="dxa"/>
          </w:tcPr>
          <w:p w14:paraId="0C9F5CD0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8B83FCC" w14:textId="58BE89A2" w:rsidR="00AA44B7" w:rsidRPr="00024F8D" w:rsidRDefault="00C053DF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D1F80" w:rsidRPr="00024F8D" w14:paraId="07ACC032" w14:textId="77777777" w:rsidTr="00FF69D8">
        <w:trPr>
          <w:trHeight w:val="288"/>
        </w:trPr>
        <w:tc>
          <w:tcPr>
            <w:tcW w:w="4416" w:type="dxa"/>
          </w:tcPr>
          <w:p w14:paraId="41F5B3D0" w14:textId="79AD8AB5" w:rsidR="00AD1F80" w:rsidRPr="00024F8D" w:rsidRDefault="00AD1F80" w:rsidP="000103CA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 xml:space="preserve">           (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5858DD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1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A000BE1" w14:textId="2140B59A" w:rsidR="00AD1F80" w:rsidRPr="00024F8D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3ED47DFF" w14:textId="77777777" w:rsidR="00AD1F80" w:rsidRPr="00024F8D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78F26F82" w14:textId="5788415F" w:rsidR="00AD1F80" w:rsidRPr="00024F8D" w:rsidRDefault="00AD1F80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D1F80" w:rsidRPr="00024F8D" w14:paraId="24F8CF92" w14:textId="77777777" w:rsidTr="00755499">
        <w:trPr>
          <w:trHeight w:val="288"/>
        </w:trPr>
        <w:tc>
          <w:tcPr>
            <w:tcW w:w="4416" w:type="dxa"/>
          </w:tcPr>
          <w:p w14:paraId="3DDF12BF" w14:textId="690A5A79" w:rsidR="00AD1F80" w:rsidRPr="00024F8D" w:rsidRDefault="00AD1F80" w:rsidP="00AD1F80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0F1CF8F8" w:rsidR="00AD1F80" w:rsidRPr="00024F8D" w:rsidRDefault="00755499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(71)</w:t>
            </w:r>
          </w:p>
        </w:tc>
        <w:tc>
          <w:tcPr>
            <w:tcW w:w="266" w:type="dxa"/>
          </w:tcPr>
          <w:p w14:paraId="52DF2180" w14:textId="77777777" w:rsidR="00AD1F80" w:rsidRPr="00024F8D" w:rsidRDefault="00AD1F80" w:rsidP="00AD1F80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551515F9" w14:textId="0A0751BB" w:rsidR="00AD1F80" w:rsidRPr="00024F8D" w:rsidRDefault="007411C2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(71)</w:t>
            </w:r>
          </w:p>
        </w:tc>
      </w:tr>
      <w:tr w:rsidR="00AA44B7" w:rsidRPr="00024F8D" w14:paraId="29682B44" w14:textId="77777777" w:rsidTr="00FF69D8">
        <w:trPr>
          <w:trHeight w:val="288"/>
        </w:trPr>
        <w:tc>
          <w:tcPr>
            <w:tcW w:w="4416" w:type="dxa"/>
          </w:tcPr>
          <w:p w14:paraId="4C9E0875" w14:textId="082C6C3D" w:rsidR="00AA44B7" w:rsidRPr="00024F8D" w:rsidRDefault="00AA44B7" w:rsidP="00C053DF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 xml:space="preserve">           (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B86426" w:rsidRPr="00024F8D">
              <w:rPr>
                <w:sz w:val="30"/>
                <w:szCs w:val="30"/>
                <w:lang w:val="en-US"/>
              </w:rPr>
              <w:t>1</w:t>
            </w:r>
            <w:r w:rsidR="00247A4C" w:rsidRPr="00024F8D">
              <w:rPr>
                <w:sz w:val="30"/>
                <w:szCs w:val="30"/>
                <w:lang w:val="en-US"/>
              </w:rPr>
              <w:t>1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B748D8" w14:textId="34713942" w:rsidR="00AA44B7" w:rsidRPr="00024F8D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4372663A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6C89E28" w14:textId="4A83917D" w:rsidR="00AA44B7" w:rsidRPr="00024F8D" w:rsidRDefault="00AA44B7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A44B7" w:rsidRPr="00024F8D" w14:paraId="1ED1F2F5" w14:textId="77777777" w:rsidTr="00755499">
        <w:tc>
          <w:tcPr>
            <w:tcW w:w="4416" w:type="dxa"/>
          </w:tcPr>
          <w:p w14:paraId="5FC8250F" w14:textId="4B8522A1" w:rsidR="00AA44B7" w:rsidRPr="00024F8D" w:rsidRDefault="00AA44B7" w:rsidP="00AA44B7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7FD48E9C" w:rsidR="00AA44B7" w:rsidRPr="00024F8D" w:rsidRDefault="007411C2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(53,155)</w:t>
            </w:r>
          </w:p>
        </w:tc>
        <w:tc>
          <w:tcPr>
            <w:tcW w:w="266" w:type="dxa"/>
          </w:tcPr>
          <w:p w14:paraId="429FE973" w14:textId="77777777" w:rsidR="00AA44B7" w:rsidRPr="00024F8D" w:rsidRDefault="00AA44B7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0BCBA6FD" w14:textId="5604EEAA" w:rsidR="00AA44B7" w:rsidRPr="00024F8D" w:rsidRDefault="007411C2" w:rsidP="00AD1F80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(4,709)</w:t>
            </w:r>
          </w:p>
        </w:tc>
      </w:tr>
      <w:tr w:rsidR="00755499" w:rsidRPr="00024F8D" w14:paraId="78CD232E" w14:textId="77777777" w:rsidTr="00755499">
        <w:tc>
          <w:tcPr>
            <w:tcW w:w="4416" w:type="dxa"/>
          </w:tcPr>
          <w:p w14:paraId="239C622E" w14:textId="0FC351D6" w:rsidR="00755499" w:rsidRPr="00024F8D" w:rsidRDefault="003A12D9" w:rsidP="00AA44B7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โอนกลับ</w:t>
            </w:r>
            <w:r w:rsidR="007411C2">
              <w:rPr>
                <w:rFonts w:hint="cs"/>
                <w:sz w:val="30"/>
                <w:szCs w:val="30"/>
                <w:cs/>
                <w:lang w:val="en-US"/>
              </w:rPr>
              <w:t>การด้อยค่า</w:t>
            </w:r>
          </w:p>
        </w:tc>
        <w:tc>
          <w:tcPr>
            <w:tcW w:w="1985" w:type="dxa"/>
            <w:shd w:val="clear" w:color="auto" w:fill="auto"/>
          </w:tcPr>
          <w:p w14:paraId="416F4E83" w14:textId="5ED6EEED" w:rsidR="00755499" w:rsidRPr="00024F8D" w:rsidRDefault="007411C2" w:rsidP="0075549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10,718</w:t>
            </w:r>
          </w:p>
        </w:tc>
        <w:tc>
          <w:tcPr>
            <w:tcW w:w="266" w:type="dxa"/>
          </w:tcPr>
          <w:p w14:paraId="6623BC39" w14:textId="77777777" w:rsidR="00755499" w:rsidRPr="00024F8D" w:rsidRDefault="00755499" w:rsidP="00AA44B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03F8BF3C" w14:textId="035FD7D6" w:rsidR="00755499" w:rsidRPr="00024F8D" w:rsidRDefault="007411C2" w:rsidP="0075549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10,718</w:t>
            </w:r>
          </w:p>
        </w:tc>
      </w:tr>
      <w:tr w:rsidR="004F7999" w:rsidRPr="00024F8D" w14:paraId="1BBECCFE" w14:textId="77777777" w:rsidTr="00755499">
        <w:trPr>
          <w:trHeight w:val="171"/>
        </w:trPr>
        <w:tc>
          <w:tcPr>
            <w:tcW w:w="4416" w:type="dxa"/>
            <w:vAlign w:val="center"/>
          </w:tcPr>
          <w:p w14:paraId="77625992" w14:textId="77777777" w:rsidR="004F7999" w:rsidRPr="00024F8D" w:rsidRDefault="004F7999" w:rsidP="00B25783">
            <w:pPr>
              <w:spacing w:line="240" w:lineRule="auto"/>
              <w:ind w:left="33" w:right="-72"/>
              <w:jc w:val="lef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shd w:val="clear" w:color="auto" w:fill="auto"/>
          </w:tcPr>
          <w:p w14:paraId="13133B90" w14:textId="29ACB9AA" w:rsidR="004F7999" w:rsidRPr="00024F8D" w:rsidRDefault="007411C2" w:rsidP="007411C2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1,087,107</w:t>
            </w:r>
          </w:p>
        </w:tc>
        <w:tc>
          <w:tcPr>
            <w:tcW w:w="266" w:type="dxa"/>
          </w:tcPr>
          <w:p w14:paraId="63E0D129" w14:textId="77777777" w:rsidR="004F7999" w:rsidRPr="00024F8D" w:rsidRDefault="004F7999" w:rsidP="004F79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2C50788" w14:textId="47723F73" w:rsidR="004F7999" w:rsidRPr="00024F8D" w:rsidRDefault="007411C2" w:rsidP="007411C2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18,128</w:t>
            </w:r>
          </w:p>
        </w:tc>
      </w:tr>
    </w:tbl>
    <w:p w14:paraId="578D8A3C" w14:textId="5599822E" w:rsidR="00527B0F" w:rsidRPr="00024F8D" w:rsidRDefault="00EF083A" w:rsidP="00527B0F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>3</w:t>
      </w:r>
      <w:r w:rsidR="00465386" w:rsidRPr="00465386">
        <w:rPr>
          <w:rFonts w:asciiTheme="majorBidi" w:eastAsia="Cordia New" w:hAnsiTheme="majorBidi" w:hint="cs"/>
          <w:sz w:val="30"/>
          <w:szCs w:val="30"/>
          <w:lang w:val="en-US" w:eastAsia="th-TH"/>
        </w:rPr>
        <w:t>0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="00C1665C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กันย</w:t>
      </w:r>
      <w:r w:rsidR="00075AEB" w:rsidRPr="00024F8D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ายน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พ.ศ.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2566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>และ</w:t>
      </w:r>
      <w:r w:rsidR="34B01E45" w:rsidRPr="7FA13274">
        <w:rPr>
          <w:rFonts w:asciiTheme="majorBidi" w:eastAsia="Cordia New" w:hAnsiTheme="majorBidi"/>
          <w:sz w:val="30"/>
          <w:szCs w:val="30"/>
          <w:cs/>
          <w:lang w:val="en-US" w:eastAsia="th-TH"/>
        </w:rPr>
        <w:t>วันที่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2565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จำนวน </w:t>
      </w:r>
      <w:r w:rsidR="007411C2">
        <w:rPr>
          <w:rFonts w:asciiTheme="majorBidi" w:eastAsia="Cordia New" w:hAnsiTheme="majorBidi"/>
          <w:sz w:val="30"/>
          <w:szCs w:val="30"/>
          <w:lang w:eastAsia="th-TH"/>
        </w:rPr>
        <w:t>703</w:t>
      </w:r>
      <w:r w:rsidR="00060528" w:rsidRPr="00024F8D">
        <w:rPr>
          <w:rFonts w:asciiTheme="majorBidi" w:eastAsia="Cordia New" w:hAnsiTheme="majorBidi"/>
          <w:sz w:val="30"/>
          <w:szCs w:val="30"/>
          <w:lang w:val="en-US" w:eastAsia="th-TH"/>
        </w:rPr>
        <w:t>.</w:t>
      </w:r>
      <w:r w:rsidR="007411C2">
        <w:rPr>
          <w:rFonts w:asciiTheme="majorBidi" w:eastAsia="Cordia New" w:hAnsiTheme="majorBidi"/>
          <w:sz w:val="30"/>
          <w:szCs w:val="30"/>
          <w:lang w:val="en-US" w:eastAsia="th-TH"/>
        </w:rPr>
        <w:t>40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Pr="00024F8D">
        <w:rPr>
          <w:rFonts w:asciiTheme="majorBidi" w:eastAsia="Cordia New" w:hAnsiTheme="majorBidi"/>
          <w:sz w:val="30"/>
          <w:szCs w:val="30"/>
          <w:lang w:val="en-US" w:eastAsia="th-TH"/>
        </w:rPr>
        <w:t xml:space="preserve">693.19 </w:t>
      </w:r>
      <w:r w:rsidRPr="00024F8D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024F8D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ตามลำดับ ได้ถูกจดจำนองเป็นหลักทรัพย์ค้ำประกันเงินกู้ยืมระยะยาวจากสถาบันการเงิน ตามหมายเหตุ </w:t>
      </w:r>
      <w:r w:rsidR="00AC5D83" w:rsidRPr="00024F8D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="008B0639" w:rsidRPr="00024F8D">
        <w:rPr>
          <w:rFonts w:asciiTheme="majorBidi" w:eastAsia="Cordia New" w:hAnsiTheme="majorBidi"/>
          <w:sz w:val="30"/>
          <w:szCs w:val="30"/>
          <w:lang w:val="en-US" w:eastAsia="th-TH"/>
        </w:rPr>
        <w:t>7</w:t>
      </w:r>
    </w:p>
    <w:p w14:paraId="67B05C59" w14:textId="21D435F0" w:rsidR="00381960" w:rsidRDefault="00381960" w:rsidP="00527B0F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>
        <w:rPr>
          <w:rFonts w:asciiTheme="majorBidi" w:eastAsia="Cordia New" w:hAnsiTheme="majorBidi"/>
          <w:sz w:val="30"/>
          <w:szCs w:val="30"/>
          <w:lang w:val="en-US" w:eastAsia="th-TH"/>
        </w:rPr>
        <w:br w:type="page"/>
      </w:r>
    </w:p>
    <w:p w14:paraId="1BD82E32" w14:textId="24FDC42A" w:rsidR="00EA74CE" w:rsidRPr="00024F8D" w:rsidRDefault="00EA74CE" w:rsidP="00E2634C">
      <w:pPr>
        <w:pStyle w:val="a3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63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405"/>
        <w:gridCol w:w="1134"/>
        <w:gridCol w:w="236"/>
        <w:gridCol w:w="1323"/>
        <w:gridCol w:w="236"/>
        <w:gridCol w:w="1324"/>
        <w:gridCol w:w="236"/>
        <w:gridCol w:w="1181"/>
        <w:gridCol w:w="236"/>
        <w:gridCol w:w="1324"/>
      </w:tblGrid>
      <w:tr w:rsidR="00C700AD" w:rsidRPr="0071317E" w14:paraId="4DAE43C5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43A6BEB2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bottom w:val="single" w:sz="4" w:space="0" w:color="auto"/>
            </w:tcBorders>
          </w:tcPr>
          <w:p w14:paraId="6EEE793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71317E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C700AD" w:rsidRPr="0071317E" w14:paraId="5B0B1F12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316ACD56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23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9541DE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71317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700AD" w:rsidRPr="0071317E" w14:paraId="0F9638A6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54B3E9AD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188085" w14:textId="77777777" w:rsidR="00C700AD" w:rsidRPr="0071317E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024F8D">
              <w:rPr>
                <w:b/>
                <w:bCs/>
                <w:sz w:val="30"/>
                <w:szCs w:val="30"/>
              </w:rPr>
              <w:t xml:space="preserve">1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8072CA8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4907AA" w14:textId="77777777" w:rsidR="00C700AD" w:rsidRPr="00C879BD" w:rsidRDefault="00C700AD" w:rsidP="00C700AD">
            <w:pPr>
              <w:spacing w:line="240" w:lineRule="auto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C879BD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AB7EE68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D41EA1E" w14:textId="77777777" w:rsidR="00C700AD" w:rsidRPr="003A4E2B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3A4E2B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จัดประเภทเป็นส่วนการดำเนินงานที่ยกเลิก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4BF4EAC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3A0B27" w14:textId="77777777" w:rsidR="00C700AD" w:rsidRPr="003A4E2B" w:rsidRDefault="00C700AD" w:rsidP="00C700AD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A4E2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2FCABBDF" w14:textId="180DC813" w:rsidR="00C700AD" w:rsidRPr="0071317E" w:rsidRDefault="00C700AD" w:rsidP="00C1665C">
            <w:pPr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A4E2B">
              <w:rPr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C1665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3A4E2B">
              <w:rPr>
                <w:b/>
                <w:bCs/>
                <w:sz w:val="30"/>
                <w:szCs w:val="30"/>
                <w:cs/>
                <w:lang w:val="en-US"/>
              </w:rPr>
              <w:t xml:space="preserve">ยน </w:t>
            </w:r>
            <w:r w:rsidRPr="003A4E2B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C700AD" w:rsidRPr="0071317E" w14:paraId="23C9F3E8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1107FB98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A4BAE09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44609BD6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4947314A" w14:textId="77777777" w:rsidR="00C700AD" w:rsidRPr="0071317E" w:rsidRDefault="00C700AD" w:rsidP="00C700AD">
            <w:pPr>
              <w:spacing w:line="240" w:lineRule="auto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C879BD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4B3AC7D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2911426C" w14:textId="77777777" w:rsidR="00C700AD" w:rsidRPr="0071317E" w:rsidRDefault="00C700AD" w:rsidP="00C700AD">
            <w:pPr>
              <w:spacing w:line="240" w:lineRule="auto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C879BD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162DEF5F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/>
            <w:tcBorders>
              <w:bottom w:val="single" w:sz="4" w:space="0" w:color="auto"/>
            </w:tcBorders>
          </w:tcPr>
          <w:p w14:paraId="7B44C395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810348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Merge/>
            <w:tcBorders>
              <w:bottom w:val="single" w:sz="4" w:space="0" w:color="auto"/>
            </w:tcBorders>
          </w:tcPr>
          <w:p w14:paraId="40BCBDC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C700AD" w:rsidRPr="0071317E" w14:paraId="73355E8E" w14:textId="77777777" w:rsidTr="00C7296C">
        <w:trPr>
          <w:trHeight w:val="288"/>
        </w:trPr>
        <w:tc>
          <w:tcPr>
            <w:tcW w:w="2405" w:type="dxa"/>
            <w:vAlign w:val="center"/>
          </w:tcPr>
          <w:p w14:paraId="159ED8FC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F6FCE3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35052E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14:paraId="1B8A2C5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ED48C3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B147FD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C79FF40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</w:tcPr>
          <w:p w14:paraId="2F421C6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64899A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7A3C37C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394CEF17" w14:textId="77777777" w:rsidTr="00C700AD">
        <w:trPr>
          <w:trHeight w:val="288"/>
        </w:trPr>
        <w:tc>
          <w:tcPr>
            <w:tcW w:w="3539" w:type="dxa"/>
            <w:gridSpan w:val="2"/>
            <w:vAlign w:val="center"/>
          </w:tcPr>
          <w:p w14:paraId="6179588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074554D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9D54967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66DA0D9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46C09A0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5E18EF3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1935F804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6786EF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1545FEC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3B3CA7B8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577D1F6B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134" w:type="dxa"/>
          </w:tcPr>
          <w:p w14:paraId="762B327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3B32C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6418D82F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82A6AB4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7E4C36E1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CE25E7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234F818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C29FB8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31A2525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C700AD" w:rsidRPr="0071317E" w14:paraId="77B20C31" w14:textId="77777777" w:rsidTr="00C700AD">
        <w:trPr>
          <w:trHeight w:val="288"/>
        </w:trPr>
        <w:tc>
          <w:tcPr>
            <w:tcW w:w="2405" w:type="dxa"/>
            <w:vAlign w:val="center"/>
          </w:tcPr>
          <w:p w14:paraId="20FB23D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134" w:type="dxa"/>
          </w:tcPr>
          <w:p w14:paraId="5D9A114B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4,065</w:t>
            </w:r>
          </w:p>
        </w:tc>
        <w:tc>
          <w:tcPr>
            <w:tcW w:w="236" w:type="dxa"/>
            <w:vAlign w:val="bottom"/>
          </w:tcPr>
          <w:p w14:paraId="7A965A8F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751D2ADD" w14:textId="614E5B7D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(846)</w:t>
            </w:r>
          </w:p>
        </w:tc>
        <w:tc>
          <w:tcPr>
            <w:tcW w:w="236" w:type="dxa"/>
            <w:vAlign w:val="bottom"/>
          </w:tcPr>
          <w:p w14:paraId="7B02577E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23E37CAE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932D51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E25777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E65259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14:paraId="695EDF86" w14:textId="4256280B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</w:t>
            </w:r>
            <w:r w:rsidR="00E31881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219</w:t>
            </w:r>
          </w:p>
        </w:tc>
      </w:tr>
      <w:tr w:rsidR="00C700AD" w:rsidRPr="0071317E" w14:paraId="40F7CFD7" w14:textId="77777777" w:rsidTr="00C700AD">
        <w:trPr>
          <w:trHeight w:val="288"/>
        </w:trPr>
        <w:tc>
          <w:tcPr>
            <w:tcW w:w="2405" w:type="dxa"/>
          </w:tcPr>
          <w:p w14:paraId="048A9EF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</w:p>
        </w:tc>
        <w:tc>
          <w:tcPr>
            <w:tcW w:w="1134" w:type="dxa"/>
            <w:shd w:val="clear" w:color="auto" w:fill="auto"/>
          </w:tcPr>
          <w:p w14:paraId="5500A086" w14:textId="77777777" w:rsidR="00C700AD" w:rsidRPr="0071317E" w:rsidRDefault="00C700AD" w:rsidP="00C700A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1B232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701F526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CA9E43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CA593F6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72A06D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4254D147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4AED579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0E467B6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4DFB542F" w14:textId="77777777" w:rsidTr="00C700AD">
        <w:trPr>
          <w:trHeight w:val="288"/>
        </w:trPr>
        <w:tc>
          <w:tcPr>
            <w:tcW w:w="2405" w:type="dxa"/>
          </w:tcPr>
          <w:p w14:paraId="7DED4D42" w14:textId="77777777" w:rsidR="00C700AD" w:rsidRPr="0071317E" w:rsidRDefault="00C700AD" w:rsidP="00C700AD">
            <w:pPr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134" w:type="dxa"/>
            <w:shd w:val="clear" w:color="auto" w:fill="auto"/>
          </w:tcPr>
          <w:p w14:paraId="13B9DB3C" w14:textId="77777777" w:rsidR="00C700AD" w:rsidRPr="0071317E" w:rsidRDefault="00C700AD" w:rsidP="00C700AD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1,123</w:t>
            </w:r>
          </w:p>
        </w:tc>
        <w:tc>
          <w:tcPr>
            <w:tcW w:w="236" w:type="dxa"/>
            <w:vAlign w:val="bottom"/>
          </w:tcPr>
          <w:p w14:paraId="5C1C42D2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433C4AB4" w14:textId="664A5950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128</w:t>
            </w:r>
          </w:p>
        </w:tc>
        <w:tc>
          <w:tcPr>
            <w:tcW w:w="236" w:type="dxa"/>
            <w:vAlign w:val="bottom"/>
          </w:tcPr>
          <w:p w14:paraId="7B0AC21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6C5D3D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E5D8C8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75E5805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07A881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7C4A503" w14:textId="4FE0CF39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251</w:t>
            </w:r>
          </w:p>
        </w:tc>
      </w:tr>
      <w:tr w:rsidR="00C700AD" w:rsidRPr="0071317E" w14:paraId="0C660603" w14:textId="77777777" w:rsidTr="00C700AD">
        <w:trPr>
          <w:trHeight w:val="288"/>
        </w:trPr>
        <w:tc>
          <w:tcPr>
            <w:tcW w:w="2405" w:type="dxa"/>
          </w:tcPr>
          <w:p w14:paraId="3DD96A4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</w:t>
            </w:r>
          </w:p>
        </w:tc>
        <w:tc>
          <w:tcPr>
            <w:tcW w:w="1134" w:type="dxa"/>
            <w:shd w:val="clear" w:color="auto" w:fill="auto"/>
          </w:tcPr>
          <w:p w14:paraId="58CE685A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18620A3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119EBBD3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98406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8EAAD7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0D260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978A56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046F6F1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4206729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5288EC28" w14:textId="77777777" w:rsidTr="00C700AD">
        <w:trPr>
          <w:trHeight w:val="288"/>
        </w:trPr>
        <w:tc>
          <w:tcPr>
            <w:tcW w:w="2405" w:type="dxa"/>
          </w:tcPr>
          <w:p w14:paraId="410152B1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134" w:type="dxa"/>
            <w:shd w:val="clear" w:color="auto" w:fill="auto"/>
          </w:tcPr>
          <w:p w14:paraId="6ACE339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18,528</w:t>
            </w:r>
          </w:p>
        </w:tc>
        <w:tc>
          <w:tcPr>
            <w:tcW w:w="236" w:type="dxa"/>
            <w:vAlign w:val="bottom"/>
          </w:tcPr>
          <w:p w14:paraId="039DA875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254555D" w14:textId="0F16EEBA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964</w:t>
            </w:r>
          </w:p>
        </w:tc>
        <w:tc>
          <w:tcPr>
            <w:tcW w:w="236" w:type="dxa"/>
            <w:vAlign w:val="bottom"/>
          </w:tcPr>
          <w:p w14:paraId="085BA7D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F433295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FF8568C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451CF93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391DAA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0D7EBF98" w14:textId="157ADD85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492</w:t>
            </w:r>
          </w:p>
        </w:tc>
      </w:tr>
      <w:tr w:rsidR="00C700AD" w:rsidRPr="0071317E" w14:paraId="1CAA8250" w14:textId="77777777" w:rsidTr="00C700AD">
        <w:trPr>
          <w:trHeight w:val="288"/>
        </w:trPr>
        <w:tc>
          <w:tcPr>
            <w:tcW w:w="2405" w:type="dxa"/>
          </w:tcPr>
          <w:p w14:paraId="69D88E60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134" w:type="dxa"/>
            <w:shd w:val="clear" w:color="auto" w:fill="auto"/>
          </w:tcPr>
          <w:p w14:paraId="33DADC8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E4B1735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1C6493C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EF45BB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F702C70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D65A92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5017A05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356F6C5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0E9C490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13A646CC" w14:textId="77777777" w:rsidTr="00C700AD">
        <w:trPr>
          <w:trHeight w:val="288"/>
        </w:trPr>
        <w:tc>
          <w:tcPr>
            <w:tcW w:w="2405" w:type="dxa"/>
          </w:tcPr>
          <w:p w14:paraId="5455F8B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134" w:type="dxa"/>
            <w:shd w:val="clear" w:color="auto" w:fill="auto"/>
          </w:tcPr>
          <w:p w14:paraId="0132C95E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2,714</w:t>
            </w:r>
          </w:p>
        </w:tc>
        <w:tc>
          <w:tcPr>
            <w:tcW w:w="236" w:type="dxa"/>
          </w:tcPr>
          <w:p w14:paraId="1463C290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22BD69E" w14:textId="52BB7DCF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225</w:t>
            </w:r>
          </w:p>
        </w:tc>
        <w:tc>
          <w:tcPr>
            <w:tcW w:w="236" w:type="dxa"/>
            <w:vAlign w:val="bottom"/>
          </w:tcPr>
          <w:p w14:paraId="76D55B9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72281030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601FB5A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15144D3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6E20BB2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8E77CA9" w14:textId="371ABB30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939</w:t>
            </w:r>
          </w:p>
        </w:tc>
      </w:tr>
      <w:tr w:rsidR="00C700AD" w:rsidRPr="0071317E" w14:paraId="564936EA" w14:textId="77777777" w:rsidTr="00C700AD">
        <w:trPr>
          <w:trHeight w:val="288"/>
        </w:trPr>
        <w:tc>
          <w:tcPr>
            <w:tcW w:w="2405" w:type="dxa"/>
          </w:tcPr>
          <w:p w14:paraId="6CF6CD0F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134" w:type="dxa"/>
            <w:shd w:val="clear" w:color="auto" w:fill="auto"/>
          </w:tcPr>
          <w:p w14:paraId="5325A73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668BEE9F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214E3237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FE9236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DFFDB7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B93552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</w:tcPr>
          <w:p w14:paraId="7E366260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0768F956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6132007A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72F529E5" w14:textId="77777777" w:rsidTr="00C700AD">
        <w:trPr>
          <w:trHeight w:val="288"/>
        </w:trPr>
        <w:tc>
          <w:tcPr>
            <w:tcW w:w="2405" w:type="dxa"/>
          </w:tcPr>
          <w:p w14:paraId="51CC8CBE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F0C">
              <w:rPr>
                <w:rFonts w:eastAsia="Calibri"/>
                <w:sz w:val="30"/>
                <w:szCs w:val="30"/>
                <w:cs/>
                <w:lang w:val="en-US"/>
              </w:rPr>
              <w:t>ของ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2F4037C8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36" w:type="dxa"/>
            <w:vAlign w:val="bottom"/>
          </w:tcPr>
          <w:p w14:paraId="4DA8B69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5C70BA6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center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BAB160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1D799909" w14:textId="47E466A8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(381)</w:t>
            </w:r>
          </w:p>
        </w:tc>
        <w:tc>
          <w:tcPr>
            <w:tcW w:w="236" w:type="dxa"/>
            <w:vAlign w:val="bottom"/>
          </w:tcPr>
          <w:p w14:paraId="5CF0BD9E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AA73DF4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D006E2B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</w:tcPr>
          <w:p w14:paraId="348F27C3" w14:textId="0E17D89B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485</w:t>
            </w:r>
          </w:p>
        </w:tc>
      </w:tr>
      <w:tr w:rsidR="00C700AD" w:rsidRPr="0071317E" w14:paraId="3D74337C" w14:textId="77777777" w:rsidTr="00C700AD">
        <w:trPr>
          <w:trHeight w:val="288"/>
        </w:trPr>
        <w:tc>
          <w:tcPr>
            <w:tcW w:w="2405" w:type="dxa"/>
          </w:tcPr>
          <w:p w14:paraId="42553006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ขาดทุนทางภาษียกมาไม่</w:t>
            </w:r>
          </w:p>
        </w:tc>
        <w:tc>
          <w:tcPr>
            <w:tcW w:w="1134" w:type="dxa"/>
            <w:shd w:val="clear" w:color="auto" w:fill="auto"/>
          </w:tcPr>
          <w:p w14:paraId="59203D8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4E46A36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09CB661F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B19783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B24F432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3B920C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002BE4B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EF0FEB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6E6896F5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C700AD" w:rsidRPr="0071317E" w14:paraId="02D814DE" w14:textId="77777777" w:rsidTr="00C700AD">
        <w:trPr>
          <w:trHeight w:val="288"/>
        </w:trPr>
        <w:tc>
          <w:tcPr>
            <w:tcW w:w="2405" w:type="dxa"/>
          </w:tcPr>
          <w:p w14:paraId="2DE7E6E7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 xml:space="preserve">เกิน  </w:t>
            </w:r>
            <w:r w:rsidRPr="0071317E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34" w:type="dxa"/>
            <w:shd w:val="clear" w:color="auto" w:fill="auto"/>
          </w:tcPr>
          <w:p w14:paraId="3491F101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40,287</w:t>
            </w:r>
          </w:p>
        </w:tc>
        <w:tc>
          <w:tcPr>
            <w:tcW w:w="236" w:type="dxa"/>
            <w:vAlign w:val="bottom"/>
          </w:tcPr>
          <w:p w14:paraId="5DD778F8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</w:tcPr>
          <w:p w14:paraId="2E48B87B" w14:textId="5C9FB735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(2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865)</w:t>
            </w:r>
          </w:p>
        </w:tc>
        <w:tc>
          <w:tcPr>
            <w:tcW w:w="236" w:type="dxa"/>
            <w:vAlign w:val="bottom"/>
          </w:tcPr>
          <w:p w14:paraId="36DA2039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691306DE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9FB5C86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B194D68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4BB689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54A96D6F" w14:textId="59259868" w:rsidR="00C700AD" w:rsidRPr="0071317E" w:rsidRDefault="007411C2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37</w:t>
            </w:r>
            <w:r w:rsidR="00E31881">
              <w:rPr>
                <w:sz w:val="30"/>
                <w:szCs w:val="30"/>
              </w:rPr>
              <w:t>,</w:t>
            </w:r>
            <w:r>
              <w:rPr>
                <w:sz w:val="30"/>
                <w:szCs w:val="30"/>
              </w:rPr>
              <w:t>422</w:t>
            </w:r>
          </w:p>
        </w:tc>
      </w:tr>
      <w:tr w:rsidR="00C700AD" w:rsidRPr="0071317E" w14:paraId="0A8F823B" w14:textId="77777777" w:rsidTr="00C700AD">
        <w:trPr>
          <w:trHeight w:val="288"/>
        </w:trPr>
        <w:tc>
          <w:tcPr>
            <w:tcW w:w="2405" w:type="dxa"/>
          </w:tcPr>
          <w:p w14:paraId="36A53E73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134" w:type="dxa"/>
            <w:shd w:val="clear" w:color="auto" w:fill="auto"/>
          </w:tcPr>
          <w:p w14:paraId="7C59854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(700)</w:t>
            </w:r>
          </w:p>
        </w:tc>
        <w:tc>
          <w:tcPr>
            <w:tcW w:w="236" w:type="dxa"/>
            <w:vAlign w:val="bottom"/>
          </w:tcPr>
          <w:p w14:paraId="115B4B9E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767096E1" w14:textId="0A9ABD10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</w:t>
            </w:r>
            <w:r w:rsidR="00E31881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099)</w:t>
            </w:r>
          </w:p>
        </w:tc>
        <w:tc>
          <w:tcPr>
            <w:tcW w:w="236" w:type="dxa"/>
            <w:vAlign w:val="bottom"/>
          </w:tcPr>
          <w:p w14:paraId="58593591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7168D104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71317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D278262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4FC1D43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9F77AC1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062D151C" w14:textId="5ECD2720" w:rsidR="00C700AD" w:rsidRPr="0071317E" w:rsidRDefault="00E31881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(1,799)</w:t>
            </w:r>
          </w:p>
        </w:tc>
      </w:tr>
      <w:tr w:rsidR="00C700AD" w:rsidRPr="0071317E" w14:paraId="112B9D7F" w14:textId="77777777" w:rsidTr="00C700AD">
        <w:trPr>
          <w:trHeight w:val="288"/>
        </w:trPr>
        <w:tc>
          <w:tcPr>
            <w:tcW w:w="2405" w:type="dxa"/>
          </w:tcPr>
          <w:p w14:paraId="3E83C79B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134" w:type="dxa"/>
            <w:shd w:val="clear" w:color="auto" w:fill="auto"/>
          </w:tcPr>
          <w:p w14:paraId="608D6BA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(5,694)</w:t>
            </w:r>
          </w:p>
        </w:tc>
        <w:tc>
          <w:tcPr>
            <w:tcW w:w="236" w:type="dxa"/>
            <w:vAlign w:val="bottom"/>
          </w:tcPr>
          <w:p w14:paraId="2C6810E1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2F5C6374" w14:textId="35748A4A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623</w:t>
            </w:r>
          </w:p>
        </w:tc>
        <w:tc>
          <w:tcPr>
            <w:tcW w:w="236" w:type="dxa"/>
            <w:vAlign w:val="bottom"/>
          </w:tcPr>
          <w:p w14:paraId="0660193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2FB3C558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EA69890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8378CB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61F83AF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020B93A4" w14:textId="4BE573D4" w:rsidR="00C700AD" w:rsidRPr="0071317E" w:rsidRDefault="00E31881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(5,071)</w:t>
            </w:r>
          </w:p>
        </w:tc>
      </w:tr>
      <w:tr w:rsidR="00C700AD" w:rsidRPr="0071317E" w14:paraId="6FC5668D" w14:textId="77777777" w:rsidTr="00C700AD">
        <w:trPr>
          <w:trHeight w:val="288"/>
        </w:trPr>
        <w:tc>
          <w:tcPr>
            <w:tcW w:w="2405" w:type="dxa"/>
          </w:tcPr>
          <w:p w14:paraId="5145DD57" w14:textId="77777777" w:rsidR="00C700AD" w:rsidRPr="0071317E" w:rsidRDefault="00C700AD" w:rsidP="00C700A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134" w:type="dxa"/>
            <w:shd w:val="clear" w:color="auto" w:fill="auto"/>
          </w:tcPr>
          <w:p w14:paraId="00493909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71317E">
              <w:rPr>
                <w:rFonts w:eastAsia="Calibri"/>
                <w:sz w:val="30"/>
                <w:szCs w:val="30"/>
                <w:lang w:val="en-US"/>
              </w:rPr>
              <w:t>(1,426)</w:t>
            </w:r>
          </w:p>
        </w:tc>
        <w:tc>
          <w:tcPr>
            <w:tcW w:w="236" w:type="dxa"/>
            <w:vAlign w:val="bottom"/>
          </w:tcPr>
          <w:p w14:paraId="141DCD5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323" w:type="dxa"/>
            <w:vAlign w:val="bottom"/>
          </w:tcPr>
          <w:p w14:paraId="565C1A03" w14:textId="63ECAB0D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5</w:t>
            </w:r>
            <w:r w:rsidR="00E31881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898</w:t>
            </w:r>
          </w:p>
        </w:tc>
        <w:tc>
          <w:tcPr>
            <w:tcW w:w="236" w:type="dxa"/>
            <w:vAlign w:val="bottom"/>
          </w:tcPr>
          <w:p w14:paraId="265EDA43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vAlign w:val="bottom"/>
          </w:tcPr>
          <w:p w14:paraId="1FE7FAFB" w14:textId="77777777" w:rsidR="00C700AD" w:rsidRPr="0071317E" w:rsidRDefault="00C700AD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71317E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1944355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4FE7C6AE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(952)</w:t>
            </w:r>
          </w:p>
        </w:tc>
        <w:tc>
          <w:tcPr>
            <w:tcW w:w="236" w:type="dxa"/>
          </w:tcPr>
          <w:p w14:paraId="09BDE0E6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  <w:vAlign w:val="bottom"/>
          </w:tcPr>
          <w:p w14:paraId="5469894E" w14:textId="7E84E864" w:rsidR="00C700AD" w:rsidRPr="0071317E" w:rsidRDefault="00E31881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3,520</w:t>
            </w:r>
          </w:p>
        </w:tc>
      </w:tr>
      <w:tr w:rsidR="00C700AD" w:rsidRPr="0071317E" w14:paraId="6BC3DF2F" w14:textId="77777777" w:rsidTr="00C700AD">
        <w:trPr>
          <w:trHeight w:val="454"/>
        </w:trPr>
        <w:tc>
          <w:tcPr>
            <w:tcW w:w="2405" w:type="dxa"/>
          </w:tcPr>
          <w:p w14:paraId="02FC1AAD" w14:textId="77777777" w:rsidR="00C700AD" w:rsidRPr="0071317E" w:rsidRDefault="00C700AD" w:rsidP="00C700AD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71317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7FE3F" w14:textId="77777777" w:rsidR="00C700AD" w:rsidRPr="0071317E" w:rsidRDefault="00C700AD" w:rsidP="00C700AD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71317E">
              <w:rPr>
                <w:rFonts w:eastAsia="Calibri"/>
                <w:b/>
                <w:bCs/>
                <w:sz w:val="30"/>
                <w:szCs w:val="30"/>
                <w:lang w:val="en-US"/>
              </w:rPr>
              <w:t>63,763</w:t>
            </w:r>
          </w:p>
        </w:tc>
        <w:tc>
          <w:tcPr>
            <w:tcW w:w="236" w:type="dxa"/>
            <w:vAlign w:val="bottom"/>
          </w:tcPr>
          <w:p w14:paraId="0E016E7D" w14:textId="77777777" w:rsidR="00C700AD" w:rsidRPr="0071317E" w:rsidRDefault="00C700AD" w:rsidP="00C700AD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F87358" w14:textId="389109B3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6</w:t>
            </w:r>
            <w:r w:rsidR="00E31881">
              <w:rPr>
                <w:b/>
                <w:bCs/>
                <w:sz w:val="30"/>
                <w:szCs w:val="30"/>
              </w:rPr>
              <w:t>,</w:t>
            </w:r>
            <w:r>
              <w:rPr>
                <w:b/>
                <w:bCs/>
                <w:sz w:val="30"/>
                <w:szCs w:val="30"/>
              </w:rPr>
              <w:t>028</w:t>
            </w:r>
          </w:p>
        </w:tc>
        <w:tc>
          <w:tcPr>
            <w:tcW w:w="236" w:type="dxa"/>
            <w:vAlign w:val="bottom"/>
          </w:tcPr>
          <w:p w14:paraId="416DF12D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CA2F01" w14:textId="32D316F0" w:rsidR="00C700AD" w:rsidRPr="0071317E" w:rsidRDefault="007411C2" w:rsidP="00C700A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(381)</w:t>
            </w:r>
          </w:p>
        </w:tc>
        <w:tc>
          <w:tcPr>
            <w:tcW w:w="236" w:type="dxa"/>
            <w:vAlign w:val="bottom"/>
          </w:tcPr>
          <w:p w14:paraId="347A032B" w14:textId="77777777" w:rsidR="00C700AD" w:rsidRPr="0071317E" w:rsidRDefault="00C700AD" w:rsidP="00C700AD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</w:tcPr>
          <w:p w14:paraId="47D85F3D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(952)</w:t>
            </w:r>
          </w:p>
        </w:tc>
        <w:tc>
          <w:tcPr>
            <w:tcW w:w="236" w:type="dxa"/>
          </w:tcPr>
          <w:p w14:paraId="52CA8019" w14:textId="77777777" w:rsidR="00C700AD" w:rsidRPr="0071317E" w:rsidRDefault="00C700AD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A13039" w14:textId="224B7CB6" w:rsidR="00C700AD" w:rsidRPr="0071317E" w:rsidRDefault="00E31881" w:rsidP="00C700A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68,458</w:t>
            </w:r>
          </w:p>
        </w:tc>
      </w:tr>
    </w:tbl>
    <w:p w14:paraId="25CC6C9E" w14:textId="0DD8ECE8" w:rsidR="00381960" w:rsidRDefault="00381960" w:rsidP="00E2634C">
      <w:pPr>
        <w:suppressAutoHyphens/>
        <w:autoSpaceDE/>
        <w:autoSpaceDN/>
        <w:spacing w:line="240" w:lineRule="auto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</w:pPr>
      <w:r>
        <w:rPr>
          <w:rFonts w:asciiTheme="majorBidi" w:eastAsia="Cordia New" w:hAnsiTheme="majorBidi" w:cstheme="majorBidi"/>
          <w:sz w:val="30"/>
          <w:szCs w:val="30"/>
          <w:lang w:val="en-US" w:eastAsia="th-TH"/>
        </w:rPr>
        <w:br w:type="page"/>
      </w:r>
    </w:p>
    <w:p w14:paraId="4B29C089" w14:textId="454B6FBE" w:rsidR="00381960" w:rsidRPr="00381960" w:rsidRDefault="00381960" w:rsidP="00381960">
      <w:pPr>
        <w:rPr>
          <w:rFonts w:asciiTheme="majorBidi" w:eastAsia="Cordia New" w:hAnsiTheme="majorBidi" w:cstheme="majorBidi"/>
          <w:sz w:val="30"/>
          <w:szCs w:val="30"/>
          <w:lang w:val="en-US" w:eastAsia="th-TH"/>
        </w:rPr>
        <w:sectPr w:rsidR="00381960" w:rsidRPr="00381960" w:rsidSect="00DD375C">
          <w:headerReference w:type="default" r:id="rId13"/>
          <w:headerReference w:type="first" r:id="rId14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024F8D" w14:paraId="63AFEC2A" w14:textId="77777777" w:rsidTr="00006F27">
        <w:tc>
          <w:tcPr>
            <w:tcW w:w="3240" w:type="dxa"/>
          </w:tcPr>
          <w:p w14:paraId="73EE495F" w14:textId="6D57E9F4" w:rsidR="00EA74CE" w:rsidRPr="00024F8D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</w:tcPr>
          <w:p w14:paraId="1781A552" w14:textId="5120D6CE" w:rsidR="00F03A92" w:rsidRPr="00024F8D" w:rsidRDefault="00006F27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70753D53" w14:textId="77777777" w:rsidTr="00006F27">
        <w:tc>
          <w:tcPr>
            <w:tcW w:w="3240" w:type="dxa"/>
          </w:tcPr>
          <w:p w14:paraId="6F03FBFE" w14:textId="77777777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024F8D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024F8D" w14:paraId="37D3ADB5" w14:textId="77777777" w:rsidTr="00006F27">
        <w:trPr>
          <w:trHeight w:val="362"/>
        </w:trPr>
        <w:tc>
          <w:tcPr>
            <w:tcW w:w="3240" w:type="dxa"/>
            <w:vMerge w:val="restart"/>
          </w:tcPr>
          <w:p w14:paraId="5CBE81C0" w14:textId="77777777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024F8D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</w:tcPr>
          <w:p w14:paraId="409A1DC2" w14:textId="54D2B521" w:rsidR="00B938CE" w:rsidRPr="00024F8D" w:rsidRDefault="00B938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024F8D">
              <w:rPr>
                <w:b/>
                <w:bCs/>
                <w:sz w:val="30"/>
                <w:szCs w:val="30"/>
              </w:rPr>
              <w:t>1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024F8D" w:rsidRDefault="00B938CE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024F8D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024F8D">
              <w:rPr>
                <w:b/>
                <w:bCs/>
                <w:sz w:val="28"/>
                <w:szCs w:val="28"/>
              </w:rPr>
              <w:t>/</w:t>
            </w: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024F8D" w:rsidRDefault="00B938CE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14:paraId="3D7E7823" w14:textId="65409FF8" w:rsidR="00B938CE" w:rsidRPr="00024F8D" w:rsidRDefault="00B938CE" w:rsidP="00036965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024F8D">
              <w:rPr>
                <w:b/>
                <w:bCs/>
                <w:sz w:val="30"/>
                <w:szCs w:val="30"/>
              </w:rPr>
              <w:t>3</w:t>
            </w:r>
            <w:r w:rsidR="00937846"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03696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282F79" w:rsidRPr="00024F8D" w14:paraId="73EA5750" w14:textId="77777777" w:rsidTr="00006F27">
        <w:trPr>
          <w:trHeight w:val="857"/>
        </w:trPr>
        <w:tc>
          <w:tcPr>
            <w:tcW w:w="3240" w:type="dxa"/>
            <w:vMerge/>
          </w:tcPr>
          <w:p w14:paraId="4EBBCE2C" w14:textId="77777777" w:rsidR="00F03A92" w:rsidRPr="00024F8D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024F8D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024F8D" w:rsidRDefault="00F03A92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024F8D" w:rsidRDefault="00F03A92" w:rsidP="00E2634C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024F8D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024F8D" w14:paraId="3FB76A51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0174005A" w14:textId="320CD45B" w:rsidR="00F03A92" w:rsidRPr="00024F8D" w:rsidRDefault="00087368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5A3E3377" w14:textId="77777777" w:rsidR="00F03A92" w:rsidRPr="00024F8D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F4953F8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5B271A13" w14:textId="77777777" w:rsidR="00F03A92" w:rsidRPr="00024F8D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6202199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9B5A421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68664CA5" w14:textId="77777777" w:rsidR="00F03A92" w:rsidRPr="00024F8D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37973ACC" w14:textId="77777777" w:rsidR="00F03A92" w:rsidRPr="00024F8D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024F8D" w14:paraId="6F5C343F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3759F372" w14:textId="41CA13E6" w:rsidR="00087368" w:rsidRPr="00024F8D" w:rsidRDefault="00087368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vAlign w:val="center"/>
          </w:tcPr>
          <w:p w14:paraId="10DD3AD4" w14:textId="77777777" w:rsidR="00087368" w:rsidRPr="00024F8D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2268566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6AD85E3D" w14:textId="77777777" w:rsidR="00087368" w:rsidRPr="00024F8D" w:rsidRDefault="00087368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9A42F3E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AB51258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0F8DBC59" w14:textId="77777777" w:rsidR="00087368" w:rsidRPr="00024F8D" w:rsidRDefault="00087368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4B7F57E8" w14:textId="77777777" w:rsidR="00087368" w:rsidRPr="00024F8D" w:rsidRDefault="00087368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024F8D" w14:paraId="0D665637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686C3CF5" w14:textId="01424956" w:rsidR="00877A02" w:rsidRPr="00024F8D" w:rsidRDefault="00877A02" w:rsidP="00877A02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vAlign w:val="center"/>
          </w:tcPr>
          <w:p w14:paraId="1B6B7DE4" w14:textId="77777777" w:rsidR="00877A02" w:rsidRPr="00024F8D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5C9431D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center"/>
          </w:tcPr>
          <w:p w14:paraId="15205441" w14:textId="77777777" w:rsidR="00877A02" w:rsidRPr="00024F8D" w:rsidRDefault="00877A02" w:rsidP="00877A02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144CF53E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76904C4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42E8CAB7" w14:textId="77777777" w:rsidR="00877A02" w:rsidRPr="00024F8D" w:rsidRDefault="00877A02" w:rsidP="00877A02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vAlign w:val="center"/>
          </w:tcPr>
          <w:p w14:paraId="77B59D74" w14:textId="77777777" w:rsidR="00877A02" w:rsidRPr="00024F8D" w:rsidRDefault="00877A02" w:rsidP="00877A02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024F8D" w14:paraId="73DC2F85" w14:textId="77777777" w:rsidTr="00877A02">
        <w:trPr>
          <w:trHeight w:val="450"/>
        </w:trPr>
        <w:tc>
          <w:tcPr>
            <w:tcW w:w="3240" w:type="dxa"/>
            <w:vAlign w:val="center"/>
          </w:tcPr>
          <w:p w14:paraId="6B9999EE" w14:textId="216F0D20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</w:tcPr>
          <w:p w14:paraId="7EB327D6" w14:textId="0C1223D7" w:rsidR="00877A02" w:rsidRPr="00024F8D" w:rsidRDefault="00877A02" w:rsidP="00877A02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138</w:t>
            </w:r>
          </w:p>
        </w:tc>
        <w:tc>
          <w:tcPr>
            <w:tcW w:w="270" w:type="dxa"/>
            <w:vAlign w:val="center"/>
          </w:tcPr>
          <w:p w14:paraId="3A0C2604" w14:textId="77777777" w:rsidR="00877A02" w:rsidRPr="00024F8D" w:rsidRDefault="00877A02" w:rsidP="00877A02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B493B" w14:textId="104DE7DA" w:rsidR="00877A02" w:rsidRPr="00024F8D" w:rsidRDefault="00E31881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(54</w:t>
            </w:r>
            <w:r w:rsidR="00FC1FE7"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54D55E35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88C082C" w14:textId="3937505D" w:rsidR="00877A02" w:rsidRPr="00024F8D" w:rsidRDefault="00FC1FE7" w:rsidP="00877A02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F224F8F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</w:tcPr>
          <w:p w14:paraId="7252F70A" w14:textId="1EEBB7A4" w:rsidR="00877A02" w:rsidRPr="00024F8D" w:rsidRDefault="00E31881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84</w:t>
            </w:r>
          </w:p>
        </w:tc>
      </w:tr>
      <w:tr w:rsidR="00282F79" w:rsidRPr="00024F8D" w14:paraId="67D3A7DD" w14:textId="77777777" w:rsidTr="00006F27">
        <w:trPr>
          <w:trHeight w:hRule="exact" w:val="432"/>
        </w:trPr>
        <w:tc>
          <w:tcPr>
            <w:tcW w:w="3240" w:type="dxa"/>
            <w:vAlign w:val="center"/>
          </w:tcPr>
          <w:p w14:paraId="20A1DB7C" w14:textId="35E5F1D2" w:rsidR="001658A5" w:rsidRPr="00024F8D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</w:tcPr>
          <w:p w14:paraId="7C6DE6A8" w14:textId="032EFD0C" w:rsidR="001658A5" w:rsidRPr="00024F8D" w:rsidRDefault="00282F79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1,034</w:t>
            </w:r>
          </w:p>
        </w:tc>
        <w:tc>
          <w:tcPr>
            <w:tcW w:w="270" w:type="dxa"/>
            <w:vAlign w:val="center"/>
          </w:tcPr>
          <w:p w14:paraId="1F36A73B" w14:textId="77777777" w:rsidR="001658A5" w:rsidRPr="00024F8D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EBA4101" w14:textId="1648F055" w:rsidR="001658A5" w:rsidRPr="00024F8D" w:rsidRDefault="00E31881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(56</w:t>
            </w:r>
            <w:r w:rsidR="00FC1FE7"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14:paraId="1A5C6A2E" w14:textId="77777777" w:rsidR="001658A5" w:rsidRPr="00024F8D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621DA2" w14:textId="1A12CF96" w:rsidR="001658A5" w:rsidRPr="00024F8D" w:rsidRDefault="00FC1FE7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17AF29" w14:textId="77777777" w:rsidR="001658A5" w:rsidRPr="00024F8D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70A79387" w14:textId="3FD34AD0" w:rsidR="001658A5" w:rsidRPr="00024F8D" w:rsidRDefault="00FC1FE7" w:rsidP="00E3188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97</w:t>
            </w:r>
            <w:r w:rsidR="00E31881">
              <w:rPr>
                <w:sz w:val="30"/>
                <w:szCs w:val="30"/>
              </w:rPr>
              <w:t>8</w:t>
            </w:r>
          </w:p>
        </w:tc>
      </w:tr>
      <w:tr w:rsidR="00006F27" w:rsidRPr="00024F8D" w14:paraId="5E416323" w14:textId="77777777" w:rsidTr="00624D12">
        <w:trPr>
          <w:trHeight w:hRule="exact" w:val="432"/>
        </w:trPr>
        <w:tc>
          <w:tcPr>
            <w:tcW w:w="3240" w:type="dxa"/>
          </w:tcPr>
          <w:p w14:paraId="7EC43377" w14:textId="6B78DEB7" w:rsidR="00006F27" w:rsidRPr="00024F8D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0" w:type="dxa"/>
          </w:tcPr>
          <w:p w14:paraId="47F76640" w14:textId="35504DCC" w:rsidR="00006F27" w:rsidRPr="00024F8D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18,528</w:t>
            </w:r>
          </w:p>
        </w:tc>
        <w:tc>
          <w:tcPr>
            <w:tcW w:w="270" w:type="dxa"/>
            <w:vAlign w:val="center"/>
          </w:tcPr>
          <w:p w14:paraId="791A6F33" w14:textId="77777777" w:rsidR="00006F27" w:rsidRPr="00024F8D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06290273" w14:textId="50E8E102" w:rsidR="00006F27" w:rsidRPr="00E31881" w:rsidRDefault="00E31881" w:rsidP="00E3188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E31881">
              <w:rPr>
                <w:sz w:val="30"/>
                <w:szCs w:val="30"/>
                <w:lang w:val="en-US"/>
              </w:rPr>
              <w:t>3,964</w:t>
            </w:r>
          </w:p>
        </w:tc>
        <w:tc>
          <w:tcPr>
            <w:tcW w:w="270" w:type="dxa"/>
            <w:vAlign w:val="center"/>
          </w:tcPr>
          <w:p w14:paraId="6E4FA042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FC403CD" w14:textId="5EB27220" w:rsidR="00006F27" w:rsidRPr="00024F8D" w:rsidRDefault="00FC1FE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D2CB2F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3AC9795B" w14:textId="10A8307F" w:rsidR="00006F27" w:rsidRPr="00024F8D" w:rsidRDefault="00E31881" w:rsidP="00E3188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22,492</w:t>
            </w:r>
          </w:p>
        </w:tc>
      </w:tr>
      <w:tr w:rsidR="00006F27" w:rsidRPr="00024F8D" w14:paraId="18022124" w14:textId="77777777" w:rsidTr="00624D12">
        <w:trPr>
          <w:trHeight w:hRule="exact" w:val="432"/>
        </w:trPr>
        <w:tc>
          <w:tcPr>
            <w:tcW w:w="3240" w:type="dxa"/>
          </w:tcPr>
          <w:p w14:paraId="2D4D633D" w14:textId="77777777" w:rsidR="00006F27" w:rsidRPr="00024F8D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024F8D" w:rsidRDefault="00006F27" w:rsidP="00006F2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204C8049" w14:textId="77777777" w:rsidR="00006F27" w:rsidRPr="00024F8D" w:rsidRDefault="00006F27" w:rsidP="00006F2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1E235E8" w14:textId="77777777" w:rsidR="00006F27" w:rsidRPr="00024F8D" w:rsidRDefault="00006F27" w:rsidP="00006F2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center"/>
          </w:tcPr>
          <w:p w14:paraId="4E3AC066" w14:textId="77777777" w:rsidR="00006F27" w:rsidRPr="00024F8D" w:rsidRDefault="00006F27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EF3EEF5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F23080B" w14:textId="77777777" w:rsidR="00006F27" w:rsidRPr="00024F8D" w:rsidRDefault="00006F27" w:rsidP="00006F2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F85C12" w14:textId="77777777" w:rsidR="00006F27" w:rsidRPr="00024F8D" w:rsidRDefault="00006F27" w:rsidP="00006F2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center"/>
          </w:tcPr>
          <w:p w14:paraId="6BF102B7" w14:textId="77777777" w:rsidR="00006F27" w:rsidRPr="00024F8D" w:rsidRDefault="00006F27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024F8D" w14:paraId="315EC198" w14:textId="77777777" w:rsidTr="00006F27">
        <w:trPr>
          <w:trHeight w:val="288"/>
        </w:trPr>
        <w:tc>
          <w:tcPr>
            <w:tcW w:w="3240" w:type="dxa"/>
          </w:tcPr>
          <w:p w14:paraId="553E31D1" w14:textId="6D13CF2B" w:rsidR="00006F27" w:rsidRPr="00024F8D" w:rsidRDefault="00006F27" w:rsidP="00006F2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</w:tcPr>
          <w:p w14:paraId="4E0A0D25" w14:textId="02238272" w:rsidR="00006F27" w:rsidRPr="00024F8D" w:rsidRDefault="00006F27" w:rsidP="00006F2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1,619</w:t>
            </w:r>
          </w:p>
        </w:tc>
        <w:tc>
          <w:tcPr>
            <w:tcW w:w="270" w:type="dxa"/>
            <w:vAlign w:val="bottom"/>
          </w:tcPr>
          <w:p w14:paraId="72A73415" w14:textId="77777777" w:rsidR="00006F27" w:rsidRPr="00024F8D" w:rsidRDefault="00006F27" w:rsidP="00006F2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385FC33" w14:textId="6B6B66E2" w:rsidR="00006F27" w:rsidRPr="00024F8D" w:rsidRDefault="00E31881" w:rsidP="00006F2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11</w:t>
            </w:r>
            <w:r w:rsidR="00FC1FE7" w:rsidRPr="00024F8D">
              <w:rPr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  <w:vAlign w:val="bottom"/>
          </w:tcPr>
          <w:p w14:paraId="1628D9AA" w14:textId="77777777" w:rsidR="00006F27" w:rsidRPr="00024F8D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8331DE2" w14:textId="7ED11E25" w:rsidR="00006F27" w:rsidRPr="00024F8D" w:rsidRDefault="00FC1FE7" w:rsidP="00006F2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0E39C0" w14:textId="77777777" w:rsidR="00006F27" w:rsidRPr="00024F8D" w:rsidRDefault="00006F27" w:rsidP="00006F2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8CA3BA3" w14:textId="068DE8CE" w:rsidR="00006F27" w:rsidRPr="00024F8D" w:rsidRDefault="00E31881" w:rsidP="00006F2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1,738</w:t>
            </w:r>
          </w:p>
        </w:tc>
      </w:tr>
      <w:tr w:rsidR="00877A02" w:rsidRPr="00024F8D" w14:paraId="73AD79AC" w14:textId="77777777" w:rsidTr="00006F27">
        <w:trPr>
          <w:trHeight w:val="288"/>
        </w:trPr>
        <w:tc>
          <w:tcPr>
            <w:tcW w:w="3240" w:type="dxa"/>
          </w:tcPr>
          <w:p w14:paraId="728E6EB9" w14:textId="3158782F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</w:tcPr>
          <w:p w14:paraId="5D3A96D5" w14:textId="77777777" w:rsidR="00877A02" w:rsidRPr="00024F8D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BB94B50" w14:textId="77777777" w:rsidR="00877A02" w:rsidRPr="00024F8D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7E8AFF0B" w14:textId="77777777" w:rsidR="00877A02" w:rsidRPr="00024F8D" w:rsidRDefault="00877A02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35675809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8A921AB" w14:textId="77777777" w:rsidR="00877A02" w:rsidRPr="00024F8D" w:rsidRDefault="00877A02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B7D7323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46B6F3A2" w14:textId="77777777" w:rsidR="00877A02" w:rsidRPr="00024F8D" w:rsidRDefault="00877A02" w:rsidP="00877A02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024F8D" w14:paraId="6EE5F1F1" w14:textId="77777777" w:rsidTr="00006F27">
        <w:trPr>
          <w:trHeight w:val="288"/>
        </w:trPr>
        <w:tc>
          <w:tcPr>
            <w:tcW w:w="3240" w:type="dxa"/>
          </w:tcPr>
          <w:p w14:paraId="47F90CCB" w14:textId="7A8CA2FB" w:rsidR="00877A02" w:rsidRPr="00024F8D" w:rsidRDefault="00877A02" w:rsidP="00877A02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</w:tcPr>
          <w:p w14:paraId="386CA927" w14:textId="7D214751" w:rsidR="00877A02" w:rsidRPr="00024F8D" w:rsidRDefault="00877A02" w:rsidP="00877A02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4,866</w:t>
            </w:r>
          </w:p>
        </w:tc>
        <w:tc>
          <w:tcPr>
            <w:tcW w:w="270" w:type="dxa"/>
            <w:vAlign w:val="bottom"/>
          </w:tcPr>
          <w:p w14:paraId="3BA21C1A" w14:textId="77777777" w:rsidR="00877A02" w:rsidRPr="00024F8D" w:rsidRDefault="00877A02" w:rsidP="00877A02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551CF09A" w14:textId="6914671C" w:rsidR="00877A02" w:rsidRPr="00024F8D" w:rsidRDefault="00FC1FE7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2473802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</w:tcPr>
          <w:p w14:paraId="113C8C6E" w14:textId="604A34A2" w:rsidR="00877A02" w:rsidRPr="00024F8D" w:rsidRDefault="00E31881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(381)</w:t>
            </w:r>
          </w:p>
        </w:tc>
        <w:tc>
          <w:tcPr>
            <w:tcW w:w="270" w:type="dxa"/>
            <w:vAlign w:val="bottom"/>
          </w:tcPr>
          <w:p w14:paraId="5AE41A6C" w14:textId="77777777" w:rsidR="00877A02" w:rsidRPr="00024F8D" w:rsidRDefault="00877A02" w:rsidP="00877A02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7BD67F7E" w14:textId="22450A70" w:rsidR="00877A02" w:rsidRPr="00024F8D" w:rsidRDefault="00FC1FE7" w:rsidP="00E3188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4,</w:t>
            </w:r>
            <w:r w:rsidR="00E31881">
              <w:rPr>
                <w:sz w:val="30"/>
                <w:szCs w:val="30"/>
              </w:rPr>
              <w:t>485</w:t>
            </w:r>
          </w:p>
        </w:tc>
      </w:tr>
      <w:tr w:rsidR="00282F79" w:rsidRPr="00024F8D" w14:paraId="06C2BBB2" w14:textId="77777777" w:rsidTr="00006F27">
        <w:trPr>
          <w:trHeight w:val="288"/>
        </w:trPr>
        <w:tc>
          <w:tcPr>
            <w:tcW w:w="3240" w:type="dxa"/>
          </w:tcPr>
          <w:p w14:paraId="1B35B4D8" w14:textId="5170394C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024F8D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24F8D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</w:tcPr>
          <w:p w14:paraId="76678706" w14:textId="7390C853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30,815</w:t>
            </w:r>
          </w:p>
        </w:tc>
        <w:tc>
          <w:tcPr>
            <w:tcW w:w="270" w:type="dxa"/>
            <w:vAlign w:val="bottom"/>
          </w:tcPr>
          <w:p w14:paraId="7CB3F919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F68211B" w14:textId="2118D084" w:rsidR="001658A5" w:rsidRPr="00024F8D" w:rsidRDefault="00FC1FE7" w:rsidP="00E3188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E31881">
              <w:rPr>
                <w:sz w:val="30"/>
                <w:szCs w:val="30"/>
                <w:lang w:val="en-US"/>
              </w:rPr>
              <w:t>7,586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78CAC75F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4F7B0E" w14:textId="377E808E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2307F2A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198B0EC8" w14:textId="05A48ED5" w:rsidR="001658A5" w:rsidRPr="00024F8D" w:rsidRDefault="00FC1FE7" w:rsidP="00E3188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</w:t>
            </w:r>
            <w:r w:rsidR="00E31881">
              <w:rPr>
                <w:sz w:val="30"/>
                <w:szCs w:val="30"/>
              </w:rPr>
              <w:t>3</w:t>
            </w:r>
            <w:r w:rsidRPr="00024F8D">
              <w:rPr>
                <w:sz w:val="30"/>
                <w:szCs w:val="30"/>
              </w:rPr>
              <w:t>,</w:t>
            </w:r>
            <w:r w:rsidR="00E31881">
              <w:rPr>
                <w:sz w:val="30"/>
                <w:szCs w:val="30"/>
              </w:rPr>
              <w:t>229</w:t>
            </w:r>
          </w:p>
        </w:tc>
      </w:tr>
      <w:tr w:rsidR="00282F79" w:rsidRPr="00024F8D" w14:paraId="61759E21" w14:textId="77777777" w:rsidTr="00006F27">
        <w:trPr>
          <w:trHeight w:val="288"/>
        </w:trPr>
        <w:tc>
          <w:tcPr>
            <w:tcW w:w="3240" w:type="dxa"/>
          </w:tcPr>
          <w:p w14:paraId="33B23585" w14:textId="0CB19F53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0" w:type="dxa"/>
          </w:tcPr>
          <w:p w14:paraId="56BBF05A" w14:textId="7B5D1605" w:rsidR="001658A5" w:rsidRPr="00024F8D" w:rsidRDefault="00282F79" w:rsidP="00877A02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300A004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A075B78" w14:textId="0C2623CB" w:rsidR="001658A5" w:rsidRPr="00024F8D" w:rsidRDefault="00E31881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(697</w:t>
            </w:r>
            <w:r w:rsidR="00FC1FE7"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174CF645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E908037" w14:textId="0B169F08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0893C54E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2804F69D" w14:textId="0339429C" w:rsidR="001658A5" w:rsidRPr="00024F8D" w:rsidRDefault="00FC1FE7" w:rsidP="00E31881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E31881">
              <w:rPr>
                <w:sz w:val="30"/>
                <w:szCs w:val="30"/>
                <w:lang w:val="en-US"/>
              </w:rPr>
              <w:t>697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</w:tr>
      <w:tr w:rsidR="00282F79" w:rsidRPr="00024F8D" w14:paraId="4887FE44" w14:textId="77777777" w:rsidTr="00006F27">
        <w:trPr>
          <w:trHeight w:val="288"/>
        </w:trPr>
        <w:tc>
          <w:tcPr>
            <w:tcW w:w="3240" w:type="dxa"/>
          </w:tcPr>
          <w:p w14:paraId="05518334" w14:textId="27AAAD33" w:rsidR="001658A5" w:rsidRPr="00024F8D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</w:tcPr>
          <w:p w14:paraId="23230A81" w14:textId="4D8854D1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sz w:val="30"/>
                <w:szCs w:val="30"/>
                <w:lang w:val="en-US"/>
              </w:rPr>
              <w:t>2,087</w:t>
            </w:r>
          </w:p>
        </w:tc>
        <w:tc>
          <w:tcPr>
            <w:tcW w:w="270" w:type="dxa"/>
            <w:vAlign w:val="bottom"/>
          </w:tcPr>
          <w:p w14:paraId="1256BB93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466BF89" w14:textId="5CF505C4" w:rsidR="001658A5" w:rsidRPr="00024F8D" w:rsidRDefault="00E31881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2,248</w:t>
            </w:r>
          </w:p>
        </w:tc>
        <w:tc>
          <w:tcPr>
            <w:tcW w:w="270" w:type="dxa"/>
            <w:vAlign w:val="bottom"/>
          </w:tcPr>
          <w:p w14:paraId="14CEA90A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73795EF" w14:textId="7DDFA868" w:rsidR="001658A5" w:rsidRPr="00024F8D" w:rsidRDefault="00FC1FE7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A7FDF99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vAlign w:val="bottom"/>
          </w:tcPr>
          <w:p w14:paraId="66B1A807" w14:textId="7B5E5B32" w:rsidR="001658A5" w:rsidRPr="00024F8D" w:rsidRDefault="00E31881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4,335</w:t>
            </w:r>
          </w:p>
        </w:tc>
      </w:tr>
      <w:tr w:rsidR="00282F79" w:rsidRPr="00024F8D" w14:paraId="4D05439A" w14:textId="77777777" w:rsidTr="00006F27">
        <w:trPr>
          <w:trHeight w:val="288"/>
        </w:trPr>
        <w:tc>
          <w:tcPr>
            <w:tcW w:w="3240" w:type="dxa"/>
          </w:tcPr>
          <w:p w14:paraId="7E7699CA" w14:textId="77777777" w:rsidR="001658A5" w:rsidRPr="00024F8D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12632CDC" w:rsidR="001658A5" w:rsidRPr="00024F8D" w:rsidRDefault="00282F79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59,087</w:t>
            </w:r>
          </w:p>
        </w:tc>
        <w:tc>
          <w:tcPr>
            <w:tcW w:w="270" w:type="dxa"/>
            <w:vAlign w:val="bottom"/>
          </w:tcPr>
          <w:p w14:paraId="6612CAE9" w14:textId="77777777" w:rsidR="001658A5" w:rsidRPr="00024F8D" w:rsidRDefault="001658A5" w:rsidP="001658A5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2E264E22" w:rsidR="001658A5" w:rsidRPr="00024F8D" w:rsidRDefault="00E31881" w:rsidP="00877A02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(2,062</w:t>
            </w:r>
            <w:r w:rsidR="00E97CEE" w:rsidRPr="00024F8D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5076668C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07C7E2A1" w:rsidR="001658A5" w:rsidRPr="00024F8D" w:rsidRDefault="00E31881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(381)</w:t>
            </w:r>
          </w:p>
        </w:tc>
        <w:tc>
          <w:tcPr>
            <w:tcW w:w="270" w:type="dxa"/>
            <w:vAlign w:val="bottom"/>
          </w:tcPr>
          <w:p w14:paraId="2FDC9448" w14:textId="77777777" w:rsidR="001658A5" w:rsidRPr="00024F8D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7D3C35E6" w:rsidR="001658A5" w:rsidRPr="00024F8D" w:rsidRDefault="00E31881" w:rsidP="001658A5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56,644</w:t>
            </w:r>
          </w:p>
        </w:tc>
      </w:tr>
    </w:tbl>
    <w:p w14:paraId="3961F96B" w14:textId="2CFC6E85" w:rsidR="00EA74CE" w:rsidRPr="00024F8D" w:rsidRDefault="00EA74CE" w:rsidP="00ED4413">
      <w:pPr>
        <w:autoSpaceDE/>
        <w:autoSpaceDN/>
        <w:spacing w:before="240" w:line="240" w:lineRule="auto"/>
        <w:ind w:left="567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ค่าใช้จ่ายภาษีเงิน</w:t>
      </w:r>
      <w:r w:rsidR="001C3F47" w:rsidRPr="00024F8D">
        <w:rPr>
          <w:sz w:val="30"/>
          <w:szCs w:val="30"/>
          <w:cs/>
          <w:lang w:val="en-US"/>
        </w:rPr>
        <w:t>ได้สำหรับงวดสามเดือน</w:t>
      </w:r>
      <w:r w:rsidR="00E31881">
        <w:rPr>
          <w:rFonts w:hint="cs"/>
          <w:sz w:val="30"/>
          <w:szCs w:val="30"/>
          <w:cs/>
          <w:lang w:val="en-US"/>
        </w:rPr>
        <w:t>และเก้า</w:t>
      </w:r>
      <w:r w:rsidR="00CF73CA" w:rsidRPr="00024F8D">
        <w:rPr>
          <w:rFonts w:hint="cs"/>
          <w:sz w:val="30"/>
          <w:szCs w:val="30"/>
          <w:cs/>
          <w:lang w:val="en-US"/>
        </w:rPr>
        <w:t>เดือน</w:t>
      </w:r>
      <w:r w:rsidRPr="00024F8D">
        <w:rPr>
          <w:sz w:val="30"/>
          <w:szCs w:val="30"/>
          <w:cs/>
          <w:lang w:val="en-US"/>
        </w:rPr>
        <w:t>สิ้นสุดวันที่</w:t>
      </w:r>
      <w:r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Pr="00024F8D">
        <w:rPr>
          <w:sz w:val="30"/>
          <w:szCs w:val="30"/>
          <w:lang w:val="en-US"/>
        </w:rPr>
        <w:t xml:space="preserve"> </w:t>
      </w:r>
      <w:r w:rsidR="00E31881">
        <w:rPr>
          <w:sz w:val="30"/>
          <w:szCs w:val="30"/>
          <w:cs/>
          <w:lang w:val="en-US"/>
        </w:rPr>
        <w:t>ก</w:t>
      </w:r>
      <w:r w:rsidR="00E31881">
        <w:rPr>
          <w:rFonts w:hint="cs"/>
          <w:sz w:val="30"/>
          <w:szCs w:val="30"/>
          <w:cs/>
          <w:lang w:val="en-US"/>
        </w:rPr>
        <w:t>ันยายน</w:t>
      </w:r>
      <w:r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</w:rPr>
        <w:t>256</w:t>
      </w:r>
      <w:r w:rsidR="00CC1FEC" w:rsidRPr="00024F8D">
        <w:rPr>
          <w:sz w:val="30"/>
          <w:szCs w:val="30"/>
          <w:lang w:val="en-US"/>
        </w:rPr>
        <w:t>6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 </w:t>
      </w:r>
      <w:r w:rsidR="00B05170" w:rsidRPr="00024F8D">
        <w:rPr>
          <w:sz w:val="30"/>
          <w:szCs w:val="30"/>
        </w:rPr>
        <w:t>256</w:t>
      </w:r>
      <w:r w:rsidR="00CC1FEC" w:rsidRPr="00024F8D">
        <w:rPr>
          <w:sz w:val="30"/>
          <w:szCs w:val="30"/>
        </w:rPr>
        <w:t>5</w:t>
      </w:r>
      <w:r w:rsidRPr="00024F8D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24F8D" w14:paraId="407CD827" w14:textId="77777777" w:rsidTr="00F84DE5">
        <w:tc>
          <w:tcPr>
            <w:tcW w:w="3945" w:type="dxa"/>
          </w:tcPr>
          <w:p w14:paraId="7EAA6319" w14:textId="77777777" w:rsidR="00EA74CE" w:rsidRPr="00024F8D" w:rsidRDefault="00EA74CE" w:rsidP="00E2634C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1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50B8B94B" w:rsidR="00EA74CE" w:rsidRPr="00024F8D" w:rsidRDefault="000D6886" w:rsidP="00E2634C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1F51FABB" w14:textId="77777777" w:rsidTr="00F84DE5">
        <w:tc>
          <w:tcPr>
            <w:tcW w:w="3945" w:type="dxa"/>
          </w:tcPr>
          <w:p w14:paraId="107D2AAF" w14:textId="2533EC26" w:rsidR="00EA74CE" w:rsidRPr="00024F8D" w:rsidRDefault="00EA74CE" w:rsidP="00E2634C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024F8D" w:rsidRDefault="00EA74CE" w:rsidP="00E2634C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1685C0E1" w14:textId="77777777" w:rsidTr="00F84DE5">
        <w:tc>
          <w:tcPr>
            <w:tcW w:w="3945" w:type="dxa"/>
          </w:tcPr>
          <w:p w14:paraId="270C8AE3" w14:textId="1ADFCE98" w:rsidR="00EA74CE" w:rsidRPr="00024F8D" w:rsidRDefault="00EA74CE" w:rsidP="00E2634C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3FFA8B96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1FEC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660C6F48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17A258EB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024F8D" w:rsidRDefault="00EA74CE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2B613DC1" w:rsidR="00EA74CE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A3A77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144225E4" w14:textId="77777777" w:rsidTr="00F84DE5">
        <w:tc>
          <w:tcPr>
            <w:tcW w:w="3945" w:type="dxa"/>
          </w:tcPr>
          <w:p w14:paraId="2445279F" w14:textId="45E960D0" w:rsidR="00EA74CE" w:rsidRPr="00024F8D" w:rsidRDefault="00C31D90" w:rsidP="00E2634C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24F8D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4E03B4F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D6755E3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D5FE95B" w14:textId="77777777" w:rsidR="00EA74CE" w:rsidRPr="00024F8D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024F8D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66BBA12C" w14:textId="77777777" w:rsidTr="00F84DE5">
        <w:tc>
          <w:tcPr>
            <w:tcW w:w="3945" w:type="dxa"/>
          </w:tcPr>
          <w:p w14:paraId="084C107C" w14:textId="647D5FBD" w:rsidR="00C31D90" w:rsidRPr="00024F8D" w:rsidRDefault="00C31D90" w:rsidP="00E31881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สำหรับงวดสามเดือนสิ้นสุดวันที่</w:t>
            </w:r>
            <w:r w:rsidR="005D0F30" w:rsidRPr="00024F8D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="005D0F30" w:rsidRPr="00024F8D">
              <w:rPr>
                <w:b/>
                <w:sz w:val="30"/>
                <w:szCs w:val="30"/>
                <w:lang w:val="en-US"/>
              </w:rPr>
              <w:t>3</w:t>
            </w:r>
            <w:r w:rsidR="00CF73CA" w:rsidRPr="00024F8D">
              <w:rPr>
                <w:b/>
                <w:sz w:val="30"/>
                <w:szCs w:val="30"/>
                <w:lang w:val="en-US"/>
              </w:rPr>
              <w:t>0</w:t>
            </w:r>
            <w:r w:rsidR="00CF73CA" w:rsidRPr="00024F8D">
              <w:rPr>
                <w:bCs/>
                <w:sz w:val="30"/>
                <w:szCs w:val="30"/>
                <w:lang w:val="en-US"/>
              </w:rPr>
              <w:t xml:space="preserve"> </w:t>
            </w:r>
            <w:r w:rsidR="00E31881">
              <w:rPr>
                <w:rFonts w:hint="cs"/>
                <w:bCs/>
                <w:sz w:val="30"/>
                <w:szCs w:val="30"/>
                <w:cs/>
                <w:lang w:val="en-US"/>
              </w:rPr>
              <w:t>กันยา</w:t>
            </w:r>
            <w:r w:rsidR="00CF73CA" w:rsidRPr="00024F8D">
              <w:rPr>
                <w:rFonts w:hint="cs"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094" w:type="dxa"/>
            <w:vAlign w:val="bottom"/>
          </w:tcPr>
          <w:p w14:paraId="69212A47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85FDFB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5115C42C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B13A64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4BDEA08C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6C201E3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CF31F0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090F5638" w14:textId="77777777" w:rsidTr="00F84DE5">
        <w:tc>
          <w:tcPr>
            <w:tcW w:w="3945" w:type="dxa"/>
          </w:tcPr>
          <w:p w14:paraId="490E5924" w14:textId="0996F242" w:rsidR="00C31D90" w:rsidRPr="00024F8D" w:rsidRDefault="00C31D90" w:rsidP="00C31D90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vAlign w:val="bottom"/>
          </w:tcPr>
          <w:p w14:paraId="467EA53A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395722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1749BC22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02C31608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1130F4CB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E2BD8F5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2EE4E1" w14:textId="77777777" w:rsidR="00C31D90" w:rsidRPr="00024F8D" w:rsidRDefault="00C31D90" w:rsidP="00C31D9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1FA4681D" w14:textId="77777777" w:rsidTr="00F84DE5">
        <w:tc>
          <w:tcPr>
            <w:tcW w:w="3945" w:type="dxa"/>
          </w:tcPr>
          <w:p w14:paraId="48B44749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24F8D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79FEBC79" w:rsidR="00C31D90" w:rsidRPr="00024F8D" w:rsidRDefault="002602EF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915</w:t>
            </w:r>
          </w:p>
        </w:tc>
        <w:tc>
          <w:tcPr>
            <w:tcW w:w="270" w:type="dxa"/>
          </w:tcPr>
          <w:p w14:paraId="23B724D1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15DCC177" w:rsidR="00C31D90" w:rsidRPr="00024F8D" w:rsidRDefault="00844498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A7EAC">
              <w:rPr>
                <w:sz w:val="30"/>
                <w:szCs w:val="30"/>
                <w:lang w:val="en-US"/>
              </w:rPr>
              <w:t>2,421</w:t>
            </w:r>
          </w:p>
        </w:tc>
        <w:tc>
          <w:tcPr>
            <w:tcW w:w="242" w:type="dxa"/>
          </w:tcPr>
          <w:p w14:paraId="22F76AE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73C7013C" w:rsidR="00C31D90" w:rsidRPr="00024F8D" w:rsidRDefault="00FC1FE7" w:rsidP="00537FD4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FB7D656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348755C1" w:rsidR="00C31D90" w:rsidRPr="00024F8D" w:rsidRDefault="00FC1FE7" w:rsidP="00C31D90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024F8D" w14:paraId="2987D40D" w14:textId="77777777" w:rsidTr="00F84DE5">
        <w:tc>
          <w:tcPr>
            <w:tcW w:w="3945" w:type="dxa"/>
            <w:shd w:val="clear" w:color="auto" w:fill="auto"/>
          </w:tcPr>
          <w:p w14:paraId="013AE6E6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024F8D" w:rsidRDefault="00C31D90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024F8D" w:rsidRDefault="00C31D90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024F8D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024F8D" w:rsidRDefault="00C31D90" w:rsidP="00C31D9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024F8D" w14:paraId="7DA1E76B" w14:textId="77777777" w:rsidTr="00F84DE5">
        <w:tc>
          <w:tcPr>
            <w:tcW w:w="3945" w:type="dxa"/>
            <w:shd w:val="clear" w:color="auto" w:fill="auto"/>
          </w:tcPr>
          <w:p w14:paraId="5ADEC193" w14:textId="77777777" w:rsidR="00C31D90" w:rsidRPr="00024F8D" w:rsidRDefault="00C31D90" w:rsidP="00C31D90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24F8D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612BC813" w:rsidR="00C31D90" w:rsidRPr="00024F8D" w:rsidRDefault="00E31881" w:rsidP="000D6886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(7,547)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42AB09A5" w:rsidR="00C31D90" w:rsidRPr="00024F8D" w:rsidRDefault="00844498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A7EAC">
              <w:rPr>
                <w:sz w:val="30"/>
                <w:szCs w:val="30"/>
                <w:lang w:val="en-US"/>
              </w:rPr>
              <w:t>3</w:t>
            </w:r>
            <w:r w:rsidR="00E31881" w:rsidRPr="000A7EAC">
              <w:rPr>
                <w:sz w:val="30"/>
                <w:szCs w:val="30"/>
                <w:lang w:val="en-US"/>
              </w:rPr>
              <w:t>,</w:t>
            </w:r>
            <w:r w:rsidRPr="000A7EAC">
              <w:rPr>
                <w:sz w:val="30"/>
                <w:szCs w:val="30"/>
                <w:lang w:val="en-US"/>
              </w:rPr>
              <w:t>982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20EFB627" w:rsidR="00C31D90" w:rsidRPr="00024F8D" w:rsidRDefault="00E31881" w:rsidP="00C31D90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(3,972)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33E9F337" w:rsidR="00C31D90" w:rsidRPr="00024F8D" w:rsidRDefault="00E31881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3,273</w:t>
            </w:r>
          </w:p>
        </w:tc>
      </w:tr>
      <w:tr w:rsidR="00C31D90" w:rsidRPr="00024F8D" w14:paraId="4C57CE42" w14:textId="77777777" w:rsidTr="00F84DE5">
        <w:tc>
          <w:tcPr>
            <w:tcW w:w="3945" w:type="dxa"/>
            <w:shd w:val="clear" w:color="auto" w:fill="auto"/>
          </w:tcPr>
          <w:p w14:paraId="4737EBE8" w14:textId="77777777" w:rsidR="00C31D90" w:rsidRPr="00024F8D" w:rsidRDefault="00C31D90" w:rsidP="00C31D90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51C615EA" w:rsidR="00C31D90" w:rsidRPr="00024F8D" w:rsidRDefault="00E31881" w:rsidP="00C31D90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(6,632)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3F779476" w:rsidR="00C31D90" w:rsidRPr="00024F8D" w:rsidRDefault="00844498" w:rsidP="00537FD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A7EAC">
              <w:rPr>
                <w:b/>
                <w:bCs/>
                <w:sz w:val="30"/>
                <w:szCs w:val="30"/>
                <w:lang w:val="en-US"/>
              </w:rPr>
              <w:t>6</w:t>
            </w:r>
            <w:r w:rsidR="00E31881" w:rsidRPr="000A7EAC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A7EAC">
              <w:rPr>
                <w:b/>
                <w:bCs/>
                <w:sz w:val="30"/>
                <w:szCs w:val="30"/>
                <w:lang w:val="en-US"/>
              </w:rPr>
              <w:t>403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2AB298E7" w:rsidR="00C31D90" w:rsidRPr="00024F8D" w:rsidRDefault="00E31881" w:rsidP="00D36A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(3,972)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024F8D" w:rsidRDefault="00C31D90" w:rsidP="00C31D90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58BE3F0F" w:rsidR="00C31D90" w:rsidRPr="00024F8D" w:rsidRDefault="00E31881" w:rsidP="00C31D90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3,273</w:t>
            </w:r>
          </w:p>
        </w:tc>
      </w:tr>
      <w:bookmarkEnd w:id="1"/>
    </w:tbl>
    <w:p w14:paraId="4B4DC100" w14:textId="77777777" w:rsidR="00902949" w:rsidRPr="00024F8D" w:rsidRDefault="00902949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</w:rPr>
        <w:br w:type="page"/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A64010" w:rsidRPr="00024F8D" w14:paraId="49E57282" w14:textId="77777777" w:rsidTr="00F84DE5">
        <w:tc>
          <w:tcPr>
            <w:tcW w:w="3945" w:type="dxa"/>
          </w:tcPr>
          <w:p w14:paraId="2A7D5570" w14:textId="77777777" w:rsidR="00A64010" w:rsidRPr="00024F8D" w:rsidRDefault="00A64010" w:rsidP="001525CB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54364F5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2584D87B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7471B97A" w14:textId="77777777" w:rsidR="00A64010" w:rsidRPr="00024F8D" w:rsidRDefault="00A64010" w:rsidP="001525CB">
            <w:pPr>
              <w:pStyle w:val="a8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A64010" w:rsidRPr="00024F8D" w14:paraId="16CD9F1D" w14:textId="77777777" w:rsidTr="00F84DE5">
        <w:tc>
          <w:tcPr>
            <w:tcW w:w="3945" w:type="dxa"/>
          </w:tcPr>
          <w:p w14:paraId="0266C25E" w14:textId="77777777" w:rsidR="00A64010" w:rsidRPr="00024F8D" w:rsidRDefault="00A64010" w:rsidP="001525CB">
            <w:pPr>
              <w:pStyle w:val="a8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3B3B3B28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6A595169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7F951EDA" w14:textId="77777777" w:rsidR="00A64010" w:rsidRPr="00024F8D" w:rsidRDefault="00A64010" w:rsidP="001525CB">
            <w:pPr>
              <w:pStyle w:val="a8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64010" w:rsidRPr="00024F8D" w14:paraId="101AADDC" w14:textId="77777777" w:rsidTr="00F84DE5">
        <w:tc>
          <w:tcPr>
            <w:tcW w:w="3945" w:type="dxa"/>
          </w:tcPr>
          <w:p w14:paraId="695DD035" w14:textId="77777777" w:rsidR="00A64010" w:rsidRPr="00024F8D" w:rsidRDefault="00A64010" w:rsidP="001525CB">
            <w:pPr>
              <w:pStyle w:val="a8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975B1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38F4EB7B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AA1E8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42" w:type="dxa"/>
            <w:shd w:val="clear" w:color="auto" w:fill="auto"/>
          </w:tcPr>
          <w:p w14:paraId="7821FB0C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8FD49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5009B229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4A42A" w14:textId="77777777" w:rsidR="00A64010" w:rsidRPr="00024F8D" w:rsidRDefault="00A64010" w:rsidP="001525CB">
            <w:pPr>
              <w:pStyle w:val="a8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A64010" w:rsidRPr="00024F8D" w14:paraId="3E207E63" w14:textId="77777777" w:rsidTr="00F84DE5">
        <w:tc>
          <w:tcPr>
            <w:tcW w:w="3945" w:type="dxa"/>
          </w:tcPr>
          <w:p w14:paraId="6A8C9927" w14:textId="77777777" w:rsidR="00A64010" w:rsidRPr="00024F8D" w:rsidRDefault="00A64010" w:rsidP="001525CB">
            <w:pPr>
              <w:pStyle w:val="a8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24F8D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EDC4AE8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43262AC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C0049C3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221A792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6CA7D484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D90C0FD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5489FA0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1F4AC7B5" w14:textId="77777777" w:rsidTr="00F84DE5">
        <w:tc>
          <w:tcPr>
            <w:tcW w:w="3945" w:type="dxa"/>
          </w:tcPr>
          <w:p w14:paraId="7F9D7DD1" w14:textId="4D2E4A59" w:rsidR="00A64010" w:rsidRPr="00024F8D" w:rsidRDefault="00A64010" w:rsidP="00E31881">
            <w:pPr>
              <w:pStyle w:val="a8"/>
              <w:spacing w:after="0" w:line="240" w:lineRule="auto"/>
              <w:ind w:right="-108"/>
              <w:rPr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E31881">
              <w:rPr>
                <w:rFonts w:hint="cs"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bCs/>
                <w:sz w:val="30"/>
                <w:szCs w:val="30"/>
                <w:cs/>
                <w:lang w:val="en-US"/>
              </w:rPr>
              <w:t>เดือนสิ้นสุดวันที่</w:t>
            </w:r>
            <w:r w:rsidRPr="00024F8D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sz w:val="30"/>
                <w:szCs w:val="30"/>
                <w:lang w:val="en-US"/>
              </w:rPr>
              <w:t>30</w:t>
            </w:r>
            <w:r w:rsidRPr="00024F8D">
              <w:rPr>
                <w:bCs/>
                <w:sz w:val="30"/>
                <w:szCs w:val="30"/>
                <w:lang w:val="en-US"/>
              </w:rPr>
              <w:t xml:space="preserve"> </w:t>
            </w:r>
            <w:r w:rsidR="00E31881">
              <w:rPr>
                <w:rFonts w:hint="cs"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hint="cs"/>
                <w:bCs/>
                <w:sz w:val="30"/>
                <w:szCs w:val="30"/>
                <w:cs/>
                <w:lang w:val="en-US"/>
              </w:rPr>
              <w:t>ายน</w:t>
            </w:r>
          </w:p>
        </w:tc>
        <w:tc>
          <w:tcPr>
            <w:tcW w:w="1094" w:type="dxa"/>
            <w:vAlign w:val="bottom"/>
          </w:tcPr>
          <w:p w14:paraId="57F0C3AB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A8F63FE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79FBDE30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4E87CC40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4AB393FB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640F121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46F5CDF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2AE18FE7" w14:textId="77777777" w:rsidTr="00F84DE5">
        <w:tc>
          <w:tcPr>
            <w:tcW w:w="3945" w:type="dxa"/>
          </w:tcPr>
          <w:p w14:paraId="12DC256D" w14:textId="77777777" w:rsidR="00A64010" w:rsidRPr="00024F8D" w:rsidRDefault="00A64010" w:rsidP="001525CB">
            <w:pPr>
              <w:pStyle w:val="a8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vAlign w:val="bottom"/>
          </w:tcPr>
          <w:p w14:paraId="229482B1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6668DB4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vAlign w:val="bottom"/>
          </w:tcPr>
          <w:p w14:paraId="1756FE39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</w:tcPr>
          <w:p w14:paraId="7F637D49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26CA5CA5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C50FAFC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B9759C" w14:textId="77777777" w:rsidR="00A64010" w:rsidRPr="00024F8D" w:rsidRDefault="00A64010" w:rsidP="001525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8274A9" w:rsidRPr="00024F8D" w14:paraId="6A2138D7" w14:textId="77777777" w:rsidTr="00F84DE5">
        <w:tc>
          <w:tcPr>
            <w:tcW w:w="3945" w:type="dxa"/>
          </w:tcPr>
          <w:p w14:paraId="2A5A6D88" w14:textId="77777777" w:rsidR="008274A9" w:rsidRPr="00024F8D" w:rsidRDefault="008274A9" w:rsidP="008274A9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24F8D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6A28C15C" w14:textId="5D31221B" w:rsidR="008274A9" w:rsidRPr="00024F8D" w:rsidRDefault="002602EF" w:rsidP="008274A9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2</w:t>
            </w:r>
            <w:r w:rsidR="00E31881">
              <w:rPr>
                <w:sz w:val="30"/>
                <w:szCs w:val="30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123</w:t>
            </w:r>
          </w:p>
        </w:tc>
        <w:tc>
          <w:tcPr>
            <w:tcW w:w="270" w:type="dxa"/>
          </w:tcPr>
          <w:p w14:paraId="388EE726" w14:textId="77777777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5D4678E4" w14:textId="136379A8" w:rsidR="008274A9" w:rsidRPr="00024F8D" w:rsidRDefault="00E31881" w:rsidP="008274A9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3,964</w:t>
            </w:r>
          </w:p>
        </w:tc>
        <w:tc>
          <w:tcPr>
            <w:tcW w:w="242" w:type="dxa"/>
          </w:tcPr>
          <w:p w14:paraId="7398A5BB" w14:textId="77777777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421AEE25" w14:textId="760DA449" w:rsidR="008274A9" w:rsidRPr="00024F8D" w:rsidRDefault="008274A9" w:rsidP="008274A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E2EDAFC" w14:textId="046480AE" w:rsidR="008274A9" w:rsidRPr="00024F8D" w:rsidRDefault="008274A9" w:rsidP="008274A9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93AB59" w14:textId="1A2ECC91" w:rsidR="008274A9" w:rsidRPr="00024F8D" w:rsidRDefault="008274A9" w:rsidP="008274A9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A64010" w:rsidRPr="00024F8D" w14:paraId="1D6C177E" w14:textId="77777777" w:rsidTr="00F84DE5">
        <w:tc>
          <w:tcPr>
            <w:tcW w:w="3945" w:type="dxa"/>
            <w:shd w:val="clear" w:color="auto" w:fill="auto"/>
          </w:tcPr>
          <w:p w14:paraId="178E8333" w14:textId="77777777" w:rsidR="00A64010" w:rsidRPr="00024F8D" w:rsidRDefault="00A64010" w:rsidP="001525CB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514BEF01" w14:textId="4CB9ADD7" w:rsidR="00A64010" w:rsidRPr="00024F8D" w:rsidRDefault="00A64010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91CCB08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10A5F1AA" w14:textId="77777777" w:rsidR="00A64010" w:rsidRPr="00024F8D" w:rsidRDefault="00A64010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4934AE9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51BD585" w14:textId="77777777" w:rsidR="00A64010" w:rsidRPr="00024F8D" w:rsidRDefault="00A64010" w:rsidP="001525C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7DAF4E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F32F58" w14:textId="77777777" w:rsidR="00A64010" w:rsidRPr="00024F8D" w:rsidRDefault="00A64010" w:rsidP="001525C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64010" w:rsidRPr="00024F8D" w14:paraId="3A3297FF" w14:textId="77777777" w:rsidTr="00F84DE5">
        <w:tc>
          <w:tcPr>
            <w:tcW w:w="3945" w:type="dxa"/>
            <w:shd w:val="clear" w:color="auto" w:fill="auto"/>
          </w:tcPr>
          <w:p w14:paraId="56CDEC0D" w14:textId="77777777" w:rsidR="00A64010" w:rsidRPr="00024F8D" w:rsidRDefault="00A64010" w:rsidP="001525CB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24F8D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34E5A02A" w14:textId="7EC51FDD" w:rsidR="00A64010" w:rsidRPr="00024F8D" w:rsidRDefault="00E31881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(6,028)</w:t>
            </w:r>
          </w:p>
        </w:tc>
        <w:tc>
          <w:tcPr>
            <w:tcW w:w="270" w:type="dxa"/>
            <w:shd w:val="clear" w:color="auto" w:fill="auto"/>
          </w:tcPr>
          <w:p w14:paraId="683E453F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7F3617F" w14:textId="5D9F8B01" w:rsidR="00A64010" w:rsidRPr="00024F8D" w:rsidRDefault="00E31881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9,279</w:t>
            </w:r>
          </w:p>
        </w:tc>
        <w:tc>
          <w:tcPr>
            <w:tcW w:w="242" w:type="dxa"/>
            <w:shd w:val="clear" w:color="auto" w:fill="auto"/>
          </w:tcPr>
          <w:p w14:paraId="0EF0164A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B93BD7F" w14:textId="6400575C" w:rsidR="00A64010" w:rsidRPr="00024F8D" w:rsidRDefault="00E31881" w:rsidP="001525CB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2,062</w:t>
            </w:r>
          </w:p>
        </w:tc>
        <w:tc>
          <w:tcPr>
            <w:tcW w:w="270" w:type="dxa"/>
            <w:shd w:val="clear" w:color="auto" w:fill="auto"/>
          </w:tcPr>
          <w:p w14:paraId="5DD975D8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A8ACEF5" w14:textId="3194F5EF" w:rsidR="00A64010" w:rsidRPr="00024F8D" w:rsidRDefault="00E31881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5,298</w:t>
            </w:r>
          </w:p>
        </w:tc>
      </w:tr>
      <w:tr w:rsidR="00A64010" w:rsidRPr="00024F8D" w14:paraId="29F7FA04" w14:textId="77777777" w:rsidTr="00F84DE5">
        <w:tc>
          <w:tcPr>
            <w:tcW w:w="3945" w:type="dxa"/>
            <w:shd w:val="clear" w:color="auto" w:fill="auto"/>
          </w:tcPr>
          <w:p w14:paraId="41FDE961" w14:textId="77777777" w:rsidR="00A64010" w:rsidRPr="00024F8D" w:rsidRDefault="00A64010" w:rsidP="001525CB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EEFC9D" w14:textId="2B1938C8" w:rsidR="00A64010" w:rsidRPr="00024F8D" w:rsidRDefault="00E31881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(3,905)</w:t>
            </w:r>
          </w:p>
        </w:tc>
        <w:tc>
          <w:tcPr>
            <w:tcW w:w="270" w:type="dxa"/>
            <w:shd w:val="clear" w:color="auto" w:fill="auto"/>
          </w:tcPr>
          <w:p w14:paraId="1F5DECBA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4F5F4E" w14:textId="7C2462D0" w:rsidR="00A64010" w:rsidRPr="00024F8D" w:rsidRDefault="00E31881" w:rsidP="001525CB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13,243</w:t>
            </w:r>
          </w:p>
        </w:tc>
        <w:tc>
          <w:tcPr>
            <w:tcW w:w="242" w:type="dxa"/>
            <w:shd w:val="clear" w:color="auto" w:fill="auto"/>
          </w:tcPr>
          <w:p w14:paraId="0D0814F9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193BA6" w14:textId="6EE8804A" w:rsidR="00A64010" w:rsidRPr="00024F8D" w:rsidRDefault="00E31881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2,062</w:t>
            </w:r>
          </w:p>
        </w:tc>
        <w:tc>
          <w:tcPr>
            <w:tcW w:w="270" w:type="dxa"/>
            <w:shd w:val="clear" w:color="auto" w:fill="auto"/>
          </w:tcPr>
          <w:p w14:paraId="051202B6" w14:textId="77777777" w:rsidR="00A64010" w:rsidRPr="00024F8D" w:rsidRDefault="00A64010" w:rsidP="001525CB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FEA476" w14:textId="3705ECA4" w:rsidR="00A64010" w:rsidRPr="00024F8D" w:rsidRDefault="00E31881" w:rsidP="001525CB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5,298</w:t>
            </w:r>
          </w:p>
        </w:tc>
      </w:tr>
    </w:tbl>
    <w:p w14:paraId="0BD5F74F" w14:textId="08E726C2" w:rsidR="00A64010" w:rsidRPr="00024F8D" w:rsidRDefault="00A64010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</w:p>
    <w:p w14:paraId="343C0409" w14:textId="3EDBBCB6" w:rsidR="00BC2D20" w:rsidRPr="00024F8D" w:rsidRDefault="00BC2D20" w:rsidP="00902949">
      <w:pPr>
        <w:pStyle w:val="a3"/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14"/>
        <w:gridCol w:w="1260"/>
        <w:gridCol w:w="270"/>
        <w:gridCol w:w="1170"/>
        <w:gridCol w:w="360"/>
        <w:gridCol w:w="1170"/>
        <w:gridCol w:w="270"/>
        <w:gridCol w:w="1186"/>
      </w:tblGrid>
      <w:tr w:rsidR="009B20B5" w:rsidRPr="00024F8D" w14:paraId="1BE98E66" w14:textId="77777777" w:rsidTr="00BA321B">
        <w:tc>
          <w:tcPr>
            <w:tcW w:w="3314" w:type="dxa"/>
          </w:tcPr>
          <w:p w14:paraId="7D739FC3" w14:textId="77777777" w:rsidR="00A124E0" w:rsidRPr="00024F8D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024F8D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3AF1E493" w14:textId="77777777" w:rsidR="00A124E0" w:rsidRPr="00024F8D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26" w:type="dxa"/>
            <w:gridSpan w:val="3"/>
            <w:tcBorders>
              <w:bottom w:val="single" w:sz="4" w:space="0" w:color="auto"/>
            </w:tcBorders>
          </w:tcPr>
          <w:p w14:paraId="6CDAAB46" w14:textId="73500119" w:rsidR="00A124E0" w:rsidRPr="00024F8D" w:rsidRDefault="000D6886" w:rsidP="000D6886">
            <w:pPr>
              <w:tabs>
                <w:tab w:val="decimal" w:pos="2208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024F8D" w14:paraId="26801E21" w14:textId="77777777" w:rsidTr="009276D0">
        <w:tc>
          <w:tcPr>
            <w:tcW w:w="3314" w:type="dxa"/>
          </w:tcPr>
          <w:p w14:paraId="6A089D2B" w14:textId="77777777" w:rsidR="00A124E0" w:rsidRPr="00024F8D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144BE22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024F8D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321B" w:rsidRPr="00024F8D" w14:paraId="6C1949CC" w14:textId="77777777" w:rsidTr="009276D0">
        <w:tc>
          <w:tcPr>
            <w:tcW w:w="3314" w:type="dxa"/>
          </w:tcPr>
          <w:p w14:paraId="1C1099A1" w14:textId="77777777" w:rsidR="001C0DF1" w:rsidRPr="00024F8D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1627632D" w:rsidR="001C0DF1" w:rsidRPr="00024F8D" w:rsidRDefault="00937846" w:rsidP="00E31881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E3188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5E6A0D34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360" w:type="dxa"/>
          </w:tcPr>
          <w:p w14:paraId="69120C97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6852C93F" w:rsidR="001C0DF1" w:rsidRPr="00024F8D" w:rsidRDefault="00937846" w:rsidP="00E31881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</w:rPr>
              <w:t>3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E3188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024F8D" w:rsidRDefault="001C0DF1" w:rsidP="00E2634C">
            <w:pPr>
              <w:pStyle w:val="a8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4DA96DF7" w:rsidR="001C0DF1" w:rsidRPr="00024F8D" w:rsidRDefault="00B05170" w:rsidP="00F50FF0">
            <w:pPr>
              <w:pStyle w:val="a8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D20328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321B" w:rsidRPr="00024F8D" w14:paraId="27282674" w14:textId="77777777" w:rsidTr="000E6815">
        <w:tc>
          <w:tcPr>
            <w:tcW w:w="3314" w:type="dxa"/>
            <w:vAlign w:val="bottom"/>
          </w:tcPr>
          <w:p w14:paraId="2130F67F" w14:textId="46156963" w:rsidR="001F4C87" w:rsidRPr="00024F8D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rFonts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0" w:type="dxa"/>
          </w:tcPr>
          <w:p w14:paraId="6E6D2274" w14:textId="20B56835" w:rsidR="001F4C87" w:rsidRPr="00024F8D" w:rsidRDefault="002602EF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161</w:t>
            </w:r>
            <w:r w:rsidR="00417DF3">
              <w:rPr>
                <w:sz w:val="30"/>
                <w:szCs w:val="30"/>
                <w:lang w:val="en-US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</w:tcPr>
          <w:p w14:paraId="6BCF9E72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6FE613F" w14:textId="0EFE5B7F" w:rsidR="001F4C87" w:rsidRPr="00024F8D" w:rsidRDefault="00FC1FE7" w:rsidP="00BA321B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2</w:t>
            </w:r>
            <w:r w:rsidR="00126889" w:rsidRPr="00024F8D">
              <w:rPr>
                <w:sz w:val="30"/>
                <w:szCs w:val="30"/>
              </w:rPr>
              <w:t>65</w:t>
            </w:r>
            <w:r w:rsidRPr="00024F8D">
              <w:rPr>
                <w:sz w:val="30"/>
                <w:szCs w:val="30"/>
              </w:rPr>
              <w:t>,</w:t>
            </w:r>
            <w:r w:rsidR="00126889" w:rsidRPr="00024F8D">
              <w:rPr>
                <w:sz w:val="30"/>
                <w:szCs w:val="30"/>
              </w:rPr>
              <w:t>000</w:t>
            </w:r>
          </w:p>
        </w:tc>
        <w:tc>
          <w:tcPr>
            <w:tcW w:w="360" w:type="dxa"/>
          </w:tcPr>
          <w:p w14:paraId="37E55BAB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74FA8848" w14:textId="36D24C9F" w:rsidR="001F4C87" w:rsidRPr="00024F8D" w:rsidRDefault="002602EF" w:rsidP="000D6886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161</w:t>
            </w:r>
            <w:r w:rsidR="00417DF3">
              <w:rPr>
                <w:sz w:val="30"/>
                <w:szCs w:val="30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</w:tcPr>
          <w:p w14:paraId="4A4B3834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42B7FB15" w14:textId="7CF9DA9A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</w:t>
            </w:r>
            <w:r w:rsidR="00393926" w:rsidRPr="00024F8D">
              <w:rPr>
                <w:sz w:val="30"/>
                <w:szCs w:val="30"/>
                <w:lang w:val="en-US"/>
              </w:rPr>
              <w:t>65</w:t>
            </w:r>
            <w:r w:rsidRPr="00024F8D">
              <w:rPr>
                <w:sz w:val="30"/>
                <w:szCs w:val="30"/>
                <w:lang w:val="en-US"/>
              </w:rPr>
              <w:t>,</w:t>
            </w:r>
            <w:r w:rsidR="00393926"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BA321B" w:rsidRPr="00024F8D" w14:paraId="3228E197" w14:textId="77777777" w:rsidTr="000E6815">
        <w:tc>
          <w:tcPr>
            <w:tcW w:w="3314" w:type="dxa"/>
            <w:vAlign w:val="bottom"/>
          </w:tcPr>
          <w:p w14:paraId="5A023790" w14:textId="7F30546E" w:rsidR="001F4C87" w:rsidRPr="00024F8D" w:rsidRDefault="00C019CD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260" w:type="dxa"/>
          </w:tcPr>
          <w:p w14:paraId="221A6868" w14:textId="77275499" w:rsidR="001F4C87" w:rsidRPr="00024F8D" w:rsidRDefault="002602EF" w:rsidP="005155C1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44</w:t>
            </w:r>
            <w:r w:rsidR="00417DF3">
              <w:rPr>
                <w:sz w:val="30"/>
                <w:szCs w:val="30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205</w:t>
            </w:r>
          </w:p>
        </w:tc>
        <w:tc>
          <w:tcPr>
            <w:tcW w:w="270" w:type="dxa"/>
          </w:tcPr>
          <w:p w14:paraId="6A241021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48BC498" w14:textId="6CAE0978" w:rsidR="001F4C87" w:rsidRPr="00024F8D" w:rsidRDefault="00BA321B" w:rsidP="00FC1FE7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 xml:space="preserve">  </w:t>
            </w:r>
            <w:r w:rsidR="00FC1FE7" w:rsidRPr="00024F8D">
              <w:rPr>
                <w:sz w:val="30"/>
                <w:szCs w:val="30"/>
              </w:rPr>
              <w:t>2</w:t>
            </w:r>
            <w:r w:rsidR="00126889" w:rsidRPr="00024F8D">
              <w:rPr>
                <w:sz w:val="30"/>
                <w:szCs w:val="30"/>
              </w:rPr>
              <w:t>0</w:t>
            </w:r>
            <w:r w:rsidR="00FC1FE7" w:rsidRPr="00024F8D">
              <w:rPr>
                <w:sz w:val="30"/>
                <w:szCs w:val="30"/>
              </w:rPr>
              <w:t>,</w:t>
            </w:r>
            <w:r w:rsidR="00126889" w:rsidRPr="00024F8D">
              <w:rPr>
                <w:sz w:val="30"/>
                <w:szCs w:val="30"/>
              </w:rPr>
              <w:t>502</w:t>
            </w:r>
          </w:p>
        </w:tc>
        <w:tc>
          <w:tcPr>
            <w:tcW w:w="360" w:type="dxa"/>
          </w:tcPr>
          <w:p w14:paraId="01019F57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0" w:type="dxa"/>
          </w:tcPr>
          <w:p w14:paraId="364A6ED9" w14:textId="0F0600E0" w:rsidR="001F4C87" w:rsidRPr="00024F8D" w:rsidRDefault="002602EF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44</w:t>
            </w:r>
            <w:r w:rsidR="00417DF3">
              <w:rPr>
                <w:sz w:val="30"/>
                <w:szCs w:val="30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205</w:t>
            </w:r>
          </w:p>
        </w:tc>
        <w:tc>
          <w:tcPr>
            <w:tcW w:w="270" w:type="dxa"/>
          </w:tcPr>
          <w:p w14:paraId="608B550C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5C4A86F9" w14:textId="61801C4A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</w:t>
            </w:r>
            <w:r w:rsidR="00393926" w:rsidRPr="00024F8D">
              <w:rPr>
                <w:sz w:val="30"/>
                <w:szCs w:val="30"/>
                <w:lang w:val="en-US"/>
              </w:rPr>
              <w:t>0</w:t>
            </w:r>
            <w:r w:rsidRPr="00024F8D">
              <w:rPr>
                <w:sz w:val="30"/>
                <w:szCs w:val="30"/>
                <w:lang w:val="en-US"/>
              </w:rPr>
              <w:t>,</w:t>
            </w:r>
            <w:r w:rsidR="00393926" w:rsidRPr="00024F8D">
              <w:rPr>
                <w:sz w:val="30"/>
                <w:szCs w:val="30"/>
                <w:lang w:val="en-US"/>
              </w:rPr>
              <w:t>502</w:t>
            </w:r>
          </w:p>
        </w:tc>
      </w:tr>
      <w:tr w:rsidR="00BA321B" w:rsidRPr="00024F8D" w14:paraId="6051CBE4" w14:textId="77777777" w:rsidTr="000E6815">
        <w:tc>
          <w:tcPr>
            <w:tcW w:w="3314" w:type="dxa"/>
          </w:tcPr>
          <w:p w14:paraId="60E9BC40" w14:textId="77777777" w:rsidR="001F4C87" w:rsidRPr="00024F8D" w:rsidRDefault="001F4C87" w:rsidP="00E2634C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00015993" w:rsidR="001F4C87" w:rsidRPr="00024F8D" w:rsidRDefault="002602EF" w:rsidP="005155C1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205</w:t>
            </w:r>
            <w:r w:rsidR="00417DF3">
              <w:rPr>
                <w:b/>
                <w:bCs/>
                <w:sz w:val="30"/>
                <w:szCs w:val="30"/>
              </w:rPr>
              <w:t>,</w:t>
            </w:r>
            <w:r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205</w:t>
            </w:r>
          </w:p>
        </w:tc>
        <w:tc>
          <w:tcPr>
            <w:tcW w:w="270" w:type="dxa"/>
          </w:tcPr>
          <w:p w14:paraId="36A37B1C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52AC97E6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pacing w:val="-6"/>
                <w:sz w:val="30"/>
                <w:szCs w:val="30"/>
                <w:lang w:val="en-US"/>
              </w:rPr>
              <w:t>285,502</w:t>
            </w:r>
          </w:p>
        </w:tc>
        <w:tc>
          <w:tcPr>
            <w:tcW w:w="360" w:type="dxa"/>
          </w:tcPr>
          <w:p w14:paraId="5273EA52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2D550131" w:rsidR="001F4C87" w:rsidRPr="00024F8D" w:rsidRDefault="002602EF" w:rsidP="000D6886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205</w:t>
            </w:r>
            <w:r w:rsidR="00417DF3">
              <w:rPr>
                <w:b/>
                <w:bCs/>
                <w:sz w:val="30"/>
                <w:szCs w:val="30"/>
              </w:rPr>
              <w:t>,</w:t>
            </w:r>
            <w:r w:rsidRPr="002602EF">
              <w:rPr>
                <w:rFonts w:hint="cs"/>
                <w:b/>
                <w:bCs/>
                <w:sz w:val="30"/>
                <w:szCs w:val="30"/>
                <w:lang w:val="en-US"/>
              </w:rPr>
              <w:t>205</w:t>
            </w:r>
          </w:p>
        </w:tc>
        <w:tc>
          <w:tcPr>
            <w:tcW w:w="270" w:type="dxa"/>
          </w:tcPr>
          <w:p w14:paraId="1506C59F" w14:textId="77777777" w:rsidR="001F4C87" w:rsidRPr="00024F8D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7D4D5EED" w:rsidR="001F4C87" w:rsidRPr="00024F8D" w:rsidRDefault="00FC1FE7" w:rsidP="00E2634C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285,502</w:t>
            </w:r>
          </w:p>
        </w:tc>
      </w:tr>
    </w:tbl>
    <w:p w14:paraId="5F5089AC" w14:textId="04699F32" w:rsidR="00B35801" w:rsidRPr="00024F8D" w:rsidRDefault="00CF2ECC" w:rsidP="002864F9">
      <w:pPr>
        <w:autoSpaceDE/>
        <w:autoSpaceDN/>
        <w:spacing w:before="240" w:line="38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0 </w:t>
      </w:r>
      <w:r w:rsidR="00417DF3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และ</w:t>
      </w:r>
      <w:r w:rsidR="00554ED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วันที่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</w:t>
      </w:r>
      <w:r w:rsidR="00ED4413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br/>
      </w:r>
      <w:r w:rsidR="00F35A06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ซึ่ง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มีกำหนดชำระคืนภายใน </w:t>
      </w:r>
      <w:r w:rsidR="00417DF3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5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417DF3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161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6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265 </w:t>
      </w:r>
      <w:r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ตามลำดับในสกุลเงินบาท </w:t>
      </w:r>
    </w:p>
    <w:p w14:paraId="373C0793" w14:textId="24EA34C0" w:rsidR="00B35801" w:rsidRPr="00024F8D" w:rsidRDefault="00CF2EC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30 </w:t>
      </w:r>
      <w:r w:rsidR="00417DF3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และ</w:t>
      </w:r>
      <w:r w:rsidR="00554ED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วันที่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407C12"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5</w:t>
      </w:r>
      <w:r w:rsidR="00393926"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417DF3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44.20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024F8D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 ในสกุลเงิน</w:t>
      </w:r>
      <w:r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บาท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 และภายใน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5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lang w:val="en-US"/>
        </w:rPr>
        <w:t xml:space="preserve">20.50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="00C66D2B">
        <w:rPr>
          <w:rFonts w:asciiTheme="majorBidi" w:eastAsia="Cordia New" w:hAnsiTheme="majorBidi" w:hint="cs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CF5A5C" w:rsidRPr="00024F8D">
        <w:rPr>
          <w:rFonts w:asciiTheme="majorBidi" w:eastAsia="Cordia New" w:hAnsiTheme="majorBidi"/>
          <w:color w:val="171717" w:themeColor="background2" w:themeShade="1A"/>
          <w:spacing w:val="-8"/>
          <w:sz w:val="30"/>
          <w:szCs w:val="30"/>
          <w:shd w:val="clear" w:color="auto" w:fill="FFFFFF"/>
          <w:cs/>
          <w:lang w:val="en-US"/>
        </w:rPr>
        <w:t>ในสกุลยูโรและดอลลาร์สหรัฐ  ตามลำดับ</w:t>
      </w:r>
    </w:p>
    <w:p w14:paraId="77B98911" w14:textId="5DD3980B" w:rsidR="002E54B0" w:rsidRPr="00024F8D" w:rsidRDefault="00CF5A5C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30 </w:t>
      </w:r>
      <w:r w:rsidR="00417DF3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="00937846" w:rsidRPr="00024F8D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2566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>และ</w:t>
      </w:r>
      <w:r w:rsidR="00554ED8">
        <w:rPr>
          <w:rFonts w:asciiTheme="majorBidi" w:eastAsia="Cordia New" w:hAnsiTheme="majorBidi" w:hint="cs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>วันที่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31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 xml:space="preserve">2565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 ค้ำประกันโดย</w:t>
      </w:r>
      <w:r w:rsidR="00324B64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br/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cs/>
          <w:lang w:val="en-US"/>
        </w:rPr>
        <w:t xml:space="preserve">เงินฝากสถาบันการเงินของบริษัท ตามหมายเหตุ </w:t>
      </w:r>
      <w:r w:rsidRPr="00024F8D"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t>9</w:t>
      </w:r>
    </w:p>
    <w:p w14:paraId="398CF77E" w14:textId="77777777" w:rsidR="00127CBD" w:rsidRPr="00024F8D" w:rsidRDefault="00127CBD" w:rsidP="00902949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</w:p>
    <w:p w14:paraId="6D1C0D6F" w14:textId="0690DB7E" w:rsidR="00ED4413" w:rsidRDefault="00ED4413">
      <w:pPr>
        <w:autoSpaceDE/>
        <w:autoSpaceDN/>
        <w:spacing w:line="240" w:lineRule="auto"/>
        <w:jc w:val="left"/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</w:pPr>
      <w:r>
        <w:rPr>
          <w:rFonts w:asciiTheme="majorBidi" w:eastAsia="Cordia New" w:hAnsiTheme="majorBidi"/>
          <w:color w:val="171717" w:themeColor="background2" w:themeShade="1A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024F8D" w:rsidRDefault="00387DBB" w:rsidP="00902949">
      <w:pPr>
        <w:pStyle w:val="a3"/>
        <w:numPr>
          <w:ilvl w:val="0"/>
          <w:numId w:val="15"/>
        </w:numPr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เจ้าหนี้การค้าและเจ้าหนี้หมุนเวียนอื่น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9B20B5" w:rsidRPr="00024F8D" w14:paraId="002364A1" w14:textId="77777777" w:rsidTr="00E57D26">
        <w:trPr>
          <w:trHeight w:val="20"/>
        </w:trPr>
        <w:tc>
          <w:tcPr>
            <w:tcW w:w="4111" w:type="dxa"/>
          </w:tcPr>
          <w:p w14:paraId="646FDDED" w14:textId="77777777" w:rsidR="00387DBB" w:rsidRPr="00024F8D" w:rsidRDefault="00387DBB" w:rsidP="00E2634C">
            <w:pPr>
              <w:spacing w:line="380" w:lineRule="exact"/>
              <w:ind w:left="360" w:right="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32A1B181" w14:textId="34543F2B" w:rsidR="00387DBB" w:rsidRPr="00024F8D" w:rsidRDefault="000E48CE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9B20B5" w:rsidRPr="00024F8D" w14:paraId="6F2C968B" w14:textId="77777777" w:rsidTr="00E57D26">
        <w:trPr>
          <w:trHeight w:val="20"/>
        </w:trPr>
        <w:tc>
          <w:tcPr>
            <w:tcW w:w="4111" w:type="dxa"/>
          </w:tcPr>
          <w:p w14:paraId="68D821E5" w14:textId="77777777" w:rsidR="00387DBB" w:rsidRPr="00024F8D" w:rsidRDefault="00387DBB" w:rsidP="00E2634C">
            <w:pPr>
              <w:spacing w:line="380" w:lineRule="exact"/>
              <w:ind w:left="360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46992AE1" w14:textId="77777777" w:rsidR="00387DBB" w:rsidRPr="00024F8D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8"/>
                <w:szCs w:val="28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7D0ED60C" w14:textId="77777777" w:rsidR="00387DBB" w:rsidRPr="00024F8D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3D36822C" w14:textId="77777777" w:rsidR="00387DBB" w:rsidRPr="00024F8D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024F8D" w14:paraId="639384B1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1C98340E" w14:textId="77777777" w:rsidR="00387DBB" w:rsidRPr="00024F8D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35EC3D67" w:rsidR="00387DBB" w:rsidRPr="00024F8D" w:rsidRDefault="00B05170" w:rsidP="00417DF3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</w:t>
            </w:r>
            <w:r w:rsidR="002E54B0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0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17DF3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="002E54B0" w:rsidRPr="00024F8D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  <w:r w:rsidR="00DD53D9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42" w:type="dxa"/>
          </w:tcPr>
          <w:p w14:paraId="428F34E1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29766253" w14:textId="5BEDFD70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24" w:type="dxa"/>
            <w:gridSpan w:val="2"/>
          </w:tcPr>
          <w:p w14:paraId="3DA6C2B9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4189125E" w14:textId="0357FAD2" w:rsidR="00387DBB" w:rsidRPr="00024F8D" w:rsidRDefault="002E54B0" w:rsidP="00417DF3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417DF3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กันยา</w:t>
            </w:r>
            <w:r w:rsidRPr="00024F8D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ยน</w:t>
            </w:r>
            <w:r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33" w:type="dxa"/>
          </w:tcPr>
          <w:p w14:paraId="42926DD9" w14:textId="77777777" w:rsidR="00387DBB" w:rsidRPr="00024F8D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024F8D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6B1A1B3B" w14:textId="31DB0B4E" w:rsidR="00387DBB" w:rsidRPr="00024F8D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8A680B" w:rsidRPr="00024F8D"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</w:tr>
      <w:tr w:rsidR="00CF5A5C" w:rsidRPr="00024F8D" w14:paraId="39620794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307B819F" w14:textId="7D30CFD4" w:rsidR="00CF5A5C" w:rsidRPr="00024F8D" w:rsidRDefault="00CF5A5C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275" w:type="dxa"/>
          </w:tcPr>
          <w:p w14:paraId="0D288FED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68261E6F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</w:tcPr>
          <w:p w14:paraId="196A7007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23587F02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50D27A0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" w:type="dxa"/>
          </w:tcPr>
          <w:p w14:paraId="34B5EBEF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43" w:type="dxa"/>
          </w:tcPr>
          <w:p w14:paraId="4228FC40" w14:textId="77777777" w:rsidR="00CF5A5C" w:rsidRPr="00024F8D" w:rsidRDefault="00CF5A5C" w:rsidP="00E2634C">
            <w:pPr>
              <w:spacing w:line="38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</w:tr>
      <w:tr w:rsidR="009B20B5" w:rsidRPr="00024F8D" w14:paraId="23317281" w14:textId="77777777" w:rsidTr="00E57D26">
        <w:trPr>
          <w:gridAfter w:val="1"/>
          <w:wAfter w:w="8" w:type="dxa"/>
          <w:trHeight w:val="75"/>
        </w:trPr>
        <w:tc>
          <w:tcPr>
            <w:tcW w:w="4111" w:type="dxa"/>
          </w:tcPr>
          <w:p w14:paraId="2D56679F" w14:textId="724D5F54" w:rsidR="00387DBB" w:rsidRPr="00024F8D" w:rsidRDefault="00CC5086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024F8D">
              <w:rPr>
                <w:sz w:val="28"/>
                <w:szCs w:val="28"/>
                <w:lang w:val="en-US"/>
              </w:rPr>
              <w:t>-</w:t>
            </w:r>
            <w:r w:rsidR="00CF5A5C" w:rsidRPr="00024F8D">
              <w:rPr>
                <w:sz w:val="28"/>
                <w:szCs w:val="28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6D21920" w14:textId="6B725E33" w:rsidR="00387DBB" w:rsidRPr="00024F8D" w:rsidRDefault="002602EF" w:rsidP="00CF5A5C">
            <w:pPr>
              <w:tabs>
                <w:tab w:val="decimal" w:pos="527"/>
              </w:tabs>
              <w:spacing w:line="380" w:lineRule="exact"/>
              <w:ind w:right="129"/>
              <w:jc w:val="right"/>
              <w:rPr>
                <w:spacing w:val="-6"/>
                <w:sz w:val="28"/>
                <w:szCs w:val="28"/>
              </w:rPr>
            </w:pPr>
            <w:r w:rsidRPr="002602EF">
              <w:rPr>
                <w:rFonts w:hint="cs"/>
                <w:spacing w:val="-6"/>
                <w:sz w:val="28"/>
                <w:szCs w:val="28"/>
                <w:lang w:val="en-US"/>
              </w:rPr>
              <w:t>102</w:t>
            </w:r>
            <w:r w:rsidR="00417DF3">
              <w:rPr>
                <w:spacing w:val="-6"/>
                <w:sz w:val="28"/>
                <w:szCs w:val="28"/>
              </w:rPr>
              <w:t>,</w:t>
            </w:r>
            <w:r w:rsidRPr="002602EF">
              <w:rPr>
                <w:rFonts w:hint="cs"/>
                <w:spacing w:val="-6"/>
                <w:sz w:val="28"/>
                <w:szCs w:val="28"/>
                <w:lang w:val="en-US"/>
              </w:rPr>
              <w:t>026</w:t>
            </w:r>
          </w:p>
        </w:tc>
        <w:tc>
          <w:tcPr>
            <w:tcW w:w="142" w:type="dxa"/>
            <w:shd w:val="clear" w:color="auto" w:fill="auto"/>
          </w:tcPr>
          <w:p w14:paraId="251ABCB7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DC67507" w14:textId="67EABCE4" w:rsidR="00387DBB" w:rsidRPr="00024F8D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1843808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8663E03" w14:textId="10FB9708" w:rsidR="00387DBB" w:rsidRPr="00024F8D" w:rsidRDefault="002602EF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90</w:t>
            </w:r>
            <w:r w:rsidR="00414E7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687</w:t>
            </w:r>
          </w:p>
        </w:tc>
        <w:tc>
          <w:tcPr>
            <w:tcW w:w="133" w:type="dxa"/>
          </w:tcPr>
          <w:p w14:paraId="2565A7EC" w14:textId="77777777" w:rsidR="00387DBB" w:rsidRPr="00024F8D" w:rsidRDefault="00387DBB" w:rsidP="00CF5A5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1FE94AE8" w:rsidR="00387DBB" w:rsidRPr="00024F8D" w:rsidRDefault="00CF5A5C" w:rsidP="00CF5A5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124,424</w:t>
            </w:r>
          </w:p>
        </w:tc>
      </w:tr>
      <w:tr w:rsidR="00417DF3" w:rsidRPr="00024F8D" w14:paraId="38883FEE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118B5B81" w14:textId="77777777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4F62B17C" w:rsidR="00417DF3" w:rsidRPr="00024F8D" w:rsidRDefault="002602EF" w:rsidP="00417DF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102</w:t>
            </w:r>
            <w:r w:rsidR="000A028C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026</w:t>
            </w:r>
          </w:p>
        </w:tc>
        <w:tc>
          <w:tcPr>
            <w:tcW w:w="142" w:type="dxa"/>
            <w:shd w:val="clear" w:color="auto" w:fill="auto"/>
          </w:tcPr>
          <w:p w14:paraId="45580CD6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06B9DAD5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134,694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D2B871B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3DFA0B22" w:rsidR="00417DF3" w:rsidRPr="00024F8D" w:rsidRDefault="002602EF" w:rsidP="00417DF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90</w:t>
            </w:r>
            <w:r w:rsidR="00414E72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687</w:t>
            </w:r>
          </w:p>
        </w:tc>
        <w:tc>
          <w:tcPr>
            <w:tcW w:w="133" w:type="dxa"/>
          </w:tcPr>
          <w:p w14:paraId="1EFA88B8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3FEB79C1" w:rsidR="00417DF3" w:rsidRPr="00024F8D" w:rsidRDefault="00417DF3" w:rsidP="00417DF3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124,424</w:t>
            </w:r>
          </w:p>
        </w:tc>
      </w:tr>
      <w:tr w:rsidR="00417DF3" w:rsidRPr="00024F8D" w14:paraId="277E33B7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E096161" w14:textId="77777777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2832D3F8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6B0F2968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417DF3" w:rsidRPr="00024F8D" w:rsidRDefault="00417DF3" w:rsidP="00417DF3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</w:tr>
      <w:tr w:rsidR="00417DF3" w:rsidRPr="00024F8D" w14:paraId="4318C788" w14:textId="77777777" w:rsidTr="00E57D26">
        <w:trPr>
          <w:gridAfter w:val="1"/>
          <w:wAfter w:w="8" w:type="dxa"/>
          <w:trHeight w:val="85"/>
        </w:trPr>
        <w:tc>
          <w:tcPr>
            <w:tcW w:w="4111" w:type="dxa"/>
            <w:vAlign w:val="bottom"/>
          </w:tcPr>
          <w:p w14:paraId="2F92B3EC" w14:textId="77777777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430C4552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70</w:t>
            </w:r>
            <w:r w:rsidR="00417DF3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184</w:t>
            </w:r>
          </w:p>
        </w:tc>
        <w:tc>
          <w:tcPr>
            <w:tcW w:w="142" w:type="dxa"/>
            <w:shd w:val="clear" w:color="auto" w:fill="auto"/>
          </w:tcPr>
          <w:p w14:paraId="549D1352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7AD31FD2" w:rsidR="00417DF3" w:rsidRPr="00024F8D" w:rsidRDefault="00417DF3" w:rsidP="00417DF3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79,643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40CBA8E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75DA8A3" w14:textId="5E988450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28</w:t>
            </w:r>
            <w:r w:rsidR="00414E7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610</w:t>
            </w:r>
          </w:p>
        </w:tc>
        <w:tc>
          <w:tcPr>
            <w:tcW w:w="133" w:type="dxa"/>
          </w:tcPr>
          <w:p w14:paraId="1F1B40E5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0025A053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46,161</w:t>
            </w:r>
          </w:p>
        </w:tc>
      </w:tr>
      <w:tr w:rsidR="00417DF3" w:rsidRPr="00024F8D" w14:paraId="3E2A3A55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4F3EFB58" w14:textId="7EE9488D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เงินประกันผลงาน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3E3D32E4" w14:textId="6BE96FB7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3</w:t>
            </w:r>
            <w:r w:rsidR="00417DF3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656</w:t>
            </w:r>
          </w:p>
        </w:tc>
        <w:tc>
          <w:tcPr>
            <w:tcW w:w="142" w:type="dxa"/>
            <w:shd w:val="clear" w:color="auto" w:fill="auto"/>
          </w:tcPr>
          <w:p w14:paraId="4CD61916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C8D4D0A" w14:textId="7200F639" w:rsidR="00417DF3" w:rsidRPr="00024F8D" w:rsidRDefault="00417DF3" w:rsidP="00417DF3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30,988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3D14F9F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FE8828A" w14:textId="243CB660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45E4EB08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7A197854" w14:textId="165C9B58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</w:tr>
      <w:tr w:rsidR="00417DF3" w:rsidRPr="00024F8D" w14:paraId="4C822169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28AB808D" w14:textId="439F174B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7F1E46B9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38</w:t>
            </w:r>
            <w:r w:rsidR="00417DF3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377</w:t>
            </w:r>
          </w:p>
        </w:tc>
        <w:tc>
          <w:tcPr>
            <w:tcW w:w="142" w:type="dxa"/>
            <w:shd w:val="clear" w:color="auto" w:fill="auto"/>
          </w:tcPr>
          <w:p w14:paraId="0DB707A7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6257986F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20,264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F005117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A33A471" w14:textId="6D2AD015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20</w:t>
            </w:r>
            <w:r w:rsidR="00414E7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772</w:t>
            </w:r>
          </w:p>
        </w:tc>
        <w:tc>
          <w:tcPr>
            <w:tcW w:w="133" w:type="dxa"/>
          </w:tcPr>
          <w:p w14:paraId="6A3848A8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20CA8E70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10,293</w:t>
            </w:r>
          </w:p>
        </w:tc>
      </w:tr>
      <w:tr w:rsidR="00417DF3" w:rsidRPr="00024F8D" w14:paraId="15CC172F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  <w:vAlign w:val="bottom"/>
          </w:tcPr>
          <w:p w14:paraId="7728D7E8" w14:textId="0CB78370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เจ้าหนี้อื่</w:t>
            </w:r>
            <w:r w:rsidRPr="00024F8D">
              <w:rPr>
                <w:rFonts w:hint="cs"/>
                <w:sz w:val="28"/>
                <w:szCs w:val="28"/>
                <w:cs/>
                <w:lang w:val="en-US"/>
              </w:rPr>
              <w:t>น</w:t>
            </w:r>
            <w:r w:rsidRPr="00024F8D">
              <w:rPr>
                <w:sz w:val="28"/>
                <w:szCs w:val="28"/>
                <w:lang w:val="en-US"/>
              </w:rPr>
              <w:t xml:space="preserve"> </w:t>
            </w:r>
            <w:r w:rsidRPr="00024F8D">
              <w:rPr>
                <w:sz w:val="28"/>
                <w:szCs w:val="28"/>
                <w:cs/>
                <w:lang w:val="en-US"/>
              </w:rPr>
              <w:t>-</w:t>
            </w:r>
            <w:r w:rsidRPr="00024F8D">
              <w:rPr>
                <w:sz w:val="28"/>
                <w:szCs w:val="28"/>
                <w:lang w:val="en-US"/>
              </w:rPr>
              <w:t xml:space="preserve"> </w:t>
            </w:r>
            <w:r w:rsidRPr="00024F8D">
              <w:rPr>
                <w:sz w:val="28"/>
                <w:szCs w:val="28"/>
                <w:cs/>
                <w:lang w:val="en-US"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74EFE7B9" w14:textId="4E9B914D" w:rsidR="00417DF3" w:rsidRPr="00330482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5</w:t>
            </w:r>
            <w:r w:rsidR="00417DF3" w:rsidRPr="0033048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2</w:t>
            </w:r>
            <w:r w:rsidR="00330482" w:rsidRPr="00330482">
              <w:rPr>
                <w:rFonts w:eastAsia="MS Mincho"/>
                <w:sz w:val="28"/>
                <w:szCs w:val="28"/>
                <w:lang w:val="en-US" w:eastAsia="ja-JP"/>
              </w:rPr>
              <w:t>76</w:t>
            </w:r>
          </w:p>
        </w:tc>
        <w:tc>
          <w:tcPr>
            <w:tcW w:w="142" w:type="dxa"/>
            <w:shd w:val="clear" w:color="auto" w:fill="auto"/>
          </w:tcPr>
          <w:p w14:paraId="32999B92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9F1F127" w14:textId="14AB5D6B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29,941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1BD3916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343EB9E" w14:textId="59700176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264</w:t>
            </w:r>
          </w:p>
        </w:tc>
        <w:tc>
          <w:tcPr>
            <w:tcW w:w="133" w:type="dxa"/>
          </w:tcPr>
          <w:p w14:paraId="4FB2D215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1A3246A0" w14:textId="5C8FF782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916</w:t>
            </w:r>
          </w:p>
        </w:tc>
      </w:tr>
      <w:tr w:rsidR="00417DF3" w:rsidRPr="00024F8D" w14:paraId="08EB5B55" w14:textId="77777777" w:rsidTr="00E57D26">
        <w:trPr>
          <w:gridAfter w:val="1"/>
          <w:wAfter w:w="8" w:type="dxa"/>
          <w:trHeight w:val="85"/>
        </w:trPr>
        <w:tc>
          <w:tcPr>
            <w:tcW w:w="4111" w:type="dxa"/>
            <w:vAlign w:val="bottom"/>
          </w:tcPr>
          <w:p w14:paraId="33E40612" w14:textId="4EDD2FC5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 xml:space="preserve">เจ้าหนี้อื่น </w:t>
            </w:r>
            <w:r w:rsidRPr="00024F8D">
              <w:rPr>
                <w:sz w:val="28"/>
                <w:szCs w:val="28"/>
                <w:lang w:val="en-US"/>
              </w:rPr>
              <w:t>–</w:t>
            </w:r>
            <w:r w:rsidRPr="00024F8D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Pr="00024F8D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024F8D">
              <w:rPr>
                <w:sz w:val="28"/>
                <w:szCs w:val="28"/>
                <w:lang w:val="en-US"/>
              </w:rPr>
              <w:t>(</w:t>
            </w:r>
            <w:r w:rsidRPr="00024F8D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024F8D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4DC9B954" w14:textId="3F7E0E88" w:rsidR="00417DF3" w:rsidRPr="00330482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1</w:t>
            </w:r>
            <w:r w:rsidR="00417DF3" w:rsidRPr="0033048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4</w:t>
            </w:r>
            <w:r w:rsidR="00433212" w:rsidRPr="00330482">
              <w:rPr>
                <w:rFonts w:eastAsia="MS Mincho"/>
                <w:sz w:val="28"/>
                <w:szCs w:val="28"/>
                <w:lang w:val="en-US" w:eastAsia="ja-JP"/>
              </w:rPr>
              <w:t>2</w:t>
            </w:r>
            <w:r w:rsidR="00330482" w:rsidRPr="00330482">
              <w:rPr>
                <w:rFonts w:eastAsia="MS Mincho"/>
                <w:sz w:val="28"/>
                <w:szCs w:val="28"/>
                <w:lang w:val="en-US" w:eastAsia="ja-JP"/>
              </w:rPr>
              <w:t>8</w:t>
            </w:r>
          </w:p>
        </w:tc>
        <w:tc>
          <w:tcPr>
            <w:tcW w:w="142" w:type="dxa"/>
            <w:shd w:val="clear" w:color="auto" w:fill="auto"/>
          </w:tcPr>
          <w:p w14:paraId="4ED7AEB8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02C482DC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1,448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08044A7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3D6B7BA" w14:textId="669CFB38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1</w:t>
            </w:r>
            <w:r w:rsidR="00414E72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28"/>
                <w:szCs w:val="28"/>
                <w:lang w:val="en-US" w:eastAsia="ja-JP"/>
              </w:rPr>
              <w:t>668</w:t>
            </w:r>
          </w:p>
        </w:tc>
        <w:tc>
          <w:tcPr>
            <w:tcW w:w="133" w:type="dxa"/>
          </w:tcPr>
          <w:p w14:paraId="5F531430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7F87752B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sz w:val="28"/>
                <w:szCs w:val="28"/>
                <w:lang w:val="en-US" w:eastAsia="ja-JP"/>
              </w:rPr>
              <w:t>1,448</w:t>
            </w:r>
          </w:p>
        </w:tc>
      </w:tr>
      <w:tr w:rsidR="00417DF3" w:rsidRPr="00024F8D" w14:paraId="61A48961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2F13FEFB" w14:textId="77777777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137AF087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118</w:t>
            </w:r>
            <w:r w:rsidR="00417DF3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921</w:t>
            </w:r>
          </w:p>
        </w:tc>
        <w:tc>
          <w:tcPr>
            <w:tcW w:w="142" w:type="dxa"/>
            <w:shd w:val="clear" w:color="auto" w:fill="auto"/>
          </w:tcPr>
          <w:p w14:paraId="3428CDA8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E77002A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162,284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11998A5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52A6D056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51</w:t>
            </w:r>
            <w:r w:rsidR="00414E72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314</w:t>
            </w:r>
          </w:p>
        </w:tc>
        <w:tc>
          <w:tcPr>
            <w:tcW w:w="133" w:type="dxa"/>
          </w:tcPr>
          <w:p w14:paraId="54587BD2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2C48C068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58,818</w:t>
            </w:r>
          </w:p>
        </w:tc>
      </w:tr>
      <w:tr w:rsidR="00417DF3" w:rsidRPr="00024F8D" w14:paraId="0B65D784" w14:textId="77777777" w:rsidTr="00E57D26">
        <w:trPr>
          <w:gridAfter w:val="1"/>
          <w:wAfter w:w="8" w:type="dxa"/>
          <w:trHeight w:val="397"/>
        </w:trPr>
        <w:tc>
          <w:tcPr>
            <w:tcW w:w="4111" w:type="dxa"/>
          </w:tcPr>
          <w:p w14:paraId="0037411C" w14:textId="77777777" w:rsidR="00417DF3" w:rsidRPr="00024F8D" w:rsidRDefault="00417DF3" w:rsidP="00417DF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24F8D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7866A2E2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220</w:t>
            </w:r>
            <w:r w:rsidR="00417DF3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947</w:t>
            </w:r>
          </w:p>
        </w:tc>
        <w:tc>
          <w:tcPr>
            <w:tcW w:w="142" w:type="dxa"/>
            <w:shd w:val="clear" w:color="auto" w:fill="auto"/>
          </w:tcPr>
          <w:p w14:paraId="6483F00F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64A71CE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296,978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2FCF771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4D6D470E" w:rsidR="00417DF3" w:rsidRPr="00024F8D" w:rsidRDefault="002602EF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142</w:t>
            </w:r>
            <w:r w:rsidR="00414E72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2602EF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001</w:t>
            </w:r>
          </w:p>
        </w:tc>
        <w:tc>
          <w:tcPr>
            <w:tcW w:w="133" w:type="dxa"/>
          </w:tcPr>
          <w:p w14:paraId="52790CB8" w14:textId="77777777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53910886" w:rsidR="00417DF3" w:rsidRPr="00024F8D" w:rsidRDefault="00417DF3" w:rsidP="00417DF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024F8D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183,242</w:t>
            </w:r>
          </w:p>
        </w:tc>
      </w:tr>
    </w:tbl>
    <w:p w14:paraId="59D0469F" w14:textId="43ADEC77" w:rsidR="000E346D" w:rsidRPr="00024F8D" w:rsidRDefault="002D343C" w:rsidP="00014828">
      <w:pPr>
        <w:pStyle w:val="a3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6A5CBFFF" w14:textId="531E7FDC" w:rsidR="000E346D" w:rsidRPr="00024F8D" w:rsidRDefault="00D20328" w:rsidP="00D20328">
      <w:pPr>
        <w:pStyle w:val="a3"/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024F8D">
        <w:rPr>
          <w:sz w:val="30"/>
          <w:szCs w:val="30"/>
          <w:cs/>
          <w:lang w:val="en-US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</w:t>
      </w:r>
      <w:r w:rsidR="00F84DE5">
        <w:rPr>
          <w:sz w:val="30"/>
          <w:szCs w:val="30"/>
          <w:cs/>
          <w:lang w:val="en-US"/>
        </w:rPr>
        <w:br/>
      </w:r>
      <w:r w:rsidRPr="00024F8D">
        <w:rPr>
          <w:sz w:val="30"/>
          <w:szCs w:val="30"/>
          <w:cs/>
          <w:lang w:val="en-US"/>
        </w:rPr>
        <w:t>มีรายละเอียดดังนี้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D20328" w:rsidRPr="00024F8D" w14:paraId="5D8B7401" w14:textId="77777777" w:rsidTr="00E57D26">
        <w:trPr>
          <w:trHeight w:val="20"/>
        </w:trPr>
        <w:tc>
          <w:tcPr>
            <w:tcW w:w="4111" w:type="dxa"/>
          </w:tcPr>
          <w:p w14:paraId="5E50DE32" w14:textId="325693BD" w:rsidR="00D20328" w:rsidRPr="00024F8D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5F69165A" w14:textId="16C603BC" w:rsidR="00D20328" w:rsidRPr="00024F8D" w:rsidRDefault="00D20328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20328" w:rsidRPr="00024F8D" w14:paraId="4F51988B" w14:textId="77777777" w:rsidTr="00E57D26">
        <w:trPr>
          <w:trHeight w:val="20"/>
        </w:trPr>
        <w:tc>
          <w:tcPr>
            <w:tcW w:w="4111" w:type="dxa"/>
          </w:tcPr>
          <w:p w14:paraId="49EE2720" w14:textId="77777777" w:rsidR="00D20328" w:rsidRPr="00024F8D" w:rsidRDefault="00D20328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505FCB85" w14:textId="77777777" w:rsidR="00D20328" w:rsidRPr="00024F8D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060F7F71" w14:textId="77777777" w:rsidR="00D20328" w:rsidRPr="00024F8D" w:rsidRDefault="00D20328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1B98C887" w14:textId="77777777" w:rsidR="00D20328" w:rsidRPr="00024F8D" w:rsidRDefault="00D20328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20328" w:rsidRPr="00024F8D" w14:paraId="2F5B09B7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0855DA80" w14:textId="77777777" w:rsidR="00D20328" w:rsidRPr="00024F8D" w:rsidRDefault="00D20328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0AC1759" w14:textId="21D85A15" w:rsidR="00D20328" w:rsidRPr="00024F8D" w:rsidRDefault="000B5A68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2" w:type="dxa"/>
          </w:tcPr>
          <w:p w14:paraId="450889AC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3966B3D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C9D089B" w14:textId="2BE27383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  <w:gridSpan w:val="2"/>
          </w:tcPr>
          <w:p w14:paraId="5F600F7A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033EAE30" w14:textId="6B040AFA" w:rsidR="00D20328" w:rsidRPr="00024F8D" w:rsidRDefault="000B5A68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20328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16AD2C60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C8C168D" w14:textId="77777777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549E820" w14:textId="6CDF7FD2" w:rsidR="00D20328" w:rsidRPr="00024F8D" w:rsidRDefault="00D20328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D20328" w:rsidRPr="00024F8D" w14:paraId="65900F02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2906F25" w14:textId="720075C8" w:rsidR="00D20328" w:rsidRPr="00024F8D" w:rsidRDefault="00D20328" w:rsidP="0042080B">
            <w:pPr>
              <w:tabs>
                <w:tab w:val="left" w:pos="2685"/>
              </w:tabs>
              <w:spacing w:line="380" w:lineRule="exact"/>
              <w:ind w:left="-4" w:right="72"/>
              <w:jc w:val="left"/>
              <w:rPr>
                <w:sz w:val="20"/>
                <w:szCs w:val="20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หนี้สินที่เกิดจากสัญญาที่เกี่ยวข้องกับ</w:t>
            </w:r>
            <w:r w:rsidR="0042080B" w:rsidRPr="00024F8D">
              <w:rPr>
                <w:rFonts w:hint="cs"/>
                <w:sz w:val="28"/>
                <w:szCs w:val="28"/>
                <w:cs/>
                <w:lang w:val="en-US"/>
              </w:rPr>
              <w:t>สัญญา</w:t>
            </w:r>
            <w:r w:rsidR="0042080B" w:rsidRPr="00024F8D">
              <w:rPr>
                <w:sz w:val="28"/>
                <w:szCs w:val="28"/>
                <w:cs/>
                <w:lang w:val="en-US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0A04CB17" w14:textId="18E400E2" w:rsidR="00D20328" w:rsidRPr="00024F8D" w:rsidRDefault="002602EF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602EF">
              <w:rPr>
                <w:rFonts w:eastAsia="MS Mincho" w:hint="cs"/>
                <w:sz w:val="30"/>
                <w:szCs w:val="30"/>
                <w:lang w:val="en-US" w:eastAsia="ja-JP"/>
              </w:rPr>
              <w:t>16</w:t>
            </w:r>
            <w:r w:rsidR="0091710C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30"/>
                <w:szCs w:val="30"/>
                <w:lang w:val="en-US" w:eastAsia="ja-JP"/>
              </w:rPr>
              <w:t>629</w:t>
            </w:r>
          </w:p>
        </w:tc>
        <w:tc>
          <w:tcPr>
            <w:tcW w:w="142" w:type="dxa"/>
            <w:shd w:val="clear" w:color="auto" w:fill="auto"/>
          </w:tcPr>
          <w:p w14:paraId="74EFF35D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45837F6" w14:textId="0A9D56EA" w:rsidR="00D20328" w:rsidRPr="00024F8D" w:rsidRDefault="00A562D6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767B7E7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2106E319" w14:textId="45DF322F" w:rsidR="00D20328" w:rsidRPr="00024F8D" w:rsidRDefault="002602EF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602EF">
              <w:rPr>
                <w:rFonts w:eastAsia="MS Mincho" w:hint="cs"/>
                <w:sz w:val="30"/>
                <w:szCs w:val="30"/>
                <w:lang w:val="en-US" w:eastAsia="ja-JP"/>
              </w:rPr>
              <w:t>16</w:t>
            </w:r>
            <w:r w:rsidR="0091710C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2602EF">
              <w:rPr>
                <w:rFonts w:eastAsia="MS Mincho" w:hint="cs"/>
                <w:sz w:val="30"/>
                <w:szCs w:val="30"/>
                <w:lang w:val="en-US" w:eastAsia="ja-JP"/>
              </w:rPr>
              <w:t>629</w:t>
            </w:r>
          </w:p>
        </w:tc>
        <w:tc>
          <w:tcPr>
            <w:tcW w:w="133" w:type="dxa"/>
          </w:tcPr>
          <w:p w14:paraId="2043092E" w14:textId="77777777" w:rsidR="00D20328" w:rsidRPr="00024F8D" w:rsidRDefault="00D20328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C3EE0C" w14:textId="6781FF67" w:rsidR="00D20328" w:rsidRPr="00024F8D" w:rsidRDefault="00A562D6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27,586</w:t>
            </w:r>
          </w:p>
        </w:tc>
      </w:tr>
    </w:tbl>
    <w:p w14:paraId="7DCBC957" w14:textId="719F630E" w:rsidR="007B46CD" w:rsidRPr="00024F8D" w:rsidRDefault="007B46CD" w:rsidP="007955D7">
      <w:pPr>
        <w:spacing w:before="240" w:after="120"/>
        <w:ind w:firstLine="567"/>
        <w:rPr>
          <w:b/>
          <w:bCs/>
          <w:i/>
          <w:iCs/>
          <w:sz w:val="30"/>
          <w:szCs w:val="30"/>
          <w:lang w:val="en-US"/>
        </w:rPr>
      </w:pPr>
      <w:r w:rsidRPr="00024F8D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00378EB5" w14:textId="657556D2" w:rsidR="007B46CD" w:rsidRPr="00024F8D" w:rsidRDefault="007B46CD" w:rsidP="00C414B6">
      <w:pPr>
        <w:ind w:firstLine="567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7B46CD" w:rsidRPr="00024F8D" w14:paraId="2F9B6DC4" w14:textId="77777777" w:rsidTr="00E57D26">
        <w:trPr>
          <w:trHeight w:val="20"/>
        </w:trPr>
        <w:tc>
          <w:tcPr>
            <w:tcW w:w="4111" w:type="dxa"/>
          </w:tcPr>
          <w:p w14:paraId="6E6A5F90" w14:textId="5EDBD3BB" w:rsidR="007B46CD" w:rsidRPr="00024F8D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01E0FECB" w14:textId="587C5F39" w:rsidR="007B46CD" w:rsidRPr="00024F8D" w:rsidRDefault="007B46CD" w:rsidP="006C2012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7B46CD" w:rsidRPr="00024F8D" w14:paraId="62E75423" w14:textId="77777777" w:rsidTr="00E57D26">
        <w:trPr>
          <w:trHeight w:val="20"/>
        </w:trPr>
        <w:tc>
          <w:tcPr>
            <w:tcW w:w="4111" w:type="dxa"/>
          </w:tcPr>
          <w:p w14:paraId="78CEBEA3" w14:textId="77777777" w:rsidR="007B46CD" w:rsidRPr="00024F8D" w:rsidRDefault="007B46CD" w:rsidP="006C2012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2E745A2B" w14:textId="77777777" w:rsidR="007B46CD" w:rsidRPr="00024F8D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40B3ED47" w14:textId="77777777" w:rsidR="007B46CD" w:rsidRPr="00024F8D" w:rsidRDefault="007B46CD" w:rsidP="006C2012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51A28579" w14:textId="77777777" w:rsidR="007B46CD" w:rsidRPr="00024F8D" w:rsidRDefault="007B46CD" w:rsidP="006C201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B46CD" w:rsidRPr="00024F8D" w14:paraId="4219C94C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5F93B31B" w14:textId="77777777" w:rsidR="007B46CD" w:rsidRPr="00024F8D" w:rsidRDefault="007B46CD" w:rsidP="006C2012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04AFE55" w14:textId="0DD624D2" w:rsidR="007B46CD" w:rsidRPr="00024F8D" w:rsidRDefault="000B5A68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42" w:type="dxa"/>
          </w:tcPr>
          <w:p w14:paraId="180BCF75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FB17AB1" w14:textId="2A415F4A" w:rsidR="007B46CD" w:rsidRPr="00024F8D" w:rsidRDefault="00531BF3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24" w:type="dxa"/>
            <w:gridSpan w:val="2"/>
          </w:tcPr>
          <w:p w14:paraId="56BCD74E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259CA0AE" w14:textId="027A6E3F" w:rsidR="007B46CD" w:rsidRPr="00024F8D" w:rsidRDefault="000B5A68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33" w:type="dxa"/>
          </w:tcPr>
          <w:p w14:paraId="04CD08C8" w14:textId="77777777" w:rsidR="007B46CD" w:rsidRPr="00024F8D" w:rsidRDefault="007B46CD" w:rsidP="006C2012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D7BD150" w14:textId="750176DE" w:rsidR="007B46CD" w:rsidRPr="00024F8D" w:rsidRDefault="00531BF3" w:rsidP="0091710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91710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B46CD" w:rsidRPr="00024F8D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7B46CD" w:rsidRPr="00024F8D" w14:paraId="7B87F01D" w14:textId="77777777" w:rsidTr="00E57D26">
        <w:trPr>
          <w:gridAfter w:val="1"/>
          <w:wAfter w:w="8" w:type="dxa"/>
          <w:trHeight w:val="20"/>
        </w:trPr>
        <w:tc>
          <w:tcPr>
            <w:tcW w:w="4111" w:type="dxa"/>
          </w:tcPr>
          <w:p w14:paraId="724C3D5A" w14:textId="7781B989" w:rsidR="007B46CD" w:rsidRPr="00024F8D" w:rsidRDefault="007B46CD" w:rsidP="0057766E">
            <w:pPr>
              <w:tabs>
                <w:tab w:val="left" w:pos="2685"/>
              </w:tabs>
              <w:spacing w:line="380" w:lineRule="exact"/>
              <w:ind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024F8D">
              <w:rPr>
                <w:sz w:val="28"/>
                <w:szCs w:val="28"/>
                <w:cs/>
                <w:lang w:val="en-US"/>
              </w:rPr>
              <w:t>รายได้ที่รับรู้จากยอดยกมาของหนี้สินที่เกิด</w:t>
            </w:r>
            <w:r w:rsidR="0057766E" w:rsidRPr="00024F8D">
              <w:rPr>
                <w:rFonts w:hint="cs"/>
                <w:sz w:val="28"/>
                <w:szCs w:val="28"/>
                <w:cs/>
                <w:lang w:val="en-US"/>
              </w:rPr>
              <w:t>จากสัญญา</w:t>
            </w:r>
          </w:p>
        </w:tc>
        <w:tc>
          <w:tcPr>
            <w:tcW w:w="1275" w:type="dxa"/>
            <w:shd w:val="clear" w:color="auto" w:fill="auto"/>
          </w:tcPr>
          <w:p w14:paraId="71DA903E" w14:textId="6A2C1F39" w:rsidR="007B46CD" w:rsidRPr="00024F8D" w:rsidRDefault="0091710C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19,765</w:t>
            </w:r>
          </w:p>
        </w:tc>
        <w:tc>
          <w:tcPr>
            <w:tcW w:w="142" w:type="dxa"/>
            <w:shd w:val="clear" w:color="auto" w:fill="auto"/>
          </w:tcPr>
          <w:p w14:paraId="68DC7FC0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E1DD1DF" w14:textId="47AC97EF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16,285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9095226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5A13247" w14:textId="7C41F17A" w:rsidR="007B46CD" w:rsidRPr="00024F8D" w:rsidRDefault="0091710C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19,765</w:t>
            </w:r>
          </w:p>
        </w:tc>
        <w:tc>
          <w:tcPr>
            <w:tcW w:w="133" w:type="dxa"/>
          </w:tcPr>
          <w:p w14:paraId="5412A9A7" w14:textId="77777777" w:rsidR="007B46CD" w:rsidRPr="00024F8D" w:rsidRDefault="007B46CD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B036008" w14:textId="2A0364B2" w:rsidR="007B46CD" w:rsidRPr="00024F8D" w:rsidRDefault="00C77B52" w:rsidP="006C2012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24F8D">
              <w:rPr>
                <w:rFonts w:eastAsia="MS Mincho"/>
                <w:sz w:val="30"/>
                <w:szCs w:val="30"/>
                <w:lang w:val="en-US" w:eastAsia="ja-JP"/>
              </w:rPr>
              <w:t>15,335</w:t>
            </w:r>
          </w:p>
        </w:tc>
      </w:tr>
    </w:tbl>
    <w:p w14:paraId="10D265F9" w14:textId="5B51E152" w:rsidR="008D21B3" w:rsidRPr="00024F8D" w:rsidRDefault="008D21B3" w:rsidP="008D21B3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</w:p>
    <w:p w14:paraId="125467F3" w14:textId="3E9495A9" w:rsidR="008D21B3" w:rsidRPr="00024F8D" w:rsidRDefault="008D21B3" w:rsidP="00D20328">
      <w:pPr>
        <w:pStyle w:val="a3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024F8D" w:rsidSect="00DD375C">
          <w:headerReference w:type="first" r:id="rId15"/>
          <w:pgSz w:w="11907" w:h="16839" w:code="9"/>
          <w:pgMar w:top="1440" w:right="1287" w:bottom="1440" w:left="1276" w:header="992" w:footer="720" w:gutter="0"/>
          <w:cols w:space="720"/>
          <w:titlePg/>
          <w:docGrid w:linePitch="360"/>
        </w:sectPr>
      </w:pPr>
    </w:p>
    <w:p w14:paraId="3F406331" w14:textId="083E186A" w:rsidR="008D21B3" w:rsidRPr="00024F8D" w:rsidRDefault="008D21B3" w:rsidP="00ED4413">
      <w:pPr>
        <w:pStyle w:val="a3"/>
        <w:numPr>
          <w:ilvl w:val="0"/>
          <w:numId w:val="15"/>
        </w:numPr>
        <w:spacing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CA188A1" w14:textId="4E453ED4" w:rsidR="00A2302D" w:rsidRPr="00024F8D" w:rsidRDefault="008D21B3" w:rsidP="008D21B3">
      <w:pPr>
        <w:spacing w:line="360" w:lineRule="exact"/>
        <w:ind w:left="567"/>
        <w:jc w:val="thaiDistribute"/>
        <w:rPr>
          <w:sz w:val="30"/>
          <w:szCs w:val="30"/>
        </w:rPr>
      </w:pPr>
      <w:r w:rsidRPr="00024F8D">
        <w:rPr>
          <w:rFonts w:hint="cs"/>
          <w:sz w:val="30"/>
          <w:szCs w:val="30"/>
          <w:cs/>
        </w:rPr>
        <w:t xml:space="preserve">ณ วันที่ </w:t>
      </w:r>
      <w:r w:rsidRPr="00024F8D">
        <w:rPr>
          <w:rFonts w:hint="cs"/>
          <w:sz w:val="30"/>
          <w:szCs w:val="30"/>
        </w:rPr>
        <w:t>3</w:t>
      </w:r>
      <w:r w:rsidR="00465386" w:rsidRPr="00465386">
        <w:rPr>
          <w:rFonts w:hint="cs"/>
          <w:sz w:val="30"/>
          <w:szCs w:val="30"/>
          <w:lang w:val="en-US"/>
        </w:rPr>
        <w:t>0</w:t>
      </w:r>
      <w:r w:rsidR="0053035E" w:rsidRPr="00024F8D">
        <w:rPr>
          <w:rFonts w:hint="cs"/>
          <w:sz w:val="30"/>
          <w:szCs w:val="30"/>
          <w:cs/>
        </w:rPr>
        <w:t xml:space="preserve"> </w:t>
      </w:r>
      <w:r w:rsidR="0091710C">
        <w:rPr>
          <w:rFonts w:hint="cs"/>
          <w:sz w:val="30"/>
          <w:szCs w:val="30"/>
          <w:cs/>
        </w:rPr>
        <w:t>กันย</w:t>
      </w:r>
      <w:r w:rsidR="0053035E" w:rsidRPr="00024F8D">
        <w:rPr>
          <w:rFonts w:hint="cs"/>
          <w:sz w:val="30"/>
          <w:szCs w:val="30"/>
          <w:cs/>
          <w:lang w:val="en-US"/>
        </w:rPr>
        <w:t>ายน</w:t>
      </w:r>
      <w:r w:rsidR="00FD7270" w:rsidRPr="00024F8D">
        <w:rPr>
          <w:rFonts w:hint="cs"/>
          <w:sz w:val="30"/>
          <w:szCs w:val="30"/>
          <w:cs/>
        </w:rPr>
        <w:t xml:space="preserve"> </w:t>
      </w:r>
      <w:r w:rsidR="00FD7270" w:rsidRPr="00024F8D">
        <w:rPr>
          <w:sz w:val="30"/>
          <w:szCs w:val="30"/>
          <w:lang w:val="en-US"/>
        </w:rPr>
        <w:t xml:space="preserve">2566 </w:t>
      </w:r>
      <w:r w:rsidR="00FD7270" w:rsidRPr="00024F8D">
        <w:rPr>
          <w:rFonts w:hint="cs"/>
          <w:sz w:val="30"/>
          <w:szCs w:val="30"/>
          <w:cs/>
          <w:lang w:val="en-US"/>
        </w:rPr>
        <w:t>และ</w:t>
      </w:r>
      <w:r w:rsidR="00C718B9">
        <w:rPr>
          <w:rFonts w:hint="cs"/>
          <w:sz w:val="30"/>
          <w:szCs w:val="30"/>
          <w:cs/>
          <w:lang w:val="en-US"/>
        </w:rPr>
        <w:t>วันที่</w:t>
      </w:r>
      <w:r w:rsidR="00FD7270" w:rsidRPr="00024F8D">
        <w:rPr>
          <w:rFonts w:hint="cs"/>
          <w:sz w:val="30"/>
          <w:szCs w:val="30"/>
          <w:cs/>
          <w:lang w:val="en-US"/>
        </w:rPr>
        <w:t xml:space="preserve"> </w:t>
      </w:r>
      <w:r w:rsidR="00FD7270" w:rsidRPr="00024F8D">
        <w:rPr>
          <w:sz w:val="30"/>
          <w:szCs w:val="30"/>
          <w:lang w:val="en-US"/>
        </w:rPr>
        <w:t xml:space="preserve">31 </w:t>
      </w:r>
      <w:r w:rsidRPr="00024F8D">
        <w:rPr>
          <w:rFonts w:hint="cs"/>
          <w:sz w:val="30"/>
          <w:szCs w:val="30"/>
          <w:cs/>
        </w:rPr>
        <w:t xml:space="preserve">ธันวาคม </w:t>
      </w:r>
      <w:r w:rsidRPr="00024F8D">
        <w:rPr>
          <w:rFonts w:hint="cs"/>
          <w:sz w:val="30"/>
          <w:szCs w:val="30"/>
        </w:rPr>
        <w:t xml:space="preserve">2565 </w:t>
      </w:r>
      <w:r w:rsidRPr="00024F8D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024F8D">
        <w:rPr>
          <w:sz w:val="30"/>
          <w:szCs w:val="30"/>
          <w:cs/>
        </w:rPr>
        <w:t xml:space="preserve"> </w:t>
      </w:r>
    </w:p>
    <w:tbl>
      <w:tblPr>
        <w:tblW w:w="137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30"/>
        <w:gridCol w:w="3622"/>
        <w:gridCol w:w="5528"/>
        <w:gridCol w:w="990"/>
        <w:gridCol w:w="992"/>
        <w:gridCol w:w="988"/>
        <w:gridCol w:w="990"/>
      </w:tblGrid>
      <w:tr w:rsidR="008D21B3" w:rsidRPr="00024F8D" w14:paraId="1BA181EF" w14:textId="77777777" w:rsidTr="00B370C0">
        <w:tc>
          <w:tcPr>
            <w:tcW w:w="630" w:type="dxa"/>
          </w:tcPr>
          <w:p w14:paraId="7E29E6FB" w14:textId="77777777" w:rsidR="008D21B3" w:rsidRPr="00024F8D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</w:tcPr>
          <w:p w14:paraId="288F3966" w14:textId="77777777" w:rsidR="008D21B3" w:rsidRPr="00024F8D" w:rsidRDefault="008D21B3" w:rsidP="00697F14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1999CE9B" w14:textId="77777777" w:rsidR="008D21B3" w:rsidRPr="00024F8D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3C97CDE6" w14:textId="77777777" w:rsidR="008D21B3" w:rsidRPr="00024F8D" w:rsidRDefault="008D21B3" w:rsidP="00697F14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26C2D63C" w14:textId="77777777" w:rsidR="008D21B3" w:rsidRPr="00024F8D" w:rsidRDefault="008D21B3" w:rsidP="00697F14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024F8D" w14:paraId="578CAC8A" w14:textId="77777777" w:rsidTr="00B370C0">
        <w:tc>
          <w:tcPr>
            <w:tcW w:w="630" w:type="dxa"/>
          </w:tcPr>
          <w:p w14:paraId="1E0261E7" w14:textId="77777777" w:rsidR="008D21B3" w:rsidRPr="00024F8D" w:rsidRDefault="008D21B3" w:rsidP="00697F14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  <w:hideMark/>
          </w:tcPr>
          <w:p w14:paraId="5C72979C" w14:textId="77777777" w:rsidR="008D21B3" w:rsidRPr="00024F8D" w:rsidRDefault="008D21B3" w:rsidP="00697F14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332F1A75" w14:textId="77777777" w:rsidR="008D21B3" w:rsidRPr="00024F8D" w:rsidRDefault="008D21B3" w:rsidP="00697F14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024F8D" w14:paraId="0ABEEF3A" w14:textId="77777777" w:rsidTr="00B370C0">
        <w:tc>
          <w:tcPr>
            <w:tcW w:w="630" w:type="dxa"/>
            <w:hideMark/>
          </w:tcPr>
          <w:p w14:paraId="4AC41A00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3622" w:type="dxa"/>
            <w:hideMark/>
          </w:tcPr>
          <w:p w14:paraId="6026531B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528" w:type="dxa"/>
            <w:hideMark/>
          </w:tcPr>
          <w:p w14:paraId="394F1C3C" w14:textId="77777777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42F919A1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hideMark/>
          </w:tcPr>
          <w:p w14:paraId="784C1277" w14:textId="014B9BD8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988" w:type="dxa"/>
            <w:hideMark/>
          </w:tcPr>
          <w:p w14:paraId="196D5505" w14:textId="4A9488A6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0" w:type="dxa"/>
            <w:hideMark/>
          </w:tcPr>
          <w:p w14:paraId="126368FA" w14:textId="23E52C7B" w:rsidR="008D21B3" w:rsidRPr="00024F8D" w:rsidRDefault="008D21B3" w:rsidP="00697F14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F0012" w:rsidRPr="00024F8D"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DD375C" w:rsidRPr="00024F8D" w14:paraId="5CBAD8A8" w14:textId="77777777" w:rsidTr="00B370C0">
        <w:tc>
          <w:tcPr>
            <w:tcW w:w="630" w:type="dxa"/>
            <w:hideMark/>
          </w:tcPr>
          <w:p w14:paraId="59EC4495" w14:textId="77777777" w:rsidR="00DD375C" w:rsidRPr="00024F8D" w:rsidRDefault="00DD375C" w:rsidP="00DD375C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1</w:t>
            </w:r>
          </w:p>
        </w:tc>
        <w:tc>
          <w:tcPr>
            <w:tcW w:w="3622" w:type="dxa"/>
          </w:tcPr>
          <w:p w14:paraId="580FF107" w14:textId="50C25209" w:rsidR="00DD375C" w:rsidRPr="00024F8D" w:rsidRDefault="00DD375C" w:rsidP="00DD375C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อัตราคงที่ร้อยละ </w:t>
            </w:r>
            <w:r w:rsidRPr="00024F8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8" w:type="dxa"/>
            <w:vAlign w:val="bottom"/>
          </w:tcPr>
          <w:p w14:paraId="769E7EC5" w14:textId="2620B2B1" w:rsidR="00DD375C" w:rsidRPr="00024F8D" w:rsidRDefault="00DD375C" w:rsidP="00DD375C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  <w:lang w:val="en-US"/>
              </w:rPr>
              <w:t>12</w:t>
            </w:r>
            <w:r w:rsidRPr="00024F8D">
              <w:rPr>
                <w:sz w:val="26"/>
                <w:szCs w:val="26"/>
                <w:cs/>
              </w:rPr>
              <w:t xml:space="preserve"> งวด โดยปีแรกชำระ</w:t>
            </w:r>
          </w:p>
        </w:tc>
        <w:tc>
          <w:tcPr>
            <w:tcW w:w="990" w:type="dxa"/>
            <w:vAlign w:val="bottom"/>
          </w:tcPr>
          <w:p w14:paraId="3972349E" w14:textId="223606F9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14:paraId="6D595E59" w14:textId="279E32CC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</w:rPr>
              <w:t>2,000</w:t>
            </w:r>
          </w:p>
        </w:tc>
        <w:tc>
          <w:tcPr>
            <w:tcW w:w="988" w:type="dxa"/>
            <w:vAlign w:val="bottom"/>
          </w:tcPr>
          <w:p w14:paraId="18856B14" w14:textId="5C09C5E6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5169A3B9" w14:textId="17C534A6" w:rsidR="00DD375C" w:rsidRPr="00024F8D" w:rsidRDefault="00DD375C" w:rsidP="00DD375C">
            <w:pPr>
              <w:autoSpaceDE/>
              <w:autoSpaceDN/>
              <w:spacing w:line="320" w:lineRule="exact"/>
              <w:jc w:val="right"/>
              <w:rPr>
                <w:color w:val="000000"/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</w:rPr>
              <w:t>2,000</w:t>
            </w:r>
          </w:p>
        </w:tc>
      </w:tr>
      <w:tr w:rsidR="003938A7" w:rsidRPr="00024F8D" w14:paraId="09336A71" w14:textId="77777777" w:rsidTr="00B370C0">
        <w:tc>
          <w:tcPr>
            <w:tcW w:w="630" w:type="dxa"/>
          </w:tcPr>
          <w:p w14:paraId="071686D1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063EB4FB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28" w:type="dxa"/>
            <w:vAlign w:val="bottom"/>
          </w:tcPr>
          <w:p w14:paraId="2EB1A560" w14:textId="64892E6B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024F8D">
              <w:rPr>
                <w:sz w:val="26"/>
                <w:szCs w:val="26"/>
                <w:cs/>
              </w:rPr>
              <w:t xml:space="preserve">พฤษภาคม </w:t>
            </w:r>
            <w:r w:rsidR="00292937" w:rsidRPr="00024F8D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222372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8B6C8D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744E19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8900C44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4153755" w14:textId="77777777" w:rsidTr="00B370C0">
        <w:tc>
          <w:tcPr>
            <w:tcW w:w="630" w:type="dxa"/>
          </w:tcPr>
          <w:p w14:paraId="14872D72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2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024F8D">
              <w:rPr>
                <w:color w:val="000000"/>
                <w:sz w:val="26"/>
                <w:szCs w:val="26"/>
              </w:rPr>
              <w:t xml:space="preserve">1-24 </w:t>
            </w:r>
            <w:r w:rsidRPr="00024F8D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024F8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bottom"/>
          </w:tcPr>
          <w:p w14:paraId="605C1EDB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</w:rPr>
              <w:t xml:space="preserve">60 </w:t>
            </w:r>
            <w:r w:rsidRPr="00024F8D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02439E27" w:rsidR="003938A7" w:rsidRPr="00024F8D" w:rsidRDefault="0091710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20,556</w:t>
            </w:r>
          </w:p>
        </w:tc>
        <w:tc>
          <w:tcPr>
            <w:tcW w:w="992" w:type="dxa"/>
            <w:vAlign w:val="bottom"/>
          </w:tcPr>
          <w:p w14:paraId="537F8ED3" w14:textId="1D54DB5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25,556</w:t>
            </w:r>
          </w:p>
        </w:tc>
        <w:tc>
          <w:tcPr>
            <w:tcW w:w="988" w:type="dxa"/>
            <w:vAlign w:val="bottom"/>
          </w:tcPr>
          <w:p w14:paraId="5F9703DA" w14:textId="24D37916" w:rsidR="003938A7" w:rsidRPr="00024F8D" w:rsidRDefault="0091710C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20,556</w:t>
            </w:r>
          </w:p>
        </w:tc>
        <w:tc>
          <w:tcPr>
            <w:tcW w:w="990" w:type="dxa"/>
            <w:vAlign w:val="bottom"/>
          </w:tcPr>
          <w:p w14:paraId="3F7B9BCF" w14:textId="1C8EBAC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25,556</w:t>
            </w:r>
          </w:p>
        </w:tc>
      </w:tr>
      <w:tr w:rsidR="003938A7" w:rsidRPr="00024F8D" w14:paraId="65FAC7D8" w14:textId="77777777" w:rsidTr="00B370C0">
        <w:tc>
          <w:tcPr>
            <w:tcW w:w="630" w:type="dxa"/>
          </w:tcPr>
          <w:p w14:paraId="3CF8774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024F8D">
              <w:rPr>
                <w:color w:val="000000"/>
                <w:sz w:val="26"/>
                <w:szCs w:val="26"/>
              </w:rPr>
              <w:t xml:space="preserve">25 </w:t>
            </w:r>
            <w:r w:rsidRPr="00024F8D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024F8D">
              <w:rPr>
                <w:color w:val="000000"/>
                <w:sz w:val="26"/>
                <w:szCs w:val="26"/>
              </w:rPr>
              <w:t xml:space="preserve"> </w:t>
            </w:r>
            <w:r w:rsidRPr="00024F8D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024F8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528" w:type="dxa"/>
            <w:vAlign w:val="bottom"/>
          </w:tcPr>
          <w:p w14:paraId="79C3CAEF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024F8D">
              <w:rPr>
                <w:sz w:val="26"/>
                <w:szCs w:val="26"/>
                <w:cs/>
              </w:rPr>
              <w:t xml:space="preserve">พฤษภาคม </w:t>
            </w:r>
            <w:r w:rsidRPr="00024F8D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2BEF04E4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488E9A3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1C0369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6220F803" w14:textId="77777777" w:rsidTr="00B370C0">
        <w:tc>
          <w:tcPr>
            <w:tcW w:w="630" w:type="dxa"/>
          </w:tcPr>
          <w:p w14:paraId="60D1A1E0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3</w:t>
            </w:r>
          </w:p>
        </w:tc>
        <w:tc>
          <w:tcPr>
            <w:tcW w:w="3622" w:type="dxa"/>
          </w:tcPr>
          <w:p w14:paraId="653C0A9B" w14:textId="06818D4D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MLR -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4B6FBC4B" w14:textId="48BD5A31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ชำระคืนดอกเบี้ยเป็นรายเดือนโดยเริ่มตั้งแต่เดือนพฤศจิกายน </w:t>
            </w:r>
            <w:r w:rsidR="00292937" w:rsidRPr="00024F8D">
              <w:rPr>
                <w:sz w:val="26"/>
                <w:szCs w:val="26"/>
                <w:lang w:val="en-US"/>
              </w:rPr>
              <w:t>2563</w:t>
            </w:r>
            <w:r w:rsidRPr="00024F8D">
              <w:rPr>
                <w:sz w:val="26"/>
                <w:szCs w:val="26"/>
                <w:cs/>
              </w:rPr>
              <w:t xml:space="preserve">  และ</w:t>
            </w:r>
          </w:p>
        </w:tc>
        <w:tc>
          <w:tcPr>
            <w:tcW w:w="990" w:type="dxa"/>
            <w:vAlign w:val="bottom"/>
          </w:tcPr>
          <w:p w14:paraId="189756E0" w14:textId="763BB812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177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040</w:t>
            </w:r>
          </w:p>
        </w:tc>
        <w:tc>
          <w:tcPr>
            <w:tcW w:w="992" w:type="dxa"/>
            <w:vAlign w:val="bottom"/>
          </w:tcPr>
          <w:p w14:paraId="00EC89C0" w14:textId="5EDF4191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194,527</w:t>
            </w:r>
          </w:p>
        </w:tc>
        <w:tc>
          <w:tcPr>
            <w:tcW w:w="988" w:type="dxa"/>
            <w:vAlign w:val="bottom"/>
          </w:tcPr>
          <w:p w14:paraId="0D6D2AF9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301649FB" w14:textId="6433E53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65EB17FB" w14:textId="77777777" w:rsidTr="00B370C0">
        <w:tc>
          <w:tcPr>
            <w:tcW w:w="630" w:type="dxa"/>
          </w:tcPr>
          <w:p w14:paraId="25D77AC6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8DBA78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bottom"/>
          </w:tcPr>
          <w:p w14:paraId="163784CF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ชำระคืนเงินต้นทุกเดือน จำนวน </w:t>
            </w:r>
            <w:r w:rsidRPr="00024F8D">
              <w:rPr>
                <w:sz w:val="26"/>
                <w:szCs w:val="26"/>
              </w:rPr>
              <w:t xml:space="preserve">120 </w:t>
            </w:r>
            <w:r w:rsidRPr="00024F8D">
              <w:rPr>
                <w:sz w:val="26"/>
                <w:szCs w:val="26"/>
                <w:cs/>
              </w:rPr>
              <w:t xml:space="preserve">งวด โดยปีแรกชำระในมิถุนายน </w:t>
            </w:r>
            <w:r w:rsidRPr="00024F8D">
              <w:rPr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14:paraId="6AEEAC4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154DB2A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0F68C85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DA11D6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3788C3C0" w14:textId="77777777" w:rsidTr="00B370C0">
        <w:tc>
          <w:tcPr>
            <w:tcW w:w="630" w:type="dxa"/>
          </w:tcPr>
          <w:p w14:paraId="0703DED7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4</w:t>
            </w:r>
          </w:p>
        </w:tc>
        <w:tc>
          <w:tcPr>
            <w:tcW w:w="3622" w:type="dxa"/>
          </w:tcPr>
          <w:p w14:paraId="3A888BBD" w14:textId="4355496B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 </w:t>
            </w:r>
            <w:r w:rsidR="00292937" w:rsidRPr="00024F8D">
              <w:rPr>
                <w:sz w:val="26"/>
                <w:szCs w:val="26"/>
                <w:lang w:val="en-US"/>
              </w:rPr>
              <w:t>24</w:t>
            </w:r>
            <w:r w:rsidRPr="00024F8D">
              <w:rPr>
                <w:sz w:val="26"/>
                <w:szCs w:val="26"/>
                <w:cs/>
              </w:rPr>
              <w:t xml:space="preserve">  อัตราร้อยละ </w:t>
            </w:r>
            <w:r w:rsidR="00292937" w:rsidRPr="00024F8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8" w:type="dxa"/>
            <w:vAlign w:val="bottom"/>
          </w:tcPr>
          <w:p w14:paraId="23659CE4" w14:textId="0265CD7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60</w:t>
            </w:r>
            <w:r w:rsidRPr="00024F8D">
              <w:rPr>
                <w:sz w:val="26"/>
                <w:szCs w:val="26"/>
                <w:cs/>
              </w:rPr>
              <w:t xml:space="preserve"> งวด โดยปีแรกชำระ </w:t>
            </w:r>
          </w:p>
        </w:tc>
        <w:tc>
          <w:tcPr>
            <w:tcW w:w="990" w:type="dxa"/>
            <w:vAlign w:val="bottom"/>
          </w:tcPr>
          <w:p w14:paraId="0C409865" w14:textId="73F0FBA3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7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434</w:t>
            </w:r>
          </w:p>
        </w:tc>
        <w:tc>
          <w:tcPr>
            <w:tcW w:w="992" w:type="dxa"/>
            <w:vAlign w:val="bottom"/>
          </w:tcPr>
          <w:p w14:paraId="25230BB2" w14:textId="687F202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9,164</w:t>
            </w:r>
          </w:p>
        </w:tc>
        <w:tc>
          <w:tcPr>
            <w:tcW w:w="988" w:type="dxa"/>
            <w:vAlign w:val="bottom"/>
          </w:tcPr>
          <w:p w14:paraId="4C847D8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11D1C53F" w14:textId="6D8AB561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4D7F1D64" w14:textId="77777777" w:rsidTr="00B370C0">
        <w:tc>
          <w:tcPr>
            <w:tcW w:w="630" w:type="dxa"/>
          </w:tcPr>
          <w:p w14:paraId="14CA69A1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44306E7" w14:textId="2344392A" w:rsidR="003938A7" w:rsidRPr="00024F8D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024F8D">
              <w:rPr>
                <w:sz w:val="26"/>
                <w:szCs w:val="26"/>
                <w:lang w:val="en-US"/>
              </w:rPr>
              <w:t>25</w:t>
            </w:r>
            <w:r w:rsidRPr="00024F8D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024F8D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528" w:type="dxa"/>
            <w:vAlign w:val="bottom"/>
          </w:tcPr>
          <w:p w14:paraId="0A6C955A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ใน</w:t>
            </w:r>
            <w:r w:rsidRPr="00024F8D">
              <w:rPr>
                <w:sz w:val="26"/>
                <w:szCs w:val="26"/>
                <w:cs/>
              </w:rPr>
              <w:t xml:space="preserve">เดือนกันยายน </w:t>
            </w:r>
            <w:r w:rsidRPr="00024F8D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50696BF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7760894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24074BE0" w14:textId="77777777" w:rsidTr="00B370C0">
        <w:tc>
          <w:tcPr>
            <w:tcW w:w="630" w:type="dxa"/>
          </w:tcPr>
          <w:p w14:paraId="209772F3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5</w:t>
            </w:r>
          </w:p>
        </w:tc>
        <w:tc>
          <w:tcPr>
            <w:tcW w:w="3622" w:type="dxa"/>
          </w:tcPr>
          <w:p w14:paraId="6D21A426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3EA337C5" w14:textId="641912E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17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58782C86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227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598</w:t>
            </w:r>
          </w:p>
        </w:tc>
        <w:tc>
          <w:tcPr>
            <w:tcW w:w="992" w:type="dxa"/>
            <w:vAlign w:val="bottom"/>
          </w:tcPr>
          <w:p w14:paraId="7BF44716" w14:textId="06FFFD5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220,680</w:t>
            </w:r>
          </w:p>
        </w:tc>
        <w:tc>
          <w:tcPr>
            <w:tcW w:w="988" w:type="dxa"/>
            <w:vAlign w:val="bottom"/>
          </w:tcPr>
          <w:p w14:paraId="65580D01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DF7BC7F" w14:textId="7AAAF4A9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7CCDF959" w14:textId="77777777" w:rsidTr="00B370C0">
        <w:tc>
          <w:tcPr>
            <w:tcW w:w="630" w:type="dxa"/>
          </w:tcPr>
          <w:p w14:paraId="46F68E0A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7BB40247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28" w:type="dxa"/>
            <w:vAlign w:val="bottom"/>
          </w:tcPr>
          <w:p w14:paraId="43C8462B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และเริ่มชำระเงินต้นงวดแรกเดือนกรกฎาคม </w:t>
            </w:r>
            <w:r w:rsidRPr="00024F8D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52E12F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039B6DBF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4E18635" w14:textId="77777777" w:rsidTr="00B370C0">
        <w:tc>
          <w:tcPr>
            <w:tcW w:w="630" w:type="dxa"/>
          </w:tcPr>
          <w:p w14:paraId="04E3B7AF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6</w:t>
            </w:r>
          </w:p>
        </w:tc>
        <w:tc>
          <w:tcPr>
            <w:tcW w:w="3622" w:type="dxa"/>
          </w:tcPr>
          <w:p w14:paraId="2F0A5ADD" w14:textId="7D6D2C0F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งวดที่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="00292937" w:rsidRPr="00024F8D">
              <w:rPr>
                <w:sz w:val="26"/>
                <w:szCs w:val="26"/>
                <w:lang w:val="en-US"/>
              </w:rPr>
              <w:t>36</w:t>
            </w:r>
            <w:r w:rsidRPr="00024F8D">
              <w:rPr>
                <w:sz w:val="26"/>
                <w:szCs w:val="26"/>
              </w:rPr>
              <w:t xml:space="preserve"> MLR -</w:t>
            </w:r>
            <w:r w:rsidR="00292937"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3B4CA328" w14:textId="36663684" w:rsidR="003938A7" w:rsidRPr="00024F8D" w:rsidRDefault="003938A7" w:rsidP="00D1002E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="0063615B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0" w:type="dxa"/>
            <w:vAlign w:val="bottom"/>
          </w:tcPr>
          <w:p w14:paraId="061C0B54" w14:textId="3216476E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316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782</w:t>
            </w:r>
          </w:p>
        </w:tc>
        <w:tc>
          <w:tcPr>
            <w:tcW w:w="992" w:type="dxa"/>
            <w:vAlign w:val="bottom"/>
          </w:tcPr>
          <w:p w14:paraId="7CEB482A" w14:textId="68C48D45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316,801</w:t>
            </w:r>
          </w:p>
        </w:tc>
        <w:tc>
          <w:tcPr>
            <w:tcW w:w="988" w:type="dxa"/>
            <w:vAlign w:val="bottom"/>
          </w:tcPr>
          <w:p w14:paraId="693C6B5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4DEFD595" w14:textId="39160D7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589051F0" w14:textId="77777777" w:rsidTr="00B370C0">
        <w:tc>
          <w:tcPr>
            <w:tcW w:w="630" w:type="dxa"/>
          </w:tcPr>
          <w:p w14:paraId="5AE640E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4E548062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งวดที่ </w:t>
            </w:r>
            <w:r w:rsidRPr="00024F8D">
              <w:rPr>
                <w:sz w:val="26"/>
                <w:szCs w:val="26"/>
              </w:rPr>
              <w:t>36-72 MLR -1.75%</w:t>
            </w:r>
          </w:p>
        </w:tc>
        <w:tc>
          <w:tcPr>
            <w:tcW w:w="5528" w:type="dxa"/>
            <w:vAlign w:val="bottom"/>
          </w:tcPr>
          <w:p w14:paraId="1ACE1EB9" w14:textId="56007C05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024F8D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105FAC79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168479E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0265D5F9" w14:textId="77777777" w:rsidTr="00B370C0">
        <w:tc>
          <w:tcPr>
            <w:tcW w:w="630" w:type="dxa"/>
          </w:tcPr>
          <w:p w14:paraId="33A4405A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F458035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024F8D">
              <w:rPr>
                <w:sz w:val="26"/>
                <w:szCs w:val="26"/>
              </w:rPr>
              <w:t xml:space="preserve">72 </w:t>
            </w:r>
            <w:r w:rsidRPr="00024F8D">
              <w:rPr>
                <w:sz w:val="26"/>
                <w:szCs w:val="26"/>
                <w:cs/>
              </w:rPr>
              <w:t xml:space="preserve">เป็นต้นไป </w:t>
            </w:r>
            <w:r w:rsidRPr="00024F8D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68543DFA" w14:textId="77777777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vAlign w:val="bottom"/>
          </w:tcPr>
          <w:p w14:paraId="7E1A9F95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E6922B8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024F8D" w14:paraId="56C95BEC" w14:textId="77777777" w:rsidTr="00B370C0">
        <w:tc>
          <w:tcPr>
            <w:tcW w:w="630" w:type="dxa"/>
          </w:tcPr>
          <w:p w14:paraId="17CE5EDE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rFonts w:hint="cs"/>
                <w:sz w:val="26"/>
                <w:szCs w:val="26"/>
              </w:rPr>
              <w:t>7</w:t>
            </w:r>
          </w:p>
        </w:tc>
        <w:tc>
          <w:tcPr>
            <w:tcW w:w="3622" w:type="dxa"/>
          </w:tcPr>
          <w:p w14:paraId="631A20F9" w14:textId="7FAB5BF8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</w:rPr>
              <w:t xml:space="preserve"> MLR -2</w:t>
            </w:r>
            <w:r w:rsidRPr="00024F8D">
              <w:rPr>
                <w:sz w:val="26"/>
                <w:szCs w:val="26"/>
                <w:cs/>
              </w:rPr>
              <w:t>.</w:t>
            </w:r>
            <w:r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7C6FD562" w14:textId="107B2AA3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="00292937" w:rsidRPr="00024F8D">
              <w:rPr>
                <w:sz w:val="26"/>
                <w:szCs w:val="26"/>
                <w:lang w:val="en-US"/>
              </w:rPr>
              <w:t>120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 xml:space="preserve"> -</w:t>
            </w:r>
            <w:r w:rsidR="00292937" w:rsidRPr="00024F8D">
              <w:rPr>
                <w:sz w:val="26"/>
                <w:szCs w:val="26"/>
                <w:lang w:val="en-US"/>
              </w:rPr>
              <w:t>22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4E55A90C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255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063</w:t>
            </w:r>
          </w:p>
        </w:tc>
        <w:tc>
          <w:tcPr>
            <w:tcW w:w="992" w:type="dxa"/>
            <w:vAlign w:val="bottom"/>
          </w:tcPr>
          <w:p w14:paraId="3D5DB684" w14:textId="77835FCB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252,677</w:t>
            </w:r>
          </w:p>
        </w:tc>
        <w:tc>
          <w:tcPr>
            <w:tcW w:w="988" w:type="dxa"/>
            <w:vAlign w:val="bottom"/>
          </w:tcPr>
          <w:p w14:paraId="4F2FACD6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73066122" w14:textId="563CA578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5856196F" w14:textId="77777777" w:rsidTr="00B370C0">
        <w:tc>
          <w:tcPr>
            <w:tcW w:w="630" w:type="dxa"/>
          </w:tcPr>
          <w:p w14:paraId="05D84F45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65B812" w14:textId="77777777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4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6</w:t>
            </w:r>
            <w:r w:rsidRPr="00024F8D">
              <w:rPr>
                <w:sz w:val="26"/>
                <w:szCs w:val="26"/>
              </w:rPr>
              <w:t xml:space="preserve"> MLR -</w:t>
            </w:r>
            <w:r w:rsidRPr="00024F8D">
              <w:rPr>
                <w:sz w:val="26"/>
                <w:szCs w:val="26"/>
                <w:lang w:val="en-US"/>
              </w:rPr>
              <w:t>1.75</w:t>
            </w:r>
            <w:r w:rsidRPr="00024F8D">
              <w:rPr>
                <w:sz w:val="26"/>
                <w:szCs w:val="26"/>
                <w:cs/>
              </w:rPr>
              <w:t xml:space="preserve">% </w:t>
            </w:r>
            <w:r w:rsidRPr="00024F8D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7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10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MLR </w:t>
            </w:r>
            <w:r w:rsidRPr="00024F8D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1753789D" w14:textId="7F837D3E" w:rsidR="003938A7" w:rsidRPr="00024F8D" w:rsidRDefault="003938A7" w:rsidP="003938A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024F8D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33A99051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B124E64" w14:textId="77777777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024F8D" w14:paraId="0CC48D24" w14:textId="77777777" w:rsidTr="00B370C0">
        <w:tc>
          <w:tcPr>
            <w:tcW w:w="630" w:type="dxa"/>
          </w:tcPr>
          <w:p w14:paraId="708469D6" w14:textId="67A28CD4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8</w:t>
            </w:r>
          </w:p>
        </w:tc>
        <w:tc>
          <w:tcPr>
            <w:tcW w:w="3622" w:type="dxa"/>
          </w:tcPr>
          <w:p w14:paraId="22DD189A" w14:textId="0B47BB9B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</w:rPr>
              <w:t xml:space="preserve"> MLR -1</w:t>
            </w:r>
            <w:r w:rsidRPr="00024F8D">
              <w:rPr>
                <w:sz w:val="26"/>
                <w:szCs w:val="26"/>
                <w:cs/>
              </w:rPr>
              <w:t>.</w:t>
            </w:r>
            <w:r w:rsidRPr="00024F8D">
              <w:rPr>
                <w:sz w:val="26"/>
                <w:szCs w:val="26"/>
                <w:lang w:val="en-US"/>
              </w:rPr>
              <w:t>50</w:t>
            </w:r>
            <w:r w:rsidRPr="00024F8D">
              <w:rPr>
                <w:sz w:val="26"/>
                <w:szCs w:val="26"/>
                <w:cs/>
              </w:rPr>
              <w:t xml:space="preserve">% ไม่ต่ำกว่า </w:t>
            </w:r>
            <w:r w:rsidR="00292937" w:rsidRPr="00024F8D">
              <w:rPr>
                <w:sz w:val="26"/>
                <w:szCs w:val="26"/>
                <w:lang w:val="en-US"/>
              </w:rPr>
              <w:t>3</w:t>
            </w:r>
            <w:r w:rsidRPr="00024F8D">
              <w:rPr>
                <w:sz w:val="26"/>
                <w:szCs w:val="26"/>
                <w:cs/>
              </w:rPr>
              <w:t>.</w:t>
            </w:r>
            <w:r w:rsidR="00292937" w:rsidRPr="00024F8D">
              <w:rPr>
                <w:sz w:val="26"/>
                <w:szCs w:val="26"/>
                <w:lang w:val="en-US"/>
              </w:rPr>
              <w:t>00</w:t>
            </w:r>
            <w:r w:rsidRPr="00024F8D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1705881E" w14:textId="3BCF3298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024F8D">
              <w:rPr>
                <w:sz w:val="26"/>
                <w:szCs w:val="26"/>
                <w:lang w:val="en-US"/>
              </w:rPr>
              <w:t>72</w:t>
            </w:r>
            <w:r w:rsidRPr="00024F8D">
              <w:rPr>
                <w:sz w:val="26"/>
                <w:szCs w:val="26"/>
                <w:cs/>
              </w:rPr>
              <w:t xml:space="preserve"> งวด โดยงวด </w:t>
            </w:r>
            <w:r w:rsidR="00292937" w:rsidRPr="00024F8D">
              <w:rPr>
                <w:sz w:val="26"/>
                <w:szCs w:val="26"/>
                <w:lang w:val="en-US"/>
              </w:rPr>
              <w:t>1</w:t>
            </w:r>
            <w:r w:rsidRPr="00024F8D">
              <w:rPr>
                <w:sz w:val="26"/>
                <w:szCs w:val="26"/>
                <w:lang w:val="en-US"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- </w:t>
            </w:r>
            <w:r w:rsidRPr="00024F8D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990" w:type="dxa"/>
            <w:vAlign w:val="bottom"/>
          </w:tcPr>
          <w:p w14:paraId="4A4394E7" w14:textId="5BA0C93B" w:rsidR="003938A7" w:rsidRPr="00024F8D" w:rsidRDefault="002602EF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9</w:t>
            </w:r>
            <w:r w:rsidR="0091710C">
              <w:rPr>
                <w:sz w:val="26"/>
                <w:szCs w:val="26"/>
                <w:lang w:val="en-US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440</w:t>
            </w:r>
          </w:p>
        </w:tc>
        <w:tc>
          <w:tcPr>
            <w:tcW w:w="992" w:type="dxa"/>
            <w:vAlign w:val="bottom"/>
          </w:tcPr>
          <w:p w14:paraId="1DB44FFD" w14:textId="1E7C6D79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88" w:type="dxa"/>
            <w:vAlign w:val="bottom"/>
          </w:tcPr>
          <w:p w14:paraId="296D703B" w14:textId="2680718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667760AC" w14:textId="288F44B2" w:rsidR="003938A7" w:rsidRPr="00024F8D" w:rsidRDefault="003938A7" w:rsidP="003938A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283B875C" w14:textId="77777777" w:rsidTr="00B370C0">
        <w:tc>
          <w:tcPr>
            <w:tcW w:w="630" w:type="dxa"/>
          </w:tcPr>
          <w:p w14:paraId="6F27A05C" w14:textId="77777777" w:rsidR="003938A7" w:rsidRPr="00024F8D" w:rsidRDefault="003938A7" w:rsidP="003938A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E3FDA1D" w14:textId="06ED6C91" w:rsidR="003938A7" w:rsidRPr="00024F8D" w:rsidRDefault="003938A7" w:rsidP="003938A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3-4</w:t>
            </w:r>
            <w:r w:rsidRPr="00024F8D">
              <w:rPr>
                <w:sz w:val="26"/>
                <w:szCs w:val="26"/>
              </w:rPr>
              <w:t xml:space="preserve"> MLR -</w:t>
            </w:r>
            <w:r w:rsidRPr="00024F8D">
              <w:rPr>
                <w:sz w:val="26"/>
                <w:szCs w:val="26"/>
                <w:lang w:val="en-US"/>
              </w:rPr>
              <w:t>1.00</w:t>
            </w:r>
            <w:r w:rsidRPr="00024F8D">
              <w:rPr>
                <w:sz w:val="26"/>
                <w:szCs w:val="26"/>
                <w:cs/>
              </w:rPr>
              <w:t xml:space="preserve">% </w:t>
            </w:r>
            <w:r w:rsidRPr="00024F8D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024F8D">
              <w:rPr>
                <w:sz w:val="26"/>
                <w:szCs w:val="26"/>
                <w:cs/>
              </w:rPr>
              <w:t xml:space="preserve">ปีที่ </w:t>
            </w:r>
            <w:r w:rsidRPr="00024F8D">
              <w:rPr>
                <w:sz w:val="26"/>
                <w:szCs w:val="26"/>
                <w:lang w:val="en-US"/>
              </w:rPr>
              <w:t>7</w:t>
            </w:r>
            <w:r w:rsidRPr="00024F8D">
              <w:rPr>
                <w:sz w:val="26"/>
                <w:szCs w:val="26"/>
                <w:cs/>
              </w:rPr>
              <w:t>-</w:t>
            </w:r>
            <w:r w:rsidRPr="00024F8D">
              <w:rPr>
                <w:sz w:val="26"/>
                <w:szCs w:val="26"/>
                <w:lang w:val="en-US"/>
              </w:rPr>
              <w:t>10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Pr="00024F8D">
              <w:rPr>
                <w:sz w:val="26"/>
                <w:szCs w:val="26"/>
              </w:rPr>
              <w:t xml:space="preserve">MLR </w:t>
            </w:r>
            <w:r w:rsidRPr="00024F8D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529F6B91" w14:textId="33009822" w:rsidR="003938A7" w:rsidRPr="00024F8D" w:rsidRDefault="003938A7" w:rsidP="003938A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Pr="00024F8D">
              <w:rPr>
                <w:rFonts w:hint="cs"/>
                <w:sz w:val="26"/>
                <w:szCs w:val="26"/>
                <w:cs/>
              </w:rPr>
              <w:t>กรกฎาคม</w:t>
            </w:r>
            <w:r w:rsidRPr="00024F8D">
              <w:rPr>
                <w:sz w:val="26"/>
                <w:szCs w:val="26"/>
                <w:cs/>
              </w:rPr>
              <w:t xml:space="preserve"> </w:t>
            </w:r>
            <w:r w:rsidR="00292937" w:rsidRPr="00024F8D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8EE7C22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3938A7" w:rsidRPr="00024F8D" w14:paraId="577FF208" w14:textId="77777777" w:rsidTr="00B370C0">
        <w:tc>
          <w:tcPr>
            <w:tcW w:w="9780" w:type="dxa"/>
            <w:gridSpan w:val="3"/>
            <w:hideMark/>
          </w:tcPr>
          <w:p w14:paraId="7A1A9F9F" w14:textId="77777777" w:rsidR="003938A7" w:rsidRPr="00024F8D" w:rsidRDefault="003938A7" w:rsidP="003938A7">
            <w:pPr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46E72CD8" w:rsidR="003938A7" w:rsidRPr="00024F8D" w:rsidRDefault="002602EF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2602EF">
              <w:rPr>
                <w:rFonts w:hint="cs"/>
                <w:sz w:val="26"/>
                <w:szCs w:val="26"/>
                <w:lang w:val="en-US"/>
              </w:rPr>
              <w:t>1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013</w:t>
            </w:r>
            <w:r w:rsidR="0091710C">
              <w:rPr>
                <w:sz w:val="26"/>
                <w:szCs w:val="26"/>
              </w:rPr>
              <w:t>,</w:t>
            </w:r>
            <w:r w:rsidRPr="002602EF">
              <w:rPr>
                <w:rFonts w:hint="cs"/>
                <w:sz w:val="26"/>
                <w:szCs w:val="26"/>
                <w:lang w:val="en-US"/>
              </w:rPr>
              <w:t>913</w:t>
            </w:r>
          </w:p>
        </w:tc>
        <w:tc>
          <w:tcPr>
            <w:tcW w:w="992" w:type="dxa"/>
            <w:vAlign w:val="bottom"/>
          </w:tcPr>
          <w:p w14:paraId="15485DD4" w14:textId="5B4BF54E" w:rsidR="003938A7" w:rsidRPr="00024F8D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1,021,405</w:t>
            </w:r>
          </w:p>
        </w:tc>
        <w:tc>
          <w:tcPr>
            <w:tcW w:w="988" w:type="dxa"/>
            <w:vAlign w:val="bottom"/>
          </w:tcPr>
          <w:p w14:paraId="1444386E" w14:textId="3291037D" w:rsidR="003938A7" w:rsidRPr="00024F8D" w:rsidRDefault="0091710C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20,556</w:t>
            </w:r>
          </w:p>
        </w:tc>
        <w:tc>
          <w:tcPr>
            <w:tcW w:w="990" w:type="dxa"/>
            <w:vAlign w:val="bottom"/>
          </w:tcPr>
          <w:p w14:paraId="18358019" w14:textId="06F04804" w:rsidR="003938A7" w:rsidRPr="00024F8D" w:rsidRDefault="003938A7" w:rsidP="003938A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27,556</w:t>
            </w:r>
          </w:p>
        </w:tc>
      </w:tr>
      <w:tr w:rsidR="00DD375C" w:rsidRPr="00024F8D" w14:paraId="471FA721" w14:textId="77777777" w:rsidTr="00B370C0">
        <w:tc>
          <w:tcPr>
            <w:tcW w:w="9780" w:type="dxa"/>
            <w:gridSpan w:val="3"/>
          </w:tcPr>
          <w:p w14:paraId="62750A86" w14:textId="77777777" w:rsidR="00DD375C" w:rsidRPr="00024F8D" w:rsidRDefault="00DD375C" w:rsidP="00DD375C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3E360F45" w:rsidR="00DD375C" w:rsidRPr="0091710C" w:rsidRDefault="0091710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(2,125)</w:t>
            </w:r>
          </w:p>
        </w:tc>
        <w:tc>
          <w:tcPr>
            <w:tcW w:w="992" w:type="dxa"/>
            <w:vAlign w:val="bottom"/>
          </w:tcPr>
          <w:p w14:paraId="09F37EFA" w14:textId="43B17367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cs/>
              </w:rPr>
              <w:t>(</w:t>
            </w:r>
            <w:r w:rsidRPr="00024F8D">
              <w:rPr>
                <w:sz w:val="26"/>
                <w:szCs w:val="26"/>
                <w:lang w:val="en-US"/>
              </w:rPr>
              <w:t>2</w:t>
            </w:r>
            <w:r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235</w:t>
            </w:r>
            <w:r w:rsidRPr="00024F8D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988" w:type="dxa"/>
            <w:vAlign w:val="bottom"/>
          </w:tcPr>
          <w:p w14:paraId="5D5AFADC" w14:textId="62361755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DD375C" w:rsidRPr="00024F8D" w:rsidRDefault="00DD375C" w:rsidP="00DD375C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</w:rPr>
              <w:t>-</w:t>
            </w:r>
          </w:p>
        </w:tc>
      </w:tr>
      <w:tr w:rsidR="003938A7" w:rsidRPr="00024F8D" w14:paraId="089295B8" w14:textId="77777777" w:rsidTr="00B370C0">
        <w:tc>
          <w:tcPr>
            <w:tcW w:w="9780" w:type="dxa"/>
            <w:gridSpan w:val="3"/>
          </w:tcPr>
          <w:p w14:paraId="245B79AD" w14:textId="77777777" w:rsidR="003938A7" w:rsidRPr="00024F8D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55D99C12" w:rsidR="003938A7" w:rsidRPr="00024F8D" w:rsidRDefault="0091710C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E1283">
              <w:rPr>
                <w:sz w:val="26"/>
                <w:szCs w:val="26"/>
                <w:lang w:val="en-US"/>
              </w:rPr>
              <w:t>,0</w:t>
            </w:r>
            <w:r>
              <w:rPr>
                <w:sz w:val="26"/>
                <w:szCs w:val="26"/>
              </w:rPr>
              <w:t>11,788</w:t>
            </w:r>
          </w:p>
        </w:tc>
        <w:tc>
          <w:tcPr>
            <w:tcW w:w="992" w:type="dxa"/>
            <w:vAlign w:val="bottom"/>
          </w:tcPr>
          <w:p w14:paraId="12FF152D" w14:textId="5CA704ED" w:rsidR="003938A7" w:rsidRPr="00024F8D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lang w:val="en-US"/>
              </w:rPr>
              <w:t>1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019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170</w:t>
            </w:r>
          </w:p>
        </w:tc>
        <w:tc>
          <w:tcPr>
            <w:tcW w:w="988" w:type="dxa"/>
            <w:vAlign w:val="bottom"/>
          </w:tcPr>
          <w:p w14:paraId="5EDC1572" w14:textId="6FBAAA63" w:rsidR="003938A7" w:rsidRPr="00024F8D" w:rsidRDefault="0091710C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20,556</w:t>
            </w:r>
          </w:p>
        </w:tc>
        <w:tc>
          <w:tcPr>
            <w:tcW w:w="990" w:type="dxa"/>
            <w:vAlign w:val="bottom"/>
          </w:tcPr>
          <w:p w14:paraId="3C2F95CC" w14:textId="27AC7FBB" w:rsidR="003938A7" w:rsidRPr="00024F8D" w:rsidRDefault="00292937" w:rsidP="003938A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024F8D">
              <w:rPr>
                <w:sz w:val="26"/>
                <w:szCs w:val="26"/>
                <w:lang w:val="en-US"/>
              </w:rPr>
              <w:t>27</w:t>
            </w:r>
            <w:r w:rsidR="003938A7" w:rsidRPr="00024F8D">
              <w:rPr>
                <w:sz w:val="26"/>
                <w:szCs w:val="26"/>
              </w:rPr>
              <w:t>,</w:t>
            </w:r>
            <w:r w:rsidRPr="00024F8D">
              <w:rPr>
                <w:sz w:val="26"/>
                <w:szCs w:val="26"/>
                <w:lang w:val="en-US"/>
              </w:rPr>
              <w:t>556</w:t>
            </w:r>
          </w:p>
        </w:tc>
      </w:tr>
      <w:tr w:rsidR="003938A7" w:rsidRPr="00024F8D" w14:paraId="39FBAE87" w14:textId="77777777" w:rsidTr="00B370C0">
        <w:tc>
          <w:tcPr>
            <w:tcW w:w="9780" w:type="dxa"/>
            <w:gridSpan w:val="3"/>
            <w:hideMark/>
          </w:tcPr>
          <w:p w14:paraId="7A8668D1" w14:textId="77777777" w:rsidR="003938A7" w:rsidRPr="00024F8D" w:rsidRDefault="003938A7" w:rsidP="003938A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024F8D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55957775" w:rsidR="003938A7" w:rsidRPr="00024F8D" w:rsidRDefault="0091710C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(10</w:t>
            </w:r>
            <w:r w:rsidR="004E1283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</w:t>
            </w:r>
            <w:r w:rsidR="00AE0064">
              <w:rPr>
                <w:sz w:val="26"/>
                <w:szCs w:val="26"/>
              </w:rPr>
              <w:t>111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992" w:type="dxa"/>
            <w:vAlign w:val="bottom"/>
          </w:tcPr>
          <w:p w14:paraId="11517C39" w14:textId="3439AB2A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(98,564)</w:t>
            </w:r>
          </w:p>
        </w:tc>
        <w:tc>
          <w:tcPr>
            <w:tcW w:w="988" w:type="dxa"/>
            <w:vAlign w:val="bottom"/>
          </w:tcPr>
          <w:p w14:paraId="7E1753FF" w14:textId="48A83A7A" w:rsidR="003938A7" w:rsidRPr="00024F8D" w:rsidRDefault="0091710C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(7,060)</w:t>
            </w:r>
          </w:p>
        </w:tc>
        <w:tc>
          <w:tcPr>
            <w:tcW w:w="990" w:type="dxa"/>
            <w:vAlign w:val="bottom"/>
          </w:tcPr>
          <w:p w14:paraId="5FFE4DCE" w14:textId="0FBCE92C" w:rsidR="003938A7" w:rsidRPr="00024F8D" w:rsidRDefault="003938A7" w:rsidP="003938A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024F8D">
              <w:rPr>
                <w:sz w:val="26"/>
                <w:szCs w:val="26"/>
              </w:rPr>
              <w:t>(8,336)</w:t>
            </w:r>
          </w:p>
        </w:tc>
      </w:tr>
      <w:tr w:rsidR="003938A7" w:rsidRPr="00024F8D" w14:paraId="4F3D6BA7" w14:textId="77777777" w:rsidTr="00B370C0">
        <w:tc>
          <w:tcPr>
            <w:tcW w:w="9780" w:type="dxa"/>
            <w:gridSpan w:val="3"/>
            <w:hideMark/>
          </w:tcPr>
          <w:p w14:paraId="076350F4" w14:textId="7DA0DB69" w:rsidR="003938A7" w:rsidRPr="00024F8D" w:rsidRDefault="003938A7" w:rsidP="003938A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="00A2302D">
              <w:rPr>
                <w:b/>
                <w:bCs/>
                <w:sz w:val="26"/>
                <w:szCs w:val="26"/>
              </w:rPr>
              <w:t>-</w:t>
            </w:r>
            <w:r w:rsidRPr="00024F8D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7CBCC735" w:rsidR="003938A7" w:rsidRPr="00024F8D" w:rsidRDefault="0091710C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90</w:t>
            </w:r>
            <w:r w:rsidR="00AE0064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,</w:t>
            </w:r>
            <w:r w:rsidR="00AE0064">
              <w:rPr>
                <w:b/>
                <w:bCs/>
                <w:sz w:val="26"/>
                <w:szCs w:val="26"/>
              </w:rPr>
              <w:t>677</w:t>
            </w:r>
          </w:p>
        </w:tc>
        <w:tc>
          <w:tcPr>
            <w:tcW w:w="992" w:type="dxa"/>
            <w:vAlign w:val="bottom"/>
          </w:tcPr>
          <w:p w14:paraId="1DF8B377" w14:textId="6E99AC53" w:rsidR="003938A7" w:rsidRPr="00024F8D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920,606</w:t>
            </w:r>
          </w:p>
        </w:tc>
        <w:tc>
          <w:tcPr>
            <w:tcW w:w="988" w:type="dxa"/>
            <w:vAlign w:val="bottom"/>
          </w:tcPr>
          <w:p w14:paraId="6909A270" w14:textId="6EF42ADC" w:rsidR="003938A7" w:rsidRPr="00024F8D" w:rsidRDefault="0091710C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>
              <w:rPr>
                <w:b/>
                <w:bCs/>
                <w:sz w:val="26"/>
                <w:szCs w:val="26"/>
              </w:rPr>
              <w:t>13,496</w:t>
            </w:r>
          </w:p>
        </w:tc>
        <w:tc>
          <w:tcPr>
            <w:tcW w:w="990" w:type="dxa"/>
            <w:vAlign w:val="bottom"/>
          </w:tcPr>
          <w:p w14:paraId="31A98418" w14:textId="7C29E78A" w:rsidR="003938A7" w:rsidRPr="00024F8D" w:rsidRDefault="003938A7" w:rsidP="003938A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024F8D">
              <w:rPr>
                <w:b/>
                <w:bCs/>
                <w:sz w:val="26"/>
                <w:szCs w:val="26"/>
              </w:rPr>
              <w:t>19,220</w:t>
            </w:r>
          </w:p>
        </w:tc>
      </w:tr>
    </w:tbl>
    <w:p w14:paraId="55A8A98C" w14:textId="77777777" w:rsidR="008D21B3" w:rsidRPr="00024F8D" w:rsidRDefault="008D21B3" w:rsidP="00D20328">
      <w:pPr>
        <w:pStyle w:val="a3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024F8D" w:rsidSect="00DD375C">
          <w:headerReference w:type="first" r:id="rId16"/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024F8D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u w:val="single"/>
        </w:rPr>
      </w:pPr>
      <w:r w:rsidRPr="00024F8D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35B4EFF3" w14:textId="62A8BF64" w:rsidR="008D21B3" w:rsidRPr="00024F8D" w:rsidRDefault="008D21B3" w:rsidP="008D21B3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color w:val="000000"/>
          <w:sz w:val="30"/>
          <w:szCs w:val="30"/>
          <w:cs/>
        </w:rPr>
      </w:pPr>
      <w:r w:rsidRPr="00024F8D">
        <w:rPr>
          <w:rFonts w:hint="cs"/>
          <w:color w:val="000000"/>
          <w:sz w:val="30"/>
          <w:szCs w:val="30"/>
          <w:cs/>
        </w:rPr>
        <w:t xml:space="preserve">ณ วันที่ </w:t>
      </w:r>
      <w:r w:rsidRPr="00024F8D">
        <w:rPr>
          <w:color w:val="000000"/>
          <w:sz w:val="30"/>
          <w:szCs w:val="30"/>
        </w:rPr>
        <w:t>3</w:t>
      </w:r>
      <w:r w:rsidR="003B25DD" w:rsidRPr="00024F8D">
        <w:rPr>
          <w:color w:val="000000"/>
          <w:sz w:val="30"/>
          <w:szCs w:val="30"/>
          <w:lang w:val="en-US"/>
        </w:rPr>
        <w:t>0</w:t>
      </w:r>
      <w:r w:rsidR="003B25DD" w:rsidRPr="00024F8D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91710C">
        <w:rPr>
          <w:rFonts w:hint="cs"/>
          <w:color w:val="000000"/>
          <w:sz w:val="30"/>
          <w:szCs w:val="30"/>
          <w:cs/>
          <w:lang w:val="en-US"/>
        </w:rPr>
        <w:t>กันยา</w:t>
      </w:r>
      <w:r w:rsidR="003B25DD" w:rsidRPr="00024F8D">
        <w:rPr>
          <w:rFonts w:hint="cs"/>
          <w:color w:val="000000"/>
          <w:sz w:val="30"/>
          <w:szCs w:val="30"/>
          <w:cs/>
          <w:lang w:val="en-US"/>
        </w:rPr>
        <w:t>ยน</w:t>
      </w:r>
      <w:r w:rsidRPr="00024F8D">
        <w:rPr>
          <w:rFonts w:hint="cs"/>
          <w:color w:val="000000"/>
          <w:sz w:val="30"/>
          <w:szCs w:val="30"/>
          <w:cs/>
        </w:rPr>
        <w:t xml:space="preserve"> </w:t>
      </w:r>
      <w:r w:rsidRPr="00024F8D">
        <w:rPr>
          <w:color w:val="000000"/>
          <w:sz w:val="30"/>
          <w:szCs w:val="30"/>
        </w:rPr>
        <w:t>256</w:t>
      </w:r>
      <w:r w:rsidR="006A6C3F" w:rsidRPr="00024F8D">
        <w:rPr>
          <w:color w:val="000000"/>
          <w:sz w:val="30"/>
          <w:szCs w:val="30"/>
          <w:lang w:val="en-US"/>
        </w:rPr>
        <w:t>6</w:t>
      </w:r>
      <w:r w:rsidRPr="00024F8D">
        <w:rPr>
          <w:color w:val="000000"/>
          <w:sz w:val="30"/>
          <w:szCs w:val="30"/>
        </w:rPr>
        <w:t xml:space="preserve"> </w:t>
      </w:r>
      <w:r w:rsidR="006A6C3F" w:rsidRPr="00024F8D">
        <w:rPr>
          <w:rFonts w:hint="cs"/>
          <w:color w:val="000000"/>
          <w:sz w:val="30"/>
          <w:szCs w:val="30"/>
          <w:cs/>
        </w:rPr>
        <w:t>บริษัทฯ มี</w:t>
      </w:r>
      <w:r w:rsidRPr="00024F8D">
        <w:rPr>
          <w:rFonts w:hint="cs"/>
          <w:color w:val="000000"/>
          <w:sz w:val="30"/>
          <w:szCs w:val="30"/>
          <w:cs/>
        </w:rPr>
        <w:t>สัญญาเงินกู้ยื</w:t>
      </w:r>
      <w:r w:rsidR="006A6C3F" w:rsidRPr="00024F8D">
        <w:rPr>
          <w:rFonts w:hint="cs"/>
          <w:color w:val="000000"/>
          <w:sz w:val="30"/>
          <w:szCs w:val="30"/>
          <w:cs/>
        </w:rPr>
        <w:t>มระยะยาวกับสถาบันการเงินในประเทศ</w:t>
      </w:r>
      <w:r w:rsidRPr="00024F8D">
        <w:rPr>
          <w:rFonts w:hint="cs"/>
          <w:color w:val="000000"/>
          <w:sz w:val="30"/>
          <w:szCs w:val="30"/>
          <w:cs/>
        </w:rPr>
        <w:t xml:space="preserve"> โดยมีรายละเอียดดังต่อไปนี้ </w:t>
      </w:r>
    </w:p>
    <w:p w14:paraId="79662067" w14:textId="3C48E245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rFonts w:hint="cs"/>
          <w:color w:val="000000"/>
          <w:sz w:val="30"/>
          <w:szCs w:val="30"/>
          <w:lang w:val="en-US"/>
        </w:rPr>
        <w:t>1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22</w:t>
      </w:r>
      <w:r w:rsidR="008D21B3" w:rsidRPr="00024F8D">
        <w:rPr>
          <w:color w:val="000000"/>
          <w:sz w:val="30"/>
          <w:szCs w:val="30"/>
          <w:cs/>
        </w:rPr>
        <w:t xml:space="preserve"> เมษายน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024F8D">
        <w:rPr>
          <w:color w:val="000000"/>
          <w:sz w:val="30"/>
          <w:szCs w:val="30"/>
        </w:rPr>
        <w:t xml:space="preserve"> </w:t>
      </w:r>
      <w:r w:rsidR="008D21B3" w:rsidRPr="00024F8D">
        <w:rPr>
          <w:color w:val="000000"/>
          <w:sz w:val="30"/>
          <w:szCs w:val="30"/>
          <w:lang w:val="en-US"/>
        </w:rPr>
        <w:t>6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</w:t>
      </w:r>
      <w:r w:rsidR="008D21B3" w:rsidRPr="00024F8D">
        <w:rPr>
          <w:rFonts w:hint="cs"/>
          <w:color w:val="000000"/>
          <w:sz w:val="30"/>
          <w:szCs w:val="30"/>
          <w:cs/>
        </w:rPr>
        <w:t>น</w:t>
      </w:r>
      <w:r w:rsidR="008D21B3" w:rsidRPr="00024F8D">
        <w:rPr>
          <w:color w:val="000000"/>
          <w:sz w:val="30"/>
          <w:szCs w:val="30"/>
          <w:cs/>
        </w:rPr>
        <w:t xml:space="preserve">ครบกำหนดระยะเวลา </w:t>
      </w:r>
      <w:r w:rsidR="008D21B3" w:rsidRPr="00024F8D">
        <w:rPr>
          <w:color w:val="000000"/>
          <w:sz w:val="30"/>
          <w:szCs w:val="30"/>
        </w:rPr>
        <w:t>13</w:t>
      </w:r>
      <w:r w:rsidR="008D21B3" w:rsidRPr="00024F8D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เป็นเงินกู้ที่</w:t>
      </w:r>
      <w:r w:rsidR="008D21B3" w:rsidRPr="00024F8D">
        <w:rPr>
          <w:color w:val="000000"/>
          <w:sz w:val="30"/>
          <w:szCs w:val="30"/>
        </w:rPr>
        <w:br/>
      </w:r>
      <w:r w:rsidR="008D21B3" w:rsidRPr="00024F8D">
        <w:rPr>
          <w:color w:val="000000"/>
          <w:sz w:val="30"/>
          <w:szCs w:val="30"/>
          <w:cs/>
        </w:rPr>
        <w:t>ไม่มีหลักทรัพย์ค้ำประกัน</w:t>
      </w:r>
    </w:p>
    <w:p w14:paraId="5DF61B88" w14:textId="479022CC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rFonts w:hint="cs"/>
          <w:color w:val="000000"/>
          <w:sz w:val="30"/>
          <w:szCs w:val="30"/>
          <w:lang w:val="en-US"/>
        </w:rPr>
        <w:t>2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27</w:t>
      </w:r>
      <w:r w:rsidR="008D21B3" w:rsidRPr="00024F8D">
        <w:rPr>
          <w:color w:val="000000"/>
          <w:sz w:val="30"/>
          <w:szCs w:val="30"/>
          <w:cs/>
        </w:rPr>
        <w:t xml:space="preserve"> กันยายน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024F8D">
        <w:rPr>
          <w:color w:val="000000"/>
          <w:sz w:val="30"/>
          <w:szCs w:val="30"/>
        </w:rPr>
        <w:t xml:space="preserve"> 30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8D21B3" w:rsidRPr="00024F8D">
        <w:rPr>
          <w:color w:val="000000"/>
          <w:sz w:val="30"/>
          <w:szCs w:val="30"/>
        </w:rPr>
        <w:t>7</w:t>
      </w:r>
      <w:r w:rsidR="008D21B3" w:rsidRPr="00024F8D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458B2405" w14:textId="3F0D19E1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rFonts w:hint="cs"/>
          <w:color w:val="000000"/>
          <w:sz w:val="30"/>
          <w:szCs w:val="30"/>
          <w:lang w:val="en-US"/>
        </w:rPr>
        <w:t>3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20</w:t>
      </w:r>
      <w:r w:rsidR="008D21B3" w:rsidRPr="00024F8D">
        <w:rPr>
          <w:color w:val="000000"/>
          <w:sz w:val="30"/>
          <w:szCs w:val="30"/>
          <w:cs/>
        </w:rPr>
        <w:t xml:space="preserve"> เมษายน </w:t>
      </w:r>
      <w:r w:rsidR="008D21B3" w:rsidRPr="00024F8D">
        <w:rPr>
          <w:color w:val="000000"/>
          <w:sz w:val="30"/>
          <w:szCs w:val="30"/>
        </w:rPr>
        <w:t>2561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280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และเริ่มรับชำระคืนเงินต้นพร้อมดอกเบี้ยงวดแรกเดือนมิถุนายน </w:t>
      </w:r>
      <w:r w:rsidR="008D21B3" w:rsidRPr="00024F8D">
        <w:rPr>
          <w:color w:val="000000"/>
          <w:sz w:val="30"/>
          <w:szCs w:val="30"/>
        </w:rPr>
        <w:t>2562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พฤษภาคม </w:t>
      </w:r>
      <w:r w:rsidR="008D21B3" w:rsidRPr="00024F8D">
        <w:rPr>
          <w:color w:val="000000"/>
          <w:sz w:val="30"/>
          <w:szCs w:val="30"/>
        </w:rPr>
        <w:t>2571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024F8D">
        <w:rPr>
          <w:color w:val="000000"/>
          <w:sz w:val="30"/>
          <w:szCs w:val="30"/>
        </w:rPr>
        <w:t>1</w:t>
      </w:r>
      <w:r w:rsidR="00522EFB" w:rsidRPr="00024F8D">
        <w:rPr>
          <w:color w:val="000000"/>
          <w:sz w:val="30"/>
          <w:szCs w:val="30"/>
        </w:rPr>
        <w:t>2</w:t>
      </w:r>
    </w:p>
    <w:p w14:paraId="05F1B813" w14:textId="77777777" w:rsidR="008D21B3" w:rsidRPr="00024F8D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024F8D">
        <w:rPr>
          <w:color w:val="000000"/>
          <w:sz w:val="30"/>
          <w:szCs w:val="30"/>
          <w:cs/>
        </w:rPr>
        <w:tab/>
        <w:t xml:space="preserve">ในปี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"ทีเคเอส"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24F8D">
        <w:rPr>
          <w:color w:val="000000"/>
          <w:sz w:val="30"/>
          <w:szCs w:val="30"/>
        </w:rPr>
        <w:t>COVID-19</w:t>
      </w:r>
      <w:r w:rsidRPr="00024F8D">
        <w:rPr>
          <w:color w:val="000000"/>
          <w:sz w:val="30"/>
          <w:szCs w:val="30"/>
          <w:cs/>
        </w:rPr>
        <w:t xml:space="preserve"> เป็นเวลา </w:t>
      </w:r>
      <w:r w:rsidRPr="00024F8D">
        <w:rPr>
          <w:color w:val="000000"/>
          <w:sz w:val="30"/>
          <w:szCs w:val="30"/>
        </w:rPr>
        <w:t>6</w:t>
      </w:r>
      <w:r w:rsidRPr="00024F8D">
        <w:rPr>
          <w:color w:val="000000"/>
          <w:sz w:val="30"/>
          <w:szCs w:val="30"/>
          <w:cs/>
        </w:rPr>
        <w:t xml:space="preserve"> เดือน ตั้งแต่เดือนมิถุนายน ถึง พฤศจิกายน พ.ศ.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และจะเริ่มจ่ายชำระเงินต้นดังกล่าวตั้งแต่เดือน ธันวาคม พ.ศ. </w:t>
      </w:r>
      <w:r w:rsidRPr="00024F8D">
        <w:rPr>
          <w:color w:val="000000"/>
          <w:sz w:val="30"/>
          <w:szCs w:val="30"/>
        </w:rPr>
        <w:t>2563</w:t>
      </w:r>
      <w:r w:rsidRPr="00024F8D">
        <w:rPr>
          <w:color w:val="000000"/>
          <w:sz w:val="30"/>
          <w:szCs w:val="30"/>
          <w:cs/>
        </w:rPr>
        <w:t xml:space="preserve"> โดยไม่ขยายอายุสัญญาเพิ่ม และพักชำระดอกเบี้ยในอัตราร้อยละ </w:t>
      </w:r>
      <w:r w:rsidRPr="00024F8D">
        <w:rPr>
          <w:color w:val="000000"/>
          <w:sz w:val="30"/>
          <w:szCs w:val="30"/>
        </w:rPr>
        <w:t>50</w:t>
      </w:r>
      <w:r w:rsidRPr="00024F8D">
        <w:rPr>
          <w:color w:val="000000"/>
          <w:sz w:val="30"/>
          <w:szCs w:val="30"/>
          <w:cs/>
        </w:rPr>
        <w:t xml:space="preserve"> ในช่วงเวลา </w:t>
      </w:r>
      <w:r w:rsidRPr="00024F8D">
        <w:rPr>
          <w:color w:val="000000"/>
          <w:sz w:val="30"/>
          <w:szCs w:val="30"/>
        </w:rPr>
        <w:t>6</w:t>
      </w:r>
      <w:r w:rsidRPr="00024F8D">
        <w:rPr>
          <w:color w:val="000000"/>
          <w:sz w:val="30"/>
          <w:szCs w:val="30"/>
          <w:cs/>
        </w:rPr>
        <w:t xml:space="preserve"> เดือนดังกล่าว  โดยจะจ่ายชำระดอกเบี้ยที่พักชำระในเดือนมกราคม ถึง เดือนพฤศจิกายน พ.ศ. </w:t>
      </w:r>
      <w:r w:rsidRPr="00024F8D">
        <w:rPr>
          <w:color w:val="000000"/>
          <w:sz w:val="30"/>
          <w:szCs w:val="30"/>
        </w:rPr>
        <w:t>2564</w:t>
      </w:r>
    </w:p>
    <w:p w14:paraId="252F65BB" w14:textId="386E0C25" w:rsidR="008D21B3" w:rsidRPr="00024F8D" w:rsidRDefault="00292937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024F8D">
        <w:rPr>
          <w:rFonts w:hint="cs"/>
          <w:color w:val="000000"/>
          <w:sz w:val="30"/>
          <w:szCs w:val="30"/>
          <w:lang w:val="en-US"/>
        </w:rPr>
        <w:t>4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20</w:t>
      </w:r>
      <w:r w:rsidR="008D21B3" w:rsidRPr="00024F8D">
        <w:rPr>
          <w:color w:val="000000"/>
          <w:sz w:val="30"/>
          <w:szCs w:val="30"/>
          <w:cs/>
        </w:rPr>
        <w:t xml:space="preserve"> สิงหาคม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10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และเริ่มรับชำระคืนเงินต้นพร้อมดอกเบี้ยงวดแรกเดือนกันยายน </w:t>
      </w:r>
      <w:r w:rsidR="008D21B3" w:rsidRPr="00024F8D">
        <w:rPr>
          <w:color w:val="000000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8D21B3" w:rsidRPr="00024F8D">
        <w:rPr>
          <w:color w:val="000000"/>
          <w:sz w:val="30"/>
          <w:szCs w:val="30"/>
        </w:rPr>
        <w:t>2567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</w:t>
      </w:r>
      <w:r w:rsidR="00D80F1A" w:rsidRPr="00024F8D">
        <w:rPr>
          <w:rFonts w:hint="cs"/>
          <w:color w:val="000000"/>
          <w:sz w:val="30"/>
          <w:szCs w:val="30"/>
          <w:cs/>
        </w:rPr>
        <w:t>ิ</w:t>
      </w:r>
      <w:r w:rsidR="008D21B3" w:rsidRPr="00024F8D">
        <w:rPr>
          <w:color w:val="000000"/>
          <w:sz w:val="30"/>
          <w:szCs w:val="30"/>
          <w:cs/>
        </w:rPr>
        <w:t>ษัทประกันสินเชื่ออุตสาหกรรม และบริษัทอื่นที่ถือหุ้นใน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และค้ำประกันโดยจดจำนองอสังหาริมทรัพย์เพื่อการลงทุน และสินทรัพย์สิทธิการใช้ ตาม</w:t>
      </w:r>
      <w:r w:rsidR="008D21B3" w:rsidRPr="00024F8D">
        <w:rPr>
          <w:color w:val="000000"/>
          <w:sz w:val="30"/>
          <w:szCs w:val="30"/>
          <w:cs/>
        </w:rPr>
        <w:br/>
        <w:t xml:space="preserve">หมายเหตุ </w:t>
      </w:r>
      <w:r w:rsidR="00D1002E" w:rsidRPr="00024F8D">
        <w:rPr>
          <w:color w:val="000000"/>
          <w:sz w:val="30"/>
          <w:szCs w:val="30"/>
          <w:lang w:val="en-US"/>
        </w:rPr>
        <w:t>1</w:t>
      </w:r>
      <w:r w:rsidR="00522EFB" w:rsidRPr="00024F8D">
        <w:rPr>
          <w:color w:val="000000"/>
          <w:sz w:val="30"/>
          <w:szCs w:val="30"/>
          <w:lang w:val="en-US"/>
        </w:rPr>
        <w:t>2</w:t>
      </w:r>
    </w:p>
    <w:p w14:paraId="0F786C12" w14:textId="0DC6EF08" w:rsidR="008D21B3" w:rsidRPr="00024F8D" w:rsidRDefault="00292937" w:rsidP="002160FD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rFonts w:hint="cs"/>
          <w:color w:val="000000"/>
          <w:sz w:val="30"/>
          <w:szCs w:val="30"/>
          <w:lang w:val="en-US"/>
        </w:rPr>
        <w:t>5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 xml:space="preserve">8 </w:t>
      </w:r>
      <w:r w:rsidR="008D21B3" w:rsidRPr="00024F8D">
        <w:rPr>
          <w:rFonts w:hint="cs"/>
          <w:color w:val="000000"/>
          <w:sz w:val="30"/>
          <w:szCs w:val="30"/>
          <w:cs/>
        </w:rPr>
        <w:t>มีนาคม</w:t>
      </w:r>
      <w:r w:rsidR="008D21B3" w:rsidRPr="00024F8D">
        <w:rPr>
          <w:color w:val="000000"/>
          <w:sz w:val="30"/>
          <w:szCs w:val="30"/>
          <w:cs/>
        </w:rPr>
        <w:t xml:space="preserve"> </w:t>
      </w:r>
      <w:r w:rsidR="008D21B3" w:rsidRPr="00024F8D">
        <w:rPr>
          <w:color w:val="000000"/>
          <w:sz w:val="30"/>
          <w:szCs w:val="30"/>
        </w:rPr>
        <w:t>256</w:t>
      </w:r>
      <w:r w:rsidR="008D21B3" w:rsidRPr="00024F8D">
        <w:rPr>
          <w:color w:val="000000"/>
          <w:sz w:val="30"/>
          <w:szCs w:val="30"/>
          <w:lang w:val="en-US"/>
        </w:rPr>
        <w:t>5</w:t>
      </w:r>
      <w:r w:rsidR="008D21B3" w:rsidRPr="00024F8D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230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024F8D">
        <w:rPr>
          <w:color w:val="000000"/>
          <w:sz w:val="30"/>
          <w:szCs w:val="30"/>
        </w:rPr>
        <w:t>1-17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และเริ่มรับชำระคืนเงินต้นพร้อมดอกเบี้ยงวดแรกเดือนกรกฎาคม </w:t>
      </w:r>
      <w:r w:rsidR="008D21B3" w:rsidRPr="00024F8D">
        <w:rPr>
          <w:color w:val="000000"/>
          <w:sz w:val="30"/>
          <w:szCs w:val="30"/>
        </w:rPr>
        <w:t>2566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8D21B3" w:rsidRPr="00024F8D">
        <w:rPr>
          <w:color w:val="000000"/>
          <w:sz w:val="30"/>
          <w:szCs w:val="30"/>
        </w:rPr>
        <w:t>2575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8D21B3" w:rsidRPr="00024F8D">
        <w:rPr>
          <w:rFonts w:hint="cs"/>
          <w:color w:val="000000"/>
          <w:sz w:val="30"/>
          <w:szCs w:val="30"/>
          <w:cs/>
        </w:rPr>
        <w:t>ค</w:t>
      </w:r>
      <w:r w:rsidR="008D21B3" w:rsidRPr="00024F8D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024F8D">
        <w:rPr>
          <w:color w:val="000000"/>
          <w:sz w:val="30"/>
          <w:szCs w:val="30"/>
        </w:rPr>
        <w:t>1</w:t>
      </w:r>
      <w:r w:rsidR="00522EFB" w:rsidRPr="00024F8D">
        <w:rPr>
          <w:color w:val="000000"/>
          <w:sz w:val="30"/>
          <w:szCs w:val="30"/>
        </w:rPr>
        <w:t>2</w:t>
      </w:r>
      <w:r w:rsidR="004448B9" w:rsidRPr="00024F8D">
        <w:rPr>
          <w:color w:val="000000"/>
          <w:sz w:val="30"/>
          <w:szCs w:val="30"/>
        </w:rPr>
        <w:t xml:space="preserve"> </w:t>
      </w:r>
      <w:r w:rsidR="008D21B3" w:rsidRPr="00024F8D">
        <w:rPr>
          <w:color w:val="000000"/>
          <w:sz w:val="30"/>
          <w:szCs w:val="30"/>
          <w:cs/>
        </w:rPr>
        <w:t>รวมถึงสิทธิเรียกร้องที่จะได้รับชำ</w:t>
      </w:r>
      <w:r w:rsidR="00E0397D" w:rsidRPr="00024F8D">
        <w:rPr>
          <w:rFonts w:hint="cs"/>
          <w:color w:val="000000"/>
          <w:sz w:val="30"/>
          <w:szCs w:val="30"/>
          <w:cs/>
        </w:rPr>
        <w:t>ระ</w:t>
      </w:r>
      <w:r w:rsidR="008D21B3" w:rsidRPr="00024F8D">
        <w:rPr>
          <w:color w:val="000000"/>
          <w:sz w:val="30"/>
          <w:szCs w:val="30"/>
          <w:cs/>
        </w:rPr>
        <w:t xml:space="preserve">หนี้ ตามหมายเหตุ </w:t>
      </w:r>
      <w:r w:rsidR="008D21B3" w:rsidRPr="00024F8D">
        <w:rPr>
          <w:color w:val="000000"/>
          <w:sz w:val="30"/>
          <w:szCs w:val="30"/>
        </w:rPr>
        <w:t>6</w:t>
      </w:r>
    </w:p>
    <w:p w14:paraId="66FFB0A1" w14:textId="450193BE" w:rsidR="00C66D2B" w:rsidRDefault="00292937" w:rsidP="00C66D2B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cs/>
        </w:rPr>
      </w:pPr>
      <w:r w:rsidRPr="00024F8D">
        <w:rPr>
          <w:rFonts w:hint="cs"/>
          <w:color w:val="000000"/>
          <w:sz w:val="30"/>
          <w:szCs w:val="30"/>
          <w:lang w:val="en-US"/>
        </w:rPr>
        <w:t>6</w:t>
      </w:r>
      <w:r w:rsidR="008D21B3" w:rsidRPr="00024F8D">
        <w:rPr>
          <w:rFonts w:hint="cs"/>
          <w:color w:val="000000"/>
          <w:sz w:val="30"/>
          <w:szCs w:val="30"/>
          <w:cs/>
        </w:rPr>
        <w:t>.</w:t>
      </w:r>
      <w:r w:rsidR="008D21B3" w:rsidRPr="00024F8D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9</w:t>
      </w:r>
      <w:r w:rsidR="008D21B3" w:rsidRPr="00024F8D">
        <w:rPr>
          <w:color w:val="000000"/>
          <w:sz w:val="30"/>
          <w:szCs w:val="30"/>
          <w:cs/>
        </w:rPr>
        <w:t xml:space="preserve"> ธันวาคม </w:t>
      </w:r>
      <w:r w:rsidR="008D21B3" w:rsidRPr="00024F8D">
        <w:rPr>
          <w:color w:val="000000"/>
          <w:sz w:val="30"/>
          <w:szCs w:val="30"/>
        </w:rPr>
        <w:t>2562</w:t>
      </w:r>
      <w:r w:rsidR="008D21B3" w:rsidRPr="00024F8D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320</w:t>
      </w:r>
      <w:r w:rsidR="008D21B3" w:rsidRPr="00024F8D">
        <w:rPr>
          <w:color w:val="000000"/>
          <w:sz w:val="30"/>
          <w:szCs w:val="30"/>
          <w:cs/>
        </w:rPr>
        <w:t xml:space="preserve"> ล้านบาท </w:t>
      </w:r>
      <w:r w:rsidR="008D21B3" w:rsidRPr="00024F8D">
        <w:rPr>
          <w:color w:val="000000"/>
          <w:spacing w:val="-2"/>
          <w:sz w:val="30"/>
          <w:szCs w:val="30"/>
          <w:cs/>
        </w:rPr>
        <w:t xml:space="preserve">โดยงวดชำระที่ </w:t>
      </w:r>
      <w:r w:rsidR="008D21B3" w:rsidRPr="00024F8D">
        <w:rPr>
          <w:color w:val="000000"/>
          <w:spacing w:val="-2"/>
          <w:sz w:val="30"/>
          <w:szCs w:val="30"/>
        </w:rPr>
        <w:t>1-34</w:t>
      </w:r>
      <w:r w:rsidR="008D21B3" w:rsidRPr="00024F8D">
        <w:rPr>
          <w:color w:val="000000"/>
          <w:spacing w:val="-2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และเริ่มรับชำระคืนเงินต้นพร้อมดอกเบี้ยงวดแรกเดือนตุลาคม </w:t>
      </w:r>
      <w:r w:rsidR="008D21B3" w:rsidRPr="00024F8D">
        <w:rPr>
          <w:color w:val="000000"/>
          <w:spacing w:val="-2"/>
          <w:sz w:val="30"/>
          <w:szCs w:val="30"/>
        </w:rPr>
        <w:t>2565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8D21B3" w:rsidRPr="00024F8D">
        <w:rPr>
          <w:color w:val="000000"/>
          <w:sz w:val="30"/>
          <w:szCs w:val="30"/>
        </w:rPr>
        <w:t>2572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  <w:r w:rsidR="00C66D2B">
        <w:rPr>
          <w:color w:val="000000"/>
          <w:sz w:val="30"/>
          <w:szCs w:val="30"/>
          <w:cs/>
        </w:rPr>
        <w:br w:type="page"/>
      </w:r>
    </w:p>
    <w:p w14:paraId="59576D88" w14:textId="77777777" w:rsidR="008D21B3" w:rsidRPr="00024F8D" w:rsidRDefault="008D21B3" w:rsidP="008D21B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color w:val="000000"/>
          <w:sz w:val="30"/>
          <w:szCs w:val="30"/>
        </w:rPr>
        <w:lastRenderedPageBreak/>
        <w:tab/>
      </w:r>
      <w:r w:rsidRPr="00024F8D">
        <w:rPr>
          <w:color w:val="000000"/>
          <w:sz w:val="30"/>
          <w:szCs w:val="30"/>
          <w:cs/>
        </w:rPr>
        <w:t xml:space="preserve">ต่อมาในปี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>ได้เข้าทำสัญญาแลกเปลี่ยนอัตราดอกเบี้ย (</w:t>
      </w:r>
      <w:r w:rsidRPr="00024F8D">
        <w:rPr>
          <w:color w:val="000000"/>
          <w:sz w:val="30"/>
          <w:szCs w:val="30"/>
        </w:rPr>
        <w:t xml:space="preserve">Interest rate swap) </w:t>
      </w:r>
      <w:r w:rsidRPr="00024F8D">
        <w:rPr>
          <w:color w:val="000000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024F8D">
        <w:rPr>
          <w:color w:val="000000"/>
          <w:sz w:val="30"/>
          <w:szCs w:val="30"/>
        </w:rPr>
        <w:t xml:space="preserve">31 </w:t>
      </w:r>
      <w:r w:rsidRPr="00024F8D">
        <w:rPr>
          <w:color w:val="000000"/>
          <w:sz w:val="30"/>
          <w:szCs w:val="30"/>
          <w:cs/>
        </w:rPr>
        <w:t xml:space="preserve">มกราคม พ.ศ.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 xml:space="preserve">ถึง </w:t>
      </w:r>
      <w:r w:rsidRPr="00024F8D">
        <w:rPr>
          <w:color w:val="000000"/>
          <w:sz w:val="30"/>
          <w:szCs w:val="30"/>
        </w:rPr>
        <w:t xml:space="preserve">30 </w:t>
      </w:r>
      <w:r w:rsidRPr="00024F8D">
        <w:rPr>
          <w:color w:val="000000"/>
          <w:sz w:val="30"/>
          <w:szCs w:val="30"/>
          <w:cs/>
        </w:rPr>
        <w:t xml:space="preserve">พฤศจิกายน พ.ศ. </w:t>
      </w:r>
      <w:r w:rsidRPr="00024F8D">
        <w:rPr>
          <w:color w:val="000000"/>
          <w:sz w:val="30"/>
          <w:szCs w:val="30"/>
        </w:rPr>
        <w:t xml:space="preserve">2565 </w:t>
      </w:r>
      <w:r w:rsidRPr="00024F8D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024F8D">
        <w:rPr>
          <w:color w:val="000000"/>
          <w:sz w:val="30"/>
          <w:szCs w:val="30"/>
        </w:rPr>
        <w:t xml:space="preserve">3.50 </w:t>
      </w:r>
      <w:r w:rsidRPr="00024F8D">
        <w:rPr>
          <w:color w:val="000000"/>
          <w:sz w:val="30"/>
          <w:szCs w:val="30"/>
          <w:cs/>
        </w:rPr>
        <w:t xml:space="preserve">และตั้งแต่วันที่ </w:t>
      </w:r>
      <w:r w:rsidRPr="00024F8D">
        <w:rPr>
          <w:color w:val="000000"/>
          <w:sz w:val="30"/>
          <w:szCs w:val="30"/>
        </w:rPr>
        <w:t xml:space="preserve">30 </w:t>
      </w:r>
      <w:r w:rsidRPr="00024F8D">
        <w:rPr>
          <w:color w:val="000000"/>
          <w:sz w:val="30"/>
          <w:szCs w:val="30"/>
          <w:cs/>
        </w:rPr>
        <w:t xml:space="preserve">พฤศจิกายน พ.ศ. </w:t>
      </w:r>
      <w:r w:rsidRPr="00024F8D">
        <w:rPr>
          <w:color w:val="000000"/>
          <w:sz w:val="30"/>
          <w:szCs w:val="30"/>
        </w:rPr>
        <w:t xml:space="preserve">2565 </w:t>
      </w:r>
      <w:r w:rsidRPr="00024F8D">
        <w:rPr>
          <w:color w:val="000000"/>
          <w:sz w:val="30"/>
          <w:szCs w:val="30"/>
          <w:cs/>
        </w:rPr>
        <w:t xml:space="preserve">ถึง </w:t>
      </w:r>
      <w:r w:rsidRPr="00024F8D">
        <w:rPr>
          <w:color w:val="000000"/>
          <w:sz w:val="30"/>
          <w:szCs w:val="30"/>
        </w:rPr>
        <w:t xml:space="preserve">28 </w:t>
      </w:r>
      <w:r w:rsidRPr="00024F8D">
        <w:rPr>
          <w:color w:val="000000"/>
          <w:sz w:val="30"/>
          <w:szCs w:val="30"/>
          <w:cs/>
        </w:rPr>
        <w:t xml:space="preserve">กุมภาพันธ์ พ.ศ. </w:t>
      </w:r>
      <w:r w:rsidRPr="00024F8D">
        <w:rPr>
          <w:color w:val="000000"/>
          <w:sz w:val="30"/>
          <w:szCs w:val="30"/>
        </w:rPr>
        <w:t xml:space="preserve">2568 </w:t>
      </w:r>
      <w:r w:rsidRPr="00024F8D">
        <w:rPr>
          <w:color w:val="000000"/>
          <w:sz w:val="30"/>
          <w:szCs w:val="30"/>
          <w:cs/>
        </w:rPr>
        <w:t xml:space="preserve">โดยอัตราดอกเบี้ยคงที่ร้อยละ </w:t>
      </w:r>
      <w:r w:rsidRPr="00024F8D">
        <w:rPr>
          <w:color w:val="000000"/>
          <w:sz w:val="30"/>
          <w:szCs w:val="30"/>
        </w:rPr>
        <w:t>4.25</w:t>
      </w:r>
    </w:p>
    <w:p w14:paraId="2AD04882" w14:textId="62D30593" w:rsidR="0091710C" w:rsidRDefault="008D21B3" w:rsidP="0091710C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</w:rPr>
      </w:pPr>
      <w:r w:rsidRPr="00024F8D">
        <w:rPr>
          <w:color w:val="000000"/>
          <w:sz w:val="30"/>
          <w:szCs w:val="30"/>
        </w:rPr>
        <w:tab/>
      </w:r>
      <w:r w:rsidRPr="00024F8D">
        <w:rPr>
          <w:color w:val="000000"/>
          <w:sz w:val="30"/>
          <w:szCs w:val="30"/>
          <w:cs/>
        </w:rPr>
        <w:t xml:space="preserve">เมื่อวันที่ </w:t>
      </w:r>
      <w:r w:rsidRPr="00024F8D">
        <w:rPr>
          <w:color w:val="000000"/>
          <w:sz w:val="30"/>
          <w:szCs w:val="30"/>
        </w:rPr>
        <w:t xml:space="preserve">15 </w:t>
      </w:r>
      <w:r w:rsidRPr="00024F8D">
        <w:rPr>
          <w:color w:val="000000"/>
          <w:sz w:val="30"/>
          <w:szCs w:val="30"/>
          <w:cs/>
        </w:rPr>
        <w:t xml:space="preserve">เมษายน </w:t>
      </w:r>
      <w:r w:rsidRPr="00024F8D">
        <w:rPr>
          <w:color w:val="000000"/>
          <w:sz w:val="30"/>
          <w:szCs w:val="30"/>
        </w:rPr>
        <w:t>2563 "</w:t>
      </w:r>
      <w:r w:rsidRPr="00024F8D">
        <w:rPr>
          <w:color w:val="000000"/>
          <w:sz w:val="30"/>
          <w:szCs w:val="30"/>
          <w:cs/>
        </w:rPr>
        <w:t xml:space="preserve">ซีเอพีเอส" 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24F8D">
        <w:rPr>
          <w:color w:val="000000"/>
          <w:sz w:val="30"/>
          <w:szCs w:val="30"/>
        </w:rPr>
        <w:t xml:space="preserve">COVID-19 </w:t>
      </w:r>
      <w:r w:rsidRPr="00024F8D">
        <w:rPr>
          <w:color w:val="000000"/>
          <w:sz w:val="30"/>
          <w:szCs w:val="30"/>
          <w:cs/>
        </w:rPr>
        <w:t>เป็นเวลา</w:t>
      </w:r>
      <w:r w:rsidRPr="00024F8D">
        <w:rPr>
          <w:color w:val="000000"/>
          <w:sz w:val="30"/>
          <w:szCs w:val="30"/>
        </w:rPr>
        <w:br/>
        <w:t xml:space="preserve">9 </w:t>
      </w:r>
      <w:r w:rsidRPr="00024F8D">
        <w:rPr>
          <w:color w:val="000000"/>
          <w:sz w:val="30"/>
          <w:szCs w:val="30"/>
          <w:cs/>
        </w:rPr>
        <w:t xml:space="preserve">เดือน ตั้งแต่เดือน ธันวาคม พ.ศ. </w:t>
      </w:r>
      <w:r w:rsidRPr="00024F8D">
        <w:rPr>
          <w:color w:val="000000"/>
          <w:sz w:val="30"/>
          <w:szCs w:val="30"/>
        </w:rPr>
        <w:t xml:space="preserve">2563 </w:t>
      </w:r>
      <w:r w:rsidRPr="00024F8D">
        <w:rPr>
          <w:color w:val="000000"/>
          <w:sz w:val="30"/>
          <w:szCs w:val="30"/>
          <w:cs/>
        </w:rPr>
        <w:t xml:space="preserve">ถึง สิงหาคม พ.ศ. </w:t>
      </w:r>
      <w:r w:rsidRPr="00024F8D">
        <w:rPr>
          <w:color w:val="000000"/>
          <w:sz w:val="30"/>
          <w:szCs w:val="30"/>
        </w:rPr>
        <w:t xml:space="preserve">2564 </w:t>
      </w:r>
      <w:r w:rsidRPr="00024F8D">
        <w:rPr>
          <w:color w:val="000000"/>
          <w:sz w:val="30"/>
          <w:szCs w:val="30"/>
          <w:cs/>
        </w:rPr>
        <w:t xml:space="preserve">โดยจะเริ่มจ่ายชำระเงินต้นดังกล่าวตั้งแต่เดือนกันยายน พ.ศ. </w:t>
      </w:r>
      <w:r w:rsidRPr="00024F8D">
        <w:rPr>
          <w:color w:val="000000"/>
          <w:sz w:val="30"/>
          <w:szCs w:val="30"/>
        </w:rPr>
        <w:t xml:space="preserve">2564 </w:t>
      </w:r>
      <w:r w:rsidRPr="00024F8D">
        <w:rPr>
          <w:color w:val="000000"/>
          <w:sz w:val="30"/>
          <w:szCs w:val="30"/>
          <w:cs/>
        </w:rPr>
        <w:t>เป็นต้นไป โดยไม่ขยายอายุสัญญา</w:t>
      </w:r>
    </w:p>
    <w:p w14:paraId="3DB08C48" w14:textId="729CDFD3" w:rsidR="00A02223" w:rsidRDefault="00A02223" w:rsidP="00A02223">
      <w:pPr>
        <w:spacing w:before="120" w:after="120"/>
        <w:ind w:left="907" w:right="-43" w:hanging="360"/>
        <w:jc w:val="thaiDistribute"/>
        <w:rPr>
          <w:color w:val="000000"/>
          <w:sz w:val="30"/>
          <w:szCs w:val="30"/>
          <w:lang w:val="en-US"/>
        </w:rPr>
      </w:pPr>
      <w:r w:rsidRPr="00024F8D">
        <w:rPr>
          <w:color w:val="000000"/>
          <w:sz w:val="30"/>
          <w:szCs w:val="30"/>
          <w:lang w:val="en-US"/>
        </w:rPr>
        <w:t>7</w:t>
      </w:r>
      <w:r w:rsidRPr="00024F8D">
        <w:rPr>
          <w:rFonts w:hint="cs"/>
          <w:color w:val="000000"/>
          <w:sz w:val="30"/>
          <w:szCs w:val="30"/>
          <w:cs/>
        </w:rPr>
        <w:t>.</w:t>
      </w:r>
      <w:r w:rsidRPr="00024F8D">
        <w:rPr>
          <w:color w:val="000000"/>
          <w:sz w:val="30"/>
          <w:szCs w:val="30"/>
          <w:cs/>
        </w:rPr>
        <w:tab/>
      </w:r>
      <w:r w:rsidR="008D21B3" w:rsidRPr="00024F8D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024F8D">
        <w:rPr>
          <w:color w:val="000000"/>
          <w:sz w:val="30"/>
          <w:szCs w:val="30"/>
        </w:rPr>
        <w:t>11</w:t>
      </w:r>
      <w:r w:rsidR="008D21B3" w:rsidRPr="00024F8D">
        <w:rPr>
          <w:color w:val="000000"/>
          <w:sz w:val="30"/>
          <w:szCs w:val="30"/>
          <w:cs/>
        </w:rPr>
        <w:t xml:space="preserve"> พฤษภาคม </w:t>
      </w:r>
      <w:r w:rsidR="008D21B3" w:rsidRPr="00024F8D">
        <w:rPr>
          <w:color w:val="000000"/>
          <w:sz w:val="30"/>
          <w:szCs w:val="30"/>
        </w:rPr>
        <w:t>2564</w:t>
      </w:r>
      <w:r w:rsidR="008D21B3" w:rsidRPr="00024F8D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8D21B3" w:rsidRPr="00024F8D">
        <w:rPr>
          <w:color w:val="000000"/>
          <w:sz w:val="30"/>
          <w:szCs w:val="30"/>
        </w:rPr>
        <w:t>260</w:t>
      </w:r>
      <w:r w:rsidR="008D21B3" w:rsidRPr="00024F8D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D21B3" w:rsidRPr="00024F8D">
        <w:rPr>
          <w:color w:val="000000"/>
          <w:sz w:val="30"/>
          <w:szCs w:val="30"/>
        </w:rPr>
        <w:t xml:space="preserve"> 1-22</w:t>
      </w:r>
      <w:r w:rsidR="008D21B3" w:rsidRPr="00024F8D">
        <w:rPr>
          <w:color w:val="000000"/>
          <w:sz w:val="30"/>
          <w:szCs w:val="30"/>
          <w:cs/>
        </w:rPr>
        <w:t xml:space="preserve"> ปลอดชำระเงินต้น และเริ่มรับชำระคืนเงินต้นพร้อมดอกเบี้ยงวดแรกเดือนเมษายน </w:t>
      </w:r>
      <w:r w:rsidR="008D21B3" w:rsidRPr="00024F8D">
        <w:rPr>
          <w:color w:val="000000"/>
          <w:sz w:val="30"/>
          <w:szCs w:val="30"/>
        </w:rPr>
        <w:t>2566</w:t>
      </w:r>
      <w:r w:rsidR="008D21B3" w:rsidRPr="00024F8D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D21B3" w:rsidRPr="00024F8D">
        <w:rPr>
          <w:color w:val="000000"/>
          <w:sz w:val="30"/>
          <w:szCs w:val="30"/>
        </w:rPr>
        <w:t>2574</w:t>
      </w:r>
      <w:r w:rsidR="008D21B3" w:rsidRPr="00024F8D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D21B3" w:rsidRPr="00024F8D">
        <w:rPr>
          <w:color w:val="000000"/>
          <w:sz w:val="30"/>
          <w:szCs w:val="30"/>
        </w:rPr>
        <w:br/>
      </w:r>
      <w:r w:rsidR="008D21B3" w:rsidRPr="00024F8D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D1002E" w:rsidRPr="00024F8D">
        <w:rPr>
          <w:color w:val="000000"/>
          <w:sz w:val="30"/>
          <w:szCs w:val="30"/>
          <w:lang w:val="en-US"/>
        </w:rPr>
        <w:t>1</w:t>
      </w:r>
      <w:r w:rsidR="00522EFB" w:rsidRPr="00024F8D">
        <w:rPr>
          <w:color w:val="000000"/>
          <w:sz w:val="30"/>
          <w:szCs w:val="30"/>
          <w:lang w:val="en-US"/>
        </w:rPr>
        <w:t>2</w:t>
      </w:r>
    </w:p>
    <w:p w14:paraId="07438C81" w14:textId="5F42F894" w:rsidR="005848F9" w:rsidRPr="005848F9" w:rsidRDefault="005848F9" w:rsidP="005848F9">
      <w:pPr>
        <w:spacing w:before="120" w:after="120"/>
        <w:ind w:left="907" w:right="-43" w:hanging="7"/>
        <w:jc w:val="thaiDistribute"/>
        <w:rPr>
          <w:color w:val="000000"/>
          <w:sz w:val="30"/>
          <w:szCs w:val="30"/>
          <w:cs/>
          <w:lang w:val="en-US"/>
        </w:rPr>
      </w:pPr>
      <w:r>
        <w:rPr>
          <w:rFonts w:hint="cs"/>
          <w:color w:val="000000"/>
          <w:sz w:val="30"/>
          <w:szCs w:val="30"/>
          <w:cs/>
          <w:lang w:val="en-US"/>
        </w:rPr>
        <w:t xml:space="preserve">เมื่อวันที่ </w:t>
      </w:r>
      <w:r>
        <w:rPr>
          <w:color w:val="000000"/>
          <w:sz w:val="30"/>
          <w:szCs w:val="30"/>
          <w:lang w:val="en-US"/>
        </w:rPr>
        <w:t>25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 สิงหาคม </w:t>
      </w:r>
      <w:r>
        <w:rPr>
          <w:color w:val="000000"/>
          <w:sz w:val="30"/>
          <w:szCs w:val="30"/>
          <w:lang w:val="en-US"/>
        </w:rPr>
        <w:t xml:space="preserve">2566 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ได้ขอพักชำระหนี้เงินต้นอีก </w:t>
      </w:r>
      <w:r>
        <w:rPr>
          <w:color w:val="000000"/>
          <w:sz w:val="30"/>
          <w:szCs w:val="30"/>
          <w:lang w:val="en-US"/>
        </w:rPr>
        <w:t>6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 เดือน</w:t>
      </w:r>
      <w:r>
        <w:rPr>
          <w:color w:val="000000"/>
          <w:sz w:val="30"/>
          <w:szCs w:val="30"/>
          <w:lang w:val="en-US"/>
        </w:rPr>
        <w:t xml:space="preserve"> </w:t>
      </w:r>
      <w:r>
        <w:rPr>
          <w:rFonts w:hint="cs"/>
          <w:color w:val="000000"/>
          <w:sz w:val="30"/>
          <w:szCs w:val="30"/>
          <w:cs/>
          <w:lang w:val="en-US"/>
        </w:rPr>
        <w:t xml:space="preserve">ตั้งแต่เดือน กรกฎาคม ถึง ธันวาคม </w:t>
      </w:r>
      <w:r>
        <w:rPr>
          <w:color w:val="000000"/>
          <w:sz w:val="30"/>
          <w:szCs w:val="30"/>
          <w:lang w:val="en-US"/>
        </w:rPr>
        <w:t xml:space="preserve">2566 </w:t>
      </w:r>
      <w:r>
        <w:rPr>
          <w:rFonts w:hint="cs"/>
          <w:color w:val="000000"/>
          <w:sz w:val="30"/>
          <w:szCs w:val="30"/>
          <w:cs/>
          <w:lang w:val="en-US"/>
        </w:rPr>
        <w:t>พร้อมปรับตารางการผ่อนชำระใหม่ โดยไม่ขยายอายุสัญญา โดยให้ครบกำหนดตามอายุสัญญาเดิม</w:t>
      </w:r>
    </w:p>
    <w:p w14:paraId="3441E180" w14:textId="67A4395A" w:rsidR="00A02223" w:rsidRDefault="00A02223" w:rsidP="00A02223">
      <w:pPr>
        <w:spacing w:before="120" w:after="120"/>
        <w:ind w:left="907" w:right="-43" w:hanging="360"/>
        <w:jc w:val="thaiDistribute"/>
        <w:rPr>
          <w:color w:val="000000"/>
          <w:spacing w:val="-2"/>
          <w:sz w:val="30"/>
          <w:szCs w:val="30"/>
          <w:lang w:val="en-US"/>
        </w:rPr>
      </w:pPr>
      <w:r w:rsidRPr="00024F8D">
        <w:rPr>
          <w:color w:val="000000"/>
          <w:sz w:val="30"/>
          <w:szCs w:val="30"/>
        </w:rPr>
        <w:t>8</w:t>
      </w:r>
      <w:r w:rsidRPr="00024F8D">
        <w:rPr>
          <w:rFonts w:hint="cs"/>
          <w:color w:val="000000"/>
          <w:sz w:val="30"/>
          <w:szCs w:val="30"/>
          <w:cs/>
        </w:rPr>
        <w:t>.</w:t>
      </w:r>
      <w:r w:rsidRPr="00024F8D">
        <w:rPr>
          <w:color w:val="000000"/>
          <w:sz w:val="30"/>
          <w:szCs w:val="30"/>
          <w:cs/>
        </w:rPr>
        <w:tab/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color w:val="000000"/>
          <w:spacing w:val="-2"/>
          <w:sz w:val="30"/>
          <w:szCs w:val="30"/>
          <w:lang w:val="en-US"/>
        </w:rPr>
        <w:t>2</w:t>
      </w:r>
      <w:r w:rsidR="00255101" w:rsidRPr="00024F8D">
        <w:rPr>
          <w:color w:val="000000"/>
          <w:spacing w:val="-2"/>
          <w:sz w:val="30"/>
          <w:szCs w:val="30"/>
          <w:lang w:val="en-US"/>
        </w:rPr>
        <w:t>7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มกราคม </w:t>
      </w:r>
      <w:r w:rsidRPr="00024F8D">
        <w:rPr>
          <w:color w:val="000000"/>
          <w:spacing w:val="-2"/>
          <w:sz w:val="30"/>
          <w:szCs w:val="30"/>
          <w:lang w:val="en-US"/>
        </w:rPr>
        <w:t>2566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Pr="00024F8D">
        <w:rPr>
          <w:color w:val="000000"/>
          <w:spacing w:val="-2"/>
          <w:sz w:val="30"/>
          <w:szCs w:val="30"/>
          <w:lang w:val="en-US"/>
        </w:rPr>
        <w:t>24.90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ล้านบาท </w:t>
      </w:r>
      <w:r w:rsidRPr="00024F8D">
        <w:rPr>
          <w:color w:val="000000"/>
          <w:spacing w:val="-4"/>
          <w:sz w:val="30"/>
          <w:szCs w:val="30"/>
          <w:cs/>
          <w:lang w:val="en-US"/>
        </w:rPr>
        <w:t xml:space="preserve">โดยงวดชำระที่ </w:t>
      </w:r>
      <w:r w:rsidRPr="00024F8D">
        <w:rPr>
          <w:color w:val="000000"/>
          <w:spacing w:val="-4"/>
          <w:sz w:val="30"/>
          <w:szCs w:val="30"/>
          <w:lang w:val="en-US"/>
        </w:rPr>
        <w:t>1-4</w:t>
      </w:r>
      <w:r w:rsidRPr="00024F8D">
        <w:rPr>
          <w:color w:val="000000"/>
          <w:spacing w:val="-4"/>
          <w:sz w:val="30"/>
          <w:szCs w:val="30"/>
          <w:cs/>
          <w:lang w:val="en-US"/>
        </w:rPr>
        <w:t xml:space="preserve"> ปลอดชำระเงินต้น และเริ่มรับชำระคืนเงินต้นพร้อมดอกเบี้ยงวดแรกเดือนกรกฏาคม </w:t>
      </w:r>
      <w:r w:rsidRPr="00024F8D">
        <w:rPr>
          <w:color w:val="000000"/>
          <w:spacing w:val="-4"/>
          <w:sz w:val="30"/>
          <w:szCs w:val="30"/>
          <w:lang w:val="en-US"/>
        </w:rPr>
        <w:t>2566</w:t>
      </w:r>
      <w:r w:rsidRPr="00024F8D">
        <w:rPr>
          <w:color w:val="000000"/>
          <w:spacing w:val="-2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</w:t>
      </w:r>
    </w:p>
    <w:p w14:paraId="22392F34" w14:textId="541BF50F" w:rsidR="005848F9" w:rsidRPr="005848F9" w:rsidRDefault="005848F9" w:rsidP="005848F9">
      <w:pPr>
        <w:spacing w:before="120" w:after="120"/>
        <w:ind w:left="907" w:right="-43" w:hanging="7"/>
        <w:jc w:val="thaiDistribute"/>
        <w:rPr>
          <w:color w:val="000000"/>
          <w:sz w:val="30"/>
          <w:szCs w:val="30"/>
          <w:cs/>
          <w:lang w:val="en-US"/>
        </w:rPr>
      </w:pP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>
        <w:rPr>
          <w:color w:val="000000"/>
          <w:spacing w:val="-2"/>
          <w:sz w:val="30"/>
          <w:szCs w:val="30"/>
          <w:lang w:val="en-US"/>
        </w:rPr>
        <w:t>25</w:t>
      </w: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สิงหาคม </w:t>
      </w:r>
      <w:r>
        <w:rPr>
          <w:color w:val="000000"/>
          <w:spacing w:val="-2"/>
          <w:sz w:val="30"/>
          <w:szCs w:val="30"/>
          <w:lang w:val="en-US"/>
        </w:rPr>
        <w:t xml:space="preserve">2566 </w:t>
      </w: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ได้มีการแก้ไขสัญญาปรับลดวงเงินกู้ คงเหลือจำนวน </w:t>
      </w:r>
      <w:r>
        <w:rPr>
          <w:color w:val="000000"/>
          <w:spacing w:val="-2"/>
          <w:sz w:val="30"/>
          <w:szCs w:val="30"/>
          <w:lang w:val="en-US"/>
        </w:rPr>
        <w:t>9.80</w:t>
      </w: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ล้านบาท และ</w:t>
      </w:r>
      <w:r w:rsidR="00F84DE5">
        <w:rPr>
          <w:color w:val="000000"/>
          <w:spacing w:val="-2"/>
          <w:sz w:val="30"/>
          <w:szCs w:val="30"/>
          <w:cs/>
          <w:lang w:val="en-US"/>
        </w:rPr>
        <w:br/>
      </w: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พักชำระเงินต้นอีก </w:t>
      </w:r>
      <w:r>
        <w:rPr>
          <w:color w:val="000000"/>
          <w:spacing w:val="-2"/>
          <w:sz w:val="30"/>
          <w:szCs w:val="30"/>
          <w:lang w:val="en-US"/>
        </w:rPr>
        <w:t>6</w:t>
      </w:r>
      <w:r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เดือน พร้อมทั้งเปลี่ยนแปลงตารางการผ่อนชำระเงินต้นใหม่ โดยให้ครบกำหนดตามอายุสัญญาเดิม</w:t>
      </w:r>
    </w:p>
    <w:p w14:paraId="076780FC" w14:textId="509E6399" w:rsidR="008D21B3" w:rsidRPr="00024F8D" w:rsidRDefault="008D21B3" w:rsidP="003B25DD">
      <w:pPr>
        <w:spacing w:before="120" w:after="120"/>
        <w:ind w:left="540" w:right="-43" w:firstLine="7"/>
        <w:jc w:val="thaiDistribute"/>
        <w:rPr>
          <w:color w:val="000000"/>
          <w:spacing w:val="-2"/>
          <w:sz w:val="30"/>
          <w:szCs w:val="30"/>
          <w:cs/>
        </w:rPr>
      </w:pPr>
      <w:r w:rsidRPr="00024F8D">
        <w:rPr>
          <w:rFonts w:hint="cs"/>
          <w:color w:val="000000"/>
          <w:spacing w:val="-2"/>
          <w:sz w:val="30"/>
          <w:szCs w:val="30"/>
          <w:cs/>
        </w:rPr>
        <w:t>การเปลี่ยนแปลงของบัญชีเงินกู้ยืมระยะยาว</w:t>
      </w:r>
      <w:r w:rsidR="003B25DD" w:rsidRPr="00024F8D">
        <w:rPr>
          <w:rFonts w:hint="cs"/>
          <w:color w:val="000000"/>
          <w:spacing w:val="-2"/>
          <w:sz w:val="30"/>
          <w:szCs w:val="30"/>
          <w:cs/>
        </w:rPr>
        <w:t xml:space="preserve"> ณ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 xml:space="preserve">วันที่ </w:t>
      </w:r>
      <w:r w:rsidRPr="00024F8D">
        <w:rPr>
          <w:rFonts w:hint="cs"/>
          <w:color w:val="000000"/>
          <w:spacing w:val="-2"/>
          <w:sz w:val="30"/>
          <w:szCs w:val="30"/>
        </w:rPr>
        <w:t>3</w:t>
      </w:r>
      <w:r w:rsidR="003B25DD" w:rsidRPr="00024F8D">
        <w:rPr>
          <w:color w:val="000000"/>
          <w:spacing w:val="-2"/>
          <w:sz w:val="30"/>
          <w:szCs w:val="30"/>
          <w:lang w:val="en-US"/>
        </w:rPr>
        <w:t>0</w:t>
      </w:r>
      <w:r w:rsidR="005848F9">
        <w:rPr>
          <w:rFonts w:hint="cs"/>
          <w:color w:val="000000"/>
          <w:spacing w:val="-2"/>
          <w:sz w:val="30"/>
          <w:szCs w:val="30"/>
          <w:cs/>
        </w:rPr>
        <w:t xml:space="preserve"> กันยายน</w:t>
      </w:r>
      <w:r w:rsidR="00F245FF" w:rsidRPr="00024F8D">
        <w:rPr>
          <w:rFonts w:hint="cs"/>
          <w:color w:val="000000"/>
          <w:spacing w:val="-2"/>
          <w:sz w:val="30"/>
          <w:szCs w:val="30"/>
          <w:cs/>
        </w:rPr>
        <w:t xml:space="preserve"> </w:t>
      </w:r>
      <w:r w:rsidR="00F245FF" w:rsidRPr="00024F8D">
        <w:rPr>
          <w:color w:val="000000"/>
          <w:spacing w:val="-2"/>
          <w:sz w:val="30"/>
          <w:szCs w:val="30"/>
          <w:lang w:val="en-US"/>
        </w:rPr>
        <w:t xml:space="preserve">2566 </w:t>
      </w:r>
      <w:r w:rsidR="00F245FF" w:rsidRPr="00024F8D">
        <w:rPr>
          <w:rFonts w:hint="cs"/>
          <w:color w:val="000000"/>
          <w:spacing w:val="-2"/>
          <w:sz w:val="30"/>
          <w:szCs w:val="30"/>
          <w:cs/>
          <w:lang w:val="en-US"/>
        </w:rPr>
        <w:t>และ</w:t>
      </w:r>
      <w:r w:rsidR="00CD10A5">
        <w:rPr>
          <w:rFonts w:hint="cs"/>
          <w:color w:val="000000"/>
          <w:spacing w:val="-2"/>
          <w:sz w:val="30"/>
          <w:szCs w:val="30"/>
          <w:cs/>
          <w:lang w:val="en-US"/>
        </w:rPr>
        <w:t>วันที่</w:t>
      </w:r>
      <w:r w:rsidR="00F245FF" w:rsidRPr="00024F8D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</w:t>
      </w:r>
      <w:r w:rsidR="00F245FF" w:rsidRPr="00024F8D">
        <w:rPr>
          <w:color w:val="000000"/>
          <w:spacing w:val="-2"/>
          <w:sz w:val="30"/>
          <w:szCs w:val="30"/>
          <w:lang w:val="en-US"/>
        </w:rPr>
        <w:t>31</w:t>
      </w:r>
      <w:r w:rsidR="00F245FF" w:rsidRPr="00024F8D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 xml:space="preserve">ธันวาคม </w:t>
      </w:r>
      <w:r w:rsidRPr="00024F8D">
        <w:rPr>
          <w:rFonts w:hint="cs"/>
          <w:color w:val="000000"/>
          <w:spacing w:val="-2"/>
          <w:sz w:val="30"/>
          <w:szCs w:val="30"/>
        </w:rPr>
        <w:t>2565</w:t>
      </w:r>
      <w:r w:rsidR="003B25DD" w:rsidRPr="00024F8D">
        <w:rPr>
          <w:color w:val="000000"/>
          <w:spacing w:val="-2"/>
          <w:sz w:val="30"/>
          <w:szCs w:val="30"/>
        </w:rPr>
        <w:t xml:space="preserve"> </w:t>
      </w:r>
      <w:r w:rsidRPr="00024F8D">
        <w:rPr>
          <w:rFonts w:hint="cs"/>
          <w:color w:val="000000"/>
          <w:spacing w:val="-2"/>
          <w:sz w:val="30"/>
          <w:szCs w:val="30"/>
          <w:cs/>
        </w:rPr>
        <w:t>มีรายละเอียดดังนี้</w:t>
      </w:r>
    </w:p>
    <w:tbl>
      <w:tblPr>
        <w:tblW w:w="86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10"/>
        <w:gridCol w:w="1109"/>
        <w:gridCol w:w="1154"/>
        <w:gridCol w:w="1073"/>
      </w:tblGrid>
      <w:tr w:rsidR="008D21B3" w:rsidRPr="00024F8D" w14:paraId="4B8FCBBB" w14:textId="77777777" w:rsidTr="00697F14">
        <w:trPr>
          <w:trHeight w:val="80"/>
        </w:trPr>
        <w:tc>
          <w:tcPr>
            <w:tcW w:w="4230" w:type="dxa"/>
            <w:hideMark/>
          </w:tcPr>
          <w:p w14:paraId="28CBE5CA" w14:textId="77777777" w:rsidR="008D21B3" w:rsidRPr="00024F8D" w:rsidRDefault="008D21B3" w:rsidP="007974E0">
            <w:pPr>
              <w:tabs>
                <w:tab w:val="left" w:pos="360"/>
                <w:tab w:val="right" w:pos="4824"/>
              </w:tabs>
              <w:spacing w:line="360" w:lineRule="exact"/>
              <w:rPr>
                <w:sz w:val="30"/>
                <w:szCs w:val="30"/>
                <w:u w:val="single"/>
              </w:rPr>
            </w:pPr>
            <w:bookmarkStart w:id="2" w:name="_Hlk534894907"/>
            <w:r w:rsidRPr="00024F8D">
              <w:rPr>
                <w:rFonts w:hint="cs"/>
                <w:sz w:val="30"/>
                <w:szCs w:val="30"/>
              </w:rPr>
              <w:tab/>
            </w:r>
            <w:r w:rsidRPr="00024F8D">
              <w:rPr>
                <w:rFonts w:hint="cs"/>
                <w:sz w:val="30"/>
                <w:szCs w:val="30"/>
              </w:rPr>
              <w:tab/>
            </w:r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024F8D" w:rsidRDefault="008D21B3" w:rsidP="007974E0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spacing w:line="360" w:lineRule="exact"/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024F8D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024F8D" w14:paraId="69EC644E" w14:textId="77777777" w:rsidTr="00697F14">
        <w:trPr>
          <w:trHeight w:val="80"/>
        </w:trPr>
        <w:tc>
          <w:tcPr>
            <w:tcW w:w="4230" w:type="dxa"/>
            <w:hideMark/>
          </w:tcPr>
          <w:p w14:paraId="6687B014" w14:textId="77777777" w:rsidR="008D21B3" w:rsidRPr="00024F8D" w:rsidRDefault="008D21B3" w:rsidP="007974E0">
            <w:pPr>
              <w:spacing w:line="360" w:lineRule="exact"/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024F8D" w14:paraId="1CF3ED54" w14:textId="77777777" w:rsidTr="00697F14">
        <w:tc>
          <w:tcPr>
            <w:tcW w:w="4230" w:type="dxa"/>
          </w:tcPr>
          <w:p w14:paraId="2CD0EE96" w14:textId="77777777" w:rsidR="008D21B3" w:rsidRPr="00024F8D" w:rsidRDefault="008D21B3" w:rsidP="007974E0">
            <w:pPr>
              <w:spacing w:line="360" w:lineRule="exact"/>
              <w:ind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3511D51F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109" w:type="dxa"/>
          </w:tcPr>
          <w:p w14:paraId="34A9CD43" w14:textId="4A8FA239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154" w:type="dxa"/>
          </w:tcPr>
          <w:p w14:paraId="713456E2" w14:textId="115EBB33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073" w:type="dxa"/>
          </w:tcPr>
          <w:p w14:paraId="7FF60A3E" w14:textId="1001EDC1" w:rsidR="008D21B3" w:rsidRPr="00024F8D" w:rsidRDefault="008D21B3" w:rsidP="007974E0">
            <w:pPr>
              <w:pBdr>
                <w:bottom w:val="single" w:sz="4" w:space="1" w:color="auto"/>
              </w:pBdr>
              <w:spacing w:line="36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D15A04" w:rsidRPr="00024F8D">
              <w:rPr>
                <w:b/>
                <w:bCs/>
                <w:sz w:val="30"/>
                <w:szCs w:val="30"/>
              </w:rPr>
              <w:t>5</w:t>
            </w:r>
          </w:p>
        </w:tc>
      </w:tr>
      <w:tr w:rsidR="00D86D71" w:rsidRPr="00024F8D" w14:paraId="05AA8A8E" w14:textId="77777777" w:rsidTr="00697F14">
        <w:tc>
          <w:tcPr>
            <w:tcW w:w="4230" w:type="dxa"/>
            <w:hideMark/>
          </w:tcPr>
          <w:p w14:paraId="54E46C48" w14:textId="77777777" w:rsidR="00D86D71" w:rsidRPr="00024F8D" w:rsidRDefault="00D86D71" w:rsidP="007974E0">
            <w:pPr>
              <w:spacing w:line="360" w:lineRule="exact"/>
              <w:ind w:left="165" w:right="-14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0060BAD4" w:rsidR="00D86D71" w:rsidRPr="005E01C2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5E01C2">
              <w:rPr>
                <w:sz w:val="30"/>
                <w:szCs w:val="30"/>
                <w:lang w:val="en-US"/>
              </w:rPr>
              <w:t>1,019,170</w:t>
            </w:r>
          </w:p>
        </w:tc>
        <w:tc>
          <w:tcPr>
            <w:tcW w:w="1109" w:type="dxa"/>
            <w:vAlign w:val="bottom"/>
          </w:tcPr>
          <w:p w14:paraId="55D916BF" w14:textId="6CCC2B83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lang w:val="en-US"/>
              </w:rPr>
              <w:t>743,788</w:t>
            </w:r>
          </w:p>
        </w:tc>
        <w:tc>
          <w:tcPr>
            <w:tcW w:w="1154" w:type="dxa"/>
            <w:vAlign w:val="bottom"/>
          </w:tcPr>
          <w:p w14:paraId="044A73B5" w14:textId="6FCBE7C7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27,556</w:t>
            </w:r>
          </w:p>
        </w:tc>
        <w:tc>
          <w:tcPr>
            <w:tcW w:w="1073" w:type="dxa"/>
            <w:vAlign w:val="bottom"/>
          </w:tcPr>
          <w:p w14:paraId="3745A3D2" w14:textId="3C56F897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thaiDistribute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lang w:val="en-US"/>
              </w:rPr>
              <w:t>36</w:t>
            </w:r>
            <w:r w:rsidRPr="00024F8D">
              <w:rPr>
                <w:sz w:val="30"/>
                <w:szCs w:val="30"/>
              </w:rPr>
              <w:t>,</w:t>
            </w:r>
            <w:r w:rsidRPr="00024F8D">
              <w:rPr>
                <w:sz w:val="30"/>
                <w:szCs w:val="30"/>
                <w:lang w:val="en-US"/>
              </w:rPr>
              <w:t>000</w:t>
            </w:r>
          </w:p>
        </w:tc>
      </w:tr>
      <w:tr w:rsidR="00D86D71" w:rsidRPr="00024F8D" w14:paraId="759A3F24" w14:textId="77777777" w:rsidTr="00697F14">
        <w:tc>
          <w:tcPr>
            <w:tcW w:w="4230" w:type="dxa"/>
            <w:hideMark/>
          </w:tcPr>
          <w:p w14:paraId="7A922633" w14:textId="77777777" w:rsidR="00D86D71" w:rsidRPr="00024F8D" w:rsidRDefault="00D86D71" w:rsidP="007974E0">
            <w:pPr>
              <w:tabs>
                <w:tab w:val="left" w:pos="360"/>
              </w:tabs>
              <w:spacing w:line="360" w:lineRule="exact"/>
              <w:ind w:left="165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vAlign w:val="bottom"/>
          </w:tcPr>
          <w:p w14:paraId="53D070B5" w14:textId="0E81904C" w:rsidR="00D86D71" w:rsidRPr="005E01C2" w:rsidRDefault="0046764E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5E01C2">
              <w:rPr>
                <w:sz w:val="30"/>
                <w:szCs w:val="30"/>
                <w:lang w:val="en-US"/>
              </w:rPr>
              <w:t>30</w:t>
            </w:r>
            <w:r w:rsidR="005848F9" w:rsidRPr="005E01C2">
              <w:rPr>
                <w:sz w:val="30"/>
                <w:szCs w:val="30"/>
                <w:lang w:val="en-US"/>
              </w:rPr>
              <w:t>,</w:t>
            </w:r>
            <w:r w:rsidR="006C06A0" w:rsidRPr="005E01C2">
              <w:rPr>
                <w:sz w:val="30"/>
                <w:szCs w:val="30"/>
                <w:lang w:val="en-US"/>
              </w:rPr>
              <w:t>4</w:t>
            </w:r>
            <w:r w:rsidR="005848F9" w:rsidRPr="005E01C2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1109" w:type="dxa"/>
            <w:vAlign w:val="bottom"/>
          </w:tcPr>
          <w:p w14:paraId="7E80A518" w14:textId="0772DED4" w:rsidR="00D86D71" w:rsidRPr="00024F8D" w:rsidRDefault="00465386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465386">
              <w:rPr>
                <w:sz w:val="30"/>
                <w:szCs w:val="30"/>
                <w:lang w:val="en-US"/>
              </w:rPr>
              <w:t>302</w:t>
            </w:r>
            <w:r w:rsidR="00D86D71" w:rsidRPr="00024F8D">
              <w:rPr>
                <w:sz w:val="30"/>
                <w:szCs w:val="30"/>
              </w:rPr>
              <w:t>,</w:t>
            </w:r>
            <w:r w:rsidRPr="00465386">
              <w:rPr>
                <w:sz w:val="30"/>
                <w:szCs w:val="30"/>
                <w:lang w:val="en-US"/>
              </w:rPr>
              <w:t>180</w:t>
            </w:r>
          </w:p>
        </w:tc>
        <w:tc>
          <w:tcPr>
            <w:tcW w:w="1154" w:type="dxa"/>
            <w:vAlign w:val="bottom"/>
          </w:tcPr>
          <w:p w14:paraId="284A85A7" w14:textId="42611DF4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024F8D" w14:paraId="6067B41F" w14:textId="77777777" w:rsidTr="00697F14">
        <w:tc>
          <w:tcPr>
            <w:tcW w:w="4230" w:type="dxa"/>
          </w:tcPr>
          <w:p w14:paraId="3975456F" w14:textId="77777777" w:rsidR="00D86D71" w:rsidRPr="00024F8D" w:rsidRDefault="00D86D71" w:rsidP="007974E0">
            <w:pPr>
              <w:tabs>
                <w:tab w:val="left" w:pos="360"/>
              </w:tabs>
              <w:spacing w:line="360" w:lineRule="exact"/>
              <w:ind w:left="165" w:right="-105" w:hanging="165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vAlign w:val="bottom"/>
          </w:tcPr>
          <w:p w14:paraId="62F588D1" w14:textId="00E88CCE" w:rsidR="00D86D71" w:rsidRPr="005E01C2" w:rsidRDefault="005848F9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5E01C2">
              <w:rPr>
                <w:sz w:val="30"/>
                <w:szCs w:val="30"/>
              </w:rPr>
              <w:t>(4</w:t>
            </w:r>
            <w:r w:rsidR="006C06A0" w:rsidRPr="005E01C2">
              <w:rPr>
                <w:sz w:val="30"/>
                <w:szCs w:val="30"/>
              </w:rPr>
              <w:t>3</w:t>
            </w:r>
            <w:r w:rsidRPr="005E01C2">
              <w:rPr>
                <w:sz w:val="30"/>
                <w:szCs w:val="30"/>
              </w:rPr>
              <w:t>,141)</w:t>
            </w:r>
          </w:p>
        </w:tc>
        <w:tc>
          <w:tcPr>
            <w:tcW w:w="1109" w:type="dxa"/>
            <w:vAlign w:val="bottom"/>
          </w:tcPr>
          <w:p w14:paraId="008E9D6F" w14:textId="09912DBD" w:rsidR="00D86D71" w:rsidRPr="00024F8D" w:rsidRDefault="00D86D71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024F8D">
              <w:rPr>
                <w:sz w:val="30"/>
                <w:szCs w:val="30"/>
              </w:rPr>
              <w:t>(26,509)</w:t>
            </w:r>
          </w:p>
        </w:tc>
        <w:tc>
          <w:tcPr>
            <w:tcW w:w="1154" w:type="dxa"/>
            <w:vAlign w:val="bottom"/>
          </w:tcPr>
          <w:p w14:paraId="7A3A6730" w14:textId="2507715E" w:rsidR="00D86D71" w:rsidRPr="00024F8D" w:rsidRDefault="005848F9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(7,000)</w:t>
            </w:r>
          </w:p>
        </w:tc>
        <w:tc>
          <w:tcPr>
            <w:tcW w:w="1073" w:type="dxa"/>
            <w:vAlign w:val="bottom"/>
          </w:tcPr>
          <w:p w14:paraId="2D95A1AA" w14:textId="1085223D" w:rsidR="00D86D71" w:rsidRPr="00024F8D" w:rsidRDefault="005848F9" w:rsidP="007974E0">
            <w:pPr>
              <w:tabs>
                <w:tab w:val="decimal" w:pos="786"/>
              </w:tabs>
              <w:spacing w:line="360" w:lineRule="exact"/>
              <w:ind w:left="12" w:right="12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(8,444)</w:t>
            </w:r>
          </w:p>
        </w:tc>
      </w:tr>
      <w:tr w:rsidR="00903903" w:rsidRPr="00024F8D" w14:paraId="266281B9" w14:textId="77777777" w:rsidTr="00697F14">
        <w:tc>
          <w:tcPr>
            <w:tcW w:w="4230" w:type="dxa"/>
          </w:tcPr>
          <w:p w14:paraId="55A730BE" w14:textId="1A101AA8" w:rsidR="00903903" w:rsidRPr="00024F8D" w:rsidRDefault="00903903" w:rsidP="007974E0">
            <w:pPr>
              <w:tabs>
                <w:tab w:val="left" w:pos="360"/>
              </w:tabs>
              <w:spacing w:line="360" w:lineRule="exact"/>
              <w:ind w:left="165" w:right="-105" w:hanging="165"/>
              <w:rPr>
                <w:sz w:val="30"/>
                <w:szCs w:val="30"/>
                <w:cs/>
              </w:rPr>
            </w:pPr>
            <w:r w:rsidRPr="00024F8D">
              <w:rPr>
                <w:rFonts w:hint="cs"/>
                <w:sz w:val="30"/>
                <w:szCs w:val="30"/>
                <w:cs/>
              </w:rPr>
              <w:t>ปรับ</w:t>
            </w:r>
            <w:r w:rsidR="00723996" w:rsidRPr="00024F8D">
              <w:rPr>
                <w:rFonts w:hint="cs"/>
                <w:sz w:val="30"/>
                <w:szCs w:val="30"/>
                <w:cs/>
              </w:rPr>
              <w:t>อัตราดอกเบี้ยที่แท้จริง</w:t>
            </w:r>
          </w:p>
        </w:tc>
        <w:tc>
          <w:tcPr>
            <w:tcW w:w="1110" w:type="dxa"/>
            <w:vAlign w:val="bottom"/>
          </w:tcPr>
          <w:p w14:paraId="0A05D2D3" w14:textId="6BE76ACB" w:rsidR="00903903" w:rsidRPr="005E01C2" w:rsidRDefault="006C06A0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5E01C2">
              <w:rPr>
                <w:sz w:val="30"/>
                <w:szCs w:val="30"/>
                <w:lang w:val="en-US"/>
              </w:rPr>
              <w:t>5</w:t>
            </w:r>
            <w:r w:rsidR="005848F9" w:rsidRPr="005E01C2">
              <w:rPr>
                <w:sz w:val="30"/>
                <w:szCs w:val="30"/>
                <w:lang w:val="en-US"/>
              </w:rPr>
              <w:t>,</w:t>
            </w:r>
            <w:r w:rsidRPr="005E01C2">
              <w:rPr>
                <w:sz w:val="30"/>
                <w:szCs w:val="30"/>
                <w:lang w:val="en-US"/>
              </w:rPr>
              <w:t>230</w:t>
            </w:r>
          </w:p>
        </w:tc>
        <w:tc>
          <w:tcPr>
            <w:tcW w:w="1109" w:type="dxa"/>
            <w:vAlign w:val="bottom"/>
          </w:tcPr>
          <w:p w14:paraId="1C75AE6A" w14:textId="08A897AC" w:rsidR="00903903" w:rsidRPr="00024F8D" w:rsidRDefault="00723996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  <w:tc>
          <w:tcPr>
            <w:tcW w:w="1154" w:type="dxa"/>
            <w:vAlign w:val="bottom"/>
          </w:tcPr>
          <w:p w14:paraId="69B0D01A" w14:textId="46CF5A35" w:rsidR="00903903" w:rsidRPr="00024F8D" w:rsidRDefault="00723996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3F2C6D1B" w14:textId="1BC480FB" w:rsidR="00903903" w:rsidRPr="00024F8D" w:rsidRDefault="00723996" w:rsidP="007974E0">
            <w:pPr>
              <w:tabs>
                <w:tab w:val="decimal" w:pos="786"/>
              </w:tabs>
              <w:spacing w:line="360" w:lineRule="exact"/>
              <w:ind w:left="12" w:right="12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-</w:t>
            </w:r>
          </w:p>
        </w:tc>
      </w:tr>
      <w:tr w:rsidR="006C06A0" w:rsidRPr="00024F8D" w14:paraId="08227CA6" w14:textId="77777777" w:rsidTr="00697F14">
        <w:tc>
          <w:tcPr>
            <w:tcW w:w="4230" w:type="dxa"/>
            <w:hideMark/>
          </w:tcPr>
          <w:p w14:paraId="05760067" w14:textId="77777777" w:rsidR="006C06A0" w:rsidRPr="00024F8D" w:rsidRDefault="006C06A0" w:rsidP="007974E0">
            <w:pPr>
              <w:tabs>
                <w:tab w:val="left" w:pos="360"/>
              </w:tabs>
              <w:spacing w:line="360" w:lineRule="exact"/>
              <w:ind w:left="165" w:right="-105" w:hanging="165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1110" w:type="dxa"/>
            <w:vAlign w:val="bottom"/>
          </w:tcPr>
          <w:p w14:paraId="1AFA1B8E" w14:textId="500247AF" w:rsidR="006C06A0" w:rsidRPr="005E01C2" w:rsidRDefault="006C06A0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5E01C2">
              <w:rPr>
                <w:sz w:val="30"/>
                <w:szCs w:val="30"/>
              </w:rPr>
              <w:t>(113)</w:t>
            </w:r>
          </w:p>
        </w:tc>
        <w:tc>
          <w:tcPr>
            <w:tcW w:w="1109" w:type="dxa"/>
            <w:vAlign w:val="bottom"/>
          </w:tcPr>
          <w:p w14:paraId="07FFC98A" w14:textId="0D4C92D2" w:rsidR="006C06A0" w:rsidRPr="00024F8D" w:rsidRDefault="006C06A0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</w:rPr>
              <w:t>(575)</w:t>
            </w:r>
          </w:p>
        </w:tc>
        <w:tc>
          <w:tcPr>
            <w:tcW w:w="1154" w:type="dxa"/>
            <w:vAlign w:val="bottom"/>
          </w:tcPr>
          <w:p w14:paraId="7AE37A63" w14:textId="542E31B9" w:rsidR="006C06A0" w:rsidRPr="00024F8D" w:rsidRDefault="006C06A0" w:rsidP="007974E0">
            <w:pP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03DB1E35" w14:textId="5E7C114C" w:rsidR="006C06A0" w:rsidRPr="00024F8D" w:rsidRDefault="006C06A0" w:rsidP="007974E0">
            <w:pPr>
              <w:tabs>
                <w:tab w:val="decimal" w:pos="786"/>
              </w:tabs>
              <w:spacing w:line="360" w:lineRule="exact"/>
              <w:ind w:left="12" w:right="12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6C06A0" w:rsidRPr="00024F8D" w14:paraId="3BD46778" w14:textId="77777777" w:rsidTr="00697F14">
        <w:tc>
          <w:tcPr>
            <w:tcW w:w="4230" w:type="dxa"/>
            <w:hideMark/>
          </w:tcPr>
          <w:p w14:paraId="2E1491EC" w14:textId="77777777" w:rsidR="006C06A0" w:rsidRPr="00024F8D" w:rsidRDefault="006C06A0" w:rsidP="007974E0">
            <w:pPr>
              <w:spacing w:line="360" w:lineRule="exact"/>
              <w:ind w:left="165" w:right="-14" w:hanging="165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  <w:r w:rsidRPr="00024F8D">
              <w:rPr>
                <w:rFonts w:hint="cs"/>
                <w:sz w:val="30"/>
                <w:szCs w:val="30"/>
              </w:rPr>
              <w:t xml:space="preserve">                 </w:t>
            </w:r>
          </w:p>
        </w:tc>
        <w:tc>
          <w:tcPr>
            <w:tcW w:w="1110" w:type="dxa"/>
            <w:vAlign w:val="bottom"/>
          </w:tcPr>
          <w:p w14:paraId="662EC540" w14:textId="19A12CE3" w:rsidR="006C06A0" w:rsidRPr="005E01C2" w:rsidRDefault="006C06A0" w:rsidP="007974E0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5E01C2">
              <w:rPr>
                <w:sz w:val="30"/>
                <w:szCs w:val="30"/>
              </w:rPr>
              <w:t>222</w:t>
            </w:r>
          </w:p>
        </w:tc>
        <w:tc>
          <w:tcPr>
            <w:tcW w:w="1109" w:type="dxa"/>
            <w:vAlign w:val="bottom"/>
          </w:tcPr>
          <w:p w14:paraId="2B522322" w14:textId="5FB17C7A" w:rsidR="006C06A0" w:rsidRPr="00024F8D" w:rsidRDefault="006C06A0" w:rsidP="007974E0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</w:rPr>
            </w:pPr>
            <w:r w:rsidRPr="00465386">
              <w:rPr>
                <w:sz w:val="30"/>
                <w:szCs w:val="30"/>
                <w:lang w:val="en-US"/>
              </w:rPr>
              <w:t>286</w:t>
            </w:r>
          </w:p>
        </w:tc>
        <w:tc>
          <w:tcPr>
            <w:tcW w:w="1154" w:type="dxa"/>
            <w:vAlign w:val="bottom"/>
          </w:tcPr>
          <w:p w14:paraId="091AA500" w14:textId="0B366A51" w:rsidR="006C06A0" w:rsidRPr="00024F8D" w:rsidRDefault="006C06A0" w:rsidP="007974E0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6C06A0" w:rsidRPr="00024F8D" w:rsidRDefault="006C06A0" w:rsidP="007974E0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rPr>
                <w:sz w:val="30"/>
                <w:szCs w:val="30"/>
              </w:rPr>
            </w:pPr>
            <w:r w:rsidRPr="00024F8D">
              <w:rPr>
                <w:rFonts w:hint="cs"/>
                <w:sz w:val="30"/>
                <w:szCs w:val="30"/>
              </w:rPr>
              <w:t>-</w:t>
            </w:r>
          </w:p>
        </w:tc>
      </w:tr>
      <w:tr w:rsidR="006C06A0" w:rsidRPr="00024F8D" w14:paraId="134A1F70" w14:textId="77777777" w:rsidTr="00697F14">
        <w:tc>
          <w:tcPr>
            <w:tcW w:w="4230" w:type="dxa"/>
            <w:hideMark/>
          </w:tcPr>
          <w:p w14:paraId="5E924633" w14:textId="77777777" w:rsidR="006C06A0" w:rsidRPr="00024F8D" w:rsidRDefault="006C06A0" w:rsidP="007974E0">
            <w:pPr>
              <w:spacing w:line="360" w:lineRule="exact"/>
              <w:ind w:right="-14"/>
              <w:jc w:val="thaiDistribute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vAlign w:val="bottom"/>
          </w:tcPr>
          <w:p w14:paraId="2C9C0A0A" w14:textId="4DC98069" w:rsidR="006C06A0" w:rsidRPr="005E01C2" w:rsidRDefault="006C06A0" w:rsidP="007974E0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5E01C2">
              <w:rPr>
                <w:b/>
                <w:bCs/>
                <w:sz w:val="30"/>
                <w:szCs w:val="30"/>
              </w:rPr>
              <w:t>1,011,788</w:t>
            </w:r>
          </w:p>
        </w:tc>
        <w:tc>
          <w:tcPr>
            <w:tcW w:w="1109" w:type="dxa"/>
            <w:vAlign w:val="bottom"/>
          </w:tcPr>
          <w:p w14:paraId="7939F09B" w14:textId="44DA8C09" w:rsidR="006C06A0" w:rsidRPr="00024F8D" w:rsidRDefault="006C06A0" w:rsidP="007974E0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</w:rPr>
              <w:t>1,019,170</w:t>
            </w:r>
          </w:p>
        </w:tc>
        <w:tc>
          <w:tcPr>
            <w:tcW w:w="1154" w:type="dxa"/>
            <w:vAlign w:val="bottom"/>
          </w:tcPr>
          <w:p w14:paraId="3ED05562" w14:textId="3501FF3D" w:rsidR="006C06A0" w:rsidRPr="00024F8D" w:rsidRDefault="006C06A0" w:rsidP="007974E0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20,556</w:t>
            </w:r>
          </w:p>
        </w:tc>
        <w:tc>
          <w:tcPr>
            <w:tcW w:w="1073" w:type="dxa"/>
            <w:vAlign w:val="bottom"/>
          </w:tcPr>
          <w:p w14:paraId="596859CE" w14:textId="0A5ADF25" w:rsidR="006C06A0" w:rsidRPr="00024F8D" w:rsidRDefault="006C06A0" w:rsidP="007974E0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36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27,556</w:t>
            </w:r>
          </w:p>
        </w:tc>
      </w:tr>
    </w:tbl>
    <w:bookmarkEnd w:id="2"/>
    <w:p w14:paraId="594FE9FE" w14:textId="33BE1EDA" w:rsidR="00C14ADF" w:rsidRPr="00FE711C" w:rsidRDefault="00C14ADF" w:rsidP="00465386">
      <w:pPr>
        <w:pStyle w:val="a3"/>
        <w:numPr>
          <w:ilvl w:val="0"/>
          <w:numId w:val="15"/>
        </w:numPr>
        <w:spacing w:after="120" w:line="240" w:lineRule="auto"/>
        <w:ind w:left="567" w:hanging="567"/>
        <w:jc w:val="thaiDistribute"/>
        <w:rPr>
          <w:b/>
          <w:bCs/>
          <w:sz w:val="36"/>
          <w:szCs w:val="36"/>
        </w:rPr>
      </w:pPr>
      <w:r w:rsidRPr="00FE711C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69D09E05" w14:textId="263CA38A" w:rsidR="00C14ADF" w:rsidRPr="00FE711C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FE711C">
        <w:rPr>
          <w:sz w:val="30"/>
          <w:szCs w:val="30"/>
          <w:cs/>
          <w:lang w:val="en-US"/>
        </w:rPr>
        <w:t>ณ วันที่</w:t>
      </w:r>
      <w:r w:rsidRPr="00FE711C">
        <w:rPr>
          <w:sz w:val="30"/>
          <w:szCs w:val="30"/>
          <w:lang w:val="en-US"/>
        </w:rPr>
        <w:t xml:space="preserve"> </w:t>
      </w:r>
      <w:r w:rsidR="00B05170" w:rsidRPr="00FE711C">
        <w:rPr>
          <w:sz w:val="30"/>
          <w:szCs w:val="30"/>
        </w:rPr>
        <w:t>3</w:t>
      </w:r>
      <w:r w:rsidR="003B25DD" w:rsidRPr="00FE711C">
        <w:rPr>
          <w:sz w:val="30"/>
          <w:szCs w:val="30"/>
          <w:lang w:val="en-US"/>
        </w:rPr>
        <w:t xml:space="preserve">0 </w:t>
      </w:r>
      <w:r w:rsidR="005848F9" w:rsidRPr="00FE711C">
        <w:rPr>
          <w:rFonts w:hint="cs"/>
          <w:sz w:val="30"/>
          <w:szCs w:val="30"/>
          <w:cs/>
          <w:lang w:val="en-US"/>
        </w:rPr>
        <w:t>กันยายน</w:t>
      </w:r>
      <w:r w:rsidR="00F51693" w:rsidRPr="00FE711C">
        <w:rPr>
          <w:sz w:val="30"/>
          <w:szCs w:val="30"/>
          <w:lang w:val="en-US"/>
        </w:rPr>
        <w:t xml:space="preserve"> </w:t>
      </w:r>
      <w:r w:rsidR="00B05170" w:rsidRPr="00FE711C">
        <w:rPr>
          <w:sz w:val="30"/>
          <w:szCs w:val="30"/>
        </w:rPr>
        <w:t>256</w:t>
      </w:r>
      <w:r w:rsidR="00292937" w:rsidRPr="00FE711C">
        <w:rPr>
          <w:sz w:val="30"/>
          <w:szCs w:val="30"/>
          <w:lang w:val="en-US"/>
        </w:rPr>
        <w:t>6</w:t>
      </w:r>
      <w:r w:rsidRPr="00FE711C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FE711C" w14:paraId="3E5551CF" w14:textId="77777777" w:rsidTr="00BA1290">
        <w:tc>
          <w:tcPr>
            <w:tcW w:w="4776" w:type="dxa"/>
          </w:tcPr>
          <w:p w14:paraId="034B237A" w14:textId="77777777" w:rsidR="00B92D3C" w:rsidRPr="00FE711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FE711C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1FB50C5F" w:rsidR="00B92D3C" w:rsidRPr="00FE711C" w:rsidRDefault="00006F2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FE711C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FE711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FE711C" w14:paraId="516A9CB8" w14:textId="77777777" w:rsidTr="00BA1290">
        <w:tc>
          <w:tcPr>
            <w:tcW w:w="4776" w:type="dxa"/>
          </w:tcPr>
          <w:p w14:paraId="6A303987" w14:textId="77777777" w:rsidR="00B92D3C" w:rsidRPr="00FE711C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FE711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E711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FE711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FE711C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FE711C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FE711C" w14:paraId="25275AEC" w14:textId="77777777" w:rsidTr="00BA1290">
        <w:tc>
          <w:tcPr>
            <w:tcW w:w="4776" w:type="dxa"/>
            <w:shd w:val="clear" w:color="auto" w:fill="auto"/>
          </w:tcPr>
          <w:p w14:paraId="020B2460" w14:textId="77777777" w:rsidR="00B92D3C" w:rsidRPr="00FE711C" w:rsidRDefault="00B92D3C" w:rsidP="00E2634C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FE711C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28FEA7AF" w:rsidR="00B92D3C" w:rsidRPr="00FE711C" w:rsidRDefault="00FA748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181,595</w:t>
            </w:r>
          </w:p>
        </w:tc>
        <w:tc>
          <w:tcPr>
            <w:tcW w:w="266" w:type="dxa"/>
            <w:shd w:val="clear" w:color="auto" w:fill="auto"/>
          </w:tcPr>
          <w:p w14:paraId="2A3DA839" w14:textId="77777777" w:rsidR="00B92D3C" w:rsidRPr="00FE711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A6B65A6" w14:textId="16005679" w:rsidR="00B92D3C" w:rsidRPr="00FE711C" w:rsidRDefault="00FA748E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21,845</w:t>
            </w:r>
          </w:p>
        </w:tc>
      </w:tr>
      <w:tr w:rsidR="00781F03" w:rsidRPr="00FE711C" w14:paraId="589D72DA" w14:textId="77777777" w:rsidTr="00BA1290">
        <w:tc>
          <w:tcPr>
            <w:tcW w:w="4776" w:type="dxa"/>
            <w:shd w:val="clear" w:color="auto" w:fill="auto"/>
          </w:tcPr>
          <w:p w14:paraId="71D7E81C" w14:textId="7BAF2E54" w:rsidR="00B92D3C" w:rsidRPr="00FE711C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FE711C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FE711C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shd w:val="clear" w:color="auto" w:fill="auto"/>
          </w:tcPr>
          <w:p w14:paraId="02F0709A" w14:textId="1BBDFF73" w:rsidR="00B92D3C" w:rsidRPr="00FE711C" w:rsidRDefault="00FA748E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(63,486)</w:t>
            </w:r>
          </w:p>
        </w:tc>
        <w:tc>
          <w:tcPr>
            <w:tcW w:w="266" w:type="dxa"/>
            <w:shd w:val="clear" w:color="auto" w:fill="auto"/>
          </w:tcPr>
          <w:p w14:paraId="5D1C6789" w14:textId="77777777" w:rsidR="00B92D3C" w:rsidRPr="00FE711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5BCD754" w14:textId="0A86955C" w:rsidR="00B92D3C" w:rsidRPr="00FE711C" w:rsidRDefault="00FA748E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(2,664)</w:t>
            </w:r>
          </w:p>
        </w:tc>
      </w:tr>
      <w:tr w:rsidR="00781F03" w:rsidRPr="00FE711C" w14:paraId="71C755D8" w14:textId="77777777" w:rsidTr="00BA1290">
        <w:tc>
          <w:tcPr>
            <w:tcW w:w="4776" w:type="dxa"/>
            <w:shd w:val="clear" w:color="auto" w:fill="auto"/>
          </w:tcPr>
          <w:p w14:paraId="2B4BFE06" w14:textId="77777777" w:rsidR="00B92D3C" w:rsidRPr="00FE711C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FE711C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shd w:val="clear" w:color="auto" w:fill="auto"/>
          </w:tcPr>
          <w:p w14:paraId="1D5CE414" w14:textId="0FB77657" w:rsidR="00B92D3C" w:rsidRPr="00FE711C" w:rsidRDefault="00FA748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118,109</w:t>
            </w:r>
          </w:p>
        </w:tc>
        <w:tc>
          <w:tcPr>
            <w:tcW w:w="266" w:type="dxa"/>
            <w:shd w:val="clear" w:color="auto" w:fill="auto"/>
          </w:tcPr>
          <w:p w14:paraId="0FA69A13" w14:textId="77777777" w:rsidR="00B92D3C" w:rsidRPr="00FE711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5719755" w14:textId="42B5B9C0" w:rsidR="00B92D3C" w:rsidRPr="00FE711C" w:rsidRDefault="00FA748E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19,181</w:t>
            </w:r>
          </w:p>
        </w:tc>
      </w:tr>
      <w:tr w:rsidR="00781F03" w:rsidRPr="00FE711C" w14:paraId="7F92C3A1" w14:textId="77777777" w:rsidTr="00BA1290">
        <w:tc>
          <w:tcPr>
            <w:tcW w:w="4776" w:type="dxa"/>
            <w:shd w:val="clear" w:color="auto" w:fill="auto"/>
          </w:tcPr>
          <w:p w14:paraId="073521A1" w14:textId="00929F1E" w:rsidR="00B92D3C" w:rsidRPr="00FE711C" w:rsidRDefault="00BA1290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FE711C">
              <w:rPr>
                <w:rFonts w:eastAsia="Calibr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="00B92D3C" w:rsidRPr="00FE711C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4377809E" w:rsidR="00B92D3C" w:rsidRPr="00FE711C" w:rsidRDefault="00FA748E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(10,811)</w:t>
            </w:r>
          </w:p>
        </w:tc>
        <w:tc>
          <w:tcPr>
            <w:tcW w:w="266" w:type="dxa"/>
            <w:shd w:val="clear" w:color="auto" w:fill="auto"/>
          </w:tcPr>
          <w:p w14:paraId="6FB36881" w14:textId="77777777" w:rsidR="00B92D3C" w:rsidRPr="00FE711C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0BD0C6E" w14:textId="16AF8FA8" w:rsidR="00B92D3C" w:rsidRPr="00FE711C" w:rsidRDefault="00FA748E" w:rsidP="00BA129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sz w:val="30"/>
                <w:szCs w:val="30"/>
                <w:lang w:val="en-US" w:bidi="th-TH"/>
              </w:rPr>
              <w:t>(4,430)</w:t>
            </w:r>
          </w:p>
        </w:tc>
      </w:tr>
      <w:tr w:rsidR="00781F03" w:rsidRPr="00024F8D" w14:paraId="4635E0F9" w14:textId="77777777" w:rsidTr="00DD375C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B92D3C" w:rsidRPr="00FE711C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FE711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หนี้สินตามสัญญาเช่า - สุทธิจากส่วนที่ถึง</w:t>
            </w:r>
          </w:p>
          <w:p w14:paraId="7BAFF1CE" w14:textId="1466C156" w:rsidR="00B92D3C" w:rsidRPr="00FE711C" w:rsidRDefault="00B92D3C" w:rsidP="003F19E2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FE711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="003F19E2" w:rsidRPr="00FE711C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Pr="00FE711C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E492C08" w14:textId="7B533EA9" w:rsidR="00BA1290" w:rsidRPr="00FE711C" w:rsidRDefault="00FA748E" w:rsidP="00DD375C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107,298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682B0F43" w14:textId="77777777" w:rsidR="00B92D3C" w:rsidRPr="00FE711C" w:rsidRDefault="00B92D3C" w:rsidP="00DD375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  <w:vAlign w:val="bottom"/>
          </w:tcPr>
          <w:p w14:paraId="20826A54" w14:textId="2BD0C6B4" w:rsidR="00BA1290" w:rsidRPr="00024F8D" w:rsidRDefault="00FA748E" w:rsidP="00DD375C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FE711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14,751</w:t>
            </w:r>
          </w:p>
        </w:tc>
      </w:tr>
    </w:tbl>
    <w:p w14:paraId="73320EB0" w14:textId="6F74B2F6" w:rsidR="00B92D3C" w:rsidRPr="00024F8D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16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757"/>
        <w:gridCol w:w="1082"/>
        <w:gridCol w:w="272"/>
        <w:gridCol w:w="1106"/>
        <w:gridCol w:w="248"/>
        <w:gridCol w:w="1082"/>
        <w:gridCol w:w="272"/>
        <w:gridCol w:w="1172"/>
        <w:gridCol w:w="16"/>
      </w:tblGrid>
      <w:tr w:rsidR="00781F03" w:rsidRPr="00024F8D" w14:paraId="7C726DB5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626A6055" w14:textId="77777777" w:rsidR="00B92D3C" w:rsidRPr="00024F8D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024F8D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</w:tcPr>
          <w:p w14:paraId="337584F5" w14:textId="77777777" w:rsidR="00B92D3C" w:rsidRPr="00024F8D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42" w:type="dxa"/>
            <w:gridSpan w:val="4"/>
            <w:tcBorders>
              <w:bottom w:val="single" w:sz="4" w:space="0" w:color="auto"/>
            </w:tcBorders>
          </w:tcPr>
          <w:p w14:paraId="3E7A7F4C" w14:textId="76C2B737" w:rsidR="00B92D3C" w:rsidRPr="00024F8D" w:rsidRDefault="00006F27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781F03" w:rsidRPr="00024F8D" w14:paraId="654405DA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4CE7B68F" w14:textId="77777777" w:rsidR="00B92D3C" w:rsidRPr="00024F8D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4A52499B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024F8D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61C13E4E" w14:textId="77777777" w:rsidTr="000377A2">
        <w:trPr>
          <w:gridBefore w:val="1"/>
          <w:wBefore w:w="9" w:type="dxa"/>
        </w:trPr>
        <w:tc>
          <w:tcPr>
            <w:tcW w:w="3757" w:type="dxa"/>
          </w:tcPr>
          <w:p w14:paraId="7DA169F6" w14:textId="77777777" w:rsidR="00232042" w:rsidRPr="00024F8D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B068B" w14:textId="399C8B4D" w:rsidR="00232042" w:rsidRPr="00024F8D" w:rsidRDefault="00B05170" w:rsidP="00FA748E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B25DD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A748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08E6C5DC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B6422" w14:textId="41159DE4" w:rsidR="00232042" w:rsidRPr="00024F8D" w:rsidRDefault="000377A2" w:rsidP="000377A2">
            <w:pPr>
              <w:spacing w:line="44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92937" w:rsidRPr="00024F8D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382B09DF" w:rsidR="00232042" w:rsidRPr="00024F8D" w:rsidRDefault="00B05170" w:rsidP="000377A2">
            <w:pPr>
              <w:pStyle w:val="a8"/>
              <w:spacing w:after="0" w:line="240" w:lineRule="auto"/>
              <w:ind w:left="-115" w:right="-10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8" w:type="dxa"/>
            <w:vAlign w:val="center"/>
          </w:tcPr>
          <w:p w14:paraId="1B68F333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BC74" w14:textId="01B51386" w:rsidR="00232042" w:rsidRPr="00024F8D" w:rsidRDefault="003B25DD" w:rsidP="00FA748E">
            <w:pPr>
              <w:pStyle w:val="a8"/>
              <w:spacing w:after="0" w:line="240" w:lineRule="auto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FA748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น</w:t>
            </w: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2" w:type="dxa"/>
            <w:tcBorders>
              <w:top w:val="single" w:sz="4" w:space="0" w:color="auto"/>
            </w:tcBorders>
            <w:vAlign w:val="center"/>
          </w:tcPr>
          <w:p w14:paraId="48B86836" w14:textId="77777777" w:rsidR="00232042" w:rsidRPr="00024F8D" w:rsidRDefault="00232042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DCDA0" w14:textId="3DE054E9" w:rsidR="00232042" w:rsidRPr="00024F8D" w:rsidRDefault="00B05170" w:rsidP="000377A2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2C76BBFE" w:rsidR="00232042" w:rsidRPr="00024F8D" w:rsidRDefault="00B05170" w:rsidP="000377A2">
            <w:pPr>
              <w:pStyle w:val="a8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5039B" w:rsidRPr="00024F8D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55039B" w:rsidRPr="00024F8D" w14:paraId="15D9485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024F8D">
              <w:rPr>
                <w:sz w:val="30"/>
                <w:szCs w:val="30"/>
              </w:rPr>
              <w:t>1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259348EA" w14:textId="5A861B5F" w:rsidR="0055039B" w:rsidRPr="00024F8D" w:rsidRDefault="002602EF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15</w:t>
            </w:r>
            <w:r w:rsidR="00FA748E">
              <w:rPr>
                <w:sz w:val="30"/>
                <w:szCs w:val="30"/>
                <w:lang w:val="en-US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981</w:t>
            </w:r>
          </w:p>
        </w:tc>
        <w:tc>
          <w:tcPr>
            <w:tcW w:w="272" w:type="dxa"/>
            <w:shd w:val="clear" w:color="auto" w:fill="auto"/>
          </w:tcPr>
          <w:p w14:paraId="1E60FFE4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0A45A13A" w14:textId="419E42D8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19,355</w:t>
            </w:r>
          </w:p>
        </w:tc>
        <w:tc>
          <w:tcPr>
            <w:tcW w:w="248" w:type="dxa"/>
            <w:shd w:val="clear" w:color="auto" w:fill="auto"/>
          </w:tcPr>
          <w:p w14:paraId="2C46E7EB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373BDE8A" w14:textId="172CF2E9" w:rsidR="0055039B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5,230</w:t>
            </w:r>
          </w:p>
        </w:tc>
        <w:tc>
          <w:tcPr>
            <w:tcW w:w="272" w:type="dxa"/>
          </w:tcPr>
          <w:p w14:paraId="0ED52881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227FA492" w14:textId="6F77378D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</w:rPr>
              <w:t>10,070</w:t>
            </w:r>
          </w:p>
        </w:tc>
      </w:tr>
      <w:tr w:rsidR="0055039B" w:rsidRPr="00024F8D" w14:paraId="55C7F32D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024F8D">
              <w:rPr>
                <w:sz w:val="30"/>
                <w:szCs w:val="30"/>
              </w:rPr>
              <w:t>1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024F8D">
              <w:rPr>
                <w:sz w:val="30"/>
                <w:szCs w:val="30"/>
              </w:rPr>
              <w:t>5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2" w:type="dxa"/>
            <w:shd w:val="clear" w:color="auto" w:fill="auto"/>
          </w:tcPr>
          <w:p w14:paraId="31A09C0C" w14:textId="5E4214FE" w:rsidR="0055039B" w:rsidRPr="00024F8D" w:rsidRDefault="002602EF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57</w:t>
            </w:r>
            <w:r w:rsidR="00FA748E">
              <w:rPr>
                <w:sz w:val="30"/>
                <w:szCs w:val="30"/>
                <w:lang w:val="en-US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995</w:t>
            </w:r>
          </w:p>
        </w:tc>
        <w:tc>
          <w:tcPr>
            <w:tcW w:w="272" w:type="dxa"/>
            <w:shd w:val="clear" w:color="auto" w:fill="auto"/>
          </w:tcPr>
          <w:p w14:paraId="798F4C5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shd w:val="clear" w:color="auto" w:fill="auto"/>
          </w:tcPr>
          <w:p w14:paraId="09710A4A" w14:textId="4B9B0951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70,196</w:t>
            </w:r>
          </w:p>
        </w:tc>
        <w:tc>
          <w:tcPr>
            <w:tcW w:w="248" w:type="dxa"/>
            <w:shd w:val="clear" w:color="auto" w:fill="auto"/>
          </w:tcPr>
          <w:p w14:paraId="50A47A72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50FA3EC8" w14:textId="2E27FEE6" w:rsidR="0055039B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13,901</w:t>
            </w:r>
          </w:p>
        </w:tc>
        <w:tc>
          <w:tcPr>
            <w:tcW w:w="272" w:type="dxa"/>
          </w:tcPr>
          <w:p w14:paraId="2B47508E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</w:tcPr>
          <w:p w14:paraId="69EA1F84" w14:textId="15C15440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</w:rPr>
              <w:t>29,791</w:t>
            </w:r>
          </w:p>
        </w:tc>
      </w:tr>
      <w:tr w:rsidR="0055039B" w:rsidRPr="00024F8D" w14:paraId="4078AF3B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55039B" w:rsidRPr="00024F8D" w:rsidRDefault="0055039B" w:rsidP="006C2012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024F8D">
              <w:rPr>
                <w:sz w:val="30"/>
                <w:szCs w:val="30"/>
              </w:rPr>
              <w:t xml:space="preserve">5 </w:t>
            </w:r>
            <w:r w:rsidRPr="00024F8D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22F57A45" w14:textId="44EE7DCE" w:rsidR="0055039B" w:rsidRPr="00024F8D" w:rsidRDefault="002602EF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107</w:t>
            </w:r>
            <w:r w:rsidR="00FA748E">
              <w:rPr>
                <w:sz w:val="30"/>
                <w:szCs w:val="30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619</w:t>
            </w:r>
          </w:p>
        </w:tc>
        <w:tc>
          <w:tcPr>
            <w:tcW w:w="272" w:type="dxa"/>
            <w:shd w:val="clear" w:color="auto" w:fill="auto"/>
          </w:tcPr>
          <w:p w14:paraId="3E607292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15182C26" w14:textId="34C9DD56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</w:rPr>
              <w:t>119,671</w:t>
            </w:r>
          </w:p>
        </w:tc>
        <w:tc>
          <w:tcPr>
            <w:tcW w:w="248" w:type="dxa"/>
            <w:shd w:val="clear" w:color="auto" w:fill="auto"/>
          </w:tcPr>
          <w:p w14:paraId="5B6270DD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A90BDED" w14:textId="168447D3" w:rsidR="0055039B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2,714</w:t>
            </w:r>
          </w:p>
        </w:tc>
        <w:tc>
          <w:tcPr>
            <w:tcW w:w="272" w:type="dxa"/>
          </w:tcPr>
          <w:p w14:paraId="4DD31FA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28C2F" w14:textId="3F3D0E06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5,429</w:t>
            </w:r>
          </w:p>
        </w:tc>
      </w:tr>
      <w:tr w:rsidR="0055039B" w:rsidRPr="00024F8D" w14:paraId="124E63B1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</w:tcPr>
          <w:p w14:paraId="70E74133" w14:textId="77777777" w:rsidR="0055039B" w:rsidRPr="00024F8D" w:rsidRDefault="0055039B" w:rsidP="006C2012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2BD2867" w14:textId="6E43201A" w:rsidR="0055039B" w:rsidRPr="00024F8D" w:rsidRDefault="002602EF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602EF">
              <w:rPr>
                <w:rFonts w:hint="cs"/>
                <w:sz w:val="30"/>
                <w:szCs w:val="30"/>
                <w:lang w:val="en-US"/>
              </w:rPr>
              <w:t>181</w:t>
            </w:r>
            <w:r w:rsidR="00FA748E">
              <w:rPr>
                <w:sz w:val="30"/>
                <w:szCs w:val="30"/>
                <w:lang w:val="en-US"/>
              </w:rPr>
              <w:t>,</w:t>
            </w:r>
            <w:r w:rsidRPr="002602EF">
              <w:rPr>
                <w:rFonts w:hint="cs"/>
                <w:sz w:val="30"/>
                <w:szCs w:val="30"/>
                <w:lang w:val="en-US"/>
              </w:rPr>
              <w:t>595</w:t>
            </w:r>
          </w:p>
        </w:tc>
        <w:tc>
          <w:tcPr>
            <w:tcW w:w="272" w:type="dxa"/>
            <w:shd w:val="clear" w:color="auto" w:fill="auto"/>
          </w:tcPr>
          <w:p w14:paraId="5DC3E064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3E84489A" w14:textId="244FD798" w:rsidR="0055039B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209,222</w:t>
            </w:r>
          </w:p>
        </w:tc>
        <w:tc>
          <w:tcPr>
            <w:tcW w:w="248" w:type="dxa"/>
            <w:shd w:val="clear" w:color="auto" w:fill="auto"/>
          </w:tcPr>
          <w:p w14:paraId="73E2017A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405F94BD" w14:textId="22C044D7" w:rsidR="0055039B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21,845</w:t>
            </w:r>
          </w:p>
        </w:tc>
        <w:tc>
          <w:tcPr>
            <w:tcW w:w="272" w:type="dxa"/>
          </w:tcPr>
          <w:p w14:paraId="2DD9F466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81A973" w14:textId="260EACC6" w:rsidR="0055039B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45,290</w:t>
            </w:r>
          </w:p>
        </w:tc>
      </w:tr>
      <w:tr w:rsidR="0055039B" w:rsidRPr="00024F8D" w14:paraId="43CD9A6C" w14:textId="77777777" w:rsidTr="000377A2">
        <w:trPr>
          <w:gridAfter w:val="1"/>
          <w:wAfter w:w="16" w:type="dxa"/>
        </w:trPr>
        <w:tc>
          <w:tcPr>
            <w:tcW w:w="3766" w:type="dxa"/>
            <w:gridSpan w:val="2"/>
            <w:shd w:val="clear" w:color="auto" w:fill="auto"/>
            <w:vAlign w:val="bottom"/>
          </w:tcPr>
          <w:p w14:paraId="645338A4" w14:textId="77777777" w:rsidR="0055039B" w:rsidRPr="00024F8D" w:rsidRDefault="0055039B" w:rsidP="006C2012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7B0E662" w14:textId="77A2D620" w:rsidR="0055039B" w:rsidRPr="00FA748E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(63,486)</w:t>
            </w:r>
          </w:p>
        </w:tc>
        <w:tc>
          <w:tcPr>
            <w:tcW w:w="272" w:type="dxa"/>
            <w:shd w:val="clear" w:color="auto" w:fill="auto"/>
          </w:tcPr>
          <w:p w14:paraId="088332A5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2C3A8CC7" w14:textId="1C06F782" w:rsidR="0055039B" w:rsidRPr="00024F8D" w:rsidRDefault="0055039B" w:rsidP="001B57D5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1B57D5" w:rsidRPr="00024F8D">
              <w:rPr>
                <w:sz w:val="30"/>
                <w:szCs w:val="30"/>
              </w:rPr>
              <w:t>70,189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5D3787E8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3665B26A" w14:textId="3CE49B13" w:rsidR="0055039B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(2,664)</w:t>
            </w:r>
          </w:p>
        </w:tc>
        <w:tc>
          <w:tcPr>
            <w:tcW w:w="272" w:type="dxa"/>
          </w:tcPr>
          <w:p w14:paraId="767A4BE5" w14:textId="77777777" w:rsidR="0055039B" w:rsidRPr="00024F8D" w:rsidRDefault="0055039B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BE83A8" w14:textId="5251E5F5" w:rsidR="0055039B" w:rsidRPr="00024F8D" w:rsidRDefault="0055039B" w:rsidP="00823F5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</w:t>
            </w:r>
            <w:r w:rsidR="00823F56" w:rsidRPr="00024F8D">
              <w:rPr>
                <w:sz w:val="30"/>
                <w:szCs w:val="30"/>
                <w:lang w:val="en-US"/>
              </w:rPr>
              <w:t>5,488</w:t>
            </w:r>
            <w:r w:rsidRPr="00024F8D">
              <w:rPr>
                <w:sz w:val="30"/>
                <w:szCs w:val="30"/>
                <w:lang w:val="en-US"/>
              </w:rPr>
              <w:t>)</w:t>
            </w:r>
          </w:p>
        </w:tc>
      </w:tr>
      <w:tr w:rsidR="001B57D5" w:rsidRPr="00024F8D" w14:paraId="449CD46F" w14:textId="77777777" w:rsidTr="000377A2">
        <w:trPr>
          <w:gridAfter w:val="1"/>
          <w:wAfter w:w="16" w:type="dxa"/>
          <w:trHeight w:val="831"/>
        </w:trPr>
        <w:tc>
          <w:tcPr>
            <w:tcW w:w="3766" w:type="dxa"/>
            <w:gridSpan w:val="2"/>
            <w:shd w:val="clear" w:color="auto" w:fill="auto"/>
          </w:tcPr>
          <w:p w14:paraId="46989C9C" w14:textId="77777777" w:rsidR="001B57D5" w:rsidRPr="00024F8D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41AA0BA2" w14:textId="1B0A25AB" w:rsidR="001B57D5" w:rsidRPr="00024F8D" w:rsidRDefault="001B57D5" w:rsidP="006C201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 xml:space="preserve">   </w:t>
            </w:r>
            <w:r w:rsidR="000103CA" w:rsidRPr="00024F8D">
              <w:rPr>
                <w:sz w:val="30"/>
                <w:szCs w:val="30"/>
                <w:lang w:val="en-US"/>
              </w:rPr>
              <w:t xml:space="preserve">  </w:t>
            </w:r>
            <w:r w:rsidRPr="00024F8D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69686F3A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  <w:p w14:paraId="338D1CFF" w14:textId="574E2D3F" w:rsidR="00DD375C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118,109</w:t>
            </w:r>
          </w:p>
        </w:tc>
        <w:tc>
          <w:tcPr>
            <w:tcW w:w="272" w:type="dxa"/>
            <w:shd w:val="clear" w:color="auto" w:fill="auto"/>
          </w:tcPr>
          <w:p w14:paraId="479E1FA1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35B116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83037C9" w14:textId="2AEFB688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139,033</w:t>
            </w:r>
          </w:p>
        </w:tc>
        <w:tc>
          <w:tcPr>
            <w:tcW w:w="248" w:type="dxa"/>
            <w:shd w:val="clear" w:color="auto" w:fill="auto"/>
          </w:tcPr>
          <w:p w14:paraId="0CD8DAC3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</w:tcPr>
          <w:p w14:paraId="7086103A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764D1BEA" w14:textId="6FC77669" w:rsidR="00DA60DC" w:rsidRPr="00024F8D" w:rsidRDefault="00FA748E" w:rsidP="00DA60D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19,181</w:t>
            </w:r>
          </w:p>
        </w:tc>
        <w:tc>
          <w:tcPr>
            <w:tcW w:w="272" w:type="dxa"/>
          </w:tcPr>
          <w:p w14:paraId="0734DF3D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14:paraId="5ED75442" w14:textId="77777777" w:rsidR="005B0C23" w:rsidRPr="00024F8D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264EB20" w14:textId="493A40AB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39,802</w:t>
            </w:r>
          </w:p>
        </w:tc>
      </w:tr>
      <w:tr w:rsidR="001B57D5" w:rsidRPr="00024F8D" w14:paraId="4C5C76E4" w14:textId="77777777" w:rsidTr="000377A2">
        <w:trPr>
          <w:gridAfter w:val="1"/>
          <w:wAfter w:w="16" w:type="dxa"/>
          <w:trHeight w:val="360"/>
        </w:trPr>
        <w:tc>
          <w:tcPr>
            <w:tcW w:w="3766" w:type="dxa"/>
            <w:gridSpan w:val="2"/>
            <w:shd w:val="clear" w:color="auto" w:fill="auto"/>
          </w:tcPr>
          <w:p w14:paraId="24942B42" w14:textId="6E17832D" w:rsidR="001B57D5" w:rsidRPr="00024F8D" w:rsidRDefault="001B57D5" w:rsidP="005B0C23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024F8D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34C4FC7" w14:textId="66B417AE" w:rsidR="001B57D5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(10,811)</w:t>
            </w:r>
          </w:p>
        </w:tc>
        <w:tc>
          <w:tcPr>
            <w:tcW w:w="272" w:type="dxa"/>
            <w:shd w:val="clear" w:color="auto" w:fill="auto"/>
          </w:tcPr>
          <w:p w14:paraId="019D661B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2C100" w14:textId="5ACFC1FA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(13,021)</w:t>
            </w:r>
          </w:p>
        </w:tc>
        <w:tc>
          <w:tcPr>
            <w:tcW w:w="248" w:type="dxa"/>
            <w:shd w:val="clear" w:color="auto" w:fill="auto"/>
          </w:tcPr>
          <w:p w14:paraId="7D92D066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0451D5A0" w14:textId="17AB65DA" w:rsidR="001B57D5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(4,430)</w:t>
            </w:r>
          </w:p>
        </w:tc>
        <w:tc>
          <w:tcPr>
            <w:tcW w:w="272" w:type="dxa"/>
          </w:tcPr>
          <w:p w14:paraId="527D2108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14:paraId="25691BCE" w14:textId="6F517633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lang w:val="en-US"/>
              </w:rPr>
              <w:t>(8,307)</w:t>
            </w:r>
          </w:p>
        </w:tc>
      </w:tr>
      <w:tr w:rsidR="001B57D5" w:rsidRPr="00024F8D" w14:paraId="272319A6" w14:textId="77777777" w:rsidTr="000377A2">
        <w:trPr>
          <w:gridAfter w:val="1"/>
          <w:wAfter w:w="16" w:type="dxa"/>
          <w:trHeight w:val="503"/>
        </w:trPr>
        <w:tc>
          <w:tcPr>
            <w:tcW w:w="3766" w:type="dxa"/>
            <w:gridSpan w:val="2"/>
            <w:shd w:val="clear" w:color="auto" w:fill="auto"/>
          </w:tcPr>
          <w:p w14:paraId="378159B2" w14:textId="278E46C8" w:rsidR="003F19E2" w:rsidRPr="00024F8D" w:rsidRDefault="005939CC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="00E76CCB" w:rsidRPr="00024F8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="00A2302D">
              <w:rPr>
                <w:b/>
                <w:bCs/>
                <w:sz w:val="30"/>
                <w:szCs w:val="30"/>
                <w:lang w:val="en-US"/>
              </w:rPr>
              <w:t>-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สุทธิส่วนที่ถึงกำหนด</w:t>
            </w:r>
          </w:p>
          <w:p w14:paraId="77C120CB" w14:textId="785ACD43" w:rsidR="001B57D5" w:rsidRPr="00024F8D" w:rsidRDefault="003F19E2" w:rsidP="006C2012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024F8D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="005939CC" w:rsidRPr="00024F8D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89090B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  <w:p w14:paraId="471408BA" w14:textId="428E5B25" w:rsidR="00DD375C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107,298</w:t>
            </w:r>
          </w:p>
        </w:tc>
        <w:tc>
          <w:tcPr>
            <w:tcW w:w="272" w:type="dxa"/>
            <w:shd w:val="clear" w:color="auto" w:fill="auto"/>
          </w:tcPr>
          <w:p w14:paraId="669FA082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99BDF02" w14:textId="77777777" w:rsidR="005B0C23" w:rsidRPr="00024F8D" w:rsidRDefault="005B0C23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4DD8C5F" w14:textId="23306F53" w:rsidR="001B57D5" w:rsidRPr="00024F8D" w:rsidRDefault="00823F56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126,012</w:t>
            </w:r>
          </w:p>
        </w:tc>
        <w:tc>
          <w:tcPr>
            <w:tcW w:w="248" w:type="dxa"/>
            <w:shd w:val="clear" w:color="auto" w:fill="auto"/>
          </w:tcPr>
          <w:p w14:paraId="125ED6A1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68E723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5B5CA837" w14:textId="00EF3D45" w:rsidR="00DA60DC" w:rsidRPr="00024F8D" w:rsidRDefault="00FA748E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14,751</w:t>
            </w:r>
          </w:p>
        </w:tc>
        <w:tc>
          <w:tcPr>
            <w:tcW w:w="272" w:type="dxa"/>
          </w:tcPr>
          <w:p w14:paraId="0CAE3BFF" w14:textId="77777777" w:rsidR="001B57D5" w:rsidRPr="00024F8D" w:rsidRDefault="001B57D5" w:rsidP="006C201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843D82" w14:textId="77777777" w:rsidR="005B0C23" w:rsidRPr="00024F8D" w:rsidRDefault="005B0C23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</w:p>
          <w:p w14:paraId="13405C56" w14:textId="6F5BD4E9" w:rsidR="001B57D5" w:rsidRPr="00024F8D" w:rsidRDefault="00823F56" w:rsidP="005B0C23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31,495</w:t>
            </w:r>
          </w:p>
        </w:tc>
      </w:tr>
    </w:tbl>
    <w:p w14:paraId="7529607A" w14:textId="77777777" w:rsidR="00767E95" w:rsidRPr="00024F8D" w:rsidRDefault="00767E95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  <w:lang w:val="en-US"/>
        </w:rPr>
      </w:pPr>
    </w:p>
    <w:p w14:paraId="4F6722AD" w14:textId="4A5299B4" w:rsidR="00902949" w:rsidRPr="00024F8D" w:rsidRDefault="00902949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 w:rsidRPr="00024F8D">
        <w:rPr>
          <w:sz w:val="30"/>
          <w:szCs w:val="30"/>
          <w:cs/>
        </w:rPr>
        <w:br w:type="page"/>
      </w:r>
    </w:p>
    <w:p w14:paraId="0720B494" w14:textId="5E113307" w:rsidR="0073643D" w:rsidRPr="00024F8D" w:rsidRDefault="00C14ADF" w:rsidP="005F4562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lastRenderedPageBreak/>
        <w:t>ค่าใช้จ่ายสำหรับงวด</w:t>
      </w:r>
      <w:r w:rsidR="00D21CFB" w:rsidRPr="00024F8D">
        <w:rPr>
          <w:sz w:val="30"/>
          <w:szCs w:val="30"/>
          <w:cs/>
          <w:lang w:val="en-US"/>
        </w:rPr>
        <w:t>สาม</w:t>
      </w:r>
      <w:r w:rsidR="00F51693" w:rsidRPr="00024F8D">
        <w:rPr>
          <w:sz w:val="30"/>
          <w:szCs w:val="30"/>
          <w:cs/>
          <w:lang w:val="en-US"/>
        </w:rPr>
        <w:t>เดือน</w:t>
      </w:r>
      <w:r w:rsidR="003B044D">
        <w:rPr>
          <w:rFonts w:hint="cs"/>
          <w:sz w:val="30"/>
          <w:szCs w:val="30"/>
          <w:cs/>
          <w:lang w:val="en-US"/>
        </w:rPr>
        <w:t>และเก้า</w:t>
      </w:r>
      <w:r w:rsidR="0073643D" w:rsidRPr="00024F8D">
        <w:rPr>
          <w:rFonts w:hint="cs"/>
          <w:sz w:val="30"/>
          <w:szCs w:val="30"/>
          <w:cs/>
          <w:lang w:val="en-US"/>
        </w:rPr>
        <w:t>เดือน</w:t>
      </w:r>
      <w:r w:rsidRPr="00024F8D">
        <w:rPr>
          <w:sz w:val="30"/>
          <w:szCs w:val="30"/>
          <w:cs/>
          <w:lang w:val="en-US"/>
        </w:rPr>
        <w:t>สิ้นสุดวันที่</w:t>
      </w:r>
      <w:r w:rsidR="00F25826" w:rsidRPr="00024F8D">
        <w:rPr>
          <w:sz w:val="30"/>
          <w:szCs w:val="30"/>
          <w:lang w:val="en-US"/>
        </w:rPr>
        <w:t xml:space="preserve"> </w:t>
      </w:r>
      <w:r w:rsidR="0073643D" w:rsidRPr="00024F8D">
        <w:rPr>
          <w:sz w:val="30"/>
          <w:szCs w:val="30"/>
          <w:lang w:val="en-US"/>
        </w:rPr>
        <w:t xml:space="preserve">30 </w:t>
      </w:r>
      <w:r w:rsidR="003B044D">
        <w:rPr>
          <w:rFonts w:hint="cs"/>
          <w:sz w:val="30"/>
          <w:szCs w:val="30"/>
          <w:cs/>
          <w:lang w:val="en-US"/>
        </w:rPr>
        <w:t>กันยายน</w:t>
      </w:r>
      <w:r w:rsidR="00F51693" w:rsidRPr="00024F8D">
        <w:rPr>
          <w:sz w:val="30"/>
          <w:szCs w:val="30"/>
          <w:lang w:val="en-US"/>
        </w:rPr>
        <w:t xml:space="preserve"> </w:t>
      </w:r>
      <w:r w:rsidR="00B05170" w:rsidRPr="00024F8D">
        <w:rPr>
          <w:sz w:val="30"/>
          <w:szCs w:val="30"/>
          <w:lang w:val="en-US"/>
        </w:rPr>
        <w:t>256</w:t>
      </w:r>
      <w:r w:rsidR="0055039B" w:rsidRPr="00024F8D">
        <w:rPr>
          <w:sz w:val="30"/>
          <w:szCs w:val="30"/>
          <w:lang w:val="en-US"/>
        </w:rPr>
        <w:t>6</w:t>
      </w:r>
      <w:r w:rsidR="00F25826"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เกี่ยวกับสัญญาเช่าที่รับรู้ในรายการ</w:t>
      </w:r>
    </w:p>
    <w:p w14:paraId="7FAC6031" w14:textId="156868AB" w:rsidR="00C14ADF" w:rsidRPr="00024F8D" w:rsidRDefault="00C14ADF" w:rsidP="0073643D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ต่อไปนี้ในส่วนของกำไรหรือขาดทุน</w:t>
      </w:r>
    </w:p>
    <w:tbl>
      <w:tblPr>
        <w:tblW w:w="889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19"/>
        <w:gridCol w:w="1920"/>
        <w:gridCol w:w="2156"/>
      </w:tblGrid>
      <w:tr w:rsidR="00D95AA7" w:rsidRPr="00024F8D" w14:paraId="1AE20DE4" w14:textId="7D51FDD6" w:rsidTr="00E57D26">
        <w:tc>
          <w:tcPr>
            <w:tcW w:w="4819" w:type="dxa"/>
          </w:tcPr>
          <w:p w14:paraId="12F344AB" w14:textId="77777777" w:rsidR="00D95AA7" w:rsidRPr="00024F8D" w:rsidRDefault="00D95AA7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4D83F28D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024F8D" w14:paraId="2B34F2C7" w14:textId="77777777" w:rsidTr="00E57D26">
        <w:tc>
          <w:tcPr>
            <w:tcW w:w="4819" w:type="dxa"/>
          </w:tcPr>
          <w:p w14:paraId="6D3B9BDF" w14:textId="77777777" w:rsidR="00D95AA7" w:rsidRPr="00024F8D" w:rsidRDefault="00D95AA7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22D7B51F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2D081C5D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024F8D" w14:paraId="1556EBB0" w14:textId="77777777" w:rsidTr="00E57D26">
        <w:tc>
          <w:tcPr>
            <w:tcW w:w="4819" w:type="dxa"/>
          </w:tcPr>
          <w:p w14:paraId="295291B7" w14:textId="5132FA27" w:rsidR="00D95AA7" w:rsidRPr="00024F8D" w:rsidRDefault="00D95AA7" w:rsidP="003B044D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30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="003B044D">
              <w:rPr>
                <w:rFonts w:hint="cs"/>
                <w:b/>
                <w:bCs/>
                <w:sz w:val="30"/>
                <w:szCs w:val="30"/>
                <w:cs/>
              </w:rPr>
              <w:t>กันยา</w:t>
            </w:r>
            <w:r w:rsidRPr="00024F8D">
              <w:rPr>
                <w:b/>
                <w:bCs/>
                <w:sz w:val="30"/>
                <w:szCs w:val="30"/>
                <w:cs/>
              </w:rPr>
              <w:t>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</w:rPr>
              <w:t>256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920" w:type="dxa"/>
            <w:shd w:val="clear" w:color="auto" w:fill="auto"/>
          </w:tcPr>
          <w:p w14:paraId="5FACCFA7" w14:textId="77777777" w:rsidR="00D95AA7" w:rsidRPr="00024F8D" w:rsidRDefault="00D95AA7" w:rsidP="00D95AA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3D843E4D" w14:textId="77777777" w:rsidR="00D95AA7" w:rsidRPr="00024F8D" w:rsidRDefault="00D95AA7" w:rsidP="00D95AA7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024F8D" w14:paraId="3FE3B33A" w14:textId="77777777" w:rsidTr="00E57D26">
        <w:tc>
          <w:tcPr>
            <w:tcW w:w="4819" w:type="dxa"/>
          </w:tcPr>
          <w:p w14:paraId="429C7F00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08C10875" w14:textId="6F17770A" w:rsidR="00D95AA7" w:rsidRPr="00024F8D" w:rsidRDefault="002602EF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3B044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494</w:t>
            </w:r>
          </w:p>
        </w:tc>
        <w:tc>
          <w:tcPr>
            <w:tcW w:w="2156" w:type="dxa"/>
            <w:shd w:val="clear" w:color="auto" w:fill="auto"/>
          </w:tcPr>
          <w:p w14:paraId="4C10E9BC" w14:textId="43A3A750" w:rsidR="00D95AA7" w:rsidRPr="00024F8D" w:rsidRDefault="002602EF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411</w:t>
            </w:r>
          </w:p>
        </w:tc>
      </w:tr>
      <w:tr w:rsidR="00D95AA7" w:rsidRPr="00024F8D" w14:paraId="74BD524D" w14:textId="77777777" w:rsidTr="00E57D26">
        <w:tc>
          <w:tcPr>
            <w:tcW w:w="4819" w:type="dxa"/>
          </w:tcPr>
          <w:p w14:paraId="1D5FA16C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78C06E8B" w14:textId="68A7F1BA" w:rsidR="00D95AA7" w:rsidRPr="00024F8D" w:rsidRDefault="002602EF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71</w:t>
            </w:r>
          </w:p>
        </w:tc>
        <w:tc>
          <w:tcPr>
            <w:tcW w:w="2156" w:type="dxa"/>
            <w:shd w:val="clear" w:color="auto" w:fill="auto"/>
          </w:tcPr>
          <w:p w14:paraId="6CC8F71F" w14:textId="77745F5C" w:rsidR="00D95AA7" w:rsidRPr="00024F8D" w:rsidRDefault="00D95AA7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B044D" w:rsidRPr="00024F8D" w14:paraId="35CAF6C8" w14:textId="77777777" w:rsidTr="00E57D26">
        <w:tc>
          <w:tcPr>
            <w:tcW w:w="4819" w:type="dxa"/>
          </w:tcPr>
          <w:p w14:paraId="2E778E56" w14:textId="74FC502C" w:rsidR="003B044D" w:rsidRPr="00024F8D" w:rsidRDefault="003B044D" w:rsidP="003B044D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3B9C4884" w14:textId="6324E889" w:rsidR="003B044D" w:rsidRDefault="002602EF" w:rsidP="003B044D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602EF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177</w:t>
            </w:r>
          </w:p>
        </w:tc>
        <w:tc>
          <w:tcPr>
            <w:tcW w:w="2156" w:type="dxa"/>
            <w:shd w:val="clear" w:color="auto" w:fill="auto"/>
          </w:tcPr>
          <w:p w14:paraId="7596D088" w14:textId="2E9BEC8D" w:rsidR="003B044D" w:rsidRPr="00024F8D" w:rsidRDefault="003B044D" w:rsidP="003B044D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687640CB" w14:textId="77777777" w:rsidTr="00E57D26">
        <w:tc>
          <w:tcPr>
            <w:tcW w:w="4819" w:type="dxa"/>
          </w:tcPr>
          <w:p w14:paraId="1E0B3F7F" w14:textId="50D8DC0D" w:rsidR="00D95AA7" w:rsidRPr="00024F8D" w:rsidRDefault="00D95AA7" w:rsidP="003B044D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</w:t>
            </w:r>
            <w:r w:rsidR="003B044D">
              <w:rPr>
                <w:rFonts w:hint="cs"/>
                <w:sz w:val="30"/>
                <w:szCs w:val="30"/>
                <w:cs/>
                <w:lang w:val="en-US"/>
              </w:rPr>
              <w:t>การจ่ายชำระค่าเช่าผันแปร</w:t>
            </w:r>
          </w:p>
        </w:tc>
        <w:tc>
          <w:tcPr>
            <w:tcW w:w="1920" w:type="dxa"/>
            <w:shd w:val="clear" w:color="auto" w:fill="auto"/>
          </w:tcPr>
          <w:p w14:paraId="308FB7CA" w14:textId="35208296" w:rsidR="00D95AA7" w:rsidRPr="0069623A" w:rsidRDefault="00FE711C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2156" w:type="dxa"/>
            <w:shd w:val="clear" w:color="auto" w:fill="auto"/>
          </w:tcPr>
          <w:p w14:paraId="233FFA69" w14:textId="7F679087" w:rsidR="00D95AA7" w:rsidRPr="0069623A" w:rsidRDefault="00FE711C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</w:p>
        </w:tc>
      </w:tr>
      <w:tr w:rsidR="00D95AA7" w:rsidRPr="00024F8D" w14:paraId="47B7791B" w14:textId="77777777" w:rsidTr="00E57D26">
        <w:trPr>
          <w:trHeight w:val="532"/>
        </w:trPr>
        <w:tc>
          <w:tcPr>
            <w:tcW w:w="4819" w:type="dxa"/>
          </w:tcPr>
          <w:p w14:paraId="1BA0A3DC" w14:textId="77777777" w:rsidR="00D95AA7" w:rsidRPr="00024F8D" w:rsidRDefault="00D95AA7" w:rsidP="00E57D2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7CBAE8EA" w14:textId="1AF22B94" w:rsidR="00D95AA7" w:rsidRPr="0069623A" w:rsidRDefault="002602EF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602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</w:t>
            </w:r>
            <w:r w:rsidR="003B044D"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2602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</w:t>
            </w:r>
            <w:r w:rsidR="00FE711C"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</w:t>
            </w:r>
          </w:p>
        </w:tc>
        <w:tc>
          <w:tcPr>
            <w:tcW w:w="2156" w:type="dxa"/>
            <w:shd w:val="clear" w:color="auto" w:fill="auto"/>
          </w:tcPr>
          <w:p w14:paraId="1FBD9986" w14:textId="26F68CCB" w:rsidR="00D95AA7" w:rsidRPr="0069623A" w:rsidRDefault="002602EF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602EF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</w:t>
            </w:r>
            <w:r w:rsidR="00FE711C"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45</w:t>
            </w:r>
          </w:p>
        </w:tc>
      </w:tr>
    </w:tbl>
    <w:p w14:paraId="265E5F5B" w14:textId="77777777" w:rsidR="00DA60DC" w:rsidRPr="00024F8D" w:rsidRDefault="00DA60DC" w:rsidP="0073643D">
      <w:pPr>
        <w:pStyle w:val="a3"/>
        <w:autoSpaceDE/>
        <w:autoSpaceDN/>
        <w:spacing w:line="240" w:lineRule="auto"/>
        <w:ind w:left="567"/>
        <w:jc w:val="thaiDistribute"/>
        <w:rPr>
          <w:b/>
          <w:bCs/>
          <w:sz w:val="30"/>
          <w:szCs w:val="30"/>
          <w:lang w:val="en-US"/>
        </w:rPr>
      </w:pPr>
    </w:p>
    <w:tbl>
      <w:tblPr>
        <w:tblW w:w="887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819"/>
        <w:gridCol w:w="1911"/>
        <w:gridCol w:w="11"/>
        <w:gridCol w:w="2115"/>
        <w:gridCol w:w="11"/>
        <w:gridCol w:w="7"/>
      </w:tblGrid>
      <w:tr w:rsidR="00D95AA7" w:rsidRPr="00024F8D" w14:paraId="55329E95" w14:textId="2D9A82F1" w:rsidTr="00E57D26">
        <w:tc>
          <w:tcPr>
            <w:tcW w:w="4819" w:type="dxa"/>
          </w:tcPr>
          <w:p w14:paraId="0E8916B5" w14:textId="77777777" w:rsidR="00D95AA7" w:rsidRPr="00024F8D" w:rsidRDefault="00D95AA7" w:rsidP="0031547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55" w:type="dxa"/>
            <w:gridSpan w:val="5"/>
          </w:tcPr>
          <w:p w14:paraId="1B9E2C99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024F8D" w14:paraId="44EE2579" w14:textId="77777777" w:rsidTr="00E57D26">
        <w:trPr>
          <w:gridAfter w:val="1"/>
          <w:wAfter w:w="7" w:type="dxa"/>
        </w:trPr>
        <w:tc>
          <w:tcPr>
            <w:tcW w:w="4819" w:type="dxa"/>
          </w:tcPr>
          <w:p w14:paraId="11FA9984" w14:textId="77777777" w:rsidR="00D95AA7" w:rsidRPr="00024F8D" w:rsidRDefault="00D95AA7" w:rsidP="0031547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2" w:type="dxa"/>
            <w:gridSpan w:val="2"/>
          </w:tcPr>
          <w:p w14:paraId="55E01932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gridSpan w:val="2"/>
          </w:tcPr>
          <w:p w14:paraId="7D230E72" w14:textId="77777777" w:rsidR="00D95AA7" w:rsidRPr="00024F8D" w:rsidRDefault="00D95AA7" w:rsidP="00D95AA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024F8D" w14:paraId="2F25C778" w14:textId="77777777" w:rsidTr="00E57D26">
        <w:trPr>
          <w:gridAfter w:val="1"/>
          <w:wAfter w:w="7" w:type="dxa"/>
        </w:trPr>
        <w:tc>
          <w:tcPr>
            <w:tcW w:w="4819" w:type="dxa"/>
          </w:tcPr>
          <w:p w14:paraId="7F2068BF" w14:textId="2A3EC5A1" w:rsidR="00D95AA7" w:rsidRPr="00024F8D" w:rsidRDefault="00D95AA7" w:rsidP="003B044D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3B044D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30</w:t>
            </w:r>
            <w:r w:rsidRPr="00024F8D">
              <w:rPr>
                <w:b/>
                <w:bCs/>
                <w:sz w:val="30"/>
                <w:szCs w:val="30"/>
              </w:rPr>
              <w:t xml:space="preserve"> </w:t>
            </w:r>
            <w:r w:rsidR="003B044D">
              <w:rPr>
                <w:rFonts w:hint="cs"/>
                <w:b/>
                <w:bCs/>
                <w:sz w:val="30"/>
                <w:szCs w:val="30"/>
                <w:cs/>
              </w:rPr>
              <w:t>กันย</w:t>
            </w:r>
            <w:r w:rsidRPr="00024F8D">
              <w:rPr>
                <w:rFonts w:hint="cs"/>
                <w:b/>
                <w:bCs/>
                <w:sz w:val="30"/>
                <w:szCs w:val="30"/>
                <w:cs/>
              </w:rPr>
              <w:t>า</w:t>
            </w:r>
            <w:r w:rsidRPr="00024F8D">
              <w:rPr>
                <w:b/>
                <w:bCs/>
                <w:sz w:val="30"/>
                <w:szCs w:val="30"/>
                <w:cs/>
              </w:rPr>
              <w:t>ยน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30"/>
                <w:szCs w:val="30"/>
              </w:rPr>
              <w:t>256</w:t>
            </w:r>
            <w:r w:rsidRPr="00024F8D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922" w:type="dxa"/>
            <w:gridSpan w:val="2"/>
            <w:shd w:val="clear" w:color="auto" w:fill="auto"/>
          </w:tcPr>
          <w:p w14:paraId="195F66C4" w14:textId="77777777" w:rsidR="00D95AA7" w:rsidRPr="00024F8D" w:rsidRDefault="00D95AA7" w:rsidP="0031547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0D9D0A3" w14:textId="77777777" w:rsidR="00D95AA7" w:rsidRPr="00024F8D" w:rsidRDefault="00D95AA7" w:rsidP="0031547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024F8D" w14:paraId="6BC60CBC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4809E4A1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11" w:type="dxa"/>
            <w:shd w:val="clear" w:color="auto" w:fill="auto"/>
          </w:tcPr>
          <w:p w14:paraId="3E94D7B2" w14:textId="0C0D2362" w:rsidR="00D95AA7" w:rsidRPr="00024F8D" w:rsidRDefault="00747CB4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5,060</w:t>
            </w:r>
          </w:p>
        </w:tc>
        <w:tc>
          <w:tcPr>
            <w:tcW w:w="2126" w:type="dxa"/>
            <w:gridSpan w:val="2"/>
          </w:tcPr>
          <w:p w14:paraId="420C4529" w14:textId="12E65F9D" w:rsidR="00D95AA7" w:rsidRPr="00024F8D" w:rsidRDefault="00747CB4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1,349</w:t>
            </w:r>
          </w:p>
        </w:tc>
      </w:tr>
      <w:tr w:rsidR="00D95AA7" w:rsidRPr="00024F8D" w14:paraId="3BACC246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27E37625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11" w:type="dxa"/>
            <w:shd w:val="clear" w:color="auto" w:fill="auto"/>
          </w:tcPr>
          <w:p w14:paraId="5C382801" w14:textId="7EEEC6F6" w:rsidR="00D95AA7" w:rsidRPr="00024F8D" w:rsidRDefault="00747CB4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118</w:t>
            </w:r>
          </w:p>
        </w:tc>
        <w:tc>
          <w:tcPr>
            <w:tcW w:w="2126" w:type="dxa"/>
            <w:gridSpan w:val="2"/>
          </w:tcPr>
          <w:p w14:paraId="1646F835" w14:textId="3237C6AB" w:rsidR="00D95AA7" w:rsidRPr="00024F8D" w:rsidRDefault="00D95AA7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14CFC319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6DA5DA08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11" w:type="dxa"/>
            <w:shd w:val="clear" w:color="auto" w:fill="auto"/>
          </w:tcPr>
          <w:p w14:paraId="0EAA669C" w14:textId="3B8EB18F" w:rsidR="00D95AA7" w:rsidRPr="00024F8D" w:rsidRDefault="00747CB4" w:rsidP="001525C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547</w:t>
            </w:r>
          </w:p>
        </w:tc>
        <w:tc>
          <w:tcPr>
            <w:tcW w:w="2126" w:type="dxa"/>
            <w:gridSpan w:val="2"/>
          </w:tcPr>
          <w:p w14:paraId="3FAAC18B" w14:textId="20CD5B26" w:rsidR="00D95AA7" w:rsidRPr="00024F8D" w:rsidRDefault="00D95AA7" w:rsidP="001525CB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24F8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024F8D" w14:paraId="2B4AD81A" w14:textId="77777777" w:rsidTr="00E57D26">
        <w:trPr>
          <w:gridAfter w:val="2"/>
          <w:wAfter w:w="18" w:type="dxa"/>
        </w:trPr>
        <w:tc>
          <w:tcPr>
            <w:tcW w:w="4819" w:type="dxa"/>
          </w:tcPr>
          <w:p w14:paraId="017C4225" w14:textId="77777777" w:rsidR="00D95AA7" w:rsidRPr="00024F8D" w:rsidRDefault="00D95AA7" w:rsidP="00E57D26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024F8D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911" w:type="dxa"/>
            <w:shd w:val="clear" w:color="auto" w:fill="auto"/>
          </w:tcPr>
          <w:p w14:paraId="1702316D" w14:textId="52ACEAA2" w:rsidR="00D95AA7" w:rsidRPr="0069623A" w:rsidRDefault="00472817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sz w:val="30"/>
                <w:szCs w:val="30"/>
                <w:lang w:val="en-US" w:bidi="th-TH"/>
              </w:rPr>
              <w:t>209</w:t>
            </w:r>
          </w:p>
        </w:tc>
        <w:tc>
          <w:tcPr>
            <w:tcW w:w="2126" w:type="dxa"/>
            <w:gridSpan w:val="2"/>
          </w:tcPr>
          <w:p w14:paraId="056C6AD3" w14:textId="4CD2E011" w:rsidR="00D95AA7" w:rsidRPr="0069623A" w:rsidRDefault="00FA11A3" w:rsidP="00D95AA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sz w:val="30"/>
                <w:szCs w:val="30"/>
                <w:lang w:val="en-US" w:bidi="th-TH"/>
              </w:rPr>
              <w:t>209</w:t>
            </w:r>
          </w:p>
        </w:tc>
      </w:tr>
      <w:tr w:rsidR="00D95AA7" w:rsidRPr="00024F8D" w14:paraId="4E914161" w14:textId="77777777" w:rsidTr="00E57D26">
        <w:trPr>
          <w:gridAfter w:val="2"/>
          <w:wAfter w:w="18" w:type="dxa"/>
          <w:trHeight w:val="588"/>
        </w:trPr>
        <w:tc>
          <w:tcPr>
            <w:tcW w:w="4819" w:type="dxa"/>
          </w:tcPr>
          <w:p w14:paraId="715120CE" w14:textId="77777777" w:rsidR="00D95AA7" w:rsidRPr="00024F8D" w:rsidRDefault="00D95AA7" w:rsidP="00E57D2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11" w:type="dxa"/>
            <w:shd w:val="clear" w:color="auto" w:fill="auto"/>
          </w:tcPr>
          <w:p w14:paraId="506463FD" w14:textId="4A5754CC" w:rsidR="00D95AA7" w:rsidRPr="0069623A" w:rsidRDefault="00747CB4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5,9</w:t>
            </w:r>
            <w:r w:rsidR="00FA11A3"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2126" w:type="dxa"/>
            <w:gridSpan w:val="2"/>
          </w:tcPr>
          <w:p w14:paraId="1FB71AF1" w14:textId="3D43194F" w:rsidR="00D95AA7" w:rsidRPr="0069623A" w:rsidRDefault="00747CB4" w:rsidP="00D95AA7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1,5</w:t>
            </w:r>
            <w:r w:rsidR="00FA11A3" w:rsidRPr="0069623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58</w:t>
            </w:r>
          </w:p>
        </w:tc>
      </w:tr>
    </w:tbl>
    <w:p w14:paraId="14902E32" w14:textId="77777777" w:rsidR="00BB75BC" w:rsidRDefault="00BB75BC" w:rsidP="00D95AA7">
      <w:pPr>
        <w:pStyle w:val="a3"/>
        <w:autoSpaceDE/>
        <w:autoSpaceDN/>
        <w:spacing w:before="120" w:line="240" w:lineRule="auto"/>
        <w:ind w:left="561"/>
        <w:contextualSpacing w:val="0"/>
        <w:jc w:val="thaiDistribute"/>
        <w:rPr>
          <w:b/>
          <w:bCs/>
          <w:sz w:val="32"/>
          <w:szCs w:val="32"/>
          <w:lang w:val="en-US"/>
        </w:rPr>
      </w:pPr>
    </w:p>
    <w:p w14:paraId="10CBF712" w14:textId="21BF790D" w:rsidR="00837B83" w:rsidRPr="00024F8D" w:rsidRDefault="00837B83" w:rsidP="00465386">
      <w:pPr>
        <w:pStyle w:val="a3"/>
        <w:numPr>
          <w:ilvl w:val="0"/>
          <w:numId w:val="15"/>
        </w:numPr>
        <w:autoSpaceDE/>
        <w:autoSpaceDN/>
        <w:spacing w:before="360" w:line="240" w:lineRule="auto"/>
        <w:ind w:left="562" w:hanging="562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เงินปันผลจ่าย</w:t>
      </w:r>
    </w:p>
    <w:p w14:paraId="16E75243" w14:textId="27748060" w:rsidR="00DA60DC" w:rsidRPr="00024F8D" w:rsidRDefault="00DA60DC" w:rsidP="00DA60DC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12 </w:t>
      </w:r>
      <w:r w:rsidRPr="00024F8D">
        <w:rPr>
          <w:sz w:val="30"/>
          <w:szCs w:val="30"/>
          <w:cs/>
          <w:lang w:val="en-US"/>
        </w:rPr>
        <w:t xml:space="preserve">เมษายน </w:t>
      </w:r>
      <w:r w:rsidRPr="00024F8D">
        <w:rPr>
          <w:sz w:val="30"/>
          <w:szCs w:val="30"/>
          <w:lang w:val="en-US"/>
        </w:rPr>
        <w:t xml:space="preserve">2566 </w:t>
      </w:r>
      <w:r w:rsidRPr="00024F8D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024F8D">
        <w:rPr>
          <w:sz w:val="30"/>
          <w:szCs w:val="30"/>
          <w:lang w:val="en-US"/>
        </w:rPr>
        <w:t xml:space="preserve">31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ในอัตราหุ้นละ </w:t>
      </w:r>
      <w:r w:rsidRPr="00024F8D">
        <w:rPr>
          <w:sz w:val="30"/>
          <w:szCs w:val="30"/>
          <w:lang w:val="en-US"/>
        </w:rPr>
        <w:t xml:space="preserve">50 </w:t>
      </w:r>
      <w:r w:rsidRPr="00024F8D">
        <w:rPr>
          <w:sz w:val="30"/>
          <w:szCs w:val="30"/>
          <w:cs/>
          <w:lang w:val="en-US"/>
        </w:rPr>
        <w:t xml:space="preserve">บาท รวมเป็นจำนวนเงินทั้งสิ้น </w:t>
      </w:r>
      <w:r w:rsidRPr="00024F8D">
        <w:rPr>
          <w:sz w:val="30"/>
          <w:szCs w:val="30"/>
          <w:lang w:val="en-US"/>
        </w:rPr>
        <w:t xml:space="preserve">10 </w:t>
      </w:r>
      <w:r w:rsidRPr="00024F8D">
        <w:rPr>
          <w:sz w:val="30"/>
          <w:szCs w:val="30"/>
          <w:cs/>
          <w:lang w:val="en-US"/>
        </w:rPr>
        <w:t xml:space="preserve">ล้านบาท ซึ่งจ่ายในวันที่ </w:t>
      </w:r>
      <w:r w:rsidRPr="00024F8D">
        <w:rPr>
          <w:sz w:val="30"/>
          <w:szCs w:val="30"/>
          <w:lang w:val="en-US"/>
        </w:rPr>
        <w:t xml:space="preserve">8 </w:t>
      </w:r>
      <w:r w:rsidRPr="00024F8D">
        <w:rPr>
          <w:rFonts w:hint="cs"/>
          <w:sz w:val="30"/>
          <w:szCs w:val="30"/>
          <w:cs/>
          <w:lang w:val="en-US"/>
        </w:rPr>
        <w:t>พฤษภาคม</w:t>
      </w:r>
      <w:r w:rsidRPr="00024F8D">
        <w:rPr>
          <w:sz w:val="30"/>
          <w:szCs w:val="30"/>
          <w:cs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>256</w:t>
      </w:r>
      <w:r w:rsidR="00465386" w:rsidRPr="00465386">
        <w:rPr>
          <w:rFonts w:hint="cs"/>
          <w:sz w:val="30"/>
          <w:szCs w:val="30"/>
          <w:lang w:val="en-US"/>
        </w:rPr>
        <w:t>6</w:t>
      </w:r>
      <w:r w:rsidRPr="00024F8D">
        <w:rPr>
          <w:sz w:val="30"/>
          <w:szCs w:val="30"/>
          <w:lang w:val="en-US"/>
        </w:rPr>
        <w:t xml:space="preserve"> </w:t>
      </w:r>
    </w:p>
    <w:p w14:paraId="632CBA22" w14:textId="0B9A0041" w:rsidR="00767E95" w:rsidRPr="00024F8D" w:rsidRDefault="00767E95" w:rsidP="00DA60DC">
      <w:pPr>
        <w:suppressAutoHyphens/>
        <w:autoSpaceDE/>
        <w:autoSpaceDN/>
        <w:spacing w:before="240" w:line="240" w:lineRule="auto"/>
        <w:ind w:left="562" w:right="-173"/>
        <w:jc w:val="thaiDistribute"/>
        <w:rPr>
          <w:sz w:val="30"/>
          <w:szCs w:val="30"/>
          <w:lang w:val="en-US"/>
        </w:rPr>
      </w:pPr>
      <w:r w:rsidRPr="00024F8D">
        <w:rPr>
          <w:rFonts w:hint="cs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เมษายน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024F8D">
        <w:rPr>
          <w:sz w:val="30"/>
          <w:szCs w:val="30"/>
          <w:lang w:val="en-US"/>
        </w:rPr>
        <w:t>31</w:t>
      </w:r>
      <w:r w:rsidRPr="00024F8D">
        <w:rPr>
          <w:sz w:val="30"/>
          <w:szCs w:val="30"/>
          <w:cs/>
          <w:lang w:val="en-US"/>
        </w:rPr>
        <w:t xml:space="preserve"> ธันวาคม </w:t>
      </w:r>
      <w:r w:rsidRPr="00024F8D">
        <w:rPr>
          <w:sz w:val="30"/>
          <w:szCs w:val="30"/>
          <w:lang w:val="en-US"/>
        </w:rPr>
        <w:t>2564</w:t>
      </w:r>
      <w:r w:rsidRPr="00024F8D">
        <w:rPr>
          <w:sz w:val="30"/>
          <w:szCs w:val="30"/>
          <w:cs/>
          <w:lang w:val="en-US"/>
        </w:rPr>
        <w:t xml:space="preserve"> ในอัตราหุ้นละ</w:t>
      </w:r>
      <w:r w:rsidRPr="00024F8D">
        <w:rPr>
          <w:sz w:val="30"/>
          <w:szCs w:val="30"/>
          <w:lang w:val="en-US"/>
        </w:rPr>
        <w:t xml:space="preserve"> 60</w:t>
      </w:r>
      <w:r w:rsidRPr="00024F8D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024F8D">
        <w:rPr>
          <w:sz w:val="30"/>
          <w:szCs w:val="30"/>
          <w:lang w:val="en-US"/>
        </w:rPr>
        <w:t>12</w:t>
      </w:r>
      <w:r w:rsidRPr="00024F8D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024F8D">
        <w:rPr>
          <w:sz w:val="30"/>
          <w:szCs w:val="30"/>
          <w:lang w:val="en-US"/>
        </w:rPr>
        <w:t>28</w:t>
      </w:r>
      <w:r w:rsidRPr="00024F8D">
        <w:rPr>
          <w:sz w:val="30"/>
          <w:szCs w:val="30"/>
          <w:cs/>
          <w:lang w:val="en-US"/>
        </w:rPr>
        <w:t xml:space="preserve"> เมษายน </w:t>
      </w:r>
      <w:r w:rsidRPr="00024F8D">
        <w:rPr>
          <w:sz w:val="30"/>
          <w:szCs w:val="30"/>
          <w:lang w:val="en-US"/>
        </w:rPr>
        <w:t>2565</w:t>
      </w:r>
    </w:p>
    <w:p w14:paraId="52188EE0" w14:textId="77777777" w:rsidR="007C1914" w:rsidRPr="00024F8D" w:rsidRDefault="007C1914" w:rsidP="00DA60DC">
      <w:pPr>
        <w:suppressAutoHyphens/>
        <w:autoSpaceDE/>
        <w:autoSpaceDN/>
        <w:spacing w:before="240" w:line="240" w:lineRule="auto"/>
        <w:ind w:left="562" w:right="-173"/>
        <w:jc w:val="thaiDistribute"/>
        <w:rPr>
          <w:sz w:val="30"/>
          <w:szCs w:val="30"/>
          <w:lang w:val="en-US"/>
        </w:rPr>
      </w:pPr>
    </w:p>
    <w:p w14:paraId="132DFD05" w14:textId="00A9E5C4" w:rsidR="00D95AA7" w:rsidRDefault="00D95AA7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5E91B201" w14:textId="6F024714" w:rsidR="007F580F" w:rsidRPr="00F64A6D" w:rsidRDefault="007F580F" w:rsidP="00465386">
      <w:pPr>
        <w:pStyle w:val="a3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F64A6D">
        <w:rPr>
          <w:b/>
          <w:bCs/>
          <w:sz w:val="32"/>
          <w:szCs w:val="32"/>
          <w:cs/>
          <w:lang w:val="en-US"/>
        </w:rPr>
        <w:lastRenderedPageBreak/>
        <w:t>การเปิดเผยข้อมูลเพิ่มเติมเกี่ยวกับกระแสเงินสด</w:t>
      </w:r>
    </w:p>
    <w:p w14:paraId="5FF3BA1E" w14:textId="4A8F7FFD" w:rsidR="002F6463" w:rsidRPr="00024F8D" w:rsidRDefault="002F6463" w:rsidP="00902949">
      <w:pPr>
        <w:suppressAutoHyphens/>
        <w:autoSpaceDE/>
        <w:autoSpaceDN/>
        <w:spacing w:before="120" w:line="240" w:lineRule="auto"/>
        <w:ind w:firstLine="567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024F8D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24F8D" w14:paraId="496437F7" w14:textId="77777777" w:rsidTr="00D21CFB">
        <w:tc>
          <w:tcPr>
            <w:tcW w:w="3780" w:type="dxa"/>
          </w:tcPr>
          <w:p w14:paraId="1BF5D37B" w14:textId="77777777" w:rsidR="00F30C76" w:rsidRPr="00024F8D" w:rsidRDefault="00F30C76" w:rsidP="00E2634C">
            <w:pPr>
              <w:pStyle w:val="a8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4F974FAF" w:rsidR="00F30C76" w:rsidRPr="00024F8D" w:rsidRDefault="00006F27" w:rsidP="00E2634C">
            <w:pPr>
              <w:pStyle w:val="a8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24F8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24F8D" w14:paraId="5A05DBA5" w14:textId="77777777" w:rsidTr="00C30254">
        <w:tc>
          <w:tcPr>
            <w:tcW w:w="3780" w:type="dxa"/>
          </w:tcPr>
          <w:p w14:paraId="24C3D3DA" w14:textId="2E1007FC" w:rsidR="00F30C76" w:rsidRPr="00024F8D" w:rsidRDefault="00F30C76" w:rsidP="00E2634C">
            <w:pPr>
              <w:pStyle w:val="a8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024F8D" w:rsidRDefault="00F30C76" w:rsidP="00522EFB">
            <w:pPr>
              <w:pStyle w:val="a8"/>
              <w:pBdr>
                <w:bottom w:val="single" w:sz="4" w:space="1" w:color="auto"/>
              </w:pBdr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024F8D" w:rsidRDefault="00F30C76" w:rsidP="00E2634C">
            <w:pPr>
              <w:pStyle w:val="a8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024F8D" w:rsidRDefault="00F30C76" w:rsidP="00522EFB">
            <w:pPr>
              <w:pStyle w:val="a8"/>
              <w:pBdr>
                <w:bottom w:val="single" w:sz="4" w:space="1" w:color="auto"/>
              </w:pBdr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24F8D" w14:paraId="6D5B854C" w14:textId="77777777" w:rsidTr="005C3F5E">
        <w:trPr>
          <w:trHeight w:val="324"/>
        </w:trPr>
        <w:tc>
          <w:tcPr>
            <w:tcW w:w="3780" w:type="dxa"/>
          </w:tcPr>
          <w:p w14:paraId="2DC83510" w14:textId="7D966D4F" w:rsidR="00F30C76" w:rsidRPr="00024F8D" w:rsidRDefault="00F30C76" w:rsidP="00747CB4">
            <w:pPr>
              <w:pStyle w:val="a8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747CB4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เก้า</w:t>
            </w:r>
            <w:r w:rsidRPr="00024F8D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5C3F5E" w:rsidRPr="00024F8D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30</w:t>
            </w:r>
            <w:r w:rsidRPr="00024F8D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="00747CB4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กันยา</w:t>
            </w:r>
            <w:r w:rsidR="005C3F5E" w:rsidRPr="00024F8D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23FAA9D0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62B784C9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585AA09B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024F8D" w:rsidRDefault="00F30C76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7AF455E3" w:rsidR="00F30C76" w:rsidRPr="00024F8D" w:rsidRDefault="00B05170" w:rsidP="00E2634C">
            <w:pPr>
              <w:pStyle w:val="a8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C5176E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81F03" w:rsidRPr="00024F8D" w14:paraId="3629DE24" w14:textId="77777777" w:rsidTr="000F663B">
        <w:tc>
          <w:tcPr>
            <w:tcW w:w="3780" w:type="dxa"/>
            <w:shd w:val="clear" w:color="auto" w:fill="auto"/>
          </w:tcPr>
          <w:p w14:paraId="5599AE5D" w14:textId="15F15336" w:rsidR="00465FAB" w:rsidRPr="00024F8D" w:rsidRDefault="00465FAB" w:rsidP="00E2634C">
            <w:pPr>
              <w:pStyle w:val="a8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="00B05170" w:rsidRPr="00024F8D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317C1" w14:textId="3C0FBADA" w:rsidR="00465FAB" w:rsidRPr="00747CB4" w:rsidRDefault="00747CB4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139,033</w:t>
            </w:r>
          </w:p>
        </w:tc>
        <w:tc>
          <w:tcPr>
            <w:tcW w:w="270" w:type="dxa"/>
            <w:shd w:val="clear" w:color="auto" w:fill="auto"/>
          </w:tcPr>
          <w:p w14:paraId="6E730527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9924B" w14:textId="219AE486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42" w:type="dxa"/>
            <w:shd w:val="clear" w:color="auto" w:fill="auto"/>
          </w:tcPr>
          <w:p w14:paraId="178E1B18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22503" w14:textId="12CD9BD8" w:rsidR="00465FAB" w:rsidRPr="00024F8D" w:rsidRDefault="00AF3A5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39,802</w:t>
            </w:r>
          </w:p>
        </w:tc>
        <w:tc>
          <w:tcPr>
            <w:tcW w:w="270" w:type="dxa"/>
            <w:shd w:val="clear" w:color="auto" w:fill="auto"/>
          </w:tcPr>
          <w:p w14:paraId="6A42ADE4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31E07CF8" w:rsidR="00465FAB" w:rsidRPr="00024F8D" w:rsidRDefault="007C191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56,492</w:t>
            </w:r>
          </w:p>
        </w:tc>
      </w:tr>
      <w:tr w:rsidR="00781F03" w:rsidRPr="00024F8D" w14:paraId="692B7AC1" w14:textId="77777777" w:rsidTr="00D52AE1">
        <w:tc>
          <w:tcPr>
            <w:tcW w:w="3780" w:type="dxa"/>
          </w:tcPr>
          <w:p w14:paraId="660E10BC" w14:textId="46905FF6" w:rsidR="00465FAB" w:rsidRPr="00024F8D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  <w:shd w:val="clear" w:color="auto" w:fill="auto"/>
          </w:tcPr>
          <w:p w14:paraId="44A4D6E3" w14:textId="4E94ABDD" w:rsidR="00465FAB" w:rsidRPr="00024F8D" w:rsidRDefault="004836EA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 w:rsidR="0059065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DD17D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590</w:t>
            </w: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2D48D19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F35A843" w14:textId="674E2C2B" w:rsidR="00465FAB" w:rsidRPr="00024F8D" w:rsidRDefault="007C1914" w:rsidP="00747CB4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747CB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10,888</w:t>
            </w: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3884E451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D37B6F7" w14:textId="2AE2A458" w:rsidR="00465FAB" w:rsidRPr="00024F8D" w:rsidRDefault="004836EA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F63BC7"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F63BC7"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369</w:t>
            </w: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5AEFBE2B" w:rsidR="00465FAB" w:rsidRPr="00024F8D" w:rsidRDefault="007C1914" w:rsidP="00747CB4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</w:t>
            </w:r>
            <w:r w:rsidR="00747CB4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7,572</w:t>
            </w: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5F4562" w:rsidRPr="00024F8D" w14:paraId="37C5E054" w14:textId="77777777" w:rsidTr="00D52AE1">
        <w:tc>
          <w:tcPr>
            <w:tcW w:w="3780" w:type="dxa"/>
            <w:shd w:val="clear" w:color="auto" w:fill="auto"/>
          </w:tcPr>
          <w:p w14:paraId="441138C5" w14:textId="2E725CDA" w:rsidR="005F4562" w:rsidRPr="00024F8D" w:rsidRDefault="005F4562" w:rsidP="005F456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5F4562" w:rsidRPr="00024F8D" w:rsidRDefault="005F4562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58A81B27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8D4CBE" w14:textId="788670F3" w:rsidR="005F4562" w:rsidRPr="00024F8D" w:rsidRDefault="005F4562" w:rsidP="005F45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F03" w:rsidRPr="00024F8D" w14:paraId="048A1386" w14:textId="77777777" w:rsidTr="00D52AE1">
        <w:tc>
          <w:tcPr>
            <w:tcW w:w="3780" w:type="dxa"/>
            <w:shd w:val="clear" w:color="auto" w:fill="auto"/>
          </w:tcPr>
          <w:p w14:paraId="7E7F0E9C" w14:textId="639D62C6" w:rsidR="00465FAB" w:rsidRPr="00024F8D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24F8D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33C8657A" w:rsidR="00465FAB" w:rsidRPr="00024F8D" w:rsidRDefault="004836EA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</w:rPr>
              <w:t>5,277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1B12789E" w:rsidR="00465FAB" w:rsidRPr="00024F8D" w:rsidRDefault="00747CB4" w:rsidP="007C1914">
            <w:pPr>
              <w:tabs>
                <w:tab w:val="decimal" w:pos="78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5,273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043D764E" w:rsidR="00465FAB" w:rsidRPr="00024F8D" w:rsidRDefault="008B6568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024F8D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57AB6FF4" w:rsidR="00465FAB" w:rsidRPr="00024F8D" w:rsidRDefault="007C1914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940ED2" w:rsidRPr="00024F8D" w14:paraId="42E1A214" w14:textId="77777777" w:rsidTr="00D52AE1">
        <w:tc>
          <w:tcPr>
            <w:tcW w:w="3780" w:type="dxa"/>
            <w:shd w:val="clear" w:color="auto" w:fill="auto"/>
          </w:tcPr>
          <w:p w14:paraId="63F9D0CB" w14:textId="240BF3C3" w:rsidR="00940ED2" w:rsidRPr="00024F8D" w:rsidRDefault="00940ED2" w:rsidP="00940ED2">
            <w:pPr>
              <w:tabs>
                <w:tab w:val="left" w:pos="540"/>
              </w:tabs>
              <w:spacing w:line="240" w:lineRule="auto"/>
              <w:ind w:right="-10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24F8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ปรับลดค่าเช่า</w:t>
            </w:r>
          </w:p>
        </w:tc>
        <w:tc>
          <w:tcPr>
            <w:tcW w:w="1094" w:type="dxa"/>
            <w:shd w:val="clear" w:color="auto" w:fill="auto"/>
          </w:tcPr>
          <w:p w14:paraId="01CBEFE4" w14:textId="688E1921" w:rsidR="00940ED2" w:rsidRPr="00024F8D" w:rsidRDefault="00681212" w:rsidP="00940ED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BE9FC6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7042D46" w14:textId="2578F369" w:rsidR="00940ED2" w:rsidRPr="00024F8D" w:rsidRDefault="007C1914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(75)</w:t>
            </w:r>
          </w:p>
        </w:tc>
        <w:tc>
          <w:tcPr>
            <w:tcW w:w="242" w:type="dxa"/>
            <w:shd w:val="clear" w:color="auto" w:fill="auto"/>
          </w:tcPr>
          <w:p w14:paraId="3649A5B2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42666EF6" w14:textId="44F03FA4" w:rsidR="00940ED2" w:rsidRPr="00024F8D" w:rsidRDefault="008B6568" w:rsidP="00940ED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EBBB047" w14:textId="77777777" w:rsidR="00940ED2" w:rsidRPr="00024F8D" w:rsidRDefault="00940ED2" w:rsidP="00940ED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16676A0" w14:textId="0DDC9580" w:rsidR="00940ED2" w:rsidRPr="00024F8D" w:rsidRDefault="007C1914" w:rsidP="00940ED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(75)</w:t>
            </w:r>
          </w:p>
        </w:tc>
      </w:tr>
      <w:tr w:rsidR="00F63BC7" w:rsidRPr="00F31194" w14:paraId="3148394C" w14:textId="77777777" w:rsidTr="00D52AE1">
        <w:tc>
          <w:tcPr>
            <w:tcW w:w="3780" w:type="dxa"/>
            <w:shd w:val="clear" w:color="auto" w:fill="auto"/>
          </w:tcPr>
          <w:p w14:paraId="401FA690" w14:textId="6C11FAB3" w:rsidR="00F63BC7" w:rsidRPr="00F31194" w:rsidRDefault="00F63BC7" w:rsidP="00F63BC7">
            <w:pPr>
              <w:tabs>
                <w:tab w:val="left" w:pos="540"/>
              </w:tabs>
              <w:spacing w:line="240" w:lineRule="auto"/>
              <w:ind w:right="-10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31194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F31194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ยกเลิกสัญญา</w:t>
            </w:r>
          </w:p>
        </w:tc>
        <w:tc>
          <w:tcPr>
            <w:tcW w:w="1094" w:type="dxa"/>
            <w:shd w:val="clear" w:color="auto" w:fill="auto"/>
          </w:tcPr>
          <w:p w14:paraId="1945B88F" w14:textId="325CAE5E" w:rsidR="00F63BC7" w:rsidRPr="00096465" w:rsidRDefault="00F63BC7" w:rsidP="00F63BC7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(15,630)</w:t>
            </w:r>
          </w:p>
        </w:tc>
        <w:tc>
          <w:tcPr>
            <w:tcW w:w="270" w:type="dxa"/>
            <w:shd w:val="clear" w:color="auto" w:fill="auto"/>
          </w:tcPr>
          <w:p w14:paraId="22C5FC0D" w14:textId="77777777" w:rsidR="00F63BC7" w:rsidRPr="00096465" w:rsidRDefault="00F63BC7" w:rsidP="00F63BC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06337BF" w14:textId="17CBAC40" w:rsidR="00F63BC7" w:rsidRPr="00096465" w:rsidRDefault="00392FE2" w:rsidP="00F63BC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195E56A2" w14:textId="77777777" w:rsidR="00F63BC7" w:rsidRPr="00096465" w:rsidRDefault="00F63BC7" w:rsidP="00F63BC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32E39D3" w14:textId="2C98DDA8" w:rsidR="00F63BC7" w:rsidRPr="00096465" w:rsidRDefault="00F63BC7" w:rsidP="00F63BC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(15,630)</w:t>
            </w:r>
          </w:p>
        </w:tc>
        <w:tc>
          <w:tcPr>
            <w:tcW w:w="270" w:type="dxa"/>
            <w:shd w:val="clear" w:color="auto" w:fill="auto"/>
          </w:tcPr>
          <w:p w14:paraId="2F6D3D9A" w14:textId="77777777" w:rsidR="00F63BC7" w:rsidRPr="00F31194" w:rsidRDefault="00F63BC7" w:rsidP="00F63BC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CE110A5" w14:textId="7B9BDEED" w:rsidR="00F63BC7" w:rsidRPr="00F31194" w:rsidRDefault="00392FE2" w:rsidP="00F63BC7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34B67" w:rsidRPr="00024F8D" w14:paraId="4F8BA465" w14:textId="77777777" w:rsidTr="00D52AE1">
        <w:tc>
          <w:tcPr>
            <w:tcW w:w="3780" w:type="dxa"/>
            <w:shd w:val="clear" w:color="auto" w:fill="auto"/>
          </w:tcPr>
          <w:p w14:paraId="3D3BBF0C" w14:textId="29A07530" w:rsidR="00234B67" w:rsidRPr="00024F8D" w:rsidRDefault="00234B67" w:rsidP="00234B67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35B6B3E8" w:rsidR="00234B67" w:rsidRPr="00024F8D" w:rsidRDefault="00253643" w:rsidP="00234B67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F63BC7" w:rsidRPr="0009646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019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2C1EBA5E" w:rsidR="00234B67" w:rsidRPr="00024F8D" w:rsidRDefault="007C1914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</w:rPr>
              <w:t>1,454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7F7C47D9" w:rsidR="00234B67" w:rsidRPr="00024F8D" w:rsidRDefault="00F63BC7" w:rsidP="00234B6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96465">
              <w:rPr>
                <w:rFonts w:asciiTheme="majorBidi" w:hAnsiTheme="majorBidi" w:cstheme="majorBidi"/>
                <w:sz w:val="30"/>
                <w:szCs w:val="30"/>
              </w:rPr>
              <w:t>1,378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234B67" w:rsidRPr="00024F8D" w:rsidRDefault="00234B67" w:rsidP="00234B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625FFF9A" w:rsidR="00234B67" w:rsidRPr="00024F8D" w:rsidRDefault="007C1914" w:rsidP="00234B67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766</w:t>
            </w:r>
          </w:p>
        </w:tc>
      </w:tr>
      <w:tr w:rsidR="005F4562" w:rsidRPr="00024F8D" w14:paraId="7D8266C5" w14:textId="77777777" w:rsidTr="00D52AE1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44B1117E" w:rsidR="005F4562" w:rsidRPr="00024F8D" w:rsidRDefault="005F4562" w:rsidP="00747CB4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747CB4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30 </w:t>
            </w:r>
            <w:r w:rsidR="00747CB4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 w:eastAsia="zh-CN"/>
              </w:rPr>
              <w:t>กันยายน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66512310" w:rsidR="005F4562" w:rsidRPr="00024F8D" w:rsidRDefault="00F63BC7" w:rsidP="005F45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646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118,109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4A85EE9A" w:rsidR="005F4562" w:rsidRPr="00024F8D" w:rsidRDefault="00F559E5" w:rsidP="00747CB4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</w:t>
            </w:r>
            <w:r w:rsidR="00747CB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="007C1914"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747CB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578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3ABA1B3F" w:rsidR="005F4562" w:rsidRPr="00024F8D" w:rsidRDefault="00F63BC7" w:rsidP="005F45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96465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19,</w:t>
            </w:r>
            <w:r w:rsidR="00BC1D6F" w:rsidRPr="00096465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18</w:t>
            </w:r>
            <w:r w:rsidR="00B613D1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5F4562" w:rsidRPr="00024F8D" w:rsidRDefault="005F4562" w:rsidP="005F45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71A06A50" w:rsidR="005F4562" w:rsidRPr="00024F8D" w:rsidRDefault="00747CB4" w:rsidP="00747CB4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49</w:t>
            </w:r>
            <w:r w:rsidR="007C1914" w:rsidRPr="00024F8D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611</w:t>
            </w:r>
          </w:p>
        </w:tc>
      </w:tr>
    </w:tbl>
    <w:p w14:paraId="59762714" w14:textId="5619DD9C" w:rsidR="00C15943" w:rsidRPr="00024F8D" w:rsidRDefault="00737DB2" w:rsidP="00465386">
      <w:pPr>
        <w:pStyle w:val="a3"/>
        <w:numPr>
          <w:ilvl w:val="0"/>
          <w:numId w:val="15"/>
        </w:numPr>
        <w:autoSpaceDE/>
        <w:autoSpaceDN/>
        <w:spacing w:before="240"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24F8D">
        <w:rPr>
          <w:b/>
          <w:bCs/>
          <w:sz w:val="32"/>
          <w:szCs w:val="32"/>
          <w:cs/>
          <w:lang w:val="en-US"/>
        </w:rPr>
        <w:t>ข้อมูล</w:t>
      </w:r>
      <w:r w:rsidR="00D86757" w:rsidRPr="00024F8D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2F6681EB" w:rsidR="0010536F" w:rsidRPr="00024F8D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กลุ่มบริษัทมี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5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 w:rsidRPr="00024F8D">
        <w:rPr>
          <w:sz w:val="30"/>
          <w:szCs w:val="30"/>
          <w:cs/>
          <w:lang w:val="en-US"/>
        </w:rPr>
        <w:br/>
      </w:r>
      <w:r w:rsidRPr="00024F8D">
        <w:rPr>
          <w:sz w:val="30"/>
          <w:szCs w:val="30"/>
          <w:cs/>
          <w:lang w:val="en-US"/>
        </w:rPr>
        <w:t>ทุกไตรมาส การดำเนินงานของ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024F8D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>ส่วนงาน</w:t>
      </w:r>
      <w:r w:rsidRPr="00024F8D">
        <w:rPr>
          <w:sz w:val="30"/>
          <w:szCs w:val="30"/>
        </w:rPr>
        <w:t xml:space="preserve"> </w:t>
      </w:r>
      <w:r w:rsidR="00B05170" w:rsidRPr="00024F8D">
        <w:rPr>
          <w:sz w:val="30"/>
          <w:szCs w:val="30"/>
        </w:rPr>
        <w:t>1</w:t>
      </w:r>
      <w:r w:rsidRPr="00024F8D">
        <w:rPr>
          <w:sz w:val="30"/>
          <w:szCs w:val="30"/>
        </w:rPr>
        <w:t xml:space="preserve"> </w:t>
      </w:r>
      <w:r w:rsidRPr="00024F8D">
        <w:rPr>
          <w:sz w:val="30"/>
          <w:szCs w:val="30"/>
        </w:rPr>
        <w:tab/>
      </w:r>
      <w:r w:rsidRPr="00024F8D">
        <w:rPr>
          <w:sz w:val="30"/>
          <w:szCs w:val="30"/>
        </w:rPr>
        <w:tab/>
      </w:r>
      <w:r w:rsidR="0062161C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024F8D" w:rsidRDefault="0010536F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2</w:t>
      </w:r>
      <w:r w:rsidRPr="00024F8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62161C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3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F93EFB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4</w:t>
      </w:r>
      <w:r w:rsidRPr="00024F8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F93EFB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024F8D" w:rsidRDefault="00233ADE" w:rsidP="00E2634C">
      <w:pPr>
        <w:pStyle w:val="a3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24F8D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24F8D">
        <w:rPr>
          <w:rFonts w:asciiTheme="majorBidi" w:hAnsiTheme="majorBidi" w:cstheme="majorBidi"/>
          <w:sz w:val="30"/>
          <w:szCs w:val="30"/>
        </w:rPr>
        <w:t>5</w:t>
      </w:r>
      <w:r w:rsidRPr="00024F8D">
        <w:rPr>
          <w:rFonts w:asciiTheme="majorBidi" w:hAnsiTheme="majorBidi" w:cstheme="majorBidi"/>
          <w:sz w:val="30"/>
          <w:szCs w:val="30"/>
        </w:rPr>
        <w:t xml:space="preserve"> </w:t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Pr="00024F8D">
        <w:rPr>
          <w:rFonts w:asciiTheme="majorBidi" w:hAnsiTheme="majorBidi" w:cstheme="majorBidi"/>
          <w:sz w:val="30"/>
          <w:szCs w:val="30"/>
        </w:rPr>
        <w:tab/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024F8D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024F8D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11A38F37" w14:textId="7132236B" w:rsidR="0010536F" w:rsidRPr="00024F8D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</w:t>
      </w:r>
      <w:r w:rsidR="006B2577" w:rsidRPr="00024F8D">
        <w:rPr>
          <w:sz w:val="30"/>
          <w:szCs w:val="30"/>
          <w:cs/>
          <w:lang w:val="en-US"/>
        </w:rPr>
        <w:t>ผลการดำเนินงานของแต่ละ</w:t>
      </w:r>
      <w:r w:rsidR="00F84DE5">
        <w:rPr>
          <w:sz w:val="30"/>
          <w:szCs w:val="30"/>
          <w:cs/>
          <w:lang w:val="en-US"/>
        </w:rPr>
        <w:br/>
      </w:r>
      <w:r w:rsidR="006B2577" w:rsidRPr="00024F8D">
        <w:rPr>
          <w:sz w:val="30"/>
          <w:szCs w:val="30"/>
          <w:cs/>
          <w:lang w:val="en-US"/>
        </w:rPr>
        <w:t>ส่วนงานวัดโดยใช้</w:t>
      </w:r>
      <w:r w:rsidR="0010536F" w:rsidRPr="00024F8D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024F8D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1CFF867" w14:textId="77777777" w:rsidR="00DF6413" w:rsidRPr="00024F8D" w:rsidRDefault="00DF6413" w:rsidP="00E2634C">
      <w:pPr>
        <w:ind w:left="540"/>
        <w:jc w:val="thaiDistribute"/>
        <w:rPr>
          <w:sz w:val="30"/>
          <w:szCs w:val="30"/>
          <w:cs/>
          <w:lang w:val="en-US"/>
        </w:rPr>
      </w:pPr>
    </w:p>
    <w:p w14:paraId="72795424" w14:textId="72F5FD8B" w:rsidR="00734989" w:rsidRPr="00024F8D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024F8D">
        <w:rPr>
          <w:sz w:val="30"/>
          <w:szCs w:val="30"/>
          <w:lang w:val="en-US"/>
        </w:rPr>
        <w:br w:type="page"/>
      </w:r>
    </w:p>
    <w:p w14:paraId="4761E726" w14:textId="32D708E6" w:rsidR="001E5CF4" w:rsidRPr="004D3AF2" w:rsidRDefault="001E5CF4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  <w:lang w:val="en-US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614" w:type="dxa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586"/>
        <w:gridCol w:w="1130"/>
        <w:gridCol w:w="1341"/>
        <w:gridCol w:w="1131"/>
        <w:gridCol w:w="1130"/>
        <w:gridCol w:w="1131"/>
        <w:gridCol w:w="1131"/>
      </w:tblGrid>
      <w:tr w:rsidR="00781F03" w:rsidRPr="00024F8D" w14:paraId="3B1215BC" w14:textId="77777777" w:rsidTr="00F33851">
        <w:trPr>
          <w:trHeight w:val="8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024F8D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9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397AB0A2" w:rsidR="00C15943" w:rsidRPr="00024F8D" w:rsidRDefault="004D3AF2" w:rsidP="004D3AF2">
            <w:pPr>
              <w:spacing w:line="240" w:lineRule="auto"/>
              <w:ind w:left="135" w:right="48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4D3AF2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4D3AF2" w:rsidRPr="0069623A" w14:paraId="7D762E48" w14:textId="77777777" w:rsidTr="00F33851">
        <w:trPr>
          <w:trHeight w:val="8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5C1D78" w14:textId="77777777" w:rsidR="004D3AF2" w:rsidRPr="0069623A" w:rsidRDefault="004D3AF2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9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E377C2" w14:textId="7EB24AE8" w:rsidR="004D3AF2" w:rsidRPr="0069623A" w:rsidRDefault="004D3AF2" w:rsidP="00F33851">
            <w:pPr>
              <w:spacing w:line="240" w:lineRule="auto"/>
              <w:ind w:left="135" w:right="48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69623A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24F8D" w14:paraId="641E1ADE" w14:textId="77777777" w:rsidTr="00F33851">
        <w:trPr>
          <w:trHeight w:val="86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024F8D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994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563CCD11" w:rsidR="00C15943" w:rsidRPr="00024F8D" w:rsidRDefault="00C15943" w:rsidP="00747CB4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024F8D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747CB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</w:t>
            </w:r>
            <w:r w:rsidR="00AD389C"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090082" w:rsidRPr="00024F8D">
              <w:rPr>
                <w:b/>
                <w:bCs/>
                <w:sz w:val="26"/>
                <w:szCs w:val="26"/>
                <w:lang w:val="en-US"/>
              </w:rPr>
              <w:t>0</w:t>
            </w:r>
            <w:r w:rsidR="00043A96" w:rsidRPr="00024F8D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747CB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กันยา</w:t>
            </w:r>
            <w:r w:rsidR="00090082" w:rsidRPr="00024F8D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ยน</w:t>
            </w:r>
            <w:r w:rsidR="004B77D1"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0F77AE" w:rsidRPr="00024F8D">
              <w:rPr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781F03" w:rsidRPr="00024F8D" w14:paraId="72248E93" w14:textId="77777777" w:rsidTr="00786EC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3BA82F9F" w14:textId="77777777" w:rsidR="004B77D1" w:rsidRPr="00024F8D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1B7CD" w14:textId="0360C880" w:rsidR="004B77D1" w:rsidRPr="002E0B47" w:rsidRDefault="004B6956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อุตสาหกรรม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D3E29" w14:textId="77777777" w:rsid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5D45139B" w14:textId="5E6A9F47" w:rsidR="004B77D1" w:rsidRPr="002E0B47" w:rsidRDefault="002E0B47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="004B6956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60802" w14:textId="6EA17AFA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พลังงานทางเลือก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AB282" w14:textId="148A9C6F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2E0B47"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อัตราการไหลของของเหลว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6FC13" w14:textId="77777777" w:rsid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63F15E90" w14:textId="2F3FEA24" w:rsidR="004B77D1" w:rsidRPr="002E0B47" w:rsidRDefault="002E0B47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</w:t>
            </w:r>
            <w:r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EB8CD" w14:textId="77777777" w:rsidR="004B77D1" w:rsidRPr="002E0B47" w:rsidRDefault="004B77D1" w:rsidP="002E0B47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ED4413" w:rsidRPr="00024F8D" w14:paraId="5CA321C7" w14:textId="77777777" w:rsidTr="00786EC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3C82C9D3" w14:textId="77777777" w:rsidR="00ED4413" w:rsidRPr="00024F8D" w:rsidRDefault="00ED4413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8585E3" w14:textId="02AB5ECE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D6E0DF7" w14:textId="6CD51D48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21A6E90" w14:textId="4A7DB813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B104145" w14:textId="621E352A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9A4EA0A" w14:textId="16A193C5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6B36E80" w14:textId="77777777" w:rsidR="00ED4413" w:rsidRPr="00024F8D" w:rsidRDefault="00ED4413" w:rsidP="00ED4413">
            <w:pPr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024F8D" w14:paraId="6A3A6CE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52"/>
        </w:trPr>
        <w:tc>
          <w:tcPr>
            <w:tcW w:w="2586" w:type="dxa"/>
            <w:shd w:val="clear" w:color="auto" w:fill="auto"/>
          </w:tcPr>
          <w:p w14:paraId="03386DFE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shd w:val="clear" w:color="auto" w:fill="auto"/>
          </w:tcPr>
          <w:p w14:paraId="26E054E2" w14:textId="2568A0ED" w:rsidR="004B77D1" w:rsidRPr="0086197F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200,738</w:t>
            </w:r>
          </w:p>
        </w:tc>
        <w:tc>
          <w:tcPr>
            <w:tcW w:w="1341" w:type="dxa"/>
            <w:shd w:val="clear" w:color="auto" w:fill="auto"/>
          </w:tcPr>
          <w:p w14:paraId="07253102" w14:textId="44D30471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417,731</w:t>
            </w:r>
          </w:p>
        </w:tc>
        <w:tc>
          <w:tcPr>
            <w:tcW w:w="1131" w:type="dxa"/>
            <w:shd w:val="clear" w:color="auto" w:fill="auto"/>
          </w:tcPr>
          <w:p w14:paraId="38D5C81C" w14:textId="0F3762D6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22,553</w:t>
            </w:r>
          </w:p>
        </w:tc>
        <w:tc>
          <w:tcPr>
            <w:tcW w:w="1130" w:type="dxa"/>
            <w:shd w:val="clear" w:color="auto" w:fill="auto"/>
          </w:tcPr>
          <w:p w14:paraId="7C6A9E5A" w14:textId="2F5B08FA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101,502</w:t>
            </w:r>
          </w:p>
        </w:tc>
        <w:tc>
          <w:tcPr>
            <w:tcW w:w="1131" w:type="dxa"/>
            <w:shd w:val="clear" w:color="auto" w:fill="auto"/>
          </w:tcPr>
          <w:p w14:paraId="2149EE24" w14:textId="0701B889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75,065</w:t>
            </w:r>
          </w:p>
        </w:tc>
        <w:tc>
          <w:tcPr>
            <w:tcW w:w="1131" w:type="dxa"/>
            <w:shd w:val="clear" w:color="auto" w:fill="auto"/>
          </w:tcPr>
          <w:p w14:paraId="2C418FE7" w14:textId="248D527F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817,589</w:t>
            </w:r>
          </w:p>
        </w:tc>
      </w:tr>
      <w:tr w:rsidR="00781F03" w:rsidRPr="00024F8D" w14:paraId="763450C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7A757A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shd w:val="clear" w:color="auto" w:fill="auto"/>
          </w:tcPr>
          <w:p w14:paraId="49DA7D44" w14:textId="3F87B068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64,679</w:t>
            </w:r>
          </w:p>
        </w:tc>
        <w:tc>
          <w:tcPr>
            <w:tcW w:w="1341" w:type="dxa"/>
            <w:shd w:val="clear" w:color="auto" w:fill="auto"/>
          </w:tcPr>
          <w:p w14:paraId="5E0488E5" w14:textId="5368C837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26,260</w:t>
            </w:r>
          </w:p>
        </w:tc>
        <w:tc>
          <w:tcPr>
            <w:tcW w:w="1131" w:type="dxa"/>
            <w:shd w:val="clear" w:color="auto" w:fill="auto"/>
          </w:tcPr>
          <w:p w14:paraId="6F04A84F" w14:textId="3475AD37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2,035</w:t>
            </w:r>
          </w:p>
        </w:tc>
        <w:tc>
          <w:tcPr>
            <w:tcW w:w="1130" w:type="dxa"/>
            <w:shd w:val="clear" w:color="auto" w:fill="auto"/>
          </w:tcPr>
          <w:p w14:paraId="20B9C6DA" w14:textId="7F5D6A51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39,663</w:t>
            </w:r>
          </w:p>
        </w:tc>
        <w:tc>
          <w:tcPr>
            <w:tcW w:w="1131" w:type="dxa"/>
            <w:shd w:val="clear" w:color="auto" w:fill="auto"/>
          </w:tcPr>
          <w:p w14:paraId="120E5F42" w14:textId="48D09F1D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(16,638)</w:t>
            </w:r>
          </w:p>
        </w:tc>
        <w:tc>
          <w:tcPr>
            <w:tcW w:w="1131" w:type="dxa"/>
            <w:shd w:val="clear" w:color="auto" w:fill="auto"/>
          </w:tcPr>
          <w:p w14:paraId="4C691415" w14:textId="68BEB2FD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115,999</w:t>
            </w:r>
          </w:p>
        </w:tc>
      </w:tr>
      <w:tr w:rsidR="00781F03" w:rsidRPr="00024F8D" w14:paraId="6A602935" w14:textId="77777777" w:rsidTr="008262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00CCD3F" w14:textId="087EDE22" w:rsidR="004B77D1" w:rsidRPr="00024F8D" w:rsidRDefault="00F64890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shd w:val="clear" w:color="auto" w:fill="auto"/>
          </w:tcPr>
          <w:p w14:paraId="162ABEA2" w14:textId="67DB0038" w:rsidR="004B77D1" w:rsidRPr="00024F8D" w:rsidRDefault="00826213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2602EF" w:rsidRPr="002602EF">
              <w:rPr>
                <w:rFonts w:eastAsia="Arial Unicode MS" w:hint="cs"/>
                <w:sz w:val="24"/>
                <w:szCs w:val="24"/>
                <w:lang w:val="en-US" w:eastAsia="th-TH"/>
              </w:rPr>
              <w:t>27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2602EF" w:rsidRPr="002602EF">
              <w:rPr>
                <w:rFonts w:eastAsia="Arial Unicode MS" w:hint="cs"/>
                <w:sz w:val="24"/>
                <w:szCs w:val="24"/>
                <w:lang w:val="en-US" w:eastAsia="th-TH"/>
              </w:rPr>
              <w:t>259</w:t>
            </w:r>
            <w:r w:rsidR="0086197F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  <w:tc>
          <w:tcPr>
            <w:tcW w:w="1341" w:type="dxa"/>
            <w:shd w:val="clear" w:color="auto" w:fill="auto"/>
          </w:tcPr>
          <w:p w14:paraId="00E0110A" w14:textId="0A2854B5" w:rsidR="004B77D1" w:rsidRPr="00024F8D" w:rsidRDefault="00826213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(4,157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2EFA6B59" w14:textId="3E457E42" w:rsidR="004B77D1" w:rsidRPr="00024F8D" w:rsidRDefault="00826213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(5,475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0" w:type="dxa"/>
            <w:shd w:val="clear" w:color="auto" w:fill="auto"/>
          </w:tcPr>
          <w:p w14:paraId="57F51072" w14:textId="44879507" w:rsidR="004B77D1" w:rsidRPr="00024F8D" w:rsidRDefault="00484824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(13,018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6F84C5F5" w14:textId="6A525628" w:rsidR="004B77D1" w:rsidRPr="00024F8D" w:rsidRDefault="00484824" w:rsidP="00570FCB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(44</w:t>
            </w:r>
            <w:r w:rsidR="002602EF" w:rsidRPr="002602EF">
              <w:rPr>
                <w:rFonts w:eastAsia="Arial Unicode MS" w:hint="cs"/>
                <w:sz w:val="24"/>
                <w:szCs w:val="24"/>
                <w:lang w:val="en-US" w:eastAsia="th-TH"/>
              </w:rPr>
              <w:t>6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31" w:type="dxa"/>
            <w:shd w:val="clear" w:color="auto" w:fill="auto"/>
          </w:tcPr>
          <w:p w14:paraId="53AB36BF" w14:textId="539DA510" w:rsidR="004B77D1" w:rsidRPr="00024F8D" w:rsidRDefault="0086197F" w:rsidP="00F64A6D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</w:t>
            </w:r>
            <w:r w:rsidR="002602EF" w:rsidRPr="002602EF">
              <w:rPr>
                <w:rFonts w:eastAsia="Arial Unicode MS" w:hint="cs"/>
                <w:sz w:val="24"/>
                <w:szCs w:val="24"/>
                <w:lang w:val="en-US" w:eastAsia="th-TH"/>
              </w:rPr>
              <w:t>50</w:t>
            </w:r>
            <w:r w:rsidR="00F64A6D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="002602EF" w:rsidRPr="002602EF">
              <w:rPr>
                <w:rFonts w:eastAsia="Arial Unicode MS" w:hint="cs"/>
                <w:sz w:val="24"/>
                <w:szCs w:val="24"/>
                <w:lang w:val="en-US" w:eastAsia="th-TH"/>
              </w:rPr>
              <w:t>355</w:t>
            </w:r>
            <w:r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024F8D" w14:paraId="5BA00F95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0619BEB5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shd w:val="clear" w:color="auto" w:fill="auto"/>
          </w:tcPr>
          <w:p w14:paraId="24B5E12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08C3065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F58299" w14:textId="77777777" w:rsidR="004B77D1" w:rsidRPr="00024F8D" w:rsidRDefault="004B77D1" w:rsidP="00ED4413">
            <w:pPr>
              <w:jc w:val="right"/>
              <w:rPr>
                <w:sz w:val="24"/>
                <w:szCs w:val="24"/>
              </w:rPr>
            </w:pPr>
          </w:p>
        </w:tc>
      </w:tr>
      <w:tr w:rsidR="00781F03" w:rsidRPr="00024F8D" w14:paraId="24A14882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682A57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shd w:val="clear" w:color="auto" w:fill="auto"/>
          </w:tcPr>
          <w:p w14:paraId="7D129401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CC4D908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E5F99F0" w14:textId="21B3DD6F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4,159</w:t>
            </w:r>
          </w:p>
        </w:tc>
      </w:tr>
      <w:tr w:rsidR="00781F03" w:rsidRPr="00024F8D" w14:paraId="7B63885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A675F2B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shd w:val="clear" w:color="auto" w:fill="auto"/>
          </w:tcPr>
          <w:p w14:paraId="4ABADA73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5B41D8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44FFB2C" w14:textId="306F940F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(80,548)</w:t>
            </w:r>
          </w:p>
        </w:tc>
      </w:tr>
      <w:tr w:rsidR="00781F03" w:rsidRPr="00024F8D" w14:paraId="51135357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DF7D738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shd w:val="clear" w:color="auto" w:fill="auto"/>
          </w:tcPr>
          <w:p w14:paraId="580869F7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5D614DA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BA26BED" w14:textId="2D881E97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2,088</w:t>
            </w:r>
          </w:p>
        </w:tc>
      </w:tr>
      <w:tr w:rsidR="00781F03" w:rsidRPr="00024F8D" w14:paraId="016ADCA7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D710E57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shd w:val="clear" w:color="auto" w:fill="auto"/>
          </w:tcPr>
          <w:p w14:paraId="2540025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3A76CD9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70C6427" w14:textId="56A0D603" w:rsidR="004B77D1" w:rsidRPr="00024F8D" w:rsidRDefault="0086197F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(52,536)</w:t>
            </w:r>
          </w:p>
        </w:tc>
      </w:tr>
      <w:tr w:rsidR="00781F03" w:rsidRPr="00024F8D" w14:paraId="43DF9AF8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B9F93C8" w14:textId="1EB1958B" w:rsidR="004B77D1" w:rsidRPr="00024F8D" w:rsidRDefault="004B77D1" w:rsidP="0001467F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="0001467F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30" w:type="dxa"/>
            <w:shd w:val="clear" w:color="auto" w:fill="auto"/>
          </w:tcPr>
          <w:p w14:paraId="33F56ACD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0F0553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B27E095" w14:textId="35F71244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024F8D" w14:paraId="64FE1483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448EE70" w14:textId="6803087C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="0001467F" w:rsidRPr="0001467F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30" w:type="dxa"/>
            <w:shd w:val="clear" w:color="auto" w:fill="auto"/>
          </w:tcPr>
          <w:p w14:paraId="2CF0306E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57EBB9D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116DBE2" w14:textId="55127D78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(177)</w:t>
            </w:r>
          </w:p>
        </w:tc>
      </w:tr>
      <w:tr w:rsidR="00781F03" w:rsidRPr="00024F8D" w14:paraId="4CAAB9F7" w14:textId="77777777" w:rsidTr="00F64A6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0265D444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178CD826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4CDA10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19CEFDD" w14:textId="568AC4A5" w:rsidR="004B77D1" w:rsidRPr="00024F8D" w:rsidRDefault="0086197F" w:rsidP="00F64A6D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F64A6D">
              <w:rPr>
                <w:rFonts w:eastAsia="Arial Unicode MS"/>
                <w:sz w:val="24"/>
                <w:szCs w:val="24"/>
                <w:lang w:val="en-US" w:eastAsia="th-TH"/>
              </w:rPr>
              <w:t>61,370</w:t>
            </w:r>
            <w:r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781F03" w:rsidRPr="00024F8D" w14:paraId="62245DBC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4CAD19E9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27C7F00A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5074CB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39EE782" w14:textId="71AC8708" w:rsidR="004B77D1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3,905</w:t>
            </w:r>
          </w:p>
        </w:tc>
      </w:tr>
      <w:tr w:rsidR="00781F03" w:rsidRPr="00024F8D" w14:paraId="4181DF0E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82CEAA3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5E3233E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6FED43A" w14:textId="77777777" w:rsidR="004B77D1" w:rsidRPr="00024F8D" w:rsidRDefault="004B77D1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2099B3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2B53FB2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E595711" w14:textId="77777777" w:rsidR="004B77D1" w:rsidRPr="00024F8D" w:rsidRDefault="004B77D1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46E2B59" w14:textId="776247B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024F8D" w14:paraId="38362598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2E570151" w14:textId="56741DE7" w:rsidR="004B77D1" w:rsidRPr="00024F8D" w:rsidRDefault="0031547B" w:rsidP="0031547B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cs/>
                <w:lang w:eastAsia="th-TH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</w:t>
            </w:r>
            <w:r w:rsidRPr="00024F8D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30" w:type="dxa"/>
            <w:shd w:val="clear" w:color="auto" w:fill="auto"/>
          </w:tcPr>
          <w:p w14:paraId="5ADA431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24D7C57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A7D00C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E55046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1457E32" w14:textId="77777777" w:rsidR="004B77D1" w:rsidRPr="00024F8D" w:rsidRDefault="004B77D1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072C2B" w14:textId="285C5678" w:rsidR="004B77D1" w:rsidRPr="00024F8D" w:rsidRDefault="00F64A6D" w:rsidP="00E5409D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(57,465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024F8D" w14:paraId="3BB1A2FE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1D463B6" w14:textId="7BDED4AF" w:rsidR="00CA3FDA" w:rsidRPr="00024F8D" w:rsidRDefault="00CA3FDA" w:rsidP="00CA3FDA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2C021D2D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8261BF1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90AC92A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D41737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C8B7358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CD4D30E" w14:textId="106635E3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024F8D" w14:paraId="6502173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7BCDE084" w14:textId="0CB4CDAD" w:rsidR="00CA3FDA" w:rsidRPr="00024F8D" w:rsidRDefault="00CA3FDA" w:rsidP="00CA3FDA">
            <w:pPr>
              <w:snapToGrid w:val="0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30" w:type="dxa"/>
            <w:shd w:val="clear" w:color="auto" w:fill="auto"/>
          </w:tcPr>
          <w:p w14:paraId="242B174C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4299574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A574A9F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1D69A8B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F385BD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5E62D3" w14:textId="066BE566" w:rsidR="00CA3FDA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788</w:t>
            </w:r>
          </w:p>
        </w:tc>
      </w:tr>
      <w:tr w:rsidR="00CA3FDA" w:rsidRPr="00024F8D" w14:paraId="35CB98F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104D05FF" w14:textId="6C202789" w:rsidR="00CA3FDA" w:rsidRPr="00024F8D" w:rsidRDefault="00CA3FDA" w:rsidP="00CA3FDA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shd w:val="clear" w:color="auto" w:fill="auto"/>
          </w:tcPr>
          <w:p w14:paraId="75EBCFF1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2953540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0A8CE2" w14:textId="30EE51C7" w:rsidR="00CA3FDA" w:rsidRPr="00024F8D" w:rsidRDefault="00F64A6D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(56,677</w:t>
            </w:r>
            <w:r w:rsidR="0086197F">
              <w:rPr>
                <w:rFonts w:eastAsia="Arial Unicode MS"/>
                <w:sz w:val="24"/>
                <w:szCs w:val="24"/>
                <w:lang w:eastAsia="th-TH"/>
              </w:rPr>
              <w:t>)</w:t>
            </w:r>
          </w:p>
        </w:tc>
      </w:tr>
      <w:tr w:rsidR="00CA3FDA" w:rsidRPr="00024F8D" w14:paraId="7717A282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65474DD1" w14:textId="08E830B9" w:rsidR="00CA3FDA" w:rsidRPr="00024F8D" w:rsidRDefault="00CA3FDA" w:rsidP="00CA3FDA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shd w:val="clear" w:color="auto" w:fill="auto"/>
          </w:tcPr>
          <w:p w14:paraId="7B812EA7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5E7B3CE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4E9B87B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5572DEF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C8A0F35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7760E84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024F8D" w14:paraId="05FF4B86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3"/>
        </w:trPr>
        <w:tc>
          <w:tcPr>
            <w:tcW w:w="2586" w:type="dxa"/>
            <w:shd w:val="clear" w:color="auto" w:fill="auto"/>
          </w:tcPr>
          <w:p w14:paraId="5EB7ED8E" w14:textId="77777777" w:rsidR="00CA3FDA" w:rsidRPr="00024F8D" w:rsidRDefault="00CA3FDA" w:rsidP="00CA3FDA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shd w:val="clear" w:color="auto" w:fill="auto"/>
          </w:tcPr>
          <w:p w14:paraId="512158C5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75764E5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E4F106" w14:textId="0597008D" w:rsidR="00CA3FDA" w:rsidRPr="00024F8D" w:rsidRDefault="0086197F" w:rsidP="00ED4413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1,525</w:t>
            </w:r>
          </w:p>
        </w:tc>
      </w:tr>
      <w:tr w:rsidR="00CA3FDA" w:rsidRPr="00024F8D" w14:paraId="1711789D" w14:textId="77777777" w:rsidTr="00ED4413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34" w:type="dxa"/>
          <w:cantSplit/>
          <w:trHeight w:val="283"/>
        </w:trPr>
        <w:tc>
          <w:tcPr>
            <w:tcW w:w="2586" w:type="dxa"/>
            <w:shd w:val="clear" w:color="auto" w:fill="auto"/>
          </w:tcPr>
          <w:p w14:paraId="2E010D14" w14:textId="77777777" w:rsidR="00CA3FDA" w:rsidRPr="00024F8D" w:rsidRDefault="00CA3FDA" w:rsidP="00CA3FDA">
            <w:pPr>
              <w:ind w:left="-113"/>
              <w:rPr>
                <w:b/>
                <w:bCs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024F8D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shd w:val="clear" w:color="auto" w:fill="auto"/>
          </w:tcPr>
          <w:p w14:paraId="795F70FC" w14:textId="77777777" w:rsidR="00CA3FDA" w:rsidRPr="00024F8D" w:rsidRDefault="00CA3FDA" w:rsidP="00ED4413">
            <w:pP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7E60A4" w14:textId="77777777" w:rsidR="00CA3FDA" w:rsidRPr="00024F8D" w:rsidRDefault="00CA3FDA" w:rsidP="00ED4413">
            <w:pPr>
              <w:tabs>
                <w:tab w:val="decimal" w:pos="504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CA3FDA" w:rsidRPr="00024F8D" w:rsidRDefault="00CA3FDA" w:rsidP="00ED4413">
            <w:pPr>
              <w:tabs>
                <w:tab w:val="decimal" w:pos="496"/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EC875B" w14:textId="1C1AC987" w:rsidR="00CA3FDA" w:rsidRPr="00024F8D" w:rsidRDefault="00F64A6D" w:rsidP="00ED4413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(55,152</w:t>
            </w:r>
            <w:r w:rsidR="0086197F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)</w:t>
            </w:r>
          </w:p>
        </w:tc>
      </w:tr>
    </w:tbl>
    <w:p w14:paraId="2046F4AC" w14:textId="77777777" w:rsidR="004B77D1" w:rsidRPr="00024F8D" w:rsidRDefault="004B77D1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ABF8AAA" w14:textId="77777777" w:rsidR="00974634" w:rsidRPr="00024F8D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1377A8B" w14:textId="77777777" w:rsidR="00974634" w:rsidRPr="00024F8D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D252647" w14:textId="082E94B8" w:rsidR="004B77D1" w:rsidRPr="003D5C79" w:rsidRDefault="00734989" w:rsidP="003D5C79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024F8D">
        <w:rPr>
          <w:b/>
          <w:bCs/>
          <w:sz w:val="26"/>
          <w:szCs w:val="26"/>
          <w:lang w:val="en-US"/>
        </w:rPr>
        <w:br w:type="page"/>
      </w:r>
    </w:p>
    <w:tbl>
      <w:tblPr>
        <w:tblW w:w="9468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128"/>
        <w:gridCol w:w="1128"/>
        <w:gridCol w:w="1128"/>
        <w:gridCol w:w="1128"/>
        <w:gridCol w:w="1128"/>
      </w:tblGrid>
      <w:tr w:rsidR="00781F03" w:rsidRPr="00024F8D" w14:paraId="4F27C7E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024F8D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2F2706F6" w:rsidR="004B77D1" w:rsidRPr="003D5C79" w:rsidRDefault="003D5C79" w:rsidP="003D5C79">
            <w:pPr>
              <w:spacing w:line="240" w:lineRule="auto"/>
              <w:ind w:left="4464" w:right="-169" w:firstLine="547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69623A">
              <w:rPr>
                <w:b/>
                <w:bCs/>
                <w:sz w:val="26"/>
                <w:szCs w:val="26"/>
                <w:lang w:val="en-US"/>
              </w:rPr>
              <w:t>(</w:t>
            </w:r>
            <w:r w:rsidRPr="0069623A">
              <w:rPr>
                <w:b/>
                <w:bCs/>
                <w:sz w:val="26"/>
                <w:szCs w:val="26"/>
                <w:cs/>
                <w:lang w:val="en-US"/>
              </w:rPr>
              <w:t>หน่วย: พันบาท)</w:t>
            </w:r>
          </w:p>
        </w:tc>
      </w:tr>
      <w:tr w:rsidR="003D5C79" w:rsidRPr="0069623A" w14:paraId="7595EF4B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3F347" w14:textId="77777777" w:rsidR="003D5C79" w:rsidRPr="0069623A" w:rsidRDefault="003D5C79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28D590" w14:textId="5F7C70AA" w:rsidR="003D5C79" w:rsidRPr="0069623A" w:rsidRDefault="003D5C79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69623A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24F8D" w14:paraId="63982669" w14:textId="77777777" w:rsidTr="00385B22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024F8D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7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538B738C" w:rsidR="004B77D1" w:rsidRPr="00024F8D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747CB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</w:t>
            </w: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D1144A" w:rsidRPr="00024F8D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747CB4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Pr="00024F8D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6"/>
                <w:szCs w:val="26"/>
                <w:lang w:val="en-US"/>
              </w:rPr>
              <w:t>25</w:t>
            </w:r>
            <w:r w:rsidR="001D22C4" w:rsidRPr="00024F8D">
              <w:rPr>
                <w:b/>
                <w:bCs/>
                <w:sz w:val="26"/>
                <w:szCs w:val="26"/>
                <w:lang w:val="en-US"/>
              </w:rPr>
              <w:t>6</w:t>
            </w:r>
            <w:r w:rsidR="003A2552" w:rsidRPr="00024F8D">
              <w:rPr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781F03" w:rsidRPr="00024F8D" w14:paraId="580EE4EC" w14:textId="77777777" w:rsidTr="004B6956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4B77D1" w:rsidRPr="00024F8D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0AE6A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0C20" w14:textId="0FF8D8AD" w:rsidR="004B77D1" w:rsidRPr="00024F8D" w:rsidRDefault="004B77D1" w:rsidP="004B6956">
            <w:pPr>
              <w:ind w:left="-105"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4B6956" w:rsidRPr="00024F8D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DB403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3A960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1CDD6" w14:textId="2B5B54D6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2CD23B5F" w14:textId="77777777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</w:t>
            </w:r>
          </w:p>
          <w:p w14:paraId="642B06FF" w14:textId="5D589BBC" w:rsidR="004B77D1" w:rsidRPr="00024F8D" w:rsidRDefault="004B77D1" w:rsidP="004B6956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อาคารจอดรถ</w:t>
            </w:r>
          </w:p>
        </w:tc>
        <w:tc>
          <w:tcPr>
            <w:tcW w:w="11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15D9" w14:textId="77777777" w:rsidR="004B77D1" w:rsidRPr="00024F8D" w:rsidRDefault="004B77D1" w:rsidP="004B6956">
            <w:pPr>
              <w:ind w:right="-72"/>
              <w:jc w:val="center"/>
              <w:rPr>
                <w:spacing w:val="-4"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781F03" w:rsidRPr="00024F8D" w14:paraId="3B0ADA2D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710953" w14:textId="77777777" w:rsidR="004B77D1" w:rsidRPr="00024F8D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024F8D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781F03" w:rsidRPr="008846F1" w14:paraId="751E8E77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4B77D1" w:rsidRPr="00024F8D" w:rsidRDefault="004B77D1" w:rsidP="00E2634C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shd w:val="clear" w:color="auto" w:fill="auto"/>
          </w:tcPr>
          <w:p w14:paraId="5FCBD301" w14:textId="17C6555E" w:rsidR="004B77D1" w:rsidRPr="00024F8D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199,180</w:t>
            </w:r>
          </w:p>
        </w:tc>
        <w:tc>
          <w:tcPr>
            <w:tcW w:w="1128" w:type="dxa"/>
            <w:shd w:val="clear" w:color="auto" w:fill="auto"/>
          </w:tcPr>
          <w:p w14:paraId="296AA542" w14:textId="5DC3A30F" w:rsidR="004B77D1" w:rsidRPr="00024F8D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511,078</w:t>
            </w:r>
          </w:p>
        </w:tc>
        <w:tc>
          <w:tcPr>
            <w:tcW w:w="1128" w:type="dxa"/>
            <w:shd w:val="clear" w:color="auto" w:fill="auto"/>
          </w:tcPr>
          <w:p w14:paraId="7B528AEC" w14:textId="5826F983" w:rsidR="004B77D1" w:rsidRPr="00024F8D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53,709</w:t>
            </w:r>
          </w:p>
        </w:tc>
        <w:tc>
          <w:tcPr>
            <w:tcW w:w="1128" w:type="dxa"/>
            <w:shd w:val="clear" w:color="auto" w:fill="auto"/>
          </w:tcPr>
          <w:p w14:paraId="28A8778C" w14:textId="1168DBBE" w:rsidR="004B77D1" w:rsidRPr="00024F8D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119,066</w:t>
            </w:r>
          </w:p>
        </w:tc>
        <w:tc>
          <w:tcPr>
            <w:tcW w:w="1128" w:type="dxa"/>
            <w:shd w:val="clear" w:color="auto" w:fill="auto"/>
          </w:tcPr>
          <w:p w14:paraId="61FEFA6B" w14:textId="5972CD24" w:rsidR="004B77D1" w:rsidRPr="00024F8D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85FE2">
              <w:rPr>
                <w:rFonts w:eastAsia="Arial Unicode MS"/>
                <w:sz w:val="24"/>
                <w:szCs w:val="24"/>
                <w:lang w:eastAsia="th-TH"/>
              </w:rPr>
              <w:t>55,85</w:t>
            </w:r>
            <w:r w:rsidR="008846F1" w:rsidRPr="00F85FE2">
              <w:rPr>
                <w:rFonts w:eastAsia="Arial Unicode MS"/>
                <w:sz w:val="24"/>
                <w:szCs w:val="24"/>
                <w:lang w:eastAsia="th-TH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14:paraId="0DD9BC6E" w14:textId="166399D4" w:rsidR="004B77D1" w:rsidRPr="00F85FE2" w:rsidRDefault="0086197F" w:rsidP="00CA3FD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85FE2">
              <w:rPr>
                <w:rFonts w:eastAsia="Arial Unicode MS"/>
                <w:sz w:val="24"/>
                <w:szCs w:val="24"/>
                <w:lang w:eastAsia="th-TH"/>
              </w:rPr>
              <w:t>938,88</w:t>
            </w:r>
            <w:r w:rsidR="008846F1" w:rsidRPr="00F85FE2">
              <w:rPr>
                <w:rFonts w:eastAsia="Arial Unicode MS"/>
                <w:sz w:val="24"/>
                <w:szCs w:val="24"/>
                <w:lang w:eastAsia="th-TH"/>
              </w:rPr>
              <w:t>7</w:t>
            </w:r>
          </w:p>
        </w:tc>
      </w:tr>
      <w:tr w:rsidR="00385B22" w:rsidRPr="00024F8D" w14:paraId="01BA9541" w14:textId="77777777" w:rsidTr="00CA3FD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385B22" w:rsidRPr="00024F8D" w:rsidRDefault="00385B22" w:rsidP="00385B22">
            <w:pPr>
              <w:snapToGrid w:val="0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shd w:val="clear" w:color="auto" w:fill="auto"/>
          </w:tcPr>
          <w:p w14:paraId="7E523809" w14:textId="75422870" w:rsidR="00385B22" w:rsidRPr="00024F8D" w:rsidRDefault="009B5D09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F85FE2">
              <w:rPr>
                <w:rFonts w:eastAsia="Arial Unicode MS"/>
                <w:sz w:val="24"/>
                <w:szCs w:val="24"/>
                <w:lang w:eastAsia="th-TH"/>
              </w:rPr>
              <w:t>6</w:t>
            </w:r>
            <w:r w:rsidR="0086197F" w:rsidRPr="00F85FE2">
              <w:rPr>
                <w:rFonts w:eastAsia="Arial Unicode MS"/>
                <w:sz w:val="24"/>
                <w:szCs w:val="24"/>
                <w:lang w:eastAsia="th-TH"/>
              </w:rPr>
              <w:t>2,855</w:t>
            </w:r>
          </w:p>
        </w:tc>
        <w:tc>
          <w:tcPr>
            <w:tcW w:w="1128" w:type="dxa"/>
            <w:shd w:val="clear" w:color="auto" w:fill="auto"/>
          </w:tcPr>
          <w:p w14:paraId="333CB84B" w14:textId="72D66A57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29,178</w:t>
            </w:r>
          </w:p>
        </w:tc>
        <w:tc>
          <w:tcPr>
            <w:tcW w:w="1128" w:type="dxa"/>
            <w:shd w:val="clear" w:color="auto" w:fill="auto"/>
          </w:tcPr>
          <w:p w14:paraId="3B76D503" w14:textId="1517FCEC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3,905</w:t>
            </w:r>
          </w:p>
        </w:tc>
        <w:tc>
          <w:tcPr>
            <w:tcW w:w="1128" w:type="dxa"/>
            <w:shd w:val="clear" w:color="auto" w:fill="auto"/>
          </w:tcPr>
          <w:p w14:paraId="58D69DAB" w14:textId="793E5718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38,735</w:t>
            </w:r>
          </w:p>
        </w:tc>
        <w:tc>
          <w:tcPr>
            <w:tcW w:w="1128" w:type="dxa"/>
            <w:shd w:val="clear" w:color="auto" w:fill="auto"/>
          </w:tcPr>
          <w:p w14:paraId="3C6B9132" w14:textId="4DE800D6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(5,182)</w:t>
            </w:r>
          </w:p>
        </w:tc>
        <w:tc>
          <w:tcPr>
            <w:tcW w:w="1128" w:type="dxa"/>
            <w:shd w:val="clear" w:color="auto" w:fill="auto"/>
          </w:tcPr>
          <w:p w14:paraId="05AE1079" w14:textId="4580BFD1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129,491</w:t>
            </w:r>
          </w:p>
        </w:tc>
      </w:tr>
      <w:tr w:rsidR="00385B22" w:rsidRPr="00024F8D" w14:paraId="3F726FA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5B7F4AE1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(27,997)</w:t>
            </w:r>
          </w:p>
        </w:tc>
        <w:tc>
          <w:tcPr>
            <w:tcW w:w="1128" w:type="dxa"/>
            <w:shd w:val="clear" w:color="auto" w:fill="auto"/>
          </w:tcPr>
          <w:p w14:paraId="762A99F8" w14:textId="6D141D23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(2,341)</w:t>
            </w:r>
          </w:p>
        </w:tc>
        <w:tc>
          <w:tcPr>
            <w:tcW w:w="1128" w:type="dxa"/>
            <w:shd w:val="clear" w:color="auto" w:fill="auto"/>
          </w:tcPr>
          <w:p w14:paraId="5B61C7E9" w14:textId="6577ACFC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(15,550)</w:t>
            </w:r>
          </w:p>
        </w:tc>
        <w:tc>
          <w:tcPr>
            <w:tcW w:w="1128" w:type="dxa"/>
            <w:shd w:val="clear" w:color="auto" w:fill="auto"/>
          </w:tcPr>
          <w:p w14:paraId="513F298F" w14:textId="75BC1F46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(13,327)</w:t>
            </w:r>
          </w:p>
        </w:tc>
        <w:tc>
          <w:tcPr>
            <w:tcW w:w="1128" w:type="dxa"/>
            <w:shd w:val="clear" w:color="auto" w:fill="auto"/>
          </w:tcPr>
          <w:p w14:paraId="7F2A2CB6" w14:textId="716838C2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(51)</w:t>
            </w:r>
          </w:p>
        </w:tc>
        <w:tc>
          <w:tcPr>
            <w:tcW w:w="1128" w:type="dxa"/>
            <w:shd w:val="clear" w:color="auto" w:fill="auto"/>
          </w:tcPr>
          <w:p w14:paraId="10023330" w14:textId="382085DC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>
              <w:rPr>
                <w:rFonts w:eastAsia="Arial Unicode MS"/>
                <w:sz w:val="24"/>
                <w:szCs w:val="24"/>
                <w:lang w:eastAsia="th-TH"/>
              </w:rPr>
              <w:t>(59,266)</w:t>
            </w:r>
          </w:p>
        </w:tc>
      </w:tr>
      <w:tr w:rsidR="00385B22" w:rsidRPr="00024F8D" w14:paraId="21F9E37A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88BD5CB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A59A6D9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C62B656" w14:textId="77777777" w:rsidR="00385B22" w:rsidRPr="00024F8D" w:rsidRDefault="00385B22" w:rsidP="00385B22">
            <w:pPr>
              <w:jc w:val="right"/>
              <w:rPr>
                <w:sz w:val="24"/>
                <w:szCs w:val="24"/>
              </w:rPr>
            </w:pPr>
          </w:p>
        </w:tc>
      </w:tr>
      <w:tr w:rsidR="00385B22" w:rsidRPr="00024F8D" w14:paraId="46087AE9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12F6B9D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E9DD181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7B08AB" w14:textId="6AA996A5" w:rsidR="00385B22" w:rsidRPr="008950DC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8950DC">
              <w:rPr>
                <w:rFonts w:eastAsia="Arial Unicode MS"/>
                <w:sz w:val="24"/>
                <w:szCs w:val="24"/>
                <w:lang w:eastAsia="th-TH"/>
              </w:rPr>
              <w:t>6,</w:t>
            </w:r>
            <w:r w:rsidR="00253FC5" w:rsidRPr="008950DC">
              <w:rPr>
                <w:rFonts w:eastAsia="Arial Unicode MS"/>
                <w:sz w:val="24"/>
                <w:szCs w:val="24"/>
                <w:lang w:eastAsia="th-TH"/>
              </w:rPr>
              <w:t>353</w:t>
            </w:r>
          </w:p>
        </w:tc>
      </w:tr>
      <w:tr w:rsidR="00385B22" w:rsidRPr="00024F8D" w14:paraId="1554DAD1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E5A8ED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9086CB4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3F0FFB" w14:textId="24F60985" w:rsidR="00385B22" w:rsidRPr="008950DC" w:rsidRDefault="0086197F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8950DC">
              <w:rPr>
                <w:rFonts w:eastAsia="Arial Unicode MS"/>
                <w:sz w:val="24"/>
                <w:szCs w:val="24"/>
                <w:lang w:val="en-US" w:eastAsia="th-TH"/>
              </w:rPr>
              <w:t>(58,4</w:t>
            </w:r>
            <w:r w:rsidR="00A33494" w:rsidRPr="008950DC">
              <w:rPr>
                <w:rFonts w:eastAsia="Arial Unicode MS"/>
                <w:sz w:val="24"/>
                <w:szCs w:val="24"/>
                <w:lang w:val="en-US" w:eastAsia="th-TH"/>
              </w:rPr>
              <w:t>46</w:t>
            </w:r>
            <w:r w:rsidRPr="008950DC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385B22" w:rsidRPr="00024F8D" w14:paraId="47F70A3F" w14:textId="77777777" w:rsidTr="00385B2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CD55AF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F224465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A6BEEA" w14:textId="38A4CC54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3,475</w:t>
            </w:r>
          </w:p>
        </w:tc>
      </w:tr>
      <w:tr w:rsidR="00385B22" w:rsidRPr="00024F8D" w14:paraId="77F08217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9F8083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73D7803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C321230" w14:textId="62E24579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(9,040)</w:t>
            </w:r>
          </w:p>
        </w:tc>
      </w:tr>
      <w:tr w:rsidR="00385B22" w:rsidRPr="00024F8D" w14:paraId="723F424A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516E83F" w14:textId="003AC0E9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="0001467F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  <w:p w14:paraId="60BBB792" w14:textId="3A81504D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</w:t>
            </w:r>
            <w:r w:rsidR="0001467F" w:rsidRPr="0001467F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BA29D2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FFD36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A78A5A7" w14:textId="77777777" w:rsidR="00385B22" w:rsidRPr="00024F8D" w:rsidRDefault="00385B22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725CEEBA" w14:textId="61933FD8" w:rsidR="00CA3FDA" w:rsidRPr="00024F8D" w:rsidRDefault="0086197F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(177)</w:t>
            </w:r>
          </w:p>
        </w:tc>
      </w:tr>
      <w:tr w:rsidR="00385B22" w:rsidRPr="00024F8D" w14:paraId="2FF1755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C46B9DA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3C2B05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EF3F457" w14:textId="3CE4ABD9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C44A8B">
              <w:rPr>
                <w:rFonts w:eastAsia="Arial Unicode MS"/>
                <w:sz w:val="24"/>
                <w:szCs w:val="24"/>
                <w:lang w:val="en-US" w:eastAsia="th-TH"/>
              </w:rPr>
              <w:t>12,</w:t>
            </w:r>
            <w:r w:rsidR="0080674B" w:rsidRPr="00C44A8B">
              <w:rPr>
                <w:rFonts w:eastAsia="Arial Unicode MS"/>
                <w:sz w:val="24"/>
                <w:szCs w:val="24"/>
                <w:lang w:val="en-US" w:eastAsia="th-TH"/>
              </w:rPr>
              <w:t>390</w:t>
            </w:r>
          </w:p>
        </w:tc>
      </w:tr>
      <w:tr w:rsidR="00385B22" w:rsidRPr="00024F8D" w14:paraId="3C09E832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4881FC2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5123CFF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7BB005E" w14:textId="4410DED4" w:rsidR="00385B22" w:rsidRPr="00024F8D" w:rsidRDefault="0086197F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(13,243)</w:t>
            </w:r>
          </w:p>
        </w:tc>
      </w:tr>
      <w:tr w:rsidR="00522EFB" w:rsidRPr="00024F8D" w14:paraId="4871A462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7F18B7B" w14:textId="1C37C4DC" w:rsidR="00522EFB" w:rsidRPr="00024F8D" w:rsidRDefault="00522EFB" w:rsidP="00522EFB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4880B816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230BFF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48FED9C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09B4772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10CF16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FE53D68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522EFB" w:rsidRPr="00B5170E" w14:paraId="23005B94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6C069D1" w14:textId="26D945C0" w:rsidR="00522EFB" w:rsidRPr="00024F8D" w:rsidRDefault="00522EFB" w:rsidP="00522EFB">
            <w:pPr>
              <w:snapToGrid w:val="0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28" w:type="dxa"/>
            <w:shd w:val="clear" w:color="auto" w:fill="auto"/>
          </w:tcPr>
          <w:p w14:paraId="2EA86825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DB01887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7A9B8A7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1DAEB2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C395D7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83545" w14:textId="66374532" w:rsidR="00522EFB" w:rsidRPr="00C44A8B" w:rsidRDefault="0086197F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C44A8B">
              <w:rPr>
                <w:rFonts w:eastAsia="Arial Unicode MS"/>
                <w:sz w:val="24"/>
                <w:szCs w:val="24"/>
                <w:lang w:val="en-US" w:eastAsia="th-TH"/>
              </w:rPr>
              <w:t>(</w:t>
            </w:r>
            <w:r w:rsidR="00AB651E" w:rsidRPr="00C44A8B">
              <w:rPr>
                <w:rFonts w:eastAsia="Arial Unicode MS"/>
                <w:sz w:val="24"/>
                <w:szCs w:val="24"/>
                <w:lang w:val="en-US" w:eastAsia="th-TH"/>
              </w:rPr>
              <w:t>853</w:t>
            </w:r>
            <w:r w:rsidRPr="00C44A8B">
              <w:rPr>
                <w:rFonts w:eastAsia="Arial Unicode MS"/>
                <w:sz w:val="24"/>
                <w:szCs w:val="24"/>
                <w:lang w:val="en-US" w:eastAsia="th-TH"/>
              </w:rPr>
              <w:t>)</w:t>
            </w:r>
          </w:p>
        </w:tc>
      </w:tr>
      <w:tr w:rsidR="00522EFB" w:rsidRPr="00024F8D" w14:paraId="0CA8F6EF" w14:textId="77777777" w:rsidTr="008274A9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781D6AF" w14:textId="772CD362" w:rsidR="00522EFB" w:rsidRPr="00024F8D" w:rsidRDefault="00522EFB" w:rsidP="00522EFB">
            <w:pPr>
              <w:ind w:left="-113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6B15A8F3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8FF6704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91FDE4B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69FB4EC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C74C4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482B11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522EFB" w:rsidRPr="00024F8D" w14:paraId="0F8EE02F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4E4BF73" w14:textId="0DB64FEA" w:rsidR="00522EFB" w:rsidRPr="00024F8D" w:rsidRDefault="00522EFB" w:rsidP="00522EFB">
            <w:pPr>
              <w:snapToGrid w:val="0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024F8D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28" w:type="dxa"/>
            <w:shd w:val="clear" w:color="auto" w:fill="auto"/>
          </w:tcPr>
          <w:p w14:paraId="2691522E" w14:textId="77777777" w:rsidR="00522EFB" w:rsidRPr="00024F8D" w:rsidRDefault="00522EFB" w:rsidP="00522EFB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0A796A" w14:textId="77777777" w:rsidR="00522EFB" w:rsidRPr="00024F8D" w:rsidRDefault="00522EFB" w:rsidP="00522EFB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CE0B505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738D4EAA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F0FC566" w14:textId="77777777" w:rsidR="00522EFB" w:rsidRPr="00024F8D" w:rsidRDefault="00522EFB" w:rsidP="00522EFB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14946C" w14:textId="43CA0ED6" w:rsidR="00522EFB" w:rsidRPr="00024F8D" w:rsidRDefault="0086197F" w:rsidP="00522EFB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(171)</w:t>
            </w:r>
          </w:p>
        </w:tc>
      </w:tr>
      <w:tr w:rsidR="00385B22" w:rsidRPr="00024F8D" w14:paraId="3383FDD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862FE75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3E702F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B62AC98" w14:textId="1659BAA3" w:rsidR="00385B22" w:rsidRPr="00024F8D" w:rsidRDefault="0086197F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(1,024)</w:t>
            </w:r>
          </w:p>
        </w:tc>
      </w:tr>
      <w:tr w:rsidR="00385B22" w:rsidRPr="00024F8D" w14:paraId="78F98C80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594"/>
        </w:trPr>
        <w:tc>
          <w:tcPr>
            <w:tcW w:w="2682" w:type="dxa"/>
            <w:shd w:val="clear" w:color="auto" w:fill="auto"/>
          </w:tcPr>
          <w:p w14:paraId="192CA24C" w14:textId="77777777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  <w:p w14:paraId="3FBE5AC2" w14:textId="605AFAE6" w:rsidR="00385B22" w:rsidRPr="00024F8D" w:rsidRDefault="00385B22" w:rsidP="00385B22">
            <w:pPr>
              <w:ind w:left="-113"/>
              <w:rPr>
                <w:sz w:val="24"/>
                <w:szCs w:val="24"/>
              </w:rPr>
            </w:pPr>
            <w:r w:rsidRPr="00024F8D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024F8D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385B22" w:rsidRPr="00024F8D" w:rsidRDefault="00385B22" w:rsidP="00385B22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AE09A80" w14:textId="77777777" w:rsidR="00385B22" w:rsidRPr="00024F8D" w:rsidRDefault="00385B22" w:rsidP="00385B22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053F27A" w14:textId="77777777" w:rsidR="00385B22" w:rsidRPr="00024F8D" w:rsidRDefault="00385B22" w:rsidP="00385B22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ABDF4D6" w14:textId="77777777" w:rsidR="00385B22" w:rsidRPr="00024F8D" w:rsidRDefault="00385B22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  <w:p w14:paraId="4F89EA97" w14:textId="7F4D2E86" w:rsidR="00CA3FDA" w:rsidRPr="00024F8D" w:rsidRDefault="0086197F" w:rsidP="006420F5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>
              <w:rPr>
                <w:rFonts w:eastAsia="Arial Unicode MS"/>
                <w:sz w:val="24"/>
                <w:szCs w:val="24"/>
                <w:lang w:val="en-US" w:eastAsia="th-TH"/>
              </w:rPr>
              <w:t>(372)</w:t>
            </w:r>
          </w:p>
        </w:tc>
      </w:tr>
      <w:tr w:rsidR="00385B22" w:rsidRPr="00024F8D" w14:paraId="09275121" w14:textId="77777777" w:rsidTr="006420F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  <w:vAlign w:val="bottom"/>
          </w:tcPr>
          <w:p w14:paraId="44F9F432" w14:textId="77777777" w:rsidR="00385B22" w:rsidRPr="00024F8D" w:rsidRDefault="00385B22" w:rsidP="006420F5">
            <w:pPr>
              <w:ind w:left="-113"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024F8D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419EAEB" w14:textId="77777777" w:rsidR="00385B22" w:rsidRPr="00024F8D" w:rsidRDefault="00385B22" w:rsidP="006420F5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31562186" w14:textId="77777777" w:rsidR="00385B22" w:rsidRPr="00024F8D" w:rsidRDefault="00385B22" w:rsidP="006420F5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50D796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86B8164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F4FA262" w14:textId="77777777" w:rsidR="00385B22" w:rsidRPr="00024F8D" w:rsidRDefault="00385B22" w:rsidP="006420F5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0D156744" w14:textId="45568EDC" w:rsidR="00385B22" w:rsidRPr="00024F8D" w:rsidRDefault="0086197F" w:rsidP="006420F5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(1,396)</w:t>
            </w:r>
          </w:p>
        </w:tc>
      </w:tr>
    </w:tbl>
    <w:p w14:paraId="213D2001" w14:textId="77777777" w:rsidR="00385B22" w:rsidRPr="00024F8D" w:rsidRDefault="00385B22" w:rsidP="00385B22">
      <w:pPr>
        <w:spacing w:before="120"/>
        <w:ind w:left="539"/>
        <w:jc w:val="thaiDistribute"/>
        <w:rPr>
          <w:sz w:val="8"/>
          <w:szCs w:val="8"/>
          <w:lang w:val="en-US"/>
        </w:rPr>
      </w:pPr>
    </w:p>
    <w:p w14:paraId="1F239E7E" w14:textId="71109A40" w:rsidR="00043A96" w:rsidRPr="00024F8D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ส่วนงานปั๊มอุตสาหกรรม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>ส่วนงานพลังงานทางเลือก</w:t>
      </w:r>
      <w:r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024F8D">
        <w:rPr>
          <w:sz w:val="30"/>
          <w:szCs w:val="30"/>
          <w:lang w:val="en-US"/>
        </w:rPr>
        <w:t xml:space="preserve">(point in time) </w:t>
      </w:r>
      <w:r w:rsidRPr="00024F8D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024F8D">
        <w:rPr>
          <w:sz w:val="30"/>
          <w:szCs w:val="30"/>
          <w:lang w:val="en-US"/>
        </w:rPr>
        <w:t xml:space="preserve"> </w:t>
      </w:r>
      <w:r w:rsidRPr="00024F8D">
        <w:rPr>
          <w:sz w:val="30"/>
          <w:szCs w:val="30"/>
          <w:lang w:val="en-US"/>
        </w:rPr>
        <w:t>(over time)</w:t>
      </w:r>
    </w:p>
    <w:p w14:paraId="2B121D0D" w14:textId="41017C76" w:rsidR="007A2104" w:rsidRPr="00024F8D" w:rsidRDefault="00043A96" w:rsidP="00385B22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ส่วนงานอื่นๆ </w:t>
      </w:r>
      <w:r w:rsidRPr="00024F8D">
        <w:rPr>
          <w:sz w:val="30"/>
          <w:szCs w:val="30"/>
          <w:lang w:val="en-US"/>
        </w:rPr>
        <w:t xml:space="preserve">- </w:t>
      </w:r>
      <w:r w:rsidRPr="00024F8D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024F8D">
        <w:rPr>
          <w:sz w:val="30"/>
          <w:szCs w:val="30"/>
          <w:lang w:val="en-US"/>
        </w:rPr>
        <w:t xml:space="preserve">(point in time) </w:t>
      </w:r>
      <w:r w:rsidR="007A2104" w:rsidRPr="00024F8D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024F8D">
        <w:rPr>
          <w:sz w:val="30"/>
          <w:szCs w:val="30"/>
          <w:lang w:val="en-US"/>
        </w:rPr>
        <w:t xml:space="preserve"> </w:t>
      </w:r>
      <w:r w:rsidR="007A2104" w:rsidRPr="00024F8D">
        <w:rPr>
          <w:sz w:val="30"/>
          <w:szCs w:val="30"/>
          <w:lang w:val="en-US"/>
        </w:rPr>
        <w:t>(over time)</w:t>
      </w:r>
    </w:p>
    <w:p w14:paraId="46EE708D" w14:textId="77777777" w:rsidR="00043A96" w:rsidRPr="00024F8D" w:rsidRDefault="00043A96" w:rsidP="00E2634C">
      <w:pPr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024F8D" w:rsidRDefault="00043A96" w:rsidP="00C66D2B">
      <w:pPr>
        <w:pStyle w:val="a3"/>
        <w:numPr>
          <w:ilvl w:val="0"/>
          <w:numId w:val="15"/>
        </w:numPr>
        <w:autoSpaceDE/>
        <w:autoSpaceDN/>
        <w:spacing w:after="120" w:line="380" w:lineRule="exact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024F8D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024F8D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024F8D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024F8D" w:rsidRDefault="00024EED" w:rsidP="00C66D2B">
      <w:pPr>
        <w:spacing w:after="120" w:line="38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24F8D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024F8D">
        <w:rPr>
          <w:sz w:val="30"/>
          <w:szCs w:val="30"/>
          <w:cs/>
          <w:lang w:val="en-US"/>
        </w:rPr>
        <w:t>ในแต่ละระดับ</w:t>
      </w:r>
      <w:r w:rsidRPr="00024F8D">
        <w:rPr>
          <w:sz w:val="30"/>
          <w:szCs w:val="30"/>
          <w:cs/>
          <w:lang w:val="en-US"/>
        </w:rPr>
        <w:t xml:space="preserve"> </w:t>
      </w:r>
      <w:r w:rsidR="009B4CED" w:rsidRPr="00024F8D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043"/>
        <w:gridCol w:w="1044"/>
        <w:gridCol w:w="1044"/>
        <w:gridCol w:w="1043"/>
        <w:gridCol w:w="1044"/>
        <w:gridCol w:w="1044"/>
      </w:tblGrid>
      <w:tr w:rsidR="00FF7D1F" w:rsidRPr="00024F8D" w14:paraId="32392A2D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024F8D" w:rsidRDefault="00815C11" w:rsidP="00ED4413">
            <w:pPr>
              <w:autoSpaceDE/>
              <w:autoSpaceDN/>
              <w:spacing w:line="38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192D4FF8" w:rsidR="00815C11" w:rsidRPr="00024F8D" w:rsidRDefault="00880502" w:rsidP="00573F0E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หน่วย: </w:t>
            </w:r>
            <w:r w:rsidR="00D769C5" w:rsidRPr="00024F8D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024F8D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024F8D" w14:paraId="2907B433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024F8D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024F8D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024F8D" w14:paraId="799750B4" w14:textId="77777777" w:rsidTr="00624D12">
        <w:trPr>
          <w:trHeight w:val="283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024F8D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024F8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024F8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024F8D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024F8D" w14:paraId="3AC4598A" w14:textId="77777777" w:rsidTr="00624D12"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024F8D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2F72ADE8" w:rsidR="00546639" w:rsidRPr="00024F8D" w:rsidRDefault="00B25381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0DD4C798" w:rsidR="00546639" w:rsidRPr="00024F8D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6BA26CE1" w:rsidR="00546639" w:rsidRPr="00024F8D" w:rsidRDefault="00B25381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6C4D597E" w:rsidR="00546639" w:rsidRPr="00024F8D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7ED1B897" w:rsidR="00546639" w:rsidRPr="00024F8D" w:rsidRDefault="00B05170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="00B25381"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="00B25381"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ยน</w:t>
            </w:r>
            <w:r w:rsidR="00546639"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356CC11F" w:rsidR="00546639" w:rsidRPr="00024F8D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024F8D">
              <w:rPr>
                <w:b/>
                <w:bCs/>
                <w:sz w:val="24"/>
                <w:szCs w:val="24"/>
              </w:rPr>
              <w:t>256</w:t>
            </w:r>
            <w:r w:rsidR="000F77AE"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FF7D1F" w:rsidRPr="00024F8D" w14:paraId="2E69DE95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024F8D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024F8D" w14:paraId="7950D44C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3C8B8" w14:textId="77777777" w:rsidR="00263597" w:rsidRPr="00024F8D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31F23FF7" w14:textId="2758204C" w:rsidR="00263597" w:rsidRPr="00024F8D" w:rsidRDefault="00263597" w:rsidP="00263597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0B0C8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358CC72A" w14:textId="626E52E9" w:rsidR="009B5907" w:rsidRPr="00024F8D" w:rsidRDefault="002602EF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170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7502C" w14:textId="77777777" w:rsidR="00263597" w:rsidRPr="00024F8D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74C16754" w14:textId="7D222E6A" w:rsidR="00263597" w:rsidRPr="00024F8D" w:rsidRDefault="0078524A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</w:t>
            </w:r>
            <w:r w:rsidR="0077376D" w:rsidRPr="00024F8D">
              <w:rPr>
                <w:sz w:val="24"/>
                <w:szCs w:val="24"/>
                <w:lang w:val="en-US"/>
              </w:rPr>
              <w:t>,</w:t>
            </w:r>
            <w:r w:rsidR="000E2A02" w:rsidRPr="00024F8D">
              <w:rPr>
                <w:sz w:val="24"/>
                <w:szCs w:val="24"/>
                <w:lang w:val="en-US"/>
              </w:rPr>
              <w:t>1</w:t>
            </w:r>
            <w:r w:rsidR="0077376D" w:rsidRPr="00024F8D">
              <w:rPr>
                <w:sz w:val="24"/>
                <w:szCs w:val="24"/>
                <w:lang w:val="en-US"/>
              </w:rPr>
              <w:t>0</w:t>
            </w:r>
            <w:r w:rsidR="000E2A02" w:rsidRPr="00024F8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2A409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AA5EFE3" w14:textId="641BBB7E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4C2E4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AF0A060" w14:textId="46E570CE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B56B0" w14:textId="77777777" w:rsidR="00263597" w:rsidRPr="00024F8D" w:rsidRDefault="00263597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4C452C3C" w14:textId="7F54B334" w:rsidR="00263597" w:rsidRPr="00024F8D" w:rsidRDefault="002602EF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170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45FE" w14:textId="77777777" w:rsidR="00263597" w:rsidRPr="00024F8D" w:rsidRDefault="00263597" w:rsidP="003467B8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4BEDDD4" w14:textId="547C1295" w:rsidR="00263597" w:rsidRPr="00024F8D" w:rsidRDefault="006C6DEB" w:rsidP="0026359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1,108</w:t>
            </w:r>
          </w:p>
        </w:tc>
      </w:tr>
      <w:tr w:rsidR="00D42B58" w:rsidRPr="00024F8D" w14:paraId="70386EE8" w14:textId="77777777" w:rsidTr="009B5907">
        <w:trPr>
          <w:trHeight w:val="67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DDCF" w14:textId="7879AD0B" w:rsidR="00D42B58" w:rsidRPr="00024F8D" w:rsidRDefault="00D42B58" w:rsidP="00D42B58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bookmarkStart w:id="54" w:name="_Hlk132533644"/>
            <w:r w:rsidRPr="00024F8D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มูลค่า</w:t>
            </w:r>
          </w:p>
          <w:p w14:paraId="3D2DF15E" w14:textId="0D001B15" w:rsidR="00D42B58" w:rsidRPr="00024F8D" w:rsidRDefault="00CB7ABC" w:rsidP="00624D12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024F8D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เบ็ดเสร็จอื่น</w:t>
            </w:r>
            <w:r w:rsidRPr="00024F8D">
              <w:rPr>
                <w:sz w:val="24"/>
                <w:szCs w:val="24"/>
                <w:cs/>
                <w:lang w:val="en-US"/>
              </w:rPr>
              <w:t xml:space="preserve">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28E1E" w14:textId="77777777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6916E61" w14:textId="5BC038E0" w:rsidR="009B5907" w:rsidRPr="00024F8D" w:rsidRDefault="002602EF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3</w:t>
            </w:r>
            <w:r w:rsidR="00C239AF">
              <w:rPr>
                <w:sz w:val="24"/>
                <w:szCs w:val="24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F4B4" w14:textId="77777777" w:rsidR="00CB7ABC" w:rsidRPr="00024F8D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344440CD" w14:textId="02F68DB2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1,200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D15E" w14:textId="77777777" w:rsidR="00CB7ABC" w:rsidRPr="00024F8D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976CFD7" w14:textId="05501154" w:rsidR="00D42B58" w:rsidRPr="00024F8D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500DC" w14:textId="77777777" w:rsidR="00CB7ABC" w:rsidRPr="00024F8D" w:rsidRDefault="00CB7ABC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E103D01" w14:textId="2B1FFD64" w:rsidR="00D42B58" w:rsidRPr="00024F8D" w:rsidRDefault="00D42B58" w:rsidP="000F77AE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E9B44" w14:textId="77777777" w:rsidR="00CB7ABC" w:rsidRPr="00024F8D" w:rsidRDefault="00CB7ABC" w:rsidP="009B590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7001174B" w14:textId="1D56A148" w:rsidR="009B5907" w:rsidRPr="00024F8D" w:rsidRDefault="002602EF" w:rsidP="009B5907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3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9687" w14:textId="77777777" w:rsidR="00CB7ABC" w:rsidRPr="00024F8D" w:rsidRDefault="00CB7ABC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74E78078" w14:textId="5F5EB3F4" w:rsidR="00D42B58" w:rsidRPr="00024F8D" w:rsidRDefault="00D42B58" w:rsidP="000F77AE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</w:tr>
      <w:bookmarkEnd w:id="54"/>
      <w:tr w:rsidR="00D42B58" w:rsidRPr="00024F8D" w14:paraId="22B5C18A" w14:textId="77777777" w:rsidTr="00624D12">
        <w:trPr>
          <w:trHeight w:val="639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924E1" w14:textId="77777777" w:rsidR="00D42B58" w:rsidRPr="00024F8D" w:rsidRDefault="00D42B58" w:rsidP="00CB7ABC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544AA7A1" w14:textId="7B23BCF3" w:rsidR="00D42B58" w:rsidRPr="00024F8D" w:rsidRDefault="00624D12" w:rsidP="00624D12">
            <w:pPr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</w:t>
            </w:r>
            <w:r w:rsidR="00D42B58" w:rsidRPr="00024F8D">
              <w:rPr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C63E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4F0DB510" w14:textId="0513274A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BF8A2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BE7FE07" w14:textId="4AD6F91B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43EF9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E093CDD" w14:textId="13907543" w:rsidR="00D42B58" w:rsidRPr="00024F8D" w:rsidRDefault="002602EF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D478A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7370E0D2" w14:textId="3124CCA5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01BB8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4C6DBFEA" w14:textId="2357866C" w:rsidR="00D42B58" w:rsidRPr="00024F8D" w:rsidRDefault="002602EF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F17D8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296855F1" w14:textId="7B74B341" w:rsidR="00D42B58" w:rsidRPr="00024F8D" w:rsidRDefault="00D42B58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</w:tr>
      <w:tr w:rsidR="00263597" w:rsidRPr="00024F8D" w14:paraId="29BB7F5D" w14:textId="77777777" w:rsidTr="00D5199E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024F8D" w:rsidRDefault="00263597" w:rsidP="00263597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1A44F4D6" w:rsidR="00263597" w:rsidRPr="00024F8D" w:rsidRDefault="002602EF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4</w:t>
            </w:r>
            <w:r w:rsidR="00C239AF">
              <w:rPr>
                <w:b/>
                <w:bCs/>
                <w:sz w:val="24"/>
                <w:szCs w:val="24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275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535028E9" w:rsidR="00263597" w:rsidRPr="00024F8D" w:rsidRDefault="001C59C6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37AFAF0C" w:rsidR="00263597" w:rsidRPr="00C239AF" w:rsidRDefault="002602EF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C239AF">
              <w:rPr>
                <w:b/>
                <w:bCs/>
                <w:sz w:val="24"/>
                <w:szCs w:val="24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750825E5" w:rsidR="00263597" w:rsidRPr="00024F8D" w:rsidRDefault="00263597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51803B19" w:rsidR="00263597" w:rsidRPr="00024F8D" w:rsidRDefault="002602EF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5</w:t>
            </w:r>
            <w:r w:rsidR="00C239AF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432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4643C523" w:rsidR="00263597" w:rsidRPr="00024F8D" w:rsidRDefault="006C6DEB" w:rsidP="00263597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3</w:t>
            </w:r>
            <w:r w:rsidR="00263597" w:rsidRPr="00024F8D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0F77AE" w:rsidRPr="00024F8D" w14:paraId="59771F30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024F8D" w14:paraId="1935242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024F8D" w:rsidRDefault="000F77AE" w:rsidP="000F77AE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024F8D" w14:paraId="527EF97E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024F8D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024F8D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39CFBBBD" w:rsidR="00CB7ABC" w:rsidRPr="00024F8D" w:rsidRDefault="002602EF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68876320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5D527D53" w:rsidR="00CB7ABC" w:rsidRPr="00024F8D" w:rsidRDefault="002602EF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72F90C6F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</w:rPr>
              <w:t>968</w:t>
            </w:r>
          </w:p>
        </w:tc>
      </w:tr>
      <w:tr w:rsidR="00CB7ABC" w:rsidRPr="00024F8D" w14:paraId="3661CB88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24370115" w:rsidR="00CB7ABC" w:rsidRPr="00024F8D" w:rsidRDefault="002602EF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3D956469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19817B99" w:rsidR="00CB7ABC" w:rsidRPr="00024F8D" w:rsidRDefault="002602EF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2C9C61D" w:rsidR="00CB7ABC" w:rsidRPr="00024F8D" w:rsidRDefault="00CB7ABC" w:rsidP="00CB7ABC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968</w:t>
            </w:r>
          </w:p>
        </w:tc>
      </w:tr>
      <w:tr w:rsidR="00CB7ABC" w:rsidRPr="00024F8D" w14:paraId="3AB2A234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024F8D" w14:paraId="7C6500E3" w14:textId="77777777" w:rsidTr="00ED4413">
        <w:trPr>
          <w:trHeight w:val="8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024F8D" w:rsidRDefault="00CB7ABC" w:rsidP="00ED4413">
            <w:pPr>
              <w:autoSpaceDE/>
              <w:autoSpaceDN/>
              <w:spacing w:line="38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1010AB96" w:rsidR="00CB7ABC" w:rsidRPr="00024F8D" w:rsidRDefault="00CB7ABC" w:rsidP="00573F0E">
            <w:pPr>
              <w:pBdr>
                <w:bottom w:val="single" w:sz="4" w:space="1" w:color="auto"/>
              </w:pBdr>
              <w:autoSpaceDE/>
              <w:autoSpaceDN/>
              <w:spacing w:line="38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หน่วย: พันบาท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024F8D" w14:paraId="2CF9FC2F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024F8D" w14:paraId="7E1CAC8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024F8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024F8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024F8D" w:rsidRDefault="00CB7ABC" w:rsidP="00CB7ABC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024F8D" w14:paraId="2D51FD92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024F8D" w:rsidRDefault="00624D12" w:rsidP="00624D12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10AF471F" w:rsidR="00624D12" w:rsidRPr="00024F8D" w:rsidRDefault="00B25381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74952C22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5655E0C9" w:rsidR="00624D12" w:rsidRPr="00024F8D" w:rsidRDefault="00B25381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59939E85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6A580BE2" w:rsidR="00624D12" w:rsidRPr="00024F8D" w:rsidRDefault="00B25381" w:rsidP="00C239A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3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 xml:space="preserve">0 </w:t>
            </w:r>
            <w:r w:rsidR="00C239A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</w:t>
            </w:r>
            <w:r w:rsidRPr="00024F8D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ายน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024F8D">
              <w:rPr>
                <w:b/>
                <w:bCs/>
                <w:sz w:val="24"/>
                <w:szCs w:val="24"/>
              </w:rPr>
              <w:t>256</w:t>
            </w:r>
            <w:r w:rsidR="00624D12" w:rsidRPr="00024F8D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191329B9" w:rsidR="00624D12" w:rsidRPr="00024F8D" w:rsidRDefault="00624D12" w:rsidP="004F2888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 xml:space="preserve"> 31</w:t>
            </w: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024F8D">
              <w:rPr>
                <w:b/>
                <w:bCs/>
                <w:sz w:val="24"/>
                <w:szCs w:val="24"/>
              </w:rPr>
              <w:t>256</w:t>
            </w:r>
            <w:r w:rsidRPr="00024F8D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CB7ABC" w:rsidRPr="00024F8D" w14:paraId="48F232A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024F8D" w:rsidRDefault="00CB7ABC" w:rsidP="00CB7AB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024F8D" w14:paraId="7AC23164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22B7F" w14:textId="77777777" w:rsidR="00F1662F" w:rsidRPr="00024F8D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0E8F152E" w14:textId="645B89F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44AF1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222C42A1" w14:textId="2EA503F7" w:rsidR="00F1662F" w:rsidRPr="00024F8D" w:rsidRDefault="002602E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146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44592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1704E7D1" w14:textId="4199B5AD" w:rsidR="00F1662F" w:rsidRPr="00024F8D" w:rsidRDefault="005A2682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49EBB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323E01C9" w14:textId="095A3F1C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3BA1C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0FD75317" w14:textId="6977B31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666C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  <w:p w14:paraId="529B4F61" w14:textId="106D3264" w:rsidR="00F1662F" w:rsidRPr="00024F8D" w:rsidRDefault="002602E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146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C927" w14:textId="77777777" w:rsidR="00F1662F" w:rsidRPr="00024F8D" w:rsidRDefault="00F1662F" w:rsidP="00F1662F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  <w:p w14:paraId="2B4114A8" w14:textId="1C484596" w:rsidR="00F1662F" w:rsidRPr="00024F8D" w:rsidRDefault="00B63A84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2</w:t>
            </w:r>
          </w:p>
        </w:tc>
      </w:tr>
      <w:tr w:rsidR="00F1662F" w:rsidRPr="00024F8D" w14:paraId="52202003" w14:textId="77777777" w:rsidTr="00624D12">
        <w:trPr>
          <w:trHeight w:val="3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060A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  <w:p w14:paraId="03EF43EF" w14:textId="5A8DA8D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    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B1686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D0DCA72" w14:textId="149D3F11" w:rsidR="00F1662F" w:rsidRPr="00024F8D" w:rsidRDefault="002602E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3</w:t>
            </w:r>
            <w:r w:rsidR="00C239AF">
              <w:rPr>
                <w:sz w:val="24"/>
                <w:szCs w:val="24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D231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51C27BE" w14:textId="55D9C48F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570B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042D83F0" w14:textId="5AC770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27C38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612B2E7B" w14:textId="773C6186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CE6E2" w14:textId="77777777" w:rsidR="009B5907" w:rsidRPr="00024F8D" w:rsidRDefault="009B5907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0A30989" w14:textId="7A2E7BE8" w:rsidR="00F1662F" w:rsidRPr="00024F8D" w:rsidRDefault="002602EF" w:rsidP="009B5907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3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105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DB4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19B1B958" w14:textId="71806DA4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1,200</w:t>
            </w:r>
          </w:p>
        </w:tc>
      </w:tr>
      <w:tr w:rsidR="00F1662F" w:rsidRPr="00024F8D" w14:paraId="286D21E5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EA745" w14:textId="77777777" w:rsidR="00F1662F" w:rsidRPr="00024F8D" w:rsidRDefault="00F1662F" w:rsidP="00F1662F">
            <w:pPr>
              <w:autoSpaceDE/>
              <w:autoSpaceDN/>
              <w:spacing w:line="300" w:lineRule="exact"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  <w:p w14:paraId="75DDF3DD" w14:textId="38A3A775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39DC4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5EE15F7E" w14:textId="1B583BFA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00FF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07194882" w14:textId="5B4074F4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358B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  <w:p w14:paraId="6FFF4DA2" w14:textId="171A8EA3" w:rsidR="00F1662F" w:rsidRPr="00024F8D" w:rsidRDefault="002602E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9E645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305238B6" w14:textId="070B1E7D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3B79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D567781" w14:textId="2D805A0A" w:rsidR="00F1662F" w:rsidRPr="00024F8D" w:rsidRDefault="002602E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1</w:t>
            </w:r>
            <w:r w:rsidR="00C239AF">
              <w:rPr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5E8A1" w14:textId="7777777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  <w:p w14:paraId="59338473" w14:textId="2EB2D80C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024F8D">
              <w:rPr>
                <w:sz w:val="24"/>
                <w:szCs w:val="24"/>
                <w:lang w:val="en-US"/>
              </w:rPr>
              <w:t>-</w:t>
            </w:r>
          </w:p>
        </w:tc>
      </w:tr>
      <w:tr w:rsidR="00F1662F" w:rsidRPr="00024F8D" w14:paraId="72A23A31" w14:textId="77777777" w:rsidTr="00AF2F40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387A692A" w:rsidR="00F1662F" w:rsidRPr="00024F8D" w:rsidRDefault="002602E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3</w:t>
            </w:r>
            <w:r w:rsidR="00C239AF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251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40BD7EF0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lang w:val="en-US"/>
              </w:rPr>
              <w:t>1,20</w:t>
            </w:r>
            <w:r w:rsidR="005A2682" w:rsidRPr="00024F8D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318D8099" w:rsidR="00F1662F" w:rsidRPr="00024F8D" w:rsidRDefault="002602E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C239AF">
              <w:rPr>
                <w:b/>
                <w:bCs/>
                <w:sz w:val="24"/>
                <w:szCs w:val="24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157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6D20BFCD" w:rsidR="00F1662F" w:rsidRPr="00024F8D" w:rsidRDefault="00522692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1D04EAE2" w:rsidR="00F1662F" w:rsidRPr="00024F8D" w:rsidRDefault="002602EF" w:rsidP="00CB6663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4</w:t>
            </w:r>
            <w:r w:rsidR="00C239AF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408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3A0BC521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1,20</w:t>
            </w:r>
            <w:r w:rsidR="00B63A84" w:rsidRPr="00024F8D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1662F" w:rsidRPr="00024F8D" w14:paraId="6E53561E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024F8D" w14:paraId="4F9E666D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024F8D" w14:paraId="52698240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6E55FBC8" w:rsidR="00F1662F" w:rsidRPr="00024F8D" w:rsidRDefault="002602E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2C28BF18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376BA2B6" w:rsidR="00F1662F" w:rsidRPr="00024F8D" w:rsidRDefault="002602E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2602EF">
              <w:rPr>
                <w:rFonts w:hint="cs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20344137" w:rsidR="00F1662F" w:rsidRPr="00024F8D" w:rsidRDefault="00F1662F" w:rsidP="00F1662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024F8D">
              <w:rPr>
                <w:sz w:val="24"/>
                <w:szCs w:val="24"/>
              </w:rPr>
              <w:t>1,037</w:t>
            </w:r>
          </w:p>
        </w:tc>
      </w:tr>
      <w:tr w:rsidR="00F1662F" w:rsidRPr="00024F8D" w14:paraId="29AE2621" w14:textId="77777777" w:rsidTr="00624D12">
        <w:trPr>
          <w:trHeight w:val="227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024F8D" w:rsidRDefault="00F1662F" w:rsidP="00F1662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024F8D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421CA479" w:rsidR="00F1662F" w:rsidRPr="00024F8D" w:rsidRDefault="002602E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69DA2C4B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1,037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797B888D" w:rsidR="00F1662F" w:rsidRPr="00024F8D" w:rsidRDefault="002602E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2602EF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0D69D1F9" w:rsidR="00F1662F" w:rsidRPr="00024F8D" w:rsidRDefault="00F1662F" w:rsidP="00F1662F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024F8D">
              <w:rPr>
                <w:b/>
                <w:bCs/>
                <w:sz w:val="24"/>
                <w:szCs w:val="24"/>
              </w:rPr>
              <w:t>1,037</w:t>
            </w:r>
          </w:p>
        </w:tc>
      </w:tr>
    </w:tbl>
    <w:p w14:paraId="48A57264" w14:textId="1292B18F" w:rsidR="00B9336F" w:rsidRPr="00024F8D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  <w:lang w:val="en-US"/>
        </w:rPr>
      </w:pPr>
    </w:p>
    <w:p w14:paraId="0C83676A" w14:textId="14724211" w:rsidR="00C66D2B" w:rsidRDefault="00C66D2B" w:rsidP="00C66D2B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  <w:lang w:val="en-US"/>
        </w:rPr>
      </w:pPr>
      <w:r>
        <w:rPr>
          <w:b/>
          <w:bCs/>
          <w:sz w:val="32"/>
          <w:szCs w:val="32"/>
          <w:cs/>
          <w:lang w:val="en-US"/>
        </w:rPr>
        <w:br w:type="page"/>
      </w:r>
    </w:p>
    <w:p w14:paraId="32DA97AE" w14:textId="590AC062" w:rsidR="00337A45" w:rsidRPr="00024F8D" w:rsidRDefault="0091546A" w:rsidP="00465386">
      <w:pPr>
        <w:pStyle w:val="a3"/>
        <w:numPr>
          <w:ilvl w:val="0"/>
          <w:numId w:val="15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024F8D" w:rsidRDefault="00FA5BB7" w:rsidP="00465386">
      <w:pPr>
        <w:pStyle w:val="a3"/>
        <w:numPr>
          <w:ilvl w:val="1"/>
          <w:numId w:val="15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341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514"/>
        <w:gridCol w:w="1701"/>
        <w:gridCol w:w="2126"/>
      </w:tblGrid>
      <w:tr w:rsidR="00D95AA7" w:rsidRPr="00024F8D" w14:paraId="3DC47449" w14:textId="77777777" w:rsidTr="00D95AA7">
        <w:trPr>
          <w:tblHeader/>
        </w:trPr>
        <w:tc>
          <w:tcPr>
            <w:tcW w:w="4514" w:type="dxa"/>
          </w:tcPr>
          <w:p w14:paraId="7435D885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3827" w:type="dxa"/>
            <w:gridSpan w:val="2"/>
          </w:tcPr>
          <w:p w14:paraId="3B9E2A2A" w14:textId="4D28FAA2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024F8D" w14:paraId="7A31C2AE" w14:textId="77777777" w:rsidTr="00D95AA7">
        <w:trPr>
          <w:tblHeader/>
        </w:trPr>
        <w:tc>
          <w:tcPr>
            <w:tcW w:w="4514" w:type="dxa"/>
          </w:tcPr>
          <w:p w14:paraId="34ADE4FE" w14:textId="77777777" w:rsidR="00D95AA7" w:rsidRPr="00024F8D" w:rsidRDefault="00D95AA7" w:rsidP="004522E3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14:paraId="0E36C143" w14:textId="77777777" w:rsidR="00D95AA7" w:rsidRPr="00024F8D" w:rsidRDefault="00D95AA7" w:rsidP="00D95AA7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26" w:type="dxa"/>
          </w:tcPr>
          <w:p w14:paraId="695B9A0D" w14:textId="5B84E516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024F8D" w14:paraId="67D0A73D" w14:textId="77777777" w:rsidTr="00D95AA7">
        <w:trPr>
          <w:tblHeader/>
        </w:trPr>
        <w:tc>
          <w:tcPr>
            <w:tcW w:w="4514" w:type="dxa"/>
          </w:tcPr>
          <w:p w14:paraId="7080B66E" w14:textId="64CB18B8" w:rsidR="00D95AA7" w:rsidRPr="00024F8D" w:rsidRDefault="00D95AA7" w:rsidP="00554920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55492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ยน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01" w:type="dxa"/>
          </w:tcPr>
          <w:p w14:paraId="14E38809" w14:textId="163E0814" w:rsidR="00D95AA7" w:rsidRPr="00024F8D" w:rsidRDefault="00D95AA7" w:rsidP="00D95AA7">
            <w:pP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5E22602E" w14:textId="5171CFCF" w:rsidR="00D95AA7" w:rsidRPr="00024F8D" w:rsidRDefault="00D95AA7" w:rsidP="00D95AA7">
            <w:pPr>
              <w:tabs>
                <w:tab w:val="left" w:pos="540"/>
              </w:tabs>
              <w:autoSpaceDE/>
              <w:autoSpaceDN/>
              <w:spacing w:line="44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024F8D" w14:paraId="2C7FD060" w14:textId="77777777" w:rsidTr="00D95AA7">
        <w:tc>
          <w:tcPr>
            <w:tcW w:w="4514" w:type="dxa"/>
          </w:tcPr>
          <w:p w14:paraId="620684DF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701" w:type="dxa"/>
          </w:tcPr>
          <w:p w14:paraId="2F243C00" w14:textId="0438F815" w:rsidR="00D95AA7" w:rsidRPr="00024F8D" w:rsidRDefault="002602EF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</w:t>
            </w:r>
            <w:r w:rsidR="0055492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504</w:t>
            </w:r>
          </w:p>
        </w:tc>
        <w:tc>
          <w:tcPr>
            <w:tcW w:w="2126" w:type="dxa"/>
          </w:tcPr>
          <w:p w14:paraId="5B718172" w14:textId="32E3DE95" w:rsidR="00D95AA7" w:rsidRPr="00024F8D" w:rsidRDefault="002602EF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504</w:t>
            </w:r>
          </w:p>
        </w:tc>
      </w:tr>
      <w:tr w:rsidR="00D95AA7" w:rsidRPr="00024F8D" w14:paraId="22848A96" w14:textId="77777777" w:rsidTr="00D95AA7">
        <w:tc>
          <w:tcPr>
            <w:tcW w:w="4514" w:type="dxa"/>
          </w:tcPr>
          <w:p w14:paraId="40B2D208" w14:textId="4AD8B26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</w:t>
            </w:r>
          </w:p>
        </w:tc>
        <w:tc>
          <w:tcPr>
            <w:tcW w:w="1701" w:type="dxa"/>
          </w:tcPr>
          <w:p w14:paraId="273052C7" w14:textId="77777777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126" w:type="dxa"/>
          </w:tcPr>
          <w:p w14:paraId="69C0BFA2" w14:textId="77777777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62F0478D" w14:textId="77777777" w:rsidTr="00D95AA7">
        <w:tc>
          <w:tcPr>
            <w:tcW w:w="4514" w:type="dxa"/>
          </w:tcPr>
          <w:p w14:paraId="7A97A8E4" w14:textId="7640EBD6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และบริหารอาคารที่จอดรถยนต์</w:t>
            </w:r>
          </w:p>
        </w:tc>
        <w:tc>
          <w:tcPr>
            <w:tcW w:w="1701" w:type="dxa"/>
          </w:tcPr>
          <w:p w14:paraId="0D067C23" w14:textId="68BAB230" w:rsidR="00D95AA7" w:rsidRPr="00024F8D" w:rsidRDefault="002602EF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38</w:t>
            </w:r>
            <w:r w:rsidR="0055492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140</w:t>
            </w:r>
          </w:p>
        </w:tc>
        <w:tc>
          <w:tcPr>
            <w:tcW w:w="2126" w:type="dxa"/>
          </w:tcPr>
          <w:p w14:paraId="1D9E74B7" w14:textId="681DCB73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024F8D" w14:paraId="54576F66" w14:textId="77777777" w:rsidTr="00D95AA7">
        <w:tc>
          <w:tcPr>
            <w:tcW w:w="4514" w:type="dxa"/>
          </w:tcPr>
          <w:p w14:paraId="4D5648E5" w14:textId="7FE5642B" w:rsidR="00D95AA7" w:rsidRPr="00024F8D" w:rsidRDefault="00D95AA7" w:rsidP="00D95AA7">
            <w:pPr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701" w:type="dxa"/>
          </w:tcPr>
          <w:p w14:paraId="023769D0" w14:textId="77777777" w:rsidR="00D95AA7" w:rsidRPr="00024F8D" w:rsidRDefault="00D95AA7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7A2764EA" w14:textId="77777777" w:rsidR="00D95AA7" w:rsidRPr="00024F8D" w:rsidRDefault="00D95AA7" w:rsidP="004522E3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670EC7CF" w14:textId="77777777" w:rsidTr="00D95AA7">
        <w:tc>
          <w:tcPr>
            <w:tcW w:w="4514" w:type="dxa"/>
          </w:tcPr>
          <w:p w14:paraId="36F5D978" w14:textId="04FBCB84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701" w:type="dxa"/>
          </w:tcPr>
          <w:p w14:paraId="1734011F" w14:textId="67F5DB38" w:rsidR="00D95AA7" w:rsidRPr="00024F8D" w:rsidRDefault="002602EF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384</w:t>
            </w:r>
            <w:r w:rsidR="0055492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008</w:t>
            </w:r>
          </w:p>
        </w:tc>
        <w:tc>
          <w:tcPr>
            <w:tcW w:w="2126" w:type="dxa"/>
          </w:tcPr>
          <w:p w14:paraId="2AADC296" w14:textId="16A7F403" w:rsidR="00D95AA7" w:rsidRPr="00024F8D" w:rsidRDefault="002602EF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384</w:t>
            </w:r>
            <w:r w:rsidR="0055492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008</w:t>
            </w:r>
          </w:p>
        </w:tc>
      </w:tr>
      <w:tr w:rsidR="00D95AA7" w:rsidRPr="00024F8D" w14:paraId="603F11D5" w14:textId="77777777" w:rsidTr="00D95AA7">
        <w:tc>
          <w:tcPr>
            <w:tcW w:w="4514" w:type="dxa"/>
          </w:tcPr>
          <w:p w14:paraId="1FF8E8E2" w14:textId="4D6779C1" w:rsidR="00D95AA7" w:rsidRPr="00024F8D" w:rsidRDefault="00D95AA7" w:rsidP="00D95AA7">
            <w:pPr>
              <w:autoSpaceDE/>
              <w:autoSpaceDN/>
              <w:spacing w:line="440" w:lineRule="exact"/>
              <w:ind w:left="4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</w:tc>
        <w:tc>
          <w:tcPr>
            <w:tcW w:w="1701" w:type="dxa"/>
          </w:tcPr>
          <w:p w14:paraId="2B0AEDA9" w14:textId="77777777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4F1E80C6" w14:textId="77777777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024F8D" w14:paraId="7B6D2778" w14:textId="77777777" w:rsidTr="00D95AA7">
        <w:tc>
          <w:tcPr>
            <w:tcW w:w="4514" w:type="dxa"/>
          </w:tcPr>
          <w:p w14:paraId="4F465220" w14:textId="29740EB3" w:rsidR="00D95AA7" w:rsidRPr="00024F8D" w:rsidRDefault="00D95AA7" w:rsidP="00D95AA7">
            <w:pPr>
              <w:autoSpaceDE/>
              <w:autoSpaceDN/>
              <w:spacing w:line="44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701" w:type="dxa"/>
            <w:tcBorders>
              <w:bottom w:val="nil"/>
            </w:tcBorders>
          </w:tcPr>
          <w:p w14:paraId="64E5C3FD" w14:textId="5DE6E9D5" w:rsidR="00D95AA7" w:rsidRPr="00024F8D" w:rsidRDefault="002602EF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8</w:t>
            </w:r>
            <w:r w:rsidR="0055492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820</w:t>
            </w:r>
          </w:p>
        </w:tc>
        <w:tc>
          <w:tcPr>
            <w:tcW w:w="2126" w:type="dxa"/>
          </w:tcPr>
          <w:p w14:paraId="24FF9112" w14:textId="46E27958" w:rsidR="00D95AA7" w:rsidRPr="00024F8D" w:rsidRDefault="00D95AA7" w:rsidP="001F0F29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51104864" w14:textId="67B5F951" w:rsidR="000911A2" w:rsidRPr="00024F8D" w:rsidRDefault="00FA5BB7" w:rsidP="00D5199E">
      <w:pPr>
        <w:pStyle w:val="a3"/>
        <w:autoSpaceDE/>
        <w:autoSpaceDN/>
        <w:spacing w:before="360" w:line="440" w:lineRule="exact"/>
        <w:ind w:left="1138"/>
        <w:jc w:val="thaiDistribute"/>
        <w:rPr>
          <w:spacing w:val="2"/>
          <w:sz w:val="30"/>
          <w:szCs w:val="30"/>
          <w:cs/>
          <w:lang w:val="en-US"/>
        </w:rPr>
      </w:pPr>
      <w:r w:rsidRPr="00024F8D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024F8D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024F8D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024F8D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 w:rsidRPr="00024F8D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024F8D" w:rsidRDefault="00B9336F" w:rsidP="00465386">
      <w:pPr>
        <w:pStyle w:val="a3"/>
        <w:numPr>
          <w:ilvl w:val="1"/>
          <w:numId w:val="15"/>
        </w:numPr>
        <w:autoSpaceDE/>
        <w:autoSpaceDN/>
        <w:spacing w:before="240" w:line="440" w:lineRule="exact"/>
        <w:ind w:left="1140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024F8D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024F8D" w:rsidRDefault="00637ED8" w:rsidP="00D5199E">
      <w:pPr>
        <w:pStyle w:val="a3"/>
        <w:autoSpaceDE/>
        <w:autoSpaceDN/>
        <w:spacing w:before="120" w:line="440" w:lineRule="exact"/>
        <w:ind w:left="1138"/>
        <w:contextualSpacing w:val="0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377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514"/>
        <w:gridCol w:w="1678"/>
        <w:gridCol w:w="2185"/>
      </w:tblGrid>
      <w:tr w:rsidR="00D95AA7" w:rsidRPr="00024F8D" w14:paraId="278F7299" w14:textId="77777777" w:rsidTr="00D95AA7">
        <w:trPr>
          <w:tblHeader/>
        </w:trPr>
        <w:tc>
          <w:tcPr>
            <w:tcW w:w="4514" w:type="dxa"/>
          </w:tcPr>
          <w:p w14:paraId="2819E3C3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3863" w:type="dxa"/>
            <w:gridSpan w:val="2"/>
          </w:tcPr>
          <w:p w14:paraId="3AC16012" w14:textId="5473155F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24F8D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24F8D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024F8D" w14:paraId="14D0380B" w14:textId="77777777" w:rsidTr="00D95AA7">
        <w:trPr>
          <w:tblHeader/>
        </w:trPr>
        <w:tc>
          <w:tcPr>
            <w:tcW w:w="4514" w:type="dxa"/>
          </w:tcPr>
          <w:p w14:paraId="452C2C2D" w14:textId="77777777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78" w:type="dxa"/>
          </w:tcPr>
          <w:p w14:paraId="4AA796F5" w14:textId="77777777" w:rsidR="00D95AA7" w:rsidRPr="00024F8D" w:rsidRDefault="00D95AA7" w:rsidP="00D95AA7">
            <w:pPr>
              <w:pBdr>
                <w:bottom w:val="single" w:sz="4" w:space="1" w:color="auto"/>
              </w:pBd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85" w:type="dxa"/>
          </w:tcPr>
          <w:p w14:paraId="1BCCA485" w14:textId="77777777" w:rsidR="00D95AA7" w:rsidRPr="00024F8D" w:rsidRDefault="00D95AA7" w:rsidP="00D95AA7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40" w:lineRule="exact"/>
              <w:ind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024F8D" w14:paraId="2094AD22" w14:textId="77777777" w:rsidTr="00D95AA7">
        <w:trPr>
          <w:tblHeader/>
        </w:trPr>
        <w:tc>
          <w:tcPr>
            <w:tcW w:w="4514" w:type="dxa"/>
          </w:tcPr>
          <w:p w14:paraId="1302BA8B" w14:textId="4AAAE6ED" w:rsidR="00D95AA7" w:rsidRPr="00024F8D" w:rsidRDefault="00D95AA7" w:rsidP="00554920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Pr="00024F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5492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24F8D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678" w:type="dxa"/>
          </w:tcPr>
          <w:p w14:paraId="6ABB10FA" w14:textId="072982CA" w:rsidR="00D95AA7" w:rsidRPr="00024F8D" w:rsidRDefault="00D95AA7" w:rsidP="00D95AA7">
            <w:pPr>
              <w:autoSpaceDE/>
              <w:autoSpaceDN/>
              <w:spacing w:line="44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85" w:type="dxa"/>
          </w:tcPr>
          <w:p w14:paraId="51AE237F" w14:textId="3A0C5BC6" w:rsidR="00D95AA7" w:rsidRPr="00024F8D" w:rsidRDefault="00D95AA7" w:rsidP="00D95AA7">
            <w:pPr>
              <w:tabs>
                <w:tab w:val="left" w:pos="540"/>
              </w:tabs>
              <w:autoSpaceDE/>
              <w:autoSpaceDN/>
              <w:spacing w:line="440" w:lineRule="exact"/>
              <w:ind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024F8D" w14:paraId="0656DA24" w14:textId="77777777" w:rsidTr="003C01FE">
        <w:trPr>
          <w:trHeight w:val="527"/>
        </w:trPr>
        <w:tc>
          <w:tcPr>
            <w:tcW w:w="4514" w:type="dxa"/>
          </w:tcPr>
          <w:p w14:paraId="4AAE2A15" w14:textId="2F882B45" w:rsidR="00D95AA7" w:rsidRPr="00024F8D" w:rsidRDefault="00D95AA7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24F8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78" w:type="dxa"/>
          </w:tcPr>
          <w:p w14:paraId="5C363986" w14:textId="2974E3BB" w:rsidR="00D95AA7" w:rsidRPr="00024F8D" w:rsidRDefault="002602EF" w:rsidP="003C01FE">
            <w:pPr>
              <w:tabs>
                <w:tab w:val="decimal" w:pos="1397"/>
              </w:tabs>
              <w:autoSpaceDE/>
              <w:autoSpaceDN/>
              <w:spacing w:before="240" w:line="240" w:lineRule="auto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602EF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433</w:t>
            </w:r>
          </w:p>
        </w:tc>
        <w:tc>
          <w:tcPr>
            <w:tcW w:w="2185" w:type="dxa"/>
          </w:tcPr>
          <w:p w14:paraId="1B1EC421" w14:textId="4E55A059" w:rsidR="00D95AA7" w:rsidRPr="00024F8D" w:rsidRDefault="00554920" w:rsidP="003C01FE">
            <w:pPr>
              <w:tabs>
                <w:tab w:val="decimal" w:pos="1665"/>
              </w:tabs>
              <w:autoSpaceDE/>
              <w:autoSpaceDN/>
              <w:spacing w:before="240" w:after="240"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</w:tbl>
    <w:p w14:paraId="67AA86AE" w14:textId="77777777" w:rsidR="00D815AC" w:rsidRPr="00024F8D" w:rsidRDefault="00D815AC" w:rsidP="00D815AC">
      <w:pPr>
        <w:pStyle w:val="a3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  <w:lang w:val="en-US"/>
        </w:rPr>
      </w:pPr>
    </w:p>
    <w:p w14:paraId="0603A9F1" w14:textId="77777777" w:rsidR="00D815AC" w:rsidRPr="00024F8D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  <w:lang w:val="en-US"/>
        </w:rPr>
      </w:pPr>
      <w:r w:rsidRPr="00024F8D">
        <w:rPr>
          <w:rFonts w:eastAsia="Arial Unicode MS"/>
          <w:sz w:val="30"/>
          <w:szCs w:val="30"/>
          <w:lang w:val="en-US"/>
        </w:rPr>
        <w:br w:type="page"/>
      </w:r>
    </w:p>
    <w:p w14:paraId="43FE1FC9" w14:textId="14EF54CA" w:rsidR="00023681" w:rsidRPr="00024F8D" w:rsidRDefault="005A1F73" w:rsidP="00465386">
      <w:pPr>
        <w:pStyle w:val="a3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024F8D">
        <w:rPr>
          <w:rFonts w:eastAsia="Arial Unicode MS"/>
          <w:b/>
          <w:bCs/>
          <w:sz w:val="30"/>
          <w:szCs w:val="30"/>
          <w:cs/>
          <w:lang w:val="en-US"/>
        </w:rPr>
        <w:lastRenderedPageBreak/>
        <w:t>คดีฟ้องร้อง</w:t>
      </w:r>
    </w:p>
    <w:p w14:paraId="63BCE49D" w14:textId="759EC8B4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ในระหว่างปี </w:t>
      </w:r>
      <w:r w:rsidRPr="00024F8D">
        <w:rPr>
          <w:sz w:val="30"/>
          <w:szCs w:val="30"/>
          <w:lang w:val="en-US"/>
        </w:rPr>
        <w:t xml:space="preserve">2555 </w:t>
      </w:r>
      <w:r w:rsidRPr="00024F8D">
        <w:rPr>
          <w:sz w:val="30"/>
          <w:szCs w:val="30"/>
          <w:cs/>
          <w:lang w:val="en-US"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024F8D">
        <w:rPr>
          <w:sz w:val="30"/>
          <w:szCs w:val="30"/>
          <w:lang w:val="en-US"/>
        </w:rPr>
        <w:t xml:space="preserve">42 </w:t>
      </w:r>
      <w:r w:rsidRPr="00024F8D">
        <w:rPr>
          <w:sz w:val="30"/>
          <w:szCs w:val="30"/>
          <w:cs/>
          <w:lang w:val="en-US"/>
        </w:rPr>
        <w:t xml:space="preserve">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024F8D">
        <w:rPr>
          <w:sz w:val="30"/>
          <w:szCs w:val="30"/>
          <w:lang w:val="en-US"/>
        </w:rPr>
        <w:t xml:space="preserve">65.89 </w:t>
      </w:r>
      <w:r w:rsidRPr="00024F8D">
        <w:rPr>
          <w:sz w:val="30"/>
          <w:szCs w:val="30"/>
          <w:cs/>
          <w:lang w:val="en-US"/>
        </w:rPr>
        <w:t>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609B3BC4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30 </w:t>
      </w:r>
      <w:r w:rsidRPr="00024F8D">
        <w:rPr>
          <w:sz w:val="30"/>
          <w:szCs w:val="30"/>
          <w:cs/>
          <w:lang w:val="en-US"/>
        </w:rPr>
        <w:t xml:space="preserve">สิงหาคม </w:t>
      </w:r>
      <w:r w:rsidRPr="00024F8D">
        <w:rPr>
          <w:sz w:val="30"/>
          <w:szCs w:val="30"/>
          <w:lang w:val="en-US"/>
        </w:rPr>
        <w:t xml:space="preserve">2562 </w:t>
      </w:r>
      <w:r w:rsidRPr="00024F8D">
        <w:rPr>
          <w:sz w:val="30"/>
          <w:szCs w:val="30"/>
          <w:cs/>
          <w:lang w:val="en-US"/>
        </w:rPr>
        <w:t xml:space="preserve">คณะกรรมการพิจารณาอุทธรณ์ได้ยกอุทธรณ์การคัดค้านดังกล่าว และเมื่อวันที่ </w:t>
      </w:r>
      <w:r w:rsidRPr="00024F8D">
        <w:rPr>
          <w:sz w:val="30"/>
          <w:szCs w:val="30"/>
          <w:lang w:val="en-US"/>
        </w:rPr>
        <w:t xml:space="preserve">24 </w:t>
      </w:r>
      <w:r w:rsidRPr="00024F8D">
        <w:rPr>
          <w:sz w:val="30"/>
          <w:szCs w:val="30"/>
          <w:cs/>
          <w:lang w:val="en-US"/>
        </w:rPr>
        <w:t xml:space="preserve">ตุลาคม </w:t>
      </w:r>
      <w:r w:rsidRPr="00024F8D">
        <w:rPr>
          <w:sz w:val="30"/>
          <w:szCs w:val="30"/>
          <w:lang w:val="en-US"/>
        </w:rPr>
        <w:t xml:space="preserve">2562 </w:t>
      </w:r>
      <w:r w:rsidRPr="00024F8D">
        <w:rPr>
          <w:sz w:val="30"/>
          <w:szCs w:val="30"/>
          <w:cs/>
          <w:lang w:val="en-US"/>
        </w:rPr>
        <w:t xml:space="preserve">บริษัทจึงยื่นฟ้องกรมศุลกากรและคณะกรรมการพิจารณาอุทธรณ์ต่อศาลภาษี </w:t>
      </w:r>
    </w:p>
    <w:p w14:paraId="3E50BB26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28 </w:t>
      </w:r>
      <w:r w:rsidRPr="00024F8D">
        <w:rPr>
          <w:sz w:val="30"/>
          <w:szCs w:val="30"/>
          <w:cs/>
          <w:lang w:val="en-US"/>
        </w:rPr>
        <w:t xml:space="preserve">กันยายน </w:t>
      </w:r>
      <w:r w:rsidRPr="00024F8D">
        <w:rPr>
          <w:sz w:val="30"/>
          <w:szCs w:val="30"/>
          <w:lang w:val="en-US"/>
        </w:rPr>
        <w:t xml:space="preserve">2563 </w:t>
      </w:r>
      <w:r w:rsidRPr="00024F8D">
        <w:rPr>
          <w:sz w:val="30"/>
          <w:szCs w:val="30"/>
          <w:cs/>
          <w:lang w:val="en-US"/>
        </w:rPr>
        <w:t xml:space="preserve">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024F8D">
        <w:rPr>
          <w:sz w:val="30"/>
          <w:szCs w:val="30"/>
          <w:lang w:val="en-US"/>
        </w:rPr>
        <w:t xml:space="preserve">65.89 </w:t>
      </w:r>
      <w:r w:rsidRPr="00024F8D">
        <w:rPr>
          <w:sz w:val="30"/>
          <w:szCs w:val="30"/>
          <w:cs/>
          <w:lang w:val="en-US"/>
        </w:rPr>
        <w:t>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E9116A1" w14:textId="67869AB3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พฤศจิกายน พ.ศ.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 xml:space="preserve">ศาลภาษีอากรศาลอุทธรณ์คดีชำนัญพิเศษแผนกคดีภาษีอากรได้อ่านคำพิพากษา ลงวันที่ </w:t>
      </w:r>
      <w:r w:rsidRPr="00024F8D">
        <w:rPr>
          <w:sz w:val="30"/>
          <w:szCs w:val="30"/>
          <w:lang w:val="en-US"/>
        </w:rPr>
        <w:t xml:space="preserve">11 </w:t>
      </w:r>
      <w:r w:rsidRPr="00024F8D">
        <w:rPr>
          <w:sz w:val="30"/>
          <w:szCs w:val="30"/>
          <w:cs/>
          <w:lang w:val="en-US"/>
        </w:rPr>
        <w:t xml:space="preserve">สิงหาคม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 xml:space="preserve">ให้จำเลยที่ </w:t>
      </w:r>
      <w:r w:rsidRPr="00024F8D">
        <w:rPr>
          <w:sz w:val="30"/>
          <w:szCs w:val="30"/>
          <w:lang w:val="en-US"/>
        </w:rPr>
        <w:t>1(</w:t>
      </w:r>
      <w:r w:rsidRPr="00024F8D">
        <w:rPr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024F8D">
        <w:rPr>
          <w:sz w:val="30"/>
          <w:szCs w:val="30"/>
          <w:lang w:val="en-US"/>
        </w:rPr>
        <w:t xml:space="preserve">17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คดียังอยู่ระหว่างการพิจารณาคดีของศาลฎีกาจึงยังไม่ทราบผลคดี</w:t>
      </w:r>
    </w:p>
    <w:p w14:paraId="5F1DFF85" w14:textId="0A92D3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11 </w:t>
      </w:r>
      <w:r w:rsidRPr="00024F8D">
        <w:rPr>
          <w:sz w:val="30"/>
          <w:szCs w:val="30"/>
          <w:cs/>
          <w:lang w:val="en-US"/>
        </w:rPr>
        <w:t xml:space="preserve">มกราคม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จำเลยที่ </w:t>
      </w:r>
      <w:r w:rsidRPr="00024F8D">
        <w:rPr>
          <w:sz w:val="30"/>
          <w:szCs w:val="30"/>
          <w:lang w:val="en-US"/>
        </w:rPr>
        <w:t>1(</w:t>
      </w:r>
      <w:r w:rsidRPr="00024F8D">
        <w:rPr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="00292937" w:rsidRPr="00024F8D">
        <w:rPr>
          <w:sz w:val="30"/>
          <w:szCs w:val="30"/>
          <w:cs/>
          <w:lang w:val="en-US"/>
        </w:rPr>
        <w:br/>
      </w:r>
      <w:r w:rsidRPr="00024F8D">
        <w:rPr>
          <w:sz w:val="30"/>
          <w:szCs w:val="30"/>
          <w:cs/>
          <w:lang w:val="en-US"/>
        </w:rPr>
        <w:t xml:space="preserve">คำพิพากษาของศาลอุธรณ์คดีชำนัญพิเศษตามคำฎีกาลงวันที่ </w:t>
      </w:r>
      <w:r w:rsidRPr="00024F8D">
        <w:rPr>
          <w:sz w:val="30"/>
          <w:szCs w:val="30"/>
          <w:lang w:val="en-US"/>
        </w:rPr>
        <w:t xml:space="preserve">27 </w:t>
      </w:r>
      <w:r w:rsidRPr="00024F8D">
        <w:rPr>
          <w:sz w:val="30"/>
          <w:szCs w:val="30"/>
          <w:cs/>
          <w:lang w:val="en-US"/>
        </w:rPr>
        <w:t xml:space="preserve">ธันวาคม </w:t>
      </w:r>
      <w:r w:rsidRPr="00024F8D">
        <w:rPr>
          <w:sz w:val="30"/>
          <w:szCs w:val="30"/>
          <w:lang w:val="en-US"/>
        </w:rPr>
        <w:t xml:space="preserve">2564 </w:t>
      </w:r>
      <w:r w:rsidRPr="00024F8D">
        <w:rPr>
          <w:sz w:val="30"/>
          <w:szCs w:val="30"/>
          <w:cs/>
          <w:lang w:val="en-US"/>
        </w:rPr>
        <w:t>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</w:t>
      </w:r>
    </w:p>
    <w:p w14:paraId="1CE073C6" w14:textId="77777777" w:rsidR="009A0B92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024F8D">
        <w:rPr>
          <w:sz w:val="30"/>
          <w:szCs w:val="30"/>
          <w:cs/>
          <w:lang w:val="en-US"/>
        </w:rPr>
        <w:t xml:space="preserve">พ.ศ. </w:t>
      </w:r>
      <w:r w:rsidRPr="00024F8D">
        <w:rPr>
          <w:sz w:val="30"/>
          <w:szCs w:val="30"/>
          <w:lang w:val="en-US"/>
        </w:rPr>
        <w:t xml:space="preserve">2469 </w:t>
      </w:r>
      <w:r w:rsidRPr="00024F8D">
        <w:rPr>
          <w:sz w:val="30"/>
          <w:szCs w:val="30"/>
          <w:cs/>
          <w:lang w:val="en-US"/>
        </w:rPr>
        <w:t xml:space="preserve">ยังมีผลบังคับอยู่โดยเงินเพิ่มอากรขาเข้าอยู่ในอัตราร้อยละ </w:t>
      </w:r>
      <w:r w:rsidRPr="00024F8D">
        <w:rPr>
          <w:sz w:val="30"/>
          <w:szCs w:val="30"/>
          <w:lang w:val="en-US"/>
        </w:rPr>
        <w:t xml:space="preserve">1 </w:t>
      </w:r>
      <w:r w:rsidRPr="00024F8D">
        <w:rPr>
          <w:sz w:val="30"/>
          <w:szCs w:val="30"/>
          <w:cs/>
          <w:lang w:val="en-US"/>
        </w:rPr>
        <w:t xml:space="preserve">ต่อเดือนหรือเศษของเดือนจากเงินต้นอากรขาเข้าขาดชำระของใบสินค้าขาเข้าทั้ง </w:t>
      </w:r>
      <w:r w:rsidRPr="00024F8D">
        <w:rPr>
          <w:sz w:val="30"/>
          <w:szCs w:val="30"/>
          <w:lang w:val="en-US"/>
        </w:rPr>
        <w:t xml:space="preserve">42 </w:t>
      </w:r>
      <w:r w:rsidRPr="00024F8D">
        <w:rPr>
          <w:sz w:val="30"/>
          <w:szCs w:val="30"/>
          <w:cs/>
          <w:lang w:val="en-US"/>
        </w:rPr>
        <w:t>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153E0A2F" w14:textId="30C14E1F" w:rsidR="000F77AE" w:rsidRPr="00024F8D" w:rsidRDefault="009A0B92" w:rsidP="009A0B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024F8D">
        <w:rPr>
          <w:sz w:val="30"/>
          <w:szCs w:val="30"/>
          <w:cs/>
          <w:lang w:val="en-US"/>
        </w:rPr>
        <w:t xml:space="preserve">เมื่อวันที่ </w:t>
      </w:r>
      <w:r w:rsidRPr="00024F8D">
        <w:rPr>
          <w:sz w:val="30"/>
          <w:szCs w:val="30"/>
          <w:lang w:val="en-US"/>
        </w:rPr>
        <w:t xml:space="preserve">24 </w:t>
      </w:r>
      <w:r w:rsidRPr="00024F8D">
        <w:rPr>
          <w:sz w:val="30"/>
          <w:szCs w:val="30"/>
          <w:cs/>
          <w:lang w:val="en-US"/>
        </w:rPr>
        <w:t xml:space="preserve">มกราคม </w:t>
      </w:r>
      <w:r w:rsidRPr="00024F8D">
        <w:rPr>
          <w:sz w:val="30"/>
          <w:szCs w:val="30"/>
          <w:lang w:val="en-US"/>
        </w:rPr>
        <w:t xml:space="preserve">2565 </w:t>
      </w:r>
      <w:r w:rsidRPr="00024F8D">
        <w:rPr>
          <w:sz w:val="30"/>
          <w:szCs w:val="30"/>
          <w:cs/>
          <w:lang w:val="en-US"/>
        </w:rPr>
        <w:t xml:space="preserve">บริษัทยื่นคัดค้านฎีกาของ จำเลยที่ </w:t>
      </w:r>
      <w:r w:rsidRPr="00024F8D">
        <w:rPr>
          <w:sz w:val="30"/>
          <w:szCs w:val="30"/>
          <w:lang w:val="en-US"/>
        </w:rPr>
        <w:t>1 (</w:t>
      </w:r>
      <w:r w:rsidRPr="00024F8D">
        <w:rPr>
          <w:sz w:val="30"/>
          <w:szCs w:val="30"/>
          <w:cs/>
          <w:lang w:val="en-US"/>
        </w:rPr>
        <w:t>กรมศุลกากร)</w:t>
      </w:r>
    </w:p>
    <w:p w14:paraId="34970B16" w14:textId="0E89473B" w:rsidR="005C26E8" w:rsidRPr="00024F8D" w:rsidRDefault="00087B8D" w:rsidP="00465386">
      <w:pPr>
        <w:pStyle w:val="a3"/>
        <w:numPr>
          <w:ilvl w:val="0"/>
          <w:numId w:val="15"/>
        </w:numPr>
        <w:autoSpaceDE/>
        <w:autoSpaceDN/>
        <w:spacing w:before="24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24F8D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3C6736F2" w:rsidR="00AC2D8E" w:rsidRPr="00FD48B9" w:rsidRDefault="00087B8D" w:rsidP="00001B0B">
      <w:pPr>
        <w:autoSpaceDE/>
        <w:autoSpaceDN/>
        <w:spacing w:before="120" w:line="400" w:lineRule="exact"/>
        <w:ind w:left="567"/>
        <w:jc w:val="thaiDistribute"/>
        <w:rPr>
          <w:b/>
          <w:bCs/>
          <w:spacing w:val="-10"/>
          <w:sz w:val="30"/>
          <w:szCs w:val="30"/>
          <w:cs/>
          <w:lang w:val="en-US"/>
        </w:rPr>
      </w:pPr>
      <w:r w:rsidRPr="00024F8D">
        <w:rPr>
          <w:rFonts w:eastAsia="Calibri"/>
          <w:spacing w:val="-8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</w:t>
      </w:r>
      <w:r w:rsidRPr="00FD48B9">
        <w:rPr>
          <w:rFonts w:eastAsia="Calibri"/>
          <w:spacing w:val="-10"/>
          <w:sz w:val="30"/>
          <w:szCs w:val="30"/>
          <w:cs/>
          <w:lang w:val="en-US"/>
        </w:rPr>
        <w:t>เมื่อ</w:t>
      </w:r>
      <w:r w:rsidRPr="00844314">
        <w:rPr>
          <w:rFonts w:eastAsia="Calibri"/>
          <w:spacing w:val="-10"/>
          <w:sz w:val="30"/>
          <w:szCs w:val="30"/>
          <w:cs/>
          <w:lang w:val="en-US"/>
        </w:rPr>
        <w:t xml:space="preserve">วันที่ </w:t>
      </w:r>
      <w:r w:rsidR="00FD48B9" w:rsidRPr="00844314">
        <w:rPr>
          <w:rFonts w:eastAsia="Calibri"/>
          <w:spacing w:val="-10"/>
          <w:sz w:val="30"/>
          <w:szCs w:val="30"/>
          <w:lang w:val="en-US"/>
        </w:rPr>
        <w:t>9</w:t>
      </w:r>
      <w:r w:rsidR="00276544" w:rsidRPr="00844314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FD48B9" w:rsidRPr="00844314">
        <w:rPr>
          <w:rFonts w:eastAsia="Calibri" w:hint="cs"/>
          <w:spacing w:val="-10"/>
          <w:sz w:val="30"/>
          <w:szCs w:val="30"/>
          <w:cs/>
          <w:lang w:val="en-US"/>
        </w:rPr>
        <w:t>พฤศจิกายน</w:t>
      </w:r>
      <w:r w:rsidRPr="00844314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B05170" w:rsidRPr="00844314">
        <w:rPr>
          <w:rFonts w:eastAsia="Calibri"/>
          <w:spacing w:val="-10"/>
          <w:sz w:val="30"/>
          <w:szCs w:val="30"/>
          <w:lang w:val="en-US"/>
        </w:rPr>
        <w:t>256</w:t>
      </w:r>
      <w:r w:rsidR="000F77AE" w:rsidRPr="00844314">
        <w:rPr>
          <w:rFonts w:eastAsia="Calibri"/>
          <w:spacing w:val="-10"/>
          <w:sz w:val="30"/>
          <w:szCs w:val="30"/>
          <w:lang w:val="en-US"/>
        </w:rPr>
        <w:t>6</w:t>
      </w:r>
    </w:p>
    <w:sectPr w:rsidR="00AC2D8E" w:rsidRPr="00FD48B9" w:rsidSect="00DD375C">
      <w:headerReference w:type="first" r:id="rId17"/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7C40" w14:textId="77777777" w:rsidR="00A52BAF" w:rsidRDefault="00A52BAF" w:rsidP="00FA628F">
      <w:pPr>
        <w:spacing w:line="240" w:lineRule="auto"/>
      </w:pPr>
      <w:r>
        <w:separator/>
      </w:r>
    </w:p>
  </w:endnote>
  <w:endnote w:type="continuationSeparator" w:id="0">
    <w:p w14:paraId="6F204B7D" w14:textId="77777777" w:rsidR="00A52BAF" w:rsidRDefault="00A52BAF" w:rsidP="00FA628F">
      <w:pPr>
        <w:spacing w:line="240" w:lineRule="auto"/>
      </w:pPr>
      <w:r>
        <w:continuationSeparator/>
      </w:r>
    </w:p>
  </w:endnote>
  <w:endnote w:type="continuationNotice" w:id="1">
    <w:p w14:paraId="376C5344" w14:textId="77777777" w:rsidR="00A52BAF" w:rsidRDefault="00A52B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B3761" w14:textId="77777777" w:rsidR="00A52BAF" w:rsidRDefault="00A52BAF" w:rsidP="00FA628F">
      <w:pPr>
        <w:spacing w:line="240" w:lineRule="auto"/>
      </w:pPr>
      <w:r>
        <w:separator/>
      </w:r>
    </w:p>
  </w:footnote>
  <w:footnote w:type="continuationSeparator" w:id="0">
    <w:p w14:paraId="196066BC" w14:textId="77777777" w:rsidR="00A52BAF" w:rsidRDefault="00A52BAF" w:rsidP="00FA628F">
      <w:pPr>
        <w:spacing w:line="240" w:lineRule="auto"/>
      </w:pPr>
      <w:r>
        <w:continuationSeparator/>
      </w:r>
    </w:p>
  </w:footnote>
  <w:footnote w:type="continuationNotice" w:id="1">
    <w:p w14:paraId="3DA564E2" w14:textId="77777777" w:rsidR="00A52BAF" w:rsidRDefault="00A52B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4677426C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148492990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C96623">
          <w:rPr>
            <w:noProof/>
            <w:sz w:val="30"/>
            <w:szCs w:val="30"/>
          </w:rPr>
          <w:t>26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5108E101" w14:textId="77777777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21360C28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sz w:val="30"/>
        <w:szCs w:val="30"/>
      </w:rPr>
      <w:t>-</w:t>
    </w:r>
    <w:r w:rsidRPr="002819A0">
      <w:rPr>
        <w:rFonts w:hint="cs"/>
        <w:sz w:val="30"/>
        <w:szCs w:val="30"/>
        <w:cs/>
      </w:rPr>
      <w:t xml:space="preserve"> </w:t>
    </w:r>
    <w:sdt>
      <w:sdtPr>
        <w:rPr>
          <w:sz w:val="30"/>
          <w:szCs w:val="30"/>
        </w:rPr>
        <w:id w:val="157692670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Pr="002819A0">
          <w:rPr>
            <w:noProof/>
            <w:sz w:val="30"/>
            <w:szCs w:val="30"/>
          </w:rPr>
          <w:t>27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3ABE3B0D" w14:textId="77777777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806" w14:textId="6203D96D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sz w:val="30"/>
        <w:szCs w:val="30"/>
      </w:rPr>
      <w:t>-</w:t>
    </w:r>
    <w:r w:rsidRPr="002819A0">
      <w:rPr>
        <w:rFonts w:hint="cs"/>
        <w:sz w:val="30"/>
        <w:szCs w:val="30"/>
        <w:cs/>
      </w:rPr>
      <w:t xml:space="preserve"> </w:t>
    </w:r>
    <w:sdt>
      <w:sdtPr>
        <w:rPr>
          <w:sz w:val="30"/>
          <w:szCs w:val="30"/>
        </w:rPr>
        <w:id w:val="16477815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C96623">
          <w:rPr>
            <w:noProof/>
            <w:sz w:val="30"/>
            <w:szCs w:val="30"/>
          </w:rPr>
          <w:t>27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7C8E771E" w14:textId="77777777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8B1B" w14:textId="6165A216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  <w:r w:rsidRPr="002819A0">
      <w:rPr>
        <w:rFonts w:hint="cs"/>
        <w:sz w:val="30"/>
        <w:szCs w:val="30"/>
        <w:cs/>
      </w:rPr>
      <w:t xml:space="preserve">- </w:t>
    </w:r>
    <w:sdt>
      <w:sdtPr>
        <w:rPr>
          <w:sz w:val="30"/>
          <w:szCs w:val="30"/>
        </w:rPr>
        <w:id w:val="-41625139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2819A0">
          <w:rPr>
            <w:sz w:val="30"/>
            <w:szCs w:val="30"/>
          </w:rPr>
          <w:fldChar w:fldCharType="begin"/>
        </w:r>
        <w:r w:rsidRPr="002819A0">
          <w:rPr>
            <w:sz w:val="30"/>
            <w:szCs w:val="30"/>
          </w:rPr>
          <w:instrText xml:space="preserve"> PAGE   \* MERGEFORMAT </w:instrText>
        </w:r>
        <w:r w:rsidRPr="002819A0">
          <w:rPr>
            <w:sz w:val="30"/>
            <w:szCs w:val="30"/>
          </w:rPr>
          <w:fldChar w:fldCharType="separate"/>
        </w:r>
        <w:r w:rsidR="00826213">
          <w:rPr>
            <w:noProof/>
            <w:sz w:val="30"/>
            <w:szCs w:val="30"/>
          </w:rPr>
          <w:t>2</w:t>
        </w:r>
        <w:r w:rsidRPr="002819A0">
          <w:rPr>
            <w:noProof/>
            <w:sz w:val="30"/>
            <w:szCs w:val="30"/>
          </w:rPr>
          <w:fldChar w:fldCharType="end"/>
        </w:r>
        <w:r w:rsidRPr="002819A0">
          <w:rPr>
            <w:rFonts w:hint="cs"/>
            <w:noProof/>
            <w:sz w:val="30"/>
            <w:szCs w:val="30"/>
            <w:cs/>
          </w:rPr>
          <w:t xml:space="preserve"> </w:t>
        </w:r>
        <w:r w:rsidRPr="002819A0">
          <w:rPr>
            <w:noProof/>
            <w:sz w:val="30"/>
            <w:szCs w:val="30"/>
          </w:rPr>
          <w:t>-</w:t>
        </w:r>
      </w:sdtContent>
    </w:sdt>
  </w:p>
  <w:p w14:paraId="4EFF6AF1" w14:textId="77777777" w:rsidR="00E953C3" w:rsidRPr="002819A0" w:rsidRDefault="00E953C3" w:rsidP="002819A0">
    <w:pPr>
      <w:pStyle w:val="af4"/>
      <w:spacing w:line="400" w:lineRule="exact"/>
      <w:jc w:val="center"/>
      <w:rPr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FA89" w14:textId="051FFF8F" w:rsidR="00E953C3" w:rsidRPr="003938A7" w:rsidRDefault="00E953C3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01467F">
      <w:rPr>
        <w:noProof/>
        <w:sz w:val="32"/>
        <w:szCs w:val="32"/>
      </w:rPr>
      <w:t>15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08BF04DB" w14:textId="77777777" w:rsidR="00E953C3" w:rsidRDefault="00E953C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6F16" w14:textId="4C6B8DEF" w:rsidR="00E953C3" w:rsidRPr="003938A7" w:rsidRDefault="00E953C3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01467F">
      <w:rPr>
        <w:noProof/>
        <w:sz w:val="32"/>
        <w:szCs w:val="32"/>
      </w:rPr>
      <w:t>18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18CB9229" w14:textId="77777777" w:rsidR="00E953C3" w:rsidRDefault="00E953C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B736" w14:textId="261D1303" w:rsidR="00E953C3" w:rsidRPr="003938A7" w:rsidRDefault="00E953C3" w:rsidP="003938A7">
    <w:pPr>
      <w:pStyle w:val="af4"/>
      <w:jc w:val="center"/>
      <w:rPr>
        <w:sz w:val="32"/>
        <w:szCs w:val="32"/>
      </w:rPr>
    </w:pPr>
    <w:r w:rsidRPr="00641075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01467F">
      <w:rPr>
        <w:noProof/>
        <w:sz w:val="32"/>
        <w:szCs w:val="32"/>
      </w:rPr>
      <w:t>19</w:t>
    </w:r>
    <w:r w:rsidRPr="00761799">
      <w:rPr>
        <w:sz w:val="32"/>
        <w:szCs w:val="32"/>
      </w:rPr>
      <w:fldChar w:fldCharType="end"/>
    </w:r>
    <w:r w:rsidRPr="00641075">
      <w:rPr>
        <w:rFonts w:hint="cs"/>
        <w:sz w:val="32"/>
        <w:szCs w:val="32"/>
        <w:lang w:val="en-US"/>
      </w:rPr>
      <w:t xml:space="preserve"> -</w:t>
    </w:r>
  </w:p>
  <w:p w14:paraId="4C406962" w14:textId="77777777" w:rsidR="00E953C3" w:rsidRDefault="00E953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476C62"/>
    <w:multiLevelType w:val="multilevel"/>
    <w:tmpl w:val="86F61176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0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1" w15:restartNumberingAfterBreak="0">
    <w:nsid w:val="26B05C49"/>
    <w:multiLevelType w:val="hybridMultilevel"/>
    <w:tmpl w:val="67B4E520"/>
    <w:lvl w:ilvl="0" w:tplc="07383AFC">
      <w:numFmt w:val="bullet"/>
      <w:lvlText w:val="-"/>
      <w:lvlJc w:val="left"/>
      <w:pPr>
        <w:ind w:left="105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33579"/>
    <w:multiLevelType w:val="hybridMultilevel"/>
    <w:tmpl w:val="6816A6E2"/>
    <w:lvl w:ilvl="0" w:tplc="63820FFA">
      <w:numFmt w:val="bullet"/>
      <w:lvlText w:val="-"/>
      <w:lvlJc w:val="left"/>
      <w:pPr>
        <w:ind w:left="945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4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2951AB"/>
    <w:multiLevelType w:val="hybridMultilevel"/>
    <w:tmpl w:val="037AA6F8"/>
    <w:lvl w:ilvl="0" w:tplc="F62CADB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32074EF"/>
    <w:multiLevelType w:val="multilevel"/>
    <w:tmpl w:val="4DFE7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4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6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0" w15:restartNumberingAfterBreak="0">
    <w:nsid w:val="51B959CC"/>
    <w:multiLevelType w:val="hybridMultilevel"/>
    <w:tmpl w:val="34A061AE"/>
    <w:lvl w:ilvl="0" w:tplc="9D4AA480">
      <w:numFmt w:val="bullet"/>
      <w:lvlText w:val="-"/>
      <w:lvlJc w:val="left"/>
      <w:pPr>
        <w:ind w:left="90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37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8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FB92AB3"/>
    <w:multiLevelType w:val="hybridMultilevel"/>
    <w:tmpl w:val="60F075B2"/>
    <w:lvl w:ilvl="0" w:tplc="FAC6466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809614">
    <w:abstractNumId w:val="19"/>
  </w:num>
  <w:num w:numId="2" w16cid:durableId="618295420">
    <w:abstractNumId w:val="25"/>
  </w:num>
  <w:num w:numId="3" w16cid:durableId="1641223922">
    <w:abstractNumId w:val="35"/>
  </w:num>
  <w:num w:numId="4" w16cid:durableId="818765178">
    <w:abstractNumId w:val="23"/>
  </w:num>
  <w:num w:numId="5" w16cid:durableId="1780559902">
    <w:abstractNumId w:val="24"/>
  </w:num>
  <w:num w:numId="6" w16cid:durableId="1314212640">
    <w:abstractNumId w:val="39"/>
  </w:num>
  <w:num w:numId="7" w16cid:durableId="2123915419">
    <w:abstractNumId w:val="8"/>
  </w:num>
  <w:num w:numId="8" w16cid:durableId="2124835620">
    <w:abstractNumId w:val="18"/>
  </w:num>
  <w:num w:numId="9" w16cid:durableId="1584487512">
    <w:abstractNumId w:val="34"/>
  </w:num>
  <w:num w:numId="10" w16cid:durableId="362369464">
    <w:abstractNumId w:val="36"/>
  </w:num>
  <w:num w:numId="11" w16cid:durableId="1300261650">
    <w:abstractNumId w:val="28"/>
  </w:num>
  <w:num w:numId="12" w16cid:durableId="365445358">
    <w:abstractNumId w:val="27"/>
  </w:num>
  <w:num w:numId="13" w16cid:durableId="485316215">
    <w:abstractNumId w:val="38"/>
  </w:num>
  <w:num w:numId="14" w16cid:durableId="208035255">
    <w:abstractNumId w:val="9"/>
  </w:num>
  <w:num w:numId="15" w16cid:durableId="1319308099">
    <w:abstractNumId w:val="7"/>
  </w:num>
  <w:num w:numId="16" w16cid:durableId="206374772">
    <w:abstractNumId w:val="16"/>
  </w:num>
  <w:num w:numId="17" w16cid:durableId="99447629">
    <w:abstractNumId w:val="3"/>
  </w:num>
  <w:num w:numId="18" w16cid:durableId="1891725516">
    <w:abstractNumId w:val="29"/>
  </w:num>
  <w:num w:numId="19" w16cid:durableId="1096367338">
    <w:abstractNumId w:val="20"/>
  </w:num>
  <w:num w:numId="20" w16cid:durableId="230892830">
    <w:abstractNumId w:val="2"/>
  </w:num>
  <w:num w:numId="21" w16cid:durableId="993067669">
    <w:abstractNumId w:val="15"/>
  </w:num>
  <w:num w:numId="22" w16cid:durableId="1376196762">
    <w:abstractNumId w:val="32"/>
  </w:num>
  <w:num w:numId="23" w16cid:durableId="111170628">
    <w:abstractNumId w:val="4"/>
  </w:num>
  <w:num w:numId="24" w16cid:durableId="1586376366">
    <w:abstractNumId w:val="21"/>
  </w:num>
  <w:num w:numId="25" w16cid:durableId="692994713">
    <w:abstractNumId w:val="33"/>
  </w:num>
  <w:num w:numId="26" w16cid:durableId="1237014801">
    <w:abstractNumId w:val="31"/>
  </w:num>
  <w:num w:numId="27" w16cid:durableId="1969431972">
    <w:abstractNumId w:val="6"/>
  </w:num>
  <w:num w:numId="28" w16cid:durableId="276006">
    <w:abstractNumId w:val="12"/>
  </w:num>
  <w:num w:numId="29" w16cid:durableId="2113476599">
    <w:abstractNumId w:val="37"/>
  </w:num>
  <w:num w:numId="30" w16cid:durableId="77142065">
    <w:abstractNumId w:val="5"/>
  </w:num>
  <w:num w:numId="31" w16cid:durableId="480390568">
    <w:abstractNumId w:val="14"/>
  </w:num>
  <w:num w:numId="32" w16cid:durableId="2110730041">
    <w:abstractNumId w:val="22"/>
  </w:num>
  <w:num w:numId="33" w16cid:durableId="1508783690">
    <w:abstractNumId w:val="40"/>
  </w:num>
  <w:num w:numId="34" w16cid:durableId="378087347">
    <w:abstractNumId w:val="1"/>
  </w:num>
  <w:num w:numId="35" w16cid:durableId="1917353633">
    <w:abstractNumId w:val="10"/>
  </w:num>
  <w:num w:numId="36" w16cid:durableId="1840467156">
    <w:abstractNumId w:val="0"/>
  </w:num>
  <w:num w:numId="37" w16cid:durableId="1087311816">
    <w:abstractNumId w:val="26"/>
  </w:num>
  <w:num w:numId="38" w16cid:durableId="427775151">
    <w:abstractNumId w:val="13"/>
  </w:num>
  <w:num w:numId="39" w16cid:durableId="1787308408">
    <w:abstractNumId w:val="41"/>
  </w:num>
  <w:num w:numId="40" w16cid:durableId="1199778960">
    <w:abstractNumId w:val="11"/>
  </w:num>
  <w:num w:numId="41" w16cid:durableId="1668050413">
    <w:abstractNumId w:val="30"/>
  </w:num>
  <w:num w:numId="42" w16cid:durableId="12794361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144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64A"/>
    <w:rsid w:val="00001B0B"/>
    <w:rsid w:val="000023DC"/>
    <w:rsid w:val="000023FC"/>
    <w:rsid w:val="00002672"/>
    <w:rsid w:val="000027E5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F70"/>
    <w:rsid w:val="0000540C"/>
    <w:rsid w:val="00005AA9"/>
    <w:rsid w:val="000062A4"/>
    <w:rsid w:val="00006829"/>
    <w:rsid w:val="00006BA0"/>
    <w:rsid w:val="00006CBD"/>
    <w:rsid w:val="00006F27"/>
    <w:rsid w:val="000077AB"/>
    <w:rsid w:val="000103CA"/>
    <w:rsid w:val="0001087E"/>
    <w:rsid w:val="000114E9"/>
    <w:rsid w:val="0001236A"/>
    <w:rsid w:val="000123E3"/>
    <w:rsid w:val="00012587"/>
    <w:rsid w:val="00012775"/>
    <w:rsid w:val="000134D3"/>
    <w:rsid w:val="00014450"/>
    <w:rsid w:val="0001467F"/>
    <w:rsid w:val="0001469A"/>
    <w:rsid w:val="00014828"/>
    <w:rsid w:val="000164DF"/>
    <w:rsid w:val="0001652E"/>
    <w:rsid w:val="000169E0"/>
    <w:rsid w:val="00016EFA"/>
    <w:rsid w:val="000175D6"/>
    <w:rsid w:val="00017F1C"/>
    <w:rsid w:val="00020779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4F8D"/>
    <w:rsid w:val="00025071"/>
    <w:rsid w:val="00025120"/>
    <w:rsid w:val="000251F0"/>
    <w:rsid w:val="0002521D"/>
    <w:rsid w:val="000254BE"/>
    <w:rsid w:val="000257A9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1CD"/>
    <w:rsid w:val="0003132C"/>
    <w:rsid w:val="000313C2"/>
    <w:rsid w:val="00031D73"/>
    <w:rsid w:val="000323D4"/>
    <w:rsid w:val="000330E3"/>
    <w:rsid w:val="00033561"/>
    <w:rsid w:val="0003370C"/>
    <w:rsid w:val="00033A1C"/>
    <w:rsid w:val="00033B76"/>
    <w:rsid w:val="000348F6"/>
    <w:rsid w:val="000351CC"/>
    <w:rsid w:val="00035499"/>
    <w:rsid w:val="000354C4"/>
    <w:rsid w:val="000358D4"/>
    <w:rsid w:val="00035E1F"/>
    <w:rsid w:val="00036270"/>
    <w:rsid w:val="000368DC"/>
    <w:rsid w:val="00036965"/>
    <w:rsid w:val="00036B82"/>
    <w:rsid w:val="00036E77"/>
    <w:rsid w:val="00037003"/>
    <w:rsid w:val="0003762C"/>
    <w:rsid w:val="000377A2"/>
    <w:rsid w:val="000378B1"/>
    <w:rsid w:val="000379E4"/>
    <w:rsid w:val="00037B91"/>
    <w:rsid w:val="00037F39"/>
    <w:rsid w:val="000406C6"/>
    <w:rsid w:val="000408C5"/>
    <w:rsid w:val="00040CCC"/>
    <w:rsid w:val="00041690"/>
    <w:rsid w:val="00041BAB"/>
    <w:rsid w:val="00042280"/>
    <w:rsid w:val="000425E8"/>
    <w:rsid w:val="00043112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F3F"/>
    <w:rsid w:val="00046417"/>
    <w:rsid w:val="00046488"/>
    <w:rsid w:val="0004651B"/>
    <w:rsid w:val="00046857"/>
    <w:rsid w:val="00047A53"/>
    <w:rsid w:val="00047B9B"/>
    <w:rsid w:val="00050572"/>
    <w:rsid w:val="00050D75"/>
    <w:rsid w:val="00050ECD"/>
    <w:rsid w:val="0005139C"/>
    <w:rsid w:val="00051AA0"/>
    <w:rsid w:val="0005219D"/>
    <w:rsid w:val="000528BF"/>
    <w:rsid w:val="00052F44"/>
    <w:rsid w:val="00053561"/>
    <w:rsid w:val="00053BD4"/>
    <w:rsid w:val="00053E9A"/>
    <w:rsid w:val="0005412F"/>
    <w:rsid w:val="000546CA"/>
    <w:rsid w:val="00054E83"/>
    <w:rsid w:val="00055F68"/>
    <w:rsid w:val="0005620A"/>
    <w:rsid w:val="00057010"/>
    <w:rsid w:val="0005726E"/>
    <w:rsid w:val="000578CC"/>
    <w:rsid w:val="00057942"/>
    <w:rsid w:val="00057A77"/>
    <w:rsid w:val="00057C22"/>
    <w:rsid w:val="00057D38"/>
    <w:rsid w:val="000604AD"/>
    <w:rsid w:val="00060528"/>
    <w:rsid w:val="000606D4"/>
    <w:rsid w:val="00061048"/>
    <w:rsid w:val="00061468"/>
    <w:rsid w:val="000614C9"/>
    <w:rsid w:val="00061CFE"/>
    <w:rsid w:val="00061ED4"/>
    <w:rsid w:val="00061EF7"/>
    <w:rsid w:val="000624D3"/>
    <w:rsid w:val="000635A9"/>
    <w:rsid w:val="000635D3"/>
    <w:rsid w:val="000637E6"/>
    <w:rsid w:val="00063D13"/>
    <w:rsid w:val="00063E10"/>
    <w:rsid w:val="000640A9"/>
    <w:rsid w:val="000641E2"/>
    <w:rsid w:val="000645DA"/>
    <w:rsid w:val="00064CF1"/>
    <w:rsid w:val="00064DDD"/>
    <w:rsid w:val="00066EC4"/>
    <w:rsid w:val="000675DB"/>
    <w:rsid w:val="00067614"/>
    <w:rsid w:val="000679D7"/>
    <w:rsid w:val="00067CF5"/>
    <w:rsid w:val="000702B0"/>
    <w:rsid w:val="00070914"/>
    <w:rsid w:val="000713F5"/>
    <w:rsid w:val="00071F5C"/>
    <w:rsid w:val="00072257"/>
    <w:rsid w:val="00072265"/>
    <w:rsid w:val="000725AA"/>
    <w:rsid w:val="000725AF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78"/>
    <w:rsid w:val="00075738"/>
    <w:rsid w:val="00075AEB"/>
    <w:rsid w:val="00075B30"/>
    <w:rsid w:val="00076478"/>
    <w:rsid w:val="000777BE"/>
    <w:rsid w:val="00077BE9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553"/>
    <w:rsid w:val="00084E2E"/>
    <w:rsid w:val="0008594B"/>
    <w:rsid w:val="00085DEA"/>
    <w:rsid w:val="0008671C"/>
    <w:rsid w:val="00086CA7"/>
    <w:rsid w:val="00086E78"/>
    <w:rsid w:val="00087124"/>
    <w:rsid w:val="00087368"/>
    <w:rsid w:val="00087A9B"/>
    <w:rsid w:val="00087B8D"/>
    <w:rsid w:val="00090082"/>
    <w:rsid w:val="00090316"/>
    <w:rsid w:val="000911A2"/>
    <w:rsid w:val="00091298"/>
    <w:rsid w:val="000912CB"/>
    <w:rsid w:val="0009137C"/>
    <w:rsid w:val="00091751"/>
    <w:rsid w:val="0009197F"/>
    <w:rsid w:val="00091E00"/>
    <w:rsid w:val="00092448"/>
    <w:rsid w:val="00092974"/>
    <w:rsid w:val="0009331E"/>
    <w:rsid w:val="00093758"/>
    <w:rsid w:val="00093BF4"/>
    <w:rsid w:val="00094972"/>
    <w:rsid w:val="00094E5D"/>
    <w:rsid w:val="00094F2B"/>
    <w:rsid w:val="0009553E"/>
    <w:rsid w:val="000956C5"/>
    <w:rsid w:val="000963ED"/>
    <w:rsid w:val="00096465"/>
    <w:rsid w:val="000979CE"/>
    <w:rsid w:val="00097CA0"/>
    <w:rsid w:val="000A0189"/>
    <w:rsid w:val="000A028C"/>
    <w:rsid w:val="000A0347"/>
    <w:rsid w:val="000A0A78"/>
    <w:rsid w:val="000A0CC0"/>
    <w:rsid w:val="000A0DF1"/>
    <w:rsid w:val="000A136B"/>
    <w:rsid w:val="000A1790"/>
    <w:rsid w:val="000A1798"/>
    <w:rsid w:val="000A20C6"/>
    <w:rsid w:val="000A22B9"/>
    <w:rsid w:val="000A2F69"/>
    <w:rsid w:val="000A3124"/>
    <w:rsid w:val="000A32D0"/>
    <w:rsid w:val="000A3F93"/>
    <w:rsid w:val="000A4377"/>
    <w:rsid w:val="000A4AA8"/>
    <w:rsid w:val="000A512F"/>
    <w:rsid w:val="000A5246"/>
    <w:rsid w:val="000A5BA4"/>
    <w:rsid w:val="000A6103"/>
    <w:rsid w:val="000A613D"/>
    <w:rsid w:val="000A7594"/>
    <w:rsid w:val="000A7B2A"/>
    <w:rsid w:val="000A7CD2"/>
    <w:rsid w:val="000A7EAC"/>
    <w:rsid w:val="000B02AB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AC0"/>
    <w:rsid w:val="000B4EA5"/>
    <w:rsid w:val="000B5099"/>
    <w:rsid w:val="000B56CD"/>
    <w:rsid w:val="000B5A68"/>
    <w:rsid w:val="000B5C78"/>
    <w:rsid w:val="000B645B"/>
    <w:rsid w:val="000B6A5F"/>
    <w:rsid w:val="000B6C61"/>
    <w:rsid w:val="000B7568"/>
    <w:rsid w:val="000B7B29"/>
    <w:rsid w:val="000B7C28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E1F"/>
    <w:rsid w:val="000C2F8C"/>
    <w:rsid w:val="000C32F3"/>
    <w:rsid w:val="000C34BE"/>
    <w:rsid w:val="000C3942"/>
    <w:rsid w:val="000C4423"/>
    <w:rsid w:val="000C4757"/>
    <w:rsid w:val="000C4D0D"/>
    <w:rsid w:val="000C4E7F"/>
    <w:rsid w:val="000C4F39"/>
    <w:rsid w:val="000C51BB"/>
    <w:rsid w:val="000C5244"/>
    <w:rsid w:val="000C54FE"/>
    <w:rsid w:val="000C555A"/>
    <w:rsid w:val="000C5836"/>
    <w:rsid w:val="000C5B71"/>
    <w:rsid w:val="000C6989"/>
    <w:rsid w:val="000C69AD"/>
    <w:rsid w:val="000C6A26"/>
    <w:rsid w:val="000D0001"/>
    <w:rsid w:val="000D03BB"/>
    <w:rsid w:val="000D1A47"/>
    <w:rsid w:val="000D22AB"/>
    <w:rsid w:val="000D2C60"/>
    <w:rsid w:val="000D3181"/>
    <w:rsid w:val="000D377C"/>
    <w:rsid w:val="000D3DF2"/>
    <w:rsid w:val="000D42CF"/>
    <w:rsid w:val="000D54FF"/>
    <w:rsid w:val="000D6132"/>
    <w:rsid w:val="000D63A9"/>
    <w:rsid w:val="000D64C4"/>
    <w:rsid w:val="000D6886"/>
    <w:rsid w:val="000D6C9C"/>
    <w:rsid w:val="000D6D89"/>
    <w:rsid w:val="000D71BE"/>
    <w:rsid w:val="000D7AD6"/>
    <w:rsid w:val="000D7B7F"/>
    <w:rsid w:val="000D7BFD"/>
    <w:rsid w:val="000E029D"/>
    <w:rsid w:val="000E08BD"/>
    <w:rsid w:val="000E0EFD"/>
    <w:rsid w:val="000E1B6D"/>
    <w:rsid w:val="000E28AA"/>
    <w:rsid w:val="000E296E"/>
    <w:rsid w:val="000E2A02"/>
    <w:rsid w:val="000E2A2C"/>
    <w:rsid w:val="000E3261"/>
    <w:rsid w:val="000E346D"/>
    <w:rsid w:val="000E34B8"/>
    <w:rsid w:val="000E47FA"/>
    <w:rsid w:val="000E48CE"/>
    <w:rsid w:val="000E5F0B"/>
    <w:rsid w:val="000E5FAC"/>
    <w:rsid w:val="000E6071"/>
    <w:rsid w:val="000E6365"/>
    <w:rsid w:val="000E67AF"/>
    <w:rsid w:val="000E6815"/>
    <w:rsid w:val="000E6A34"/>
    <w:rsid w:val="000E6B2F"/>
    <w:rsid w:val="000E6F6F"/>
    <w:rsid w:val="000E738C"/>
    <w:rsid w:val="000E7919"/>
    <w:rsid w:val="000E79F2"/>
    <w:rsid w:val="000E7EB4"/>
    <w:rsid w:val="000F09F4"/>
    <w:rsid w:val="000F177E"/>
    <w:rsid w:val="000F1E7B"/>
    <w:rsid w:val="000F1FB1"/>
    <w:rsid w:val="000F271B"/>
    <w:rsid w:val="000F2AC2"/>
    <w:rsid w:val="000F2B9E"/>
    <w:rsid w:val="000F3357"/>
    <w:rsid w:val="000F3369"/>
    <w:rsid w:val="000F36D2"/>
    <w:rsid w:val="000F3CB9"/>
    <w:rsid w:val="000F4487"/>
    <w:rsid w:val="000F44F0"/>
    <w:rsid w:val="000F4701"/>
    <w:rsid w:val="000F472E"/>
    <w:rsid w:val="000F58E9"/>
    <w:rsid w:val="000F5A0F"/>
    <w:rsid w:val="000F5CEB"/>
    <w:rsid w:val="000F6349"/>
    <w:rsid w:val="000F663B"/>
    <w:rsid w:val="000F672E"/>
    <w:rsid w:val="000F6BD5"/>
    <w:rsid w:val="000F72D7"/>
    <w:rsid w:val="000F77AE"/>
    <w:rsid w:val="00100191"/>
    <w:rsid w:val="001004C9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536F"/>
    <w:rsid w:val="00106084"/>
    <w:rsid w:val="001066BA"/>
    <w:rsid w:val="00106AC3"/>
    <w:rsid w:val="00107033"/>
    <w:rsid w:val="00107737"/>
    <w:rsid w:val="0010789D"/>
    <w:rsid w:val="001100E4"/>
    <w:rsid w:val="0011081E"/>
    <w:rsid w:val="00110E57"/>
    <w:rsid w:val="00110F2B"/>
    <w:rsid w:val="00111344"/>
    <w:rsid w:val="001115DC"/>
    <w:rsid w:val="001119EF"/>
    <w:rsid w:val="00111B53"/>
    <w:rsid w:val="0011251F"/>
    <w:rsid w:val="001130E5"/>
    <w:rsid w:val="001132D9"/>
    <w:rsid w:val="00113618"/>
    <w:rsid w:val="00113E6B"/>
    <w:rsid w:val="00114182"/>
    <w:rsid w:val="00114B00"/>
    <w:rsid w:val="0011502F"/>
    <w:rsid w:val="001150D8"/>
    <w:rsid w:val="00115252"/>
    <w:rsid w:val="00115319"/>
    <w:rsid w:val="00115439"/>
    <w:rsid w:val="00115B65"/>
    <w:rsid w:val="001160B1"/>
    <w:rsid w:val="0011627B"/>
    <w:rsid w:val="00116474"/>
    <w:rsid w:val="0011658A"/>
    <w:rsid w:val="00116AD4"/>
    <w:rsid w:val="00117768"/>
    <w:rsid w:val="00120112"/>
    <w:rsid w:val="00120B0C"/>
    <w:rsid w:val="00120F78"/>
    <w:rsid w:val="00121236"/>
    <w:rsid w:val="00121F97"/>
    <w:rsid w:val="0012246E"/>
    <w:rsid w:val="00122596"/>
    <w:rsid w:val="001227AA"/>
    <w:rsid w:val="00122854"/>
    <w:rsid w:val="00122CD7"/>
    <w:rsid w:val="00122DF8"/>
    <w:rsid w:val="00123219"/>
    <w:rsid w:val="00123355"/>
    <w:rsid w:val="00123680"/>
    <w:rsid w:val="00123C25"/>
    <w:rsid w:val="00124352"/>
    <w:rsid w:val="00124704"/>
    <w:rsid w:val="00124DEF"/>
    <w:rsid w:val="00124E5F"/>
    <w:rsid w:val="0012519D"/>
    <w:rsid w:val="00126889"/>
    <w:rsid w:val="00126FE0"/>
    <w:rsid w:val="0012708A"/>
    <w:rsid w:val="00127913"/>
    <w:rsid w:val="00127BC6"/>
    <w:rsid w:val="00127CBD"/>
    <w:rsid w:val="00127E80"/>
    <w:rsid w:val="00130195"/>
    <w:rsid w:val="00130230"/>
    <w:rsid w:val="00130678"/>
    <w:rsid w:val="00130D09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802"/>
    <w:rsid w:val="00134BB0"/>
    <w:rsid w:val="00134F04"/>
    <w:rsid w:val="00135038"/>
    <w:rsid w:val="001353C1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314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4735E"/>
    <w:rsid w:val="0015011D"/>
    <w:rsid w:val="0015049B"/>
    <w:rsid w:val="001517A9"/>
    <w:rsid w:val="00152031"/>
    <w:rsid w:val="00152091"/>
    <w:rsid w:val="00152274"/>
    <w:rsid w:val="001525CB"/>
    <w:rsid w:val="00152B50"/>
    <w:rsid w:val="00152D56"/>
    <w:rsid w:val="0015395F"/>
    <w:rsid w:val="00153BD8"/>
    <w:rsid w:val="00153DC6"/>
    <w:rsid w:val="001540C1"/>
    <w:rsid w:val="001548FD"/>
    <w:rsid w:val="00155180"/>
    <w:rsid w:val="00155BEB"/>
    <w:rsid w:val="00155C34"/>
    <w:rsid w:val="00155C45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546"/>
    <w:rsid w:val="001656EF"/>
    <w:rsid w:val="001657D8"/>
    <w:rsid w:val="001658A5"/>
    <w:rsid w:val="00167DCB"/>
    <w:rsid w:val="00170613"/>
    <w:rsid w:val="001707DE"/>
    <w:rsid w:val="00170A29"/>
    <w:rsid w:val="001712E5"/>
    <w:rsid w:val="001715CB"/>
    <w:rsid w:val="0017208A"/>
    <w:rsid w:val="00172333"/>
    <w:rsid w:val="001726AA"/>
    <w:rsid w:val="00172719"/>
    <w:rsid w:val="00172E57"/>
    <w:rsid w:val="00173450"/>
    <w:rsid w:val="001735F9"/>
    <w:rsid w:val="0017399B"/>
    <w:rsid w:val="001761C3"/>
    <w:rsid w:val="00177010"/>
    <w:rsid w:val="001772A1"/>
    <w:rsid w:val="0017736F"/>
    <w:rsid w:val="0017765C"/>
    <w:rsid w:val="00180D66"/>
    <w:rsid w:val="001816E6"/>
    <w:rsid w:val="0018261D"/>
    <w:rsid w:val="00182696"/>
    <w:rsid w:val="00184985"/>
    <w:rsid w:val="001854D8"/>
    <w:rsid w:val="00185667"/>
    <w:rsid w:val="00185E2B"/>
    <w:rsid w:val="00186DB9"/>
    <w:rsid w:val="00186E70"/>
    <w:rsid w:val="00187013"/>
    <w:rsid w:val="001871F4"/>
    <w:rsid w:val="00187B75"/>
    <w:rsid w:val="00190170"/>
    <w:rsid w:val="00190B05"/>
    <w:rsid w:val="00190BC8"/>
    <w:rsid w:val="00190BE1"/>
    <w:rsid w:val="00190D3D"/>
    <w:rsid w:val="001914BC"/>
    <w:rsid w:val="00191B1C"/>
    <w:rsid w:val="001920D2"/>
    <w:rsid w:val="00192682"/>
    <w:rsid w:val="00192D08"/>
    <w:rsid w:val="00193081"/>
    <w:rsid w:val="0019345C"/>
    <w:rsid w:val="001936CA"/>
    <w:rsid w:val="00193DBC"/>
    <w:rsid w:val="00193EE4"/>
    <w:rsid w:val="00194259"/>
    <w:rsid w:val="0019463E"/>
    <w:rsid w:val="00194D5D"/>
    <w:rsid w:val="00194DF0"/>
    <w:rsid w:val="00195114"/>
    <w:rsid w:val="00195B6E"/>
    <w:rsid w:val="00195CA7"/>
    <w:rsid w:val="00196037"/>
    <w:rsid w:val="00196060"/>
    <w:rsid w:val="001960D5"/>
    <w:rsid w:val="00196E29"/>
    <w:rsid w:val="00197821"/>
    <w:rsid w:val="001978FE"/>
    <w:rsid w:val="00197F15"/>
    <w:rsid w:val="001A01D5"/>
    <w:rsid w:val="001A0A7C"/>
    <w:rsid w:val="001A17A6"/>
    <w:rsid w:val="001A1810"/>
    <w:rsid w:val="001A2D18"/>
    <w:rsid w:val="001A3B38"/>
    <w:rsid w:val="001A3E51"/>
    <w:rsid w:val="001A405C"/>
    <w:rsid w:val="001A430D"/>
    <w:rsid w:val="001A510B"/>
    <w:rsid w:val="001A56D8"/>
    <w:rsid w:val="001A598F"/>
    <w:rsid w:val="001A5AD9"/>
    <w:rsid w:val="001A5DF8"/>
    <w:rsid w:val="001A6049"/>
    <w:rsid w:val="001A6218"/>
    <w:rsid w:val="001A65C1"/>
    <w:rsid w:val="001A6B1C"/>
    <w:rsid w:val="001A7161"/>
    <w:rsid w:val="001A729D"/>
    <w:rsid w:val="001A78D9"/>
    <w:rsid w:val="001A7A57"/>
    <w:rsid w:val="001B0246"/>
    <w:rsid w:val="001B0A0F"/>
    <w:rsid w:val="001B0B41"/>
    <w:rsid w:val="001B0EE5"/>
    <w:rsid w:val="001B100C"/>
    <w:rsid w:val="001B1B19"/>
    <w:rsid w:val="001B256C"/>
    <w:rsid w:val="001B3015"/>
    <w:rsid w:val="001B3046"/>
    <w:rsid w:val="001B3CBD"/>
    <w:rsid w:val="001B41F3"/>
    <w:rsid w:val="001B4470"/>
    <w:rsid w:val="001B4526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9E"/>
    <w:rsid w:val="001B6CD6"/>
    <w:rsid w:val="001B6F7A"/>
    <w:rsid w:val="001B73F8"/>
    <w:rsid w:val="001B7D3D"/>
    <w:rsid w:val="001B7EF1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2C10"/>
    <w:rsid w:val="001C36A1"/>
    <w:rsid w:val="001C3AB8"/>
    <w:rsid w:val="001C3F47"/>
    <w:rsid w:val="001C4427"/>
    <w:rsid w:val="001C444F"/>
    <w:rsid w:val="001C44DA"/>
    <w:rsid w:val="001C5204"/>
    <w:rsid w:val="001C5828"/>
    <w:rsid w:val="001C59AF"/>
    <w:rsid w:val="001C59C6"/>
    <w:rsid w:val="001C5B22"/>
    <w:rsid w:val="001C5BCE"/>
    <w:rsid w:val="001C5E51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C92"/>
    <w:rsid w:val="001C7FD7"/>
    <w:rsid w:val="001D0351"/>
    <w:rsid w:val="001D074C"/>
    <w:rsid w:val="001D0AAD"/>
    <w:rsid w:val="001D0D40"/>
    <w:rsid w:val="001D1712"/>
    <w:rsid w:val="001D1F89"/>
    <w:rsid w:val="001D22C4"/>
    <w:rsid w:val="001D2745"/>
    <w:rsid w:val="001D2F45"/>
    <w:rsid w:val="001D4057"/>
    <w:rsid w:val="001D4714"/>
    <w:rsid w:val="001D549B"/>
    <w:rsid w:val="001D5AE3"/>
    <w:rsid w:val="001D68AF"/>
    <w:rsid w:val="001D6ACA"/>
    <w:rsid w:val="001D6DB9"/>
    <w:rsid w:val="001D6E44"/>
    <w:rsid w:val="001D7EF7"/>
    <w:rsid w:val="001E06E1"/>
    <w:rsid w:val="001E094F"/>
    <w:rsid w:val="001E0D04"/>
    <w:rsid w:val="001E0D38"/>
    <w:rsid w:val="001E14F6"/>
    <w:rsid w:val="001E2160"/>
    <w:rsid w:val="001E236D"/>
    <w:rsid w:val="001E40AB"/>
    <w:rsid w:val="001E4896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0F29"/>
    <w:rsid w:val="001F114E"/>
    <w:rsid w:val="001F12BD"/>
    <w:rsid w:val="001F19E5"/>
    <w:rsid w:val="001F29FF"/>
    <w:rsid w:val="001F2C6F"/>
    <w:rsid w:val="001F3172"/>
    <w:rsid w:val="001F3B88"/>
    <w:rsid w:val="001F4065"/>
    <w:rsid w:val="001F4B83"/>
    <w:rsid w:val="001F4C4D"/>
    <w:rsid w:val="001F4C87"/>
    <w:rsid w:val="001F4FA2"/>
    <w:rsid w:val="001F53AE"/>
    <w:rsid w:val="001F56A0"/>
    <w:rsid w:val="001F5841"/>
    <w:rsid w:val="001F5A7B"/>
    <w:rsid w:val="001F5C25"/>
    <w:rsid w:val="001F5D9F"/>
    <w:rsid w:val="001F60E4"/>
    <w:rsid w:val="001F6217"/>
    <w:rsid w:val="001F660F"/>
    <w:rsid w:val="001F6827"/>
    <w:rsid w:val="001F783F"/>
    <w:rsid w:val="001F7A48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5B2"/>
    <w:rsid w:val="002049DF"/>
    <w:rsid w:val="00205512"/>
    <w:rsid w:val="00205958"/>
    <w:rsid w:val="00205ED6"/>
    <w:rsid w:val="00206293"/>
    <w:rsid w:val="0020632A"/>
    <w:rsid w:val="002068D8"/>
    <w:rsid w:val="00206A36"/>
    <w:rsid w:val="00206BBB"/>
    <w:rsid w:val="00206D5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1B38"/>
    <w:rsid w:val="00211DE1"/>
    <w:rsid w:val="002120EE"/>
    <w:rsid w:val="00212A03"/>
    <w:rsid w:val="00212C7A"/>
    <w:rsid w:val="00212F80"/>
    <w:rsid w:val="00213E18"/>
    <w:rsid w:val="00213F42"/>
    <w:rsid w:val="00214692"/>
    <w:rsid w:val="0021513B"/>
    <w:rsid w:val="00215540"/>
    <w:rsid w:val="002157ED"/>
    <w:rsid w:val="002158F5"/>
    <w:rsid w:val="00215912"/>
    <w:rsid w:val="002160FD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1A5"/>
    <w:rsid w:val="0022067B"/>
    <w:rsid w:val="00220BBC"/>
    <w:rsid w:val="0022100F"/>
    <w:rsid w:val="002211EA"/>
    <w:rsid w:val="00221A1E"/>
    <w:rsid w:val="00221C4C"/>
    <w:rsid w:val="00221F55"/>
    <w:rsid w:val="00222258"/>
    <w:rsid w:val="00222873"/>
    <w:rsid w:val="00222A81"/>
    <w:rsid w:val="00222B4C"/>
    <w:rsid w:val="0022300F"/>
    <w:rsid w:val="002233CC"/>
    <w:rsid w:val="0022352A"/>
    <w:rsid w:val="0022354A"/>
    <w:rsid w:val="00223C76"/>
    <w:rsid w:val="00223D2C"/>
    <w:rsid w:val="0022412F"/>
    <w:rsid w:val="00224330"/>
    <w:rsid w:val="0022448B"/>
    <w:rsid w:val="002247A7"/>
    <w:rsid w:val="002247BB"/>
    <w:rsid w:val="00224B8B"/>
    <w:rsid w:val="002251B2"/>
    <w:rsid w:val="002252D8"/>
    <w:rsid w:val="00225A6C"/>
    <w:rsid w:val="00226250"/>
    <w:rsid w:val="0022646B"/>
    <w:rsid w:val="00226D0C"/>
    <w:rsid w:val="00226FE5"/>
    <w:rsid w:val="0022701A"/>
    <w:rsid w:val="002271B2"/>
    <w:rsid w:val="0022789B"/>
    <w:rsid w:val="00227BA0"/>
    <w:rsid w:val="002302C2"/>
    <w:rsid w:val="002304E7"/>
    <w:rsid w:val="0023086E"/>
    <w:rsid w:val="00230B70"/>
    <w:rsid w:val="00230FCB"/>
    <w:rsid w:val="002311E3"/>
    <w:rsid w:val="00231502"/>
    <w:rsid w:val="00231672"/>
    <w:rsid w:val="002316DD"/>
    <w:rsid w:val="00231C26"/>
    <w:rsid w:val="00232042"/>
    <w:rsid w:val="00232416"/>
    <w:rsid w:val="00232591"/>
    <w:rsid w:val="0023317D"/>
    <w:rsid w:val="00233356"/>
    <w:rsid w:val="00233440"/>
    <w:rsid w:val="00233ADE"/>
    <w:rsid w:val="002340FE"/>
    <w:rsid w:val="0023450F"/>
    <w:rsid w:val="00234B67"/>
    <w:rsid w:val="00234E5D"/>
    <w:rsid w:val="00234E78"/>
    <w:rsid w:val="00235078"/>
    <w:rsid w:val="0023540C"/>
    <w:rsid w:val="0023648A"/>
    <w:rsid w:val="002366A7"/>
    <w:rsid w:val="00236F3F"/>
    <w:rsid w:val="00237CEF"/>
    <w:rsid w:val="00237D33"/>
    <w:rsid w:val="0024001A"/>
    <w:rsid w:val="00240BA0"/>
    <w:rsid w:val="002412C6"/>
    <w:rsid w:val="0024164E"/>
    <w:rsid w:val="002419D2"/>
    <w:rsid w:val="002420C6"/>
    <w:rsid w:val="002422A4"/>
    <w:rsid w:val="00242720"/>
    <w:rsid w:val="002428B1"/>
    <w:rsid w:val="00242F42"/>
    <w:rsid w:val="0024313B"/>
    <w:rsid w:val="002435AA"/>
    <w:rsid w:val="00243A27"/>
    <w:rsid w:val="00243B27"/>
    <w:rsid w:val="00243BFA"/>
    <w:rsid w:val="0024414A"/>
    <w:rsid w:val="002445F5"/>
    <w:rsid w:val="00244810"/>
    <w:rsid w:val="00244E92"/>
    <w:rsid w:val="0024555B"/>
    <w:rsid w:val="00245583"/>
    <w:rsid w:val="0024616D"/>
    <w:rsid w:val="0024627B"/>
    <w:rsid w:val="00246342"/>
    <w:rsid w:val="0024644C"/>
    <w:rsid w:val="00246AB6"/>
    <w:rsid w:val="00246DCF"/>
    <w:rsid w:val="0024725F"/>
    <w:rsid w:val="00247999"/>
    <w:rsid w:val="00247A4C"/>
    <w:rsid w:val="00247CAE"/>
    <w:rsid w:val="00247D83"/>
    <w:rsid w:val="00247DE4"/>
    <w:rsid w:val="00247EED"/>
    <w:rsid w:val="00247F47"/>
    <w:rsid w:val="00250413"/>
    <w:rsid w:val="002505BA"/>
    <w:rsid w:val="002505DB"/>
    <w:rsid w:val="00250614"/>
    <w:rsid w:val="00250B99"/>
    <w:rsid w:val="0025126A"/>
    <w:rsid w:val="00251B60"/>
    <w:rsid w:val="00252229"/>
    <w:rsid w:val="00252828"/>
    <w:rsid w:val="00252953"/>
    <w:rsid w:val="00252A77"/>
    <w:rsid w:val="0025331F"/>
    <w:rsid w:val="002533BE"/>
    <w:rsid w:val="00253456"/>
    <w:rsid w:val="00253643"/>
    <w:rsid w:val="00253D6A"/>
    <w:rsid w:val="00253FC5"/>
    <w:rsid w:val="002544F5"/>
    <w:rsid w:val="00254F19"/>
    <w:rsid w:val="00255011"/>
    <w:rsid w:val="00255101"/>
    <w:rsid w:val="002556F7"/>
    <w:rsid w:val="00255AD3"/>
    <w:rsid w:val="00255E4A"/>
    <w:rsid w:val="00256D2A"/>
    <w:rsid w:val="002570BC"/>
    <w:rsid w:val="002570DE"/>
    <w:rsid w:val="0025734E"/>
    <w:rsid w:val="002602EF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920"/>
    <w:rsid w:val="00263B9C"/>
    <w:rsid w:val="002641EB"/>
    <w:rsid w:val="0026433D"/>
    <w:rsid w:val="00264AFD"/>
    <w:rsid w:val="0026679A"/>
    <w:rsid w:val="00267200"/>
    <w:rsid w:val="00267303"/>
    <w:rsid w:val="00267844"/>
    <w:rsid w:val="00267E65"/>
    <w:rsid w:val="00270073"/>
    <w:rsid w:val="002704C8"/>
    <w:rsid w:val="0027151B"/>
    <w:rsid w:val="00271C65"/>
    <w:rsid w:val="00271E9F"/>
    <w:rsid w:val="002729A8"/>
    <w:rsid w:val="002739B7"/>
    <w:rsid w:val="00273BAC"/>
    <w:rsid w:val="00273C6C"/>
    <w:rsid w:val="002744DF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A0"/>
    <w:rsid w:val="00281C11"/>
    <w:rsid w:val="002825B5"/>
    <w:rsid w:val="00282EF0"/>
    <w:rsid w:val="00282F79"/>
    <w:rsid w:val="0028346F"/>
    <w:rsid w:val="002836FF"/>
    <w:rsid w:val="002837AD"/>
    <w:rsid w:val="002838A4"/>
    <w:rsid w:val="00283A2B"/>
    <w:rsid w:val="00284180"/>
    <w:rsid w:val="0028550A"/>
    <w:rsid w:val="00285A73"/>
    <w:rsid w:val="00285C13"/>
    <w:rsid w:val="00285C32"/>
    <w:rsid w:val="00285F8A"/>
    <w:rsid w:val="002860DF"/>
    <w:rsid w:val="002864F9"/>
    <w:rsid w:val="00287F25"/>
    <w:rsid w:val="002913EB"/>
    <w:rsid w:val="00291BF5"/>
    <w:rsid w:val="00292148"/>
    <w:rsid w:val="00292937"/>
    <w:rsid w:val="00292C6C"/>
    <w:rsid w:val="00292D8A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6718"/>
    <w:rsid w:val="002971CD"/>
    <w:rsid w:val="00297D8C"/>
    <w:rsid w:val="002A022C"/>
    <w:rsid w:val="002A0317"/>
    <w:rsid w:val="002A074D"/>
    <w:rsid w:val="002A0CE2"/>
    <w:rsid w:val="002A1ACD"/>
    <w:rsid w:val="002A1BDF"/>
    <w:rsid w:val="002A1CF1"/>
    <w:rsid w:val="002A1D17"/>
    <w:rsid w:val="002A24EF"/>
    <w:rsid w:val="002A2777"/>
    <w:rsid w:val="002A2898"/>
    <w:rsid w:val="002A2A30"/>
    <w:rsid w:val="002A313E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6A90"/>
    <w:rsid w:val="002A7725"/>
    <w:rsid w:val="002A793D"/>
    <w:rsid w:val="002A7D52"/>
    <w:rsid w:val="002B0741"/>
    <w:rsid w:val="002B0B5E"/>
    <w:rsid w:val="002B190C"/>
    <w:rsid w:val="002B1C1C"/>
    <w:rsid w:val="002B294E"/>
    <w:rsid w:val="002B29DD"/>
    <w:rsid w:val="002B34C1"/>
    <w:rsid w:val="002B36FB"/>
    <w:rsid w:val="002B3AC2"/>
    <w:rsid w:val="002B4079"/>
    <w:rsid w:val="002B4386"/>
    <w:rsid w:val="002B43EE"/>
    <w:rsid w:val="002B4B7B"/>
    <w:rsid w:val="002B4C9F"/>
    <w:rsid w:val="002B4E87"/>
    <w:rsid w:val="002B5364"/>
    <w:rsid w:val="002B5BBB"/>
    <w:rsid w:val="002B6057"/>
    <w:rsid w:val="002B64DB"/>
    <w:rsid w:val="002B6FE2"/>
    <w:rsid w:val="002B75BD"/>
    <w:rsid w:val="002B7CEB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5A40"/>
    <w:rsid w:val="002C6646"/>
    <w:rsid w:val="002C6E0E"/>
    <w:rsid w:val="002C756A"/>
    <w:rsid w:val="002C7787"/>
    <w:rsid w:val="002D00EF"/>
    <w:rsid w:val="002D1407"/>
    <w:rsid w:val="002D16FF"/>
    <w:rsid w:val="002D2270"/>
    <w:rsid w:val="002D2A71"/>
    <w:rsid w:val="002D343C"/>
    <w:rsid w:val="002D387D"/>
    <w:rsid w:val="002D46CB"/>
    <w:rsid w:val="002D48B5"/>
    <w:rsid w:val="002D515C"/>
    <w:rsid w:val="002D5EEE"/>
    <w:rsid w:val="002D5F6F"/>
    <w:rsid w:val="002D6158"/>
    <w:rsid w:val="002D6D29"/>
    <w:rsid w:val="002D6EA8"/>
    <w:rsid w:val="002D7B98"/>
    <w:rsid w:val="002E0AB1"/>
    <w:rsid w:val="002E0B47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4B0"/>
    <w:rsid w:val="002E6501"/>
    <w:rsid w:val="002E6A4F"/>
    <w:rsid w:val="002E6AA7"/>
    <w:rsid w:val="002E6D22"/>
    <w:rsid w:val="002E6EED"/>
    <w:rsid w:val="002E707E"/>
    <w:rsid w:val="002E7266"/>
    <w:rsid w:val="002E726D"/>
    <w:rsid w:val="002E73DE"/>
    <w:rsid w:val="002E7CE5"/>
    <w:rsid w:val="002F00BB"/>
    <w:rsid w:val="002F0419"/>
    <w:rsid w:val="002F04D3"/>
    <w:rsid w:val="002F11B3"/>
    <w:rsid w:val="002F1CD5"/>
    <w:rsid w:val="002F276E"/>
    <w:rsid w:val="002F2A5F"/>
    <w:rsid w:val="002F3005"/>
    <w:rsid w:val="002F303F"/>
    <w:rsid w:val="002F32E2"/>
    <w:rsid w:val="002F3841"/>
    <w:rsid w:val="002F3D44"/>
    <w:rsid w:val="002F42CC"/>
    <w:rsid w:val="002F43AB"/>
    <w:rsid w:val="002F4634"/>
    <w:rsid w:val="002F4AA2"/>
    <w:rsid w:val="002F4D68"/>
    <w:rsid w:val="002F5D63"/>
    <w:rsid w:val="002F6463"/>
    <w:rsid w:val="002F7328"/>
    <w:rsid w:val="002F767C"/>
    <w:rsid w:val="002F783E"/>
    <w:rsid w:val="0030072B"/>
    <w:rsid w:val="00300FCA"/>
    <w:rsid w:val="00301177"/>
    <w:rsid w:val="003012CD"/>
    <w:rsid w:val="00301818"/>
    <w:rsid w:val="00302044"/>
    <w:rsid w:val="0030291C"/>
    <w:rsid w:val="00302D7B"/>
    <w:rsid w:val="00302DD6"/>
    <w:rsid w:val="00303871"/>
    <w:rsid w:val="00303A80"/>
    <w:rsid w:val="00304207"/>
    <w:rsid w:val="003043BE"/>
    <w:rsid w:val="00304825"/>
    <w:rsid w:val="00304BCA"/>
    <w:rsid w:val="0030548E"/>
    <w:rsid w:val="00305562"/>
    <w:rsid w:val="00306C2D"/>
    <w:rsid w:val="00306FB3"/>
    <w:rsid w:val="0030768C"/>
    <w:rsid w:val="003079DB"/>
    <w:rsid w:val="00310D58"/>
    <w:rsid w:val="00310F97"/>
    <w:rsid w:val="00310FBD"/>
    <w:rsid w:val="003119A4"/>
    <w:rsid w:val="00311E4D"/>
    <w:rsid w:val="00311ECD"/>
    <w:rsid w:val="003120C3"/>
    <w:rsid w:val="00312554"/>
    <w:rsid w:val="0031267D"/>
    <w:rsid w:val="00312EFB"/>
    <w:rsid w:val="0031303C"/>
    <w:rsid w:val="003130AA"/>
    <w:rsid w:val="00313386"/>
    <w:rsid w:val="00313C47"/>
    <w:rsid w:val="003141D9"/>
    <w:rsid w:val="00314370"/>
    <w:rsid w:val="0031493A"/>
    <w:rsid w:val="00314D81"/>
    <w:rsid w:val="00314E66"/>
    <w:rsid w:val="00314F0D"/>
    <w:rsid w:val="00315296"/>
    <w:rsid w:val="003153F8"/>
    <w:rsid w:val="0031547B"/>
    <w:rsid w:val="003161C4"/>
    <w:rsid w:val="0031637A"/>
    <w:rsid w:val="003163D3"/>
    <w:rsid w:val="00316649"/>
    <w:rsid w:val="00316D8B"/>
    <w:rsid w:val="00317008"/>
    <w:rsid w:val="0031706A"/>
    <w:rsid w:val="003173D9"/>
    <w:rsid w:val="00317EB4"/>
    <w:rsid w:val="00320655"/>
    <w:rsid w:val="003210D0"/>
    <w:rsid w:val="00321187"/>
    <w:rsid w:val="003213B5"/>
    <w:rsid w:val="00321B2E"/>
    <w:rsid w:val="00322498"/>
    <w:rsid w:val="00322660"/>
    <w:rsid w:val="00322944"/>
    <w:rsid w:val="0032370F"/>
    <w:rsid w:val="00323968"/>
    <w:rsid w:val="0032427B"/>
    <w:rsid w:val="00324556"/>
    <w:rsid w:val="00324755"/>
    <w:rsid w:val="00324B64"/>
    <w:rsid w:val="0032512A"/>
    <w:rsid w:val="003257F8"/>
    <w:rsid w:val="00327320"/>
    <w:rsid w:val="00327A4C"/>
    <w:rsid w:val="0033030A"/>
    <w:rsid w:val="00330482"/>
    <w:rsid w:val="00331A4E"/>
    <w:rsid w:val="00331BDB"/>
    <w:rsid w:val="00331D64"/>
    <w:rsid w:val="0033263B"/>
    <w:rsid w:val="0033286A"/>
    <w:rsid w:val="00332A08"/>
    <w:rsid w:val="00332DC9"/>
    <w:rsid w:val="003335CE"/>
    <w:rsid w:val="00333776"/>
    <w:rsid w:val="0033403F"/>
    <w:rsid w:val="00334684"/>
    <w:rsid w:val="003353A5"/>
    <w:rsid w:val="0033583E"/>
    <w:rsid w:val="00335CD7"/>
    <w:rsid w:val="00336C4B"/>
    <w:rsid w:val="00336CFB"/>
    <w:rsid w:val="003371DE"/>
    <w:rsid w:val="0033742B"/>
    <w:rsid w:val="00337547"/>
    <w:rsid w:val="0033773E"/>
    <w:rsid w:val="00337784"/>
    <w:rsid w:val="00337A45"/>
    <w:rsid w:val="00337B1F"/>
    <w:rsid w:val="00337F5D"/>
    <w:rsid w:val="0034007C"/>
    <w:rsid w:val="003404B6"/>
    <w:rsid w:val="0034091D"/>
    <w:rsid w:val="00340C25"/>
    <w:rsid w:val="00340FC5"/>
    <w:rsid w:val="003415DC"/>
    <w:rsid w:val="00341A07"/>
    <w:rsid w:val="00341BF6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29F"/>
    <w:rsid w:val="003478A6"/>
    <w:rsid w:val="00347B12"/>
    <w:rsid w:val="00347C17"/>
    <w:rsid w:val="003501CC"/>
    <w:rsid w:val="0035046F"/>
    <w:rsid w:val="003516E4"/>
    <w:rsid w:val="00352826"/>
    <w:rsid w:val="00352B0F"/>
    <w:rsid w:val="00352B75"/>
    <w:rsid w:val="00352F6D"/>
    <w:rsid w:val="003531A9"/>
    <w:rsid w:val="0035391F"/>
    <w:rsid w:val="00353BCB"/>
    <w:rsid w:val="00354577"/>
    <w:rsid w:val="003546F9"/>
    <w:rsid w:val="003549BA"/>
    <w:rsid w:val="00355109"/>
    <w:rsid w:val="0035517F"/>
    <w:rsid w:val="003551A3"/>
    <w:rsid w:val="00355AD1"/>
    <w:rsid w:val="00355CE5"/>
    <w:rsid w:val="00355DC6"/>
    <w:rsid w:val="00356394"/>
    <w:rsid w:val="003564B5"/>
    <w:rsid w:val="00356B8B"/>
    <w:rsid w:val="00356FBD"/>
    <w:rsid w:val="0035720B"/>
    <w:rsid w:val="003573EA"/>
    <w:rsid w:val="00357556"/>
    <w:rsid w:val="003575CA"/>
    <w:rsid w:val="00357D7F"/>
    <w:rsid w:val="00361025"/>
    <w:rsid w:val="00361232"/>
    <w:rsid w:val="00361BA9"/>
    <w:rsid w:val="00361CA2"/>
    <w:rsid w:val="003626AF"/>
    <w:rsid w:val="00363020"/>
    <w:rsid w:val="00363257"/>
    <w:rsid w:val="00363953"/>
    <w:rsid w:val="00364026"/>
    <w:rsid w:val="003646BB"/>
    <w:rsid w:val="003647A8"/>
    <w:rsid w:val="00364D72"/>
    <w:rsid w:val="00365610"/>
    <w:rsid w:val="00365BF0"/>
    <w:rsid w:val="00365F7D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278D"/>
    <w:rsid w:val="00372F42"/>
    <w:rsid w:val="00372F8E"/>
    <w:rsid w:val="0037305D"/>
    <w:rsid w:val="003733A9"/>
    <w:rsid w:val="00373B18"/>
    <w:rsid w:val="00373BC1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BC"/>
    <w:rsid w:val="003807CA"/>
    <w:rsid w:val="00380991"/>
    <w:rsid w:val="00380E81"/>
    <w:rsid w:val="003810BB"/>
    <w:rsid w:val="00381960"/>
    <w:rsid w:val="00381C30"/>
    <w:rsid w:val="00382358"/>
    <w:rsid w:val="00382C61"/>
    <w:rsid w:val="00383954"/>
    <w:rsid w:val="003839D1"/>
    <w:rsid w:val="00384645"/>
    <w:rsid w:val="00384766"/>
    <w:rsid w:val="003852CC"/>
    <w:rsid w:val="003856AB"/>
    <w:rsid w:val="00385B22"/>
    <w:rsid w:val="00386293"/>
    <w:rsid w:val="00386FE5"/>
    <w:rsid w:val="00387089"/>
    <w:rsid w:val="003874C7"/>
    <w:rsid w:val="003878E1"/>
    <w:rsid w:val="00387D24"/>
    <w:rsid w:val="00387DBB"/>
    <w:rsid w:val="00390057"/>
    <w:rsid w:val="00390078"/>
    <w:rsid w:val="0039039E"/>
    <w:rsid w:val="00390542"/>
    <w:rsid w:val="003908E8"/>
    <w:rsid w:val="00390D54"/>
    <w:rsid w:val="00390DEF"/>
    <w:rsid w:val="00391183"/>
    <w:rsid w:val="0039118D"/>
    <w:rsid w:val="003913BD"/>
    <w:rsid w:val="0039198B"/>
    <w:rsid w:val="003919ED"/>
    <w:rsid w:val="003929F6"/>
    <w:rsid w:val="00392C21"/>
    <w:rsid w:val="00392F4F"/>
    <w:rsid w:val="00392FE2"/>
    <w:rsid w:val="0039306B"/>
    <w:rsid w:val="00393159"/>
    <w:rsid w:val="00393553"/>
    <w:rsid w:val="003938A7"/>
    <w:rsid w:val="00393926"/>
    <w:rsid w:val="00393AC2"/>
    <w:rsid w:val="00393D57"/>
    <w:rsid w:val="0039440D"/>
    <w:rsid w:val="00394908"/>
    <w:rsid w:val="00394B0A"/>
    <w:rsid w:val="00394CF8"/>
    <w:rsid w:val="003951B7"/>
    <w:rsid w:val="0039572E"/>
    <w:rsid w:val="00395CFD"/>
    <w:rsid w:val="00396119"/>
    <w:rsid w:val="00396586"/>
    <w:rsid w:val="00397132"/>
    <w:rsid w:val="0039759D"/>
    <w:rsid w:val="003A012B"/>
    <w:rsid w:val="003A0A1D"/>
    <w:rsid w:val="003A1021"/>
    <w:rsid w:val="003A12D9"/>
    <w:rsid w:val="003A1986"/>
    <w:rsid w:val="003A1FB6"/>
    <w:rsid w:val="003A2552"/>
    <w:rsid w:val="003A2871"/>
    <w:rsid w:val="003A2FE2"/>
    <w:rsid w:val="003A30ED"/>
    <w:rsid w:val="003A311A"/>
    <w:rsid w:val="003A3178"/>
    <w:rsid w:val="003A33E1"/>
    <w:rsid w:val="003A353F"/>
    <w:rsid w:val="003A3A10"/>
    <w:rsid w:val="003A3A7D"/>
    <w:rsid w:val="003A417E"/>
    <w:rsid w:val="003A4873"/>
    <w:rsid w:val="003A4E56"/>
    <w:rsid w:val="003A553B"/>
    <w:rsid w:val="003A6D06"/>
    <w:rsid w:val="003A72BE"/>
    <w:rsid w:val="003B0225"/>
    <w:rsid w:val="003B044D"/>
    <w:rsid w:val="003B07D4"/>
    <w:rsid w:val="003B0D9D"/>
    <w:rsid w:val="003B0FA5"/>
    <w:rsid w:val="003B1A4B"/>
    <w:rsid w:val="003B25DD"/>
    <w:rsid w:val="003B26AB"/>
    <w:rsid w:val="003B2E7F"/>
    <w:rsid w:val="003B321E"/>
    <w:rsid w:val="003B359A"/>
    <w:rsid w:val="003B3740"/>
    <w:rsid w:val="003B3B98"/>
    <w:rsid w:val="003B4144"/>
    <w:rsid w:val="003B444E"/>
    <w:rsid w:val="003B5B32"/>
    <w:rsid w:val="003B5EAE"/>
    <w:rsid w:val="003B63AC"/>
    <w:rsid w:val="003B7361"/>
    <w:rsid w:val="003B74C2"/>
    <w:rsid w:val="003B74E1"/>
    <w:rsid w:val="003B7557"/>
    <w:rsid w:val="003B7DDE"/>
    <w:rsid w:val="003C01FE"/>
    <w:rsid w:val="003C0E7F"/>
    <w:rsid w:val="003C120E"/>
    <w:rsid w:val="003C14A2"/>
    <w:rsid w:val="003C18B9"/>
    <w:rsid w:val="003C212B"/>
    <w:rsid w:val="003C21AC"/>
    <w:rsid w:val="003C2A99"/>
    <w:rsid w:val="003C2FCA"/>
    <w:rsid w:val="003C3186"/>
    <w:rsid w:val="003C3861"/>
    <w:rsid w:val="003C3B6E"/>
    <w:rsid w:val="003C40AD"/>
    <w:rsid w:val="003C4E24"/>
    <w:rsid w:val="003C52C8"/>
    <w:rsid w:val="003C6231"/>
    <w:rsid w:val="003C6236"/>
    <w:rsid w:val="003C6376"/>
    <w:rsid w:val="003C6936"/>
    <w:rsid w:val="003C6A4D"/>
    <w:rsid w:val="003C7C88"/>
    <w:rsid w:val="003D09C1"/>
    <w:rsid w:val="003D0BE3"/>
    <w:rsid w:val="003D0CFB"/>
    <w:rsid w:val="003D100D"/>
    <w:rsid w:val="003D1A02"/>
    <w:rsid w:val="003D2070"/>
    <w:rsid w:val="003D209F"/>
    <w:rsid w:val="003D296A"/>
    <w:rsid w:val="003D338C"/>
    <w:rsid w:val="003D39D8"/>
    <w:rsid w:val="003D3B5B"/>
    <w:rsid w:val="003D48BD"/>
    <w:rsid w:val="003D48C5"/>
    <w:rsid w:val="003D4A7E"/>
    <w:rsid w:val="003D4C53"/>
    <w:rsid w:val="003D4D21"/>
    <w:rsid w:val="003D4E0E"/>
    <w:rsid w:val="003D513E"/>
    <w:rsid w:val="003D5369"/>
    <w:rsid w:val="003D56DD"/>
    <w:rsid w:val="003D5C79"/>
    <w:rsid w:val="003D5F17"/>
    <w:rsid w:val="003D6524"/>
    <w:rsid w:val="003D685F"/>
    <w:rsid w:val="003D6BF7"/>
    <w:rsid w:val="003D7406"/>
    <w:rsid w:val="003D7A0A"/>
    <w:rsid w:val="003D7A7A"/>
    <w:rsid w:val="003E02B9"/>
    <w:rsid w:val="003E08A6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08D"/>
    <w:rsid w:val="003E546E"/>
    <w:rsid w:val="003E54EF"/>
    <w:rsid w:val="003E54FD"/>
    <w:rsid w:val="003E55DA"/>
    <w:rsid w:val="003E6B54"/>
    <w:rsid w:val="003E7452"/>
    <w:rsid w:val="003E7779"/>
    <w:rsid w:val="003E7894"/>
    <w:rsid w:val="003E7C82"/>
    <w:rsid w:val="003F03DF"/>
    <w:rsid w:val="003F05ED"/>
    <w:rsid w:val="003F0A06"/>
    <w:rsid w:val="003F0BBC"/>
    <w:rsid w:val="003F0DBE"/>
    <w:rsid w:val="003F1385"/>
    <w:rsid w:val="003F193B"/>
    <w:rsid w:val="003F19E2"/>
    <w:rsid w:val="003F1B2F"/>
    <w:rsid w:val="003F1E1F"/>
    <w:rsid w:val="003F2D28"/>
    <w:rsid w:val="003F2D2F"/>
    <w:rsid w:val="003F32D6"/>
    <w:rsid w:val="003F3EBD"/>
    <w:rsid w:val="003F3EDC"/>
    <w:rsid w:val="003F4494"/>
    <w:rsid w:val="003F4517"/>
    <w:rsid w:val="003F454E"/>
    <w:rsid w:val="003F4755"/>
    <w:rsid w:val="003F4ACE"/>
    <w:rsid w:val="003F53F8"/>
    <w:rsid w:val="003F5517"/>
    <w:rsid w:val="003F5815"/>
    <w:rsid w:val="003F594D"/>
    <w:rsid w:val="003F5A18"/>
    <w:rsid w:val="003F5A98"/>
    <w:rsid w:val="003F5D1C"/>
    <w:rsid w:val="003F6C9D"/>
    <w:rsid w:val="003F6F2E"/>
    <w:rsid w:val="003F76D2"/>
    <w:rsid w:val="00400478"/>
    <w:rsid w:val="00400732"/>
    <w:rsid w:val="00400C1F"/>
    <w:rsid w:val="00400CA7"/>
    <w:rsid w:val="00400D14"/>
    <w:rsid w:val="0040106B"/>
    <w:rsid w:val="00402554"/>
    <w:rsid w:val="00402956"/>
    <w:rsid w:val="00403145"/>
    <w:rsid w:val="0040321C"/>
    <w:rsid w:val="0040372B"/>
    <w:rsid w:val="0040534A"/>
    <w:rsid w:val="0040579C"/>
    <w:rsid w:val="00406638"/>
    <w:rsid w:val="00406986"/>
    <w:rsid w:val="00406C4E"/>
    <w:rsid w:val="00406CB2"/>
    <w:rsid w:val="00407132"/>
    <w:rsid w:val="0040714A"/>
    <w:rsid w:val="00407320"/>
    <w:rsid w:val="0040771B"/>
    <w:rsid w:val="00407C12"/>
    <w:rsid w:val="00407F92"/>
    <w:rsid w:val="00407FB1"/>
    <w:rsid w:val="004105AA"/>
    <w:rsid w:val="00410ACA"/>
    <w:rsid w:val="00410BB2"/>
    <w:rsid w:val="00411210"/>
    <w:rsid w:val="00411596"/>
    <w:rsid w:val="00411DB0"/>
    <w:rsid w:val="004128F6"/>
    <w:rsid w:val="004131A8"/>
    <w:rsid w:val="004135C9"/>
    <w:rsid w:val="004139C0"/>
    <w:rsid w:val="00413B87"/>
    <w:rsid w:val="00413DA2"/>
    <w:rsid w:val="00414845"/>
    <w:rsid w:val="00414E72"/>
    <w:rsid w:val="00415264"/>
    <w:rsid w:val="0041531D"/>
    <w:rsid w:val="00415DFA"/>
    <w:rsid w:val="004168F6"/>
    <w:rsid w:val="00417308"/>
    <w:rsid w:val="004178ED"/>
    <w:rsid w:val="00417DF3"/>
    <w:rsid w:val="00417E55"/>
    <w:rsid w:val="00420656"/>
    <w:rsid w:val="00420720"/>
    <w:rsid w:val="0042080B"/>
    <w:rsid w:val="004208D1"/>
    <w:rsid w:val="004208E4"/>
    <w:rsid w:val="004208F5"/>
    <w:rsid w:val="00420E65"/>
    <w:rsid w:val="00420EA5"/>
    <w:rsid w:val="00420F5A"/>
    <w:rsid w:val="00420FA8"/>
    <w:rsid w:val="00420FFB"/>
    <w:rsid w:val="00421BC5"/>
    <w:rsid w:val="00421C63"/>
    <w:rsid w:val="00421CCB"/>
    <w:rsid w:val="00422E01"/>
    <w:rsid w:val="00423A0B"/>
    <w:rsid w:val="00423AF6"/>
    <w:rsid w:val="00423E65"/>
    <w:rsid w:val="00423F87"/>
    <w:rsid w:val="00423FB1"/>
    <w:rsid w:val="0042402C"/>
    <w:rsid w:val="004241E1"/>
    <w:rsid w:val="004246AF"/>
    <w:rsid w:val="00424D38"/>
    <w:rsid w:val="00425543"/>
    <w:rsid w:val="00425A3D"/>
    <w:rsid w:val="00425C8F"/>
    <w:rsid w:val="00425E6D"/>
    <w:rsid w:val="0042601C"/>
    <w:rsid w:val="00426555"/>
    <w:rsid w:val="004266C0"/>
    <w:rsid w:val="0042718F"/>
    <w:rsid w:val="00427F3D"/>
    <w:rsid w:val="0043048B"/>
    <w:rsid w:val="004304BD"/>
    <w:rsid w:val="0043056B"/>
    <w:rsid w:val="00431767"/>
    <w:rsid w:val="00432200"/>
    <w:rsid w:val="004325E4"/>
    <w:rsid w:val="0043261D"/>
    <w:rsid w:val="00433212"/>
    <w:rsid w:val="004338BF"/>
    <w:rsid w:val="00434141"/>
    <w:rsid w:val="004343CC"/>
    <w:rsid w:val="004348BF"/>
    <w:rsid w:val="00434A37"/>
    <w:rsid w:val="00434AF5"/>
    <w:rsid w:val="00435026"/>
    <w:rsid w:val="004355A6"/>
    <w:rsid w:val="0043589F"/>
    <w:rsid w:val="004359F4"/>
    <w:rsid w:val="00435B33"/>
    <w:rsid w:val="00435B4D"/>
    <w:rsid w:val="004368AF"/>
    <w:rsid w:val="00436E16"/>
    <w:rsid w:val="00436FC1"/>
    <w:rsid w:val="00437F64"/>
    <w:rsid w:val="004402B2"/>
    <w:rsid w:val="004405A4"/>
    <w:rsid w:val="00440929"/>
    <w:rsid w:val="004416B3"/>
    <w:rsid w:val="00441ADC"/>
    <w:rsid w:val="00443938"/>
    <w:rsid w:val="00443988"/>
    <w:rsid w:val="00443DB1"/>
    <w:rsid w:val="00444118"/>
    <w:rsid w:val="004441CE"/>
    <w:rsid w:val="004448B9"/>
    <w:rsid w:val="00444AE3"/>
    <w:rsid w:val="00444B2E"/>
    <w:rsid w:val="00444F8C"/>
    <w:rsid w:val="00445111"/>
    <w:rsid w:val="00445705"/>
    <w:rsid w:val="00445C6B"/>
    <w:rsid w:val="00445DA4"/>
    <w:rsid w:val="00445E9E"/>
    <w:rsid w:val="00446261"/>
    <w:rsid w:val="00446833"/>
    <w:rsid w:val="0044713B"/>
    <w:rsid w:val="00447619"/>
    <w:rsid w:val="00447A09"/>
    <w:rsid w:val="0045021F"/>
    <w:rsid w:val="004503CE"/>
    <w:rsid w:val="0045087A"/>
    <w:rsid w:val="00451103"/>
    <w:rsid w:val="004512B7"/>
    <w:rsid w:val="004518A7"/>
    <w:rsid w:val="00451CA7"/>
    <w:rsid w:val="00451E00"/>
    <w:rsid w:val="004522E3"/>
    <w:rsid w:val="00452529"/>
    <w:rsid w:val="00452B36"/>
    <w:rsid w:val="00453372"/>
    <w:rsid w:val="004534DE"/>
    <w:rsid w:val="00453A2C"/>
    <w:rsid w:val="00453B5C"/>
    <w:rsid w:val="00453CFE"/>
    <w:rsid w:val="00454013"/>
    <w:rsid w:val="00455099"/>
    <w:rsid w:val="0045527F"/>
    <w:rsid w:val="00455A89"/>
    <w:rsid w:val="00455B30"/>
    <w:rsid w:val="00456499"/>
    <w:rsid w:val="00456579"/>
    <w:rsid w:val="00456597"/>
    <w:rsid w:val="00456859"/>
    <w:rsid w:val="0045704A"/>
    <w:rsid w:val="00457374"/>
    <w:rsid w:val="00457A29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9C4"/>
    <w:rsid w:val="00462D89"/>
    <w:rsid w:val="00462E46"/>
    <w:rsid w:val="00463381"/>
    <w:rsid w:val="00465386"/>
    <w:rsid w:val="00465535"/>
    <w:rsid w:val="0046559C"/>
    <w:rsid w:val="00465B39"/>
    <w:rsid w:val="00465FAB"/>
    <w:rsid w:val="00465FCE"/>
    <w:rsid w:val="00466487"/>
    <w:rsid w:val="00466CB9"/>
    <w:rsid w:val="004670EF"/>
    <w:rsid w:val="00467368"/>
    <w:rsid w:val="0046764E"/>
    <w:rsid w:val="0046773C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3AB"/>
    <w:rsid w:val="004724F6"/>
    <w:rsid w:val="004726C8"/>
    <w:rsid w:val="00472817"/>
    <w:rsid w:val="00472F33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F09"/>
    <w:rsid w:val="00477F55"/>
    <w:rsid w:val="004807C4"/>
    <w:rsid w:val="00480A5F"/>
    <w:rsid w:val="00481091"/>
    <w:rsid w:val="004811C5"/>
    <w:rsid w:val="00481699"/>
    <w:rsid w:val="004825EE"/>
    <w:rsid w:val="00483335"/>
    <w:rsid w:val="00483493"/>
    <w:rsid w:val="004836EA"/>
    <w:rsid w:val="00483762"/>
    <w:rsid w:val="004838FC"/>
    <w:rsid w:val="00483AA6"/>
    <w:rsid w:val="00484355"/>
    <w:rsid w:val="00484824"/>
    <w:rsid w:val="00484CFD"/>
    <w:rsid w:val="00484FAB"/>
    <w:rsid w:val="004852C9"/>
    <w:rsid w:val="00485D9D"/>
    <w:rsid w:val="00486921"/>
    <w:rsid w:val="004869EA"/>
    <w:rsid w:val="00486CDC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BEB"/>
    <w:rsid w:val="00491CC7"/>
    <w:rsid w:val="00492168"/>
    <w:rsid w:val="004921A8"/>
    <w:rsid w:val="0049221A"/>
    <w:rsid w:val="0049288A"/>
    <w:rsid w:val="00492E01"/>
    <w:rsid w:val="00492FCA"/>
    <w:rsid w:val="00493115"/>
    <w:rsid w:val="0049385B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9B2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FE6"/>
    <w:rsid w:val="004A411E"/>
    <w:rsid w:val="004A4DA8"/>
    <w:rsid w:val="004A4E0F"/>
    <w:rsid w:val="004A5351"/>
    <w:rsid w:val="004A5E9B"/>
    <w:rsid w:val="004A5EFD"/>
    <w:rsid w:val="004A6231"/>
    <w:rsid w:val="004A65B2"/>
    <w:rsid w:val="004A7111"/>
    <w:rsid w:val="004A7207"/>
    <w:rsid w:val="004A73F2"/>
    <w:rsid w:val="004A7674"/>
    <w:rsid w:val="004A77E7"/>
    <w:rsid w:val="004A794F"/>
    <w:rsid w:val="004A7B62"/>
    <w:rsid w:val="004B01AB"/>
    <w:rsid w:val="004B2124"/>
    <w:rsid w:val="004B23F7"/>
    <w:rsid w:val="004B2DA6"/>
    <w:rsid w:val="004B2DFB"/>
    <w:rsid w:val="004B3195"/>
    <w:rsid w:val="004B4D8A"/>
    <w:rsid w:val="004B4E17"/>
    <w:rsid w:val="004B5B5F"/>
    <w:rsid w:val="004B5D95"/>
    <w:rsid w:val="004B5FBF"/>
    <w:rsid w:val="004B6956"/>
    <w:rsid w:val="004B6983"/>
    <w:rsid w:val="004B6A03"/>
    <w:rsid w:val="004B77D1"/>
    <w:rsid w:val="004B7BB2"/>
    <w:rsid w:val="004C05A6"/>
    <w:rsid w:val="004C0B0F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53B5"/>
    <w:rsid w:val="004C558B"/>
    <w:rsid w:val="004C5CED"/>
    <w:rsid w:val="004C62E8"/>
    <w:rsid w:val="004C68E6"/>
    <w:rsid w:val="004C6936"/>
    <w:rsid w:val="004C6B27"/>
    <w:rsid w:val="004C6DAE"/>
    <w:rsid w:val="004C6F2B"/>
    <w:rsid w:val="004C6FDD"/>
    <w:rsid w:val="004C72E4"/>
    <w:rsid w:val="004C793B"/>
    <w:rsid w:val="004C7E6A"/>
    <w:rsid w:val="004D0602"/>
    <w:rsid w:val="004D08F7"/>
    <w:rsid w:val="004D0ABA"/>
    <w:rsid w:val="004D0D85"/>
    <w:rsid w:val="004D1224"/>
    <w:rsid w:val="004D1799"/>
    <w:rsid w:val="004D1F46"/>
    <w:rsid w:val="004D3166"/>
    <w:rsid w:val="004D3168"/>
    <w:rsid w:val="004D3AF2"/>
    <w:rsid w:val="004D44D0"/>
    <w:rsid w:val="004D45C0"/>
    <w:rsid w:val="004D47DF"/>
    <w:rsid w:val="004D47F9"/>
    <w:rsid w:val="004D4C60"/>
    <w:rsid w:val="004D4FF1"/>
    <w:rsid w:val="004D5493"/>
    <w:rsid w:val="004D588F"/>
    <w:rsid w:val="004D5C19"/>
    <w:rsid w:val="004D5D98"/>
    <w:rsid w:val="004D6008"/>
    <w:rsid w:val="004D6723"/>
    <w:rsid w:val="004D75B0"/>
    <w:rsid w:val="004D76EB"/>
    <w:rsid w:val="004E041F"/>
    <w:rsid w:val="004E097D"/>
    <w:rsid w:val="004E0A1B"/>
    <w:rsid w:val="004E0FBA"/>
    <w:rsid w:val="004E1283"/>
    <w:rsid w:val="004E1495"/>
    <w:rsid w:val="004E1811"/>
    <w:rsid w:val="004E1DDB"/>
    <w:rsid w:val="004E1FAF"/>
    <w:rsid w:val="004E2553"/>
    <w:rsid w:val="004E2ABB"/>
    <w:rsid w:val="004E2D94"/>
    <w:rsid w:val="004E2FDD"/>
    <w:rsid w:val="004E3083"/>
    <w:rsid w:val="004E39AB"/>
    <w:rsid w:val="004E39E0"/>
    <w:rsid w:val="004E409B"/>
    <w:rsid w:val="004E4C1A"/>
    <w:rsid w:val="004E4CEF"/>
    <w:rsid w:val="004E4FB3"/>
    <w:rsid w:val="004E5E64"/>
    <w:rsid w:val="004E60B1"/>
    <w:rsid w:val="004E7141"/>
    <w:rsid w:val="004E717B"/>
    <w:rsid w:val="004E721C"/>
    <w:rsid w:val="004E73AB"/>
    <w:rsid w:val="004E7805"/>
    <w:rsid w:val="004E7E63"/>
    <w:rsid w:val="004E7E88"/>
    <w:rsid w:val="004F03DE"/>
    <w:rsid w:val="004F0C89"/>
    <w:rsid w:val="004F1064"/>
    <w:rsid w:val="004F117C"/>
    <w:rsid w:val="004F148A"/>
    <w:rsid w:val="004F1E79"/>
    <w:rsid w:val="004F24E8"/>
    <w:rsid w:val="004F25C7"/>
    <w:rsid w:val="004F2706"/>
    <w:rsid w:val="004F2888"/>
    <w:rsid w:val="004F35B9"/>
    <w:rsid w:val="004F3E20"/>
    <w:rsid w:val="004F43B8"/>
    <w:rsid w:val="004F471E"/>
    <w:rsid w:val="004F4DAA"/>
    <w:rsid w:val="004F513B"/>
    <w:rsid w:val="004F52EE"/>
    <w:rsid w:val="004F54FE"/>
    <w:rsid w:val="004F55D9"/>
    <w:rsid w:val="004F573C"/>
    <w:rsid w:val="004F6597"/>
    <w:rsid w:val="004F67C0"/>
    <w:rsid w:val="004F69CD"/>
    <w:rsid w:val="004F6E0F"/>
    <w:rsid w:val="004F76C8"/>
    <w:rsid w:val="004F7999"/>
    <w:rsid w:val="004F7A4D"/>
    <w:rsid w:val="004F7EE2"/>
    <w:rsid w:val="00501402"/>
    <w:rsid w:val="00501B2B"/>
    <w:rsid w:val="00501B42"/>
    <w:rsid w:val="00501CB1"/>
    <w:rsid w:val="00501DDE"/>
    <w:rsid w:val="00501F2B"/>
    <w:rsid w:val="00503224"/>
    <w:rsid w:val="00503581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0D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5C1"/>
    <w:rsid w:val="00515925"/>
    <w:rsid w:val="00516671"/>
    <w:rsid w:val="005168E3"/>
    <w:rsid w:val="00517212"/>
    <w:rsid w:val="0051722F"/>
    <w:rsid w:val="005174B1"/>
    <w:rsid w:val="00517BB2"/>
    <w:rsid w:val="005207EC"/>
    <w:rsid w:val="005209F4"/>
    <w:rsid w:val="00520CF2"/>
    <w:rsid w:val="005222CD"/>
    <w:rsid w:val="00522692"/>
    <w:rsid w:val="0052292F"/>
    <w:rsid w:val="00522CCB"/>
    <w:rsid w:val="00522EFB"/>
    <w:rsid w:val="005239A7"/>
    <w:rsid w:val="00523C32"/>
    <w:rsid w:val="00523D83"/>
    <w:rsid w:val="005242E8"/>
    <w:rsid w:val="0052438A"/>
    <w:rsid w:val="00524AAC"/>
    <w:rsid w:val="005252F5"/>
    <w:rsid w:val="00525328"/>
    <w:rsid w:val="005253D8"/>
    <w:rsid w:val="005254E7"/>
    <w:rsid w:val="00525BE2"/>
    <w:rsid w:val="00525BE3"/>
    <w:rsid w:val="00525BE9"/>
    <w:rsid w:val="00525EAA"/>
    <w:rsid w:val="005268DD"/>
    <w:rsid w:val="00526C88"/>
    <w:rsid w:val="005272D3"/>
    <w:rsid w:val="00527532"/>
    <w:rsid w:val="00527B0F"/>
    <w:rsid w:val="00527D05"/>
    <w:rsid w:val="0053014D"/>
    <w:rsid w:val="00530258"/>
    <w:rsid w:val="0053035E"/>
    <w:rsid w:val="0053062D"/>
    <w:rsid w:val="00530CA5"/>
    <w:rsid w:val="00531BE9"/>
    <w:rsid w:val="00531BF3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4E74"/>
    <w:rsid w:val="005353FE"/>
    <w:rsid w:val="0053562C"/>
    <w:rsid w:val="00535FDD"/>
    <w:rsid w:val="0053642A"/>
    <w:rsid w:val="0053650E"/>
    <w:rsid w:val="0053698F"/>
    <w:rsid w:val="00536B16"/>
    <w:rsid w:val="00536D94"/>
    <w:rsid w:val="0053702C"/>
    <w:rsid w:val="00537245"/>
    <w:rsid w:val="0053766C"/>
    <w:rsid w:val="00537903"/>
    <w:rsid w:val="00537FD4"/>
    <w:rsid w:val="005405EF"/>
    <w:rsid w:val="0054063D"/>
    <w:rsid w:val="00540878"/>
    <w:rsid w:val="00540D53"/>
    <w:rsid w:val="00540E25"/>
    <w:rsid w:val="00541097"/>
    <w:rsid w:val="005418E0"/>
    <w:rsid w:val="00541A08"/>
    <w:rsid w:val="00541A0D"/>
    <w:rsid w:val="00542083"/>
    <w:rsid w:val="00542906"/>
    <w:rsid w:val="00542A81"/>
    <w:rsid w:val="005437A1"/>
    <w:rsid w:val="00543ECE"/>
    <w:rsid w:val="005443BF"/>
    <w:rsid w:val="00544D63"/>
    <w:rsid w:val="00544E1D"/>
    <w:rsid w:val="005458EB"/>
    <w:rsid w:val="00545A4A"/>
    <w:rsid w:val="00545D38"/>
    <w:rsid w:val="00546221"/>
    <w:rsid w:val="00546639"/>
    <w:rsid w:val="0054704F"/>
    <w:rsid w:val="00547281"/>
    <w:rsid w:val="0055039B"/>
    <w:rsid w:val="005508E6"/>
    <w:rsid w:val="00551004"/>
    <w:rsid w:val="00551E1F"/>
    <w:rsid w:val="005529D1"/>
    <w:rsid w:val="00552C15"/>
    <w:rsid w:val="0055306B"/>
    <w:rsid w:val="00553363"/>
    <w:rsid w:val="00553D5A"/>
    <w:rsid w:val="00553F1F"/>
    <w:rsid w:val="00554407"/>
    <w:rsid w:val="0055456E"/>
    <w:rsid w:val="00554601"/>
    <w:rsid w:val="00554920"/>
    <w:rsid w:val="00554C49"/>
    <w:rsid w:val="00554C94"/>
    <w:rsid w:val="00554ED8"/>
    <w:rsid w:val="00555311"/>
    <w:rsid w:val="00555B70"/>
    <w:rsid w:val="00555D3B"/>
    <w:rsid w:val="005563F0"/>
    <w:rsid w:val="005565A6"/>
    <w:rsid w:val="00556B09"/>
    <w:rsid w:val="00556C46"/>
    <w:rsid w:val="00556DD1"/>
    <w:rsid w:val="005575E7"/>
    <w:rsid w:val="00557955"/>
    <w:rsid w:val="00557BD0"/>
    <w:rsid w:val="00557D05"/>
    <w:rsid w:val="005601F6"/>
    <w:rsid w:val="00560245"/>
    <w:rsid w:val="00560EEA"/>
    <w:rsid w:val="005611C0"/>
    <w:rsid w:val="00561B68"/>
    <w:rsid w:val="005623BB"/>
    <w:rsid w:val="00562CB7"/>
    <w:rsid w:val="00563225"/>
    <w:rsid w:val="0056330C"/>
    <w:rsid w:val="0056336A"/>
    <w:rsid w:val="00563CD6"/>
    <w:rsid w:val="0056491F"/>
    <w:rsid w:val="00564EE5"/>
    <w:rsid w:val="00565A2A"/>
    <w:rsid w:val="005660F2"/>
    <w:rsid w:val="005661BC"/>
    <w:rsid w:val="00566459"/>
    <w:rsid w:val="005674CF"/>
    <w:rsid w:val="00567846"/>
    <w:rsid w:val="00567A05"/>
    <w:rsid w:val="00567A57"/>
    <w:rsid w:val="00567AC8"/>
    <w:rsid w:val="00567DE4"/>
    <w:rsid w:val="005700C7"/>
    <w:rsid w:val="0057016F"/>
    <w:rsid w:val="005708DE"/>
    <w:rsid w:val="00570F59"/>
    <w:rsid w:val="00570FCB"/>
    <w:rsid w:val="00571837"/>
    <w:rsid w:val="00571F70"/>
    <w:rsid w:val="00572001"/>
    <w:rsid w:val="00572650"/>
    <w:rsid w:val="00572940"/>
    <w:rsid w:val="0057296A"/>
    <w:rsid w:val="00572AD8"/>
    <w:rsid w:val="00572F49"/>
    <w:rsid w:val="005733EF"/>
    <w:rsid w:val="00573533"/>
    <w:rsid w:val="00573926"/>
    <w:rsid w:val="005739D9"/>
    <w:rsid w:val="00573F0E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8A8"/>
    <w:rsid w:val="005768D0"/>
    <w:rsid w:val="00577464"/>
    <w:rsid w:val="0057766E"/>
    <w:rsid w:val="005800BE"/>
    <w:rsid w:val="005803E4"/>
    <w:rsid w:val="005805A6"/>
    <w:rsid w:val="005808E7"/>
    <w:rsid w:val="005811B3"/>
    <w:rsid w:val="00581445"/>
    <w:rsid w:val="0058150C"/>
    <w:rsid w:val="00581B96"/>
    <w:rsid w:val="00582A8F"/>
    <w:rsid w:val="00582B05"/>
    <w:rsid w:val="00582DDF"/>
    <w:rsid w:val="005831DF"/>
    <w:rsid w:val="005848F9"/>
    <w:rsid w:val="00584A6C"/>
    <w:rsid w:val="00584E59"/>
    <w:rsid w:val="00585180"/>
    <w:rsid w:val="005858DD"/>
    <w:rsid w:val="00585DB9"/>
    <w:rsid w:val="0058660C"/>
    <w:rsid w:val="005869C6"/>
    <w:rsid w:val="00586D18"/>
    <w:rsid w:val="005872F8"/>
    <w:rsid w:val="00587506"/>
    <w:rsid w:val="00587840"/>
    <w:rsid w:val="00587CF4"/>
    <w:rsid w:val="00587D09"/>
    <w:rsid w:val="00587F9B"/>
    <w:rsid w:val="005901AE"/>
    <w:rsid w:val="005905DA"/>
    <w:rsid w:val="0059065C"/>
    <w:rsid w:val="00590814"/>
    <w:rsid w:val="00590C83"/>
    <w:rsid w:val="005911B3"/>
    <w:rsid w:val="00591955"/>
    <w:rsid w:val="00592501"/>
    <w:rsid w:val="00592B67"/>
    <w:rsid w:val="0059344A"/>
    <w:rsid w:val="00593936"/>
    <w:rsid w:val="005939CC"/>
    <w:rsid w:val="005941BD"/>
    <w:rsid w:val="00594757"/>
    <w:rsid w:val="005948D1"/>
    <w:rsid w:val="00594A3B"/>
    <w:rsid w:val="00594B25"/>
    <w:rsid w:val="0059501E"/>
    <w:rsid w:val="0059503C"/>
    <w:rsid w:val="005953AC"/>
    <w:rsid w:val="00595FB2"/>
    <w:rsid w:val="00596053"/>
    <w:rsid w:val="005969E3"/>
    <w:rsid w:val="00597299"/>
    <w:rsid w:val="005A0762"/>
    <w:rsid w:val="005A094D"/>
    <w:rsid w:val="005A0A32"/>
    <w:rsid w:val="005A0C07"/>
    <w:rsid w:val="005A1495"/>
    <w:rsid w:val="005A14F7"/>
    <w:rsid w:val="005A1822"/>
    <w:rsid w:val="005A1F73"/>
    <w:rsid w:val="005A2682"/>
    <w:rsid w:val="005A27C2"/>
    <w:rsid w:val="005A2999"/>
    <w:rsid w:val="005A3202"/>
    <w:rsid w:val="005A3380"/>
    <w:rsid w:val="005A3966"/>
    <w:rsid w:val="005A39BE"/>
    <w:rsid w:val="005A436F"/>
    <w:rsid w:val="005A43D5"/>
    <w:rsid w:val="005A490A"/>
    <w:rsid w:val="005A4A1E"/>
    <w:rsid w:val="005A5322"/>
    <w:rsid w:val="005A63DD"/>
    <w:rsid w:val="005A71A3"/>
    <w:rsid w:val="005A7F28"/>
    <w:rsid w:val="005B02C9"/>
    <w:rsid w:val="005B087D"/>
    <w:rsid w:val="005B09E1"/>
    <w:rsid w:val="005B0C23"/>
    <w:rsid w:val="005B0D01"/>
    <w:rsid w:val="005B11A7"/>
    <w:rsid w:val="005B1877"/>
    <w:rsid w:val="005B28DA"/>
    <w:rsid w:val="005B2B69"/>
    <w:rsid w:val="005B2C43"/>
    <w:rsid w:val="005B328E"/>
    <w:rsid w:val="005B3599"/>
    <w:rsid w:val="005B363E"/>
    <w:rsid w:val="005B37AE"/>
    <w:rsid w:val="005B3836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48A"/>
    <w:rsid w:val="005B7A07"/>
    <w:rsid w:val="005B7BEB"/>
    <w:rsid w:val="005C065B"/>
    <w:rsid w:val="005C0D63"/>
    <w:rsid w:val="005C1A29"/>
    <w:rsid w:val="005C2044"/>
    <w:rsid w:val="005C2499"/>
    <w:rsid w:val="005C26E8"/>
    <w:rsid w:val="005C288F"/>
    <w:rsid w:val="005C30FE"/>
    <w:rsid w:val="005C3123"/>
    <w:rsid w:val="005C3232"/>
    <w:rsid w:val="005C3414"/>
    <w:rsid w:val="005C3865"/>
    <w:rsid w:val="005C389D"/>
    <w:rsid w:val="005C3C0A"/>
    <w:rsid w:val="005C3F28"/>
    <w:rsid w:val="005C3F5E"/>
    <w:rsid w:val="005C422A"/>
    <w:rsid w:val="005C4F6B"/>
    <w:rsid w:val="005C528A"/>
    <w:rsid w:val="005C635D"/>
    <w:rsid w:val="005C7064"/>
    <w:rsid w:val="005C7573"/>
    <w:rsid w:val="005C77C6"/>
    <w:rsid w:val="005C7810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2CB8"/>
    <w:rsid w:val="005D3EE5"/>
    <w:rsid w:val="005D4FD0"/>
    <w:rsid w:val="005D521F"/>
    <w:rsid w:val="005D5234"/>
    <w:rsid w:val="005D5520"/>
    <w:rsid w:val="005E01C2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C1A"/>
    <w:rsid w:val="005E5C32"/>
    <w:rsid w:val="005E64CD"/>
    <w:rsid w:val="005E69AD"/>
    <w:rsid w:val="005E7123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898"/>
    <w:rsid w:val="005F29EF"/>
    <w:rsid w:val="005F2B4F"/>
    <w:rsid w:val="005F2D42"/>
    <w:rsid w:val="005F2E37"/>
    <w:rsid w:val="005F3EC0"/>
    <w:rsid w:val="005F3FA3"/>
    <w:rsid w:val="005F40FC"/>
    <w:rsid w:val="005F430E"/>
    <w:rsid w:val="005F4562"/>
    <w:rsid w:val="005F531F"/>
    <w:rsid w:val="005F55AB"/>
    <w:rsid w:val="005F58FD"/>
    <w:rsid w:val="005F5C5F"/>
    <w:rsid w:val="005F64B5"/>
    <w:rsid w:val="005F6F00"/>
    <w:rsid w:val="005F7A9C"/>
    <w:rsid w:val="005F7CC7"/>
    <w:rsid w:val="006008C5"/>
    <w:rsid w:val="00601447"/>
    <w:rsid w:val="006017A9"/>
    <w:rsid w:val="0060261E"/>
    <w:rsid w:val="00602A70"/>
    <w:rsid w:val="00602C9A"/>
    <w:rsid w:val="00602FAC"/>
    <w:rsid w:val="00603094"/>
    <w:rsid w:val="00604088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C3A"/>
    <w:rsid w:val="00610DAA"/>
    <w:rsid w:val="00611247"/>
    <w:rsid w:val="0061147A"/>
    <w:rsid w:val="0061238D"/>
    <w:rsid w:val="006123A4"/>
    <w:rsid w:val="00612EA6"/>
    <w:rsid w:val="00612EF0"/>
    <w:rsid w:val="00613A4F"/>
    <w:rsid w:val="00613E1D"/>
    <w:rsid w:val="00613F2E"/>
    <w:rsid w:val="00614AA8"/>
    <w:rsid w:val="00614F8E"/>
    <w:rsid w:val="00615302"/>
    <w:rsid w:val="0061636A"/>
    <w:rsid w:val="0061674D"/>
    <w:rsid w:val="006169FD"/>
    <w:rsid w:val="00616C69"/>
    <w:rsid w:val="00616EED"/>
    <w:rsid w:val="00617225"/>
    <w:rsid w:val="00617A9A"/>
    <w:rsid w:val="00617EF7"/>
    <w:rsid w:val="00617F71"/>
    <w:rsid w:val="00617FBF"/>
    <w:rsid w:val="00620729"/>
    <w:rsid w:val="0062161C"/>
    <w:rsid w:val="0062238B"/>
    <w:rsid w:val="006223E8"/>
    <w:rsid w:val="00622C35"/>
    <w:rsid w:val="00622E77"/>
    <w:rsid w:val="00622E92"/>
    <w:rsid w:val="006237B6"/>
    <w:rsid w:val="006239DB"/>
    <w:rsid w:val="00623A5A"/>
    <w:rsid w:val="00623C9D"/>
    <w:rsid w:val="006242A2"/>
    <w:rsid w:val="006242FD"/>
    <w:rsid w:val="00624D12"/>
    <w:rsid w:val="00625169"/>
    <w:rsid w:val="006256DC"/>
    <w:rsid w:val="00625A65"/>
    <w:rsid w:val="00625FDB"/>
    <w:rsid w:val="00626082"/>
    <w:rsid w:val="00626A6C"/>
    <w:rsid w:val="00626EF7"/>
    <w:rsid w:val="0062735D"/>
    <w:rsid w:val="00627A05"/>
    <w:rsid w:val="00627BF5"/>
    <w:rsid w:val="00627E35"/>
    <w:rsid w:val="00630001"/>
    <w:rsid w:val="006301B8"/>
    <w:rsid w:val="006305FF"/>
    <w:rsid w:val="0063083C"/>
    <w:rsid w:val="00630A94"/>
    <w:rsid w:val="00630ADB"/>
    <w:rsid w:val="00631019"/>
    <w:rsid w:val="00631158"/>
    <w:rsid w:val="006312CC"/>
    <w:rsid w:val="00631668"/>
    <w:rsid w:val="00631A02"/>
    <w:rsid w:val="00631A03"/>
    <w:rsid w:val="00631A3E"/>
    <w:rsid w:val="00631A4A"/>
    <w:rsid w:val="00631A8D"/>
    <w:rsid w:val="00631D4B"/>
    <w:rsid w:val="00632090"/>
    <w:rsid w:val="00632CF9"/>
    <w:rsid w:val="0063301C"/>
    <w:rsid w:val="006331AB"/>
    <w:rsid w:val="00633976"/>
    <w:rsid w:val="006349BA"/>
    <w:rsid w:val="00635B5A"/>
    <w:rsid w:val="00635C3D"/>
    <w:rsid w:val="0063615B"/>
    <w:rsid w:val="00636314"/>
    <w:rsid w:val="006363A4"/>
    <w:rsid w:val="0063683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2036"/>
    <w:rsid w:val="006420F5"/>
    <w:rsid w:val="00642121"/>
    <w:rsid w:val="0064282D"/>
    <w:rsid w:val="006437C5"/>
    <w:rsid w:val="00643D7A"/>
    <w:rsid w:val="0064428C"/>
    <w:rsid w:val="00644ECD"/>
    <w:rsid w:val="00645306"/>
    <w:rsid w:val="0064580D"/>
    <w:rsid w:val="00645DB1"/>
    <w:rsid w:val="006460CD"/>
    <w:rsid w:val="00646AF3"/>
    <w:rsid w:val="00646BD5"/>
    <w:rsid w:val="006470D6"/>
    <w:rsid w:val="0064725F"/>
    <w:rsid w:val="00647ACC"/>
    <w:rsid w:val="00647E2D"/>
    <w:rsid w:val="00647EBE"/>
    <w:rsid w:val="00647F99"/>
    <w:rsid w:val="00650A0D"/>
    <w:rsid w:val="006517DA"/>
    <w:rsid w:val="0065259C"/>
    <w:rsid w:val="00652CFD"/>
    <w:rsid w:val="00652D5E"/>
    <w:rsid w:val="006532D6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B6F"/>
    <w:rsid w:val="00655EBD"/>
    <w:rsid w:val="0065600B"/>
    <w:rsid w:val="00656390"/>
    <w:rsid w:val="006568A5"/>
    <w:rsid w:val="00656F7F"/>
    <w:rsid w:val="006575F0"/>
    <w:rsid w:val="006578FF"/>
    <w:rsid w:val="00660700"/>
    <w:rsid w:val="00660AA8"/>
    <w:rsid w:val="00660C00"/>
    <w:rsid w:val="00660E68"/>
    <w:rsid w:val="0066172F"/>
    <w:rsid w:val="00661F7F"/>
    <w:rsid w:val="0066288B"/>
    <w:rsid w:val="00662BA6"/>
    <w:rsid w:val="006633A9"/>
    <w:rsid w:val="006644C5"/>
    <w:rsid w:val="00664578"/>
    <w:rsid w:val="00664A39"/>
    <w:rsid w:val="00664ABE"/>
    <w:rsid w:val="00665289"/>
    <w:rsid w:val="006652E4"/>
    <w:rsid w:val="00665992"/>
    <w:rsid w:val="006659A1"/>
    <w:rsid w:val="00665A23"/>
    <w:rsid w:val="00666235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651E"/>
    <w:rsid w:val="006772F3"/>
    <w:rsid w:val="006777B2"/>
    <w:rsid w:val="00677D96"/>
    <w:rsid w:val="00680041"/>
    <w:rsid w:val="006800A9"/>
    <w:rsid w:val="006802CA"/>
    <w:rsid w:val="00680358"/>
    <w:rsid w:val="00680AAD"/>
    <w:rsid w:val="00680BF9"/>
    <w:rsid w:val="00680C68"/>
    <w:rsid w:val="00680C9F"/>
    <w:rsid w:val="00680CB5"/>
    <w:rsid w:val="00681212"/>
    <w:rsid w:val="00681507"/>
    <w:rsid w:val="00681B65"/>
    <w:rsid w:val="006828DA"/>
    <w:rsid w:val="00682F7E"/>
    <w:rsid w:val="006832A6"/>
    <w:rsid w:val="006839C8"/>
    <w:rsid w:val="00683A89"/>
    <w:rsid w:val="00683FC9"/>
    <w:rsid w:val="00684CBB"/>
    <w:rsid w:val="00684E98"/>
    <w:rsid w:val="0068541D"/>
    <w:rsid w:val="00685604"/>
    <w:rsid w:val="00685C4D"/>
    <w:rsid w:val="00685CB1"/>
    <w:rsid w:val="00685E35"/>
    <w:rsid w:val="00685F9E"/>
    <w:rsid w:val="006865F5"/>
    <w:rsid w:val="00686A81"/>
    <w:rsid w:val="00686EB3"/>
    <w:rsid w:val="00687341"/>
    <w:rsid w:val="0068768A"/>
    <w:rsid w:val="006919BB"/>
    <w:rsid w:val="006919F4"/>
    <w:rsid w:val="006926C7"/>
    <w:rsid w:val="00693B1F"/>
    <w:rsid w:val="00693BA4"/>
    <w:rsid w:val="00693D3D"/>
    <w:rsid w:val="00693D97"/>
    <w:rsid w:val="00693DDF"/>
    <w:rsid w:val="00693F00"/>
    <w:rsid w:val="006941DB"/>
    <w:rsid w:val="0069426F"/>
    <w:rsid w:val="00694380"/>
    <w:rsid w:val="00694421"/>
    <w:rsid w:val="00694565"/>
    <w:rsid w:val="00694F80"/>
    <w:rsid w:val="00695765"/>
    <w:rsid w:val="0069623A"/>
    <w:rsid w:val="00696246"/>
    <w:rsid w:val="0069629A"/>
    <w:rsid w:val="006963C2"/>
    <w:rsid w:val="00696725"/>
    <w:rsid w:val="00697206"/>
    <w:rsid w:val="0069736A"/>
    <w:rsid w:val="00697666"/>
    <w:rsid w:val="00697F14"/>
    <w:rsid w:val="00697F96"/>
    <w:rsid w:val="006A02BE"/>
    <w:rsid w:val="006A04A2"/>
    <w:rsid w:val="006A0802"/>
    <w:rsid w:val="006A0EA6"/>
    <w:rsid w:val="006A139A"/>
    <w:rsid w:val="006A17F4"/>
    <w:rsid w:val="006A18F3"/>
    <w:rsid w:val="006A1B40"/>
    <w:rsid w:val="006A1F84"/>
    <w:rsid w:val="006A2018"/>
    <w:rsid w:val="006A37DC"/>
    <w:rsid w:val="006A388F"/>
    <w:rsid w:val="006A39B9"/>
    <w:rsid w:val="006A3C4E"/>
    <w:rsid w:val="006A52EF"/>
    <w:rsid w:val="006A6237"/>
    <w:rsid w:val="006A62DA"/>
    <w:rsid w:val="006A6475"/>
    <w:rsid w:val="006A67F3"/>
    <w:rsid w:val="006A6C3F"/>
    <w:rsid w:val="006A71CA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1E"/>
    <w:rsid w:val="006B576F"/>
    <w:rsid w:val="006B59F2"/>
    <w:rsid w:val="006B5A30"/>
    <w:rsid w:val="006B5C42"/>
    <w:rsid w:val="006C0327"/>
    <w:rsid w:val="006C0495"/>
    <w:rsid w:val="006C06A0"/>
    <w:rsid w:val="006C0E34"/>
    <w:rsid w:val="006C116B"/>
    <w:rsid w:val="006C1263"/>
    <w:rsid w:val="006C13E4"/>
    <w:rsid w:val="006C1AFE"/>
    <w:rsid w:val="006C1D89"/>
    <w:rsid w:val="006C2012"/>
    <w:rsid w:val="006C20C6"/>
    <w:rsid w:val="006C246C"/>
    <w:rsid w:val="006C2B01"/>
    <w:rsid w:val="006C301B"/>
    <w:rsid w:val="006C3780"/>
    <w:rsid w:val="006C3DDE"/>
    <w:rsid w:val="006C3E0E"/>
    <w:rsid w:val="006C40E3"/>
    <w:rsid w:val="006C4237"/>
    <w:rsid w:val="006C4328"/>
    <w:rsid w:val="006C479F"/>
    <w:rsid w:val="006C4A8A"/>
    <w:rsid w:val="006C5606"/>
    <w:rsid w:val="006C5C81"/>
    <w:rsid w:val="006C5FC6"/>
    <w:rsid w:val="006C6A06"/>
    <w:rsid w:val="006C6DEB"/>
    <w:rsid w:val="006C6E45"/>
    <w:rsid w:val="006C741A"/>
    <w:rsid w:val="006C751F"/>
    <w:rsid w:val="006D0042"/>
    <w:rsid w:val="006D0AD3"/>
    <w:rsid w:val="006D0E04"/>
    <w:rsid w:val="006D0F79"/>
    <w:rsid w:val="006D1058"/>
    <w:rsid w:val="006D10F3"/>
    <w:rsid w:val="006D1463"/>
    <w:rsid w:val="006D166B"/>
    <w:rsid w:val="006D1D45"/>
    <w:rsid w:val="006D1E7F"/>
    <w:rsid w:val="006D1EC6"/>
    <w:rsid w:val="006D27FF"/>
    <w:rsid w:val="006D2B21"/>
    <w:rsid w:val="006D343F"/>
    <w:rsid w:val="006D4359"/>
    <w:rsid w:val="006D4400"/>
    <w:rsid w:val="006D468C"/>
    <w:rsid w:val="006D4F5C"/>
    <w:rsid w:val="006D5116"/>
    <w:rsid w:val="006D586B"/>
    <w:rsid w:val="006D5A2F"/>
    <w:rsid w:val="006D6010"/>
    <w:rsid w:val="006D6215"/>
    <w:rsid w:val="006D666B"/>
    <w:rsid w:val="006D6A82"/>
    <w:rsid w:val="006D7622"/>
    <w:rsid w:val="006D7F42"/>
    <w:rsid w:val="006E05B1"/>
    <w:rsid w:val="006E09BC"/>
    <w:rsid w:val="006E0C84"/>
    <w:rsid w:val="006E19CC"/>
    <w:rsid w:val="006E19D9"/>
    <w:rsid w:val="006E2776"/>
    <w:rsid w:val="006E32B4"/>
    <w:rsid w:val="006E3D56"/>
    <w:rsid w:val="006E443D"/>
    <w:rsid w:val="006E4E36"/>
    <w:rsid w:val="006E524C"/>
    <w:rsid w:val="006E5941"/>
    <w:rsid w:val="006E5C60"/>
    <w:rsid w:val="006E5DA8"/>
    <w:rsid w:val="006E65B5"/>
    <w:rsid w:val="006E6D6C"/>
    <w:rsid w:val="006E7030"/>
    <w:rsid w:val="006E7256"/>
    <w:rsid w:val="006E72A4"/>
    <w:rsid w:val="006E7820"/>
    <w:rsid w:val="006E7DC2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5EB"/>
    <w:rsid w:val="006F660D"/>
    <w:rsid w:val="006F6951"/>
    <w:rsid w:val="006F69E0"/>
    <w:rsid w:val="006F73F1"/>
    <w:rsid w:val="006F7811"/>
    <w:rsid w:val="006F7B2B"/>
    <w:rsid w:val="00700164"/>
    <w:rsid w:val="00700AC5"/>
    <w:rsid w:val="00700B64"/>
    <w:rsid w:val="00701044"/>
    <w:rsid w:val="00701701"/>
    <w:rsid w:val="00701B46"/>
    <w:rsid w:val="0070251A"/>
    <w:rsid w:val="0070468F"/>
    <w:rsid w:val="00704971"/>
    <w:rsid w:val="00705543"/>
    <w:rsid w:val="007058DE"/>
    <w:rsid w:val="00706284"/>
    <w:rsid w:val="00706506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D10"/>
    <w:rsid w:val="00711DCC"/>
    <w:rsid w:val="00711E57"/>
    <w:rsid w:val="00711F96"/>
    <w:rsid w:val="007125B1"/>
    <w:rsid w:val="007129CA"/>
    <w:rsid w:val="00712B85"/>
    <w:rsid w:val="00712DAA"/>
    <w:rsid w:val="0071327D"/>
    <w:rsid w:val="00713733"/>
    <w:rsid w:val="00713DA6"/>
    <w:rsid w:val="00714589"/>
    <w:rsid w:val="00714DA8"/>
    <w:rsid w:val="0071512D"/>
    <w:rsid w:val="00715447"/>
    <w:rsid w:val="00715634"/>
    <w:rsid w:val="00715AA3"/>
    <w:rsid w:val="00715FFA"/>
    <w:rsid w:val="0071675B"/>
    <w:rsid w:val="00716806"/>
    <w:rsid w:val="007169CF"/>
    <w:rsid w:val="007174E0"/>
    <w:rsid w:val="007177EC"/>
    <w:rsid w:val="00717E9D"/>
    <w:rsid w:val="007200B1"/>
    <w:rsid w:val="00720B52"/>
    <w:rsid w:val="0072143E"/>
    <w:rsid w:val="00721822"/>
    <w:rsid w:val="0072187D"/>
    <w:rsid w:val="00721F1E"/>
    <w:rsid w:val="00721FD1"/>
    <w:rsid w:val="00722E72"/>
    <w:rsid w:val="00723941"/>
    <w:rsid w:val="00723981"/>
    <w:rsid w:val="00723996"/>
    <w:rsid w:val="00723B6C"/>
    <w:rsid w:val="00723D0A"/>
    <w:rsid w:val="00723D69"/>
    <w:rsid w:val="0072441F"/>
    <w:rsid w:val="00724A25"/>
    <w:rsid w:val="00724B51"/>
    <w:rsid w:val="00724C2F"/>
    <w:rsid w:val="00725155"/>
    <w:rsid w:val="0072579F"/>
    <w:rsid w:val="007260DA"/>
    <w:rsid w:val="00726633"/>
    <w:rsid w:val="00726752"/>
    <w:rsid w:val="007271CF"/>
    <w:rsid w:val="00727270"/>
    <w:rsid w:val="0072731F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2A97"/>
    <w:rsid w:val="00733665"/>
    <w:rsid w:val="00733918"/>
    <w:rsid w:val="00733A51"/>
    <w:rsid w:val="00734989"/>
    <w:rsid w:val="00734AB8"/>
    <w:rsid w:val="00734EB7"/>
    <w:rsid w:val="007359C7"/>
    <w:rsid w:val="007359CF"/>
    <w:rsid w:val="00735F99"/>
    <w:rsid w:val="0073643D"/>
    <w:rsid w:val="00736E73"/>
    <w:rsid w:val="00737380"/>
    <w:rsid w:val="00737804"/>
    <w:rsid w:val="00737DB2"/>
    <w:rsid w:val="00740144"/>
    <w:rsid w:val="0074015A"/>
    <w:rsid w:val="00740310"/>
    <w:rsid w:val="00740487"/>
    <w:rsid w:val="00740697"/>
    <w:rsid w:val="007407BE"/>
    <w:rsid w:val="0074119B"/>
    <w:rsid w:val="007411C2"/>
    <w:rsid w:val="0074136B"/>
    <w:rsid w:val="0074166E"/>
    <w:rsid w:val="007428EA"/>
    <w:rsid w:val="00742B51"/>
    <w:rsid w:val="007430B4"/>
    <w:rsid w:val="00744A58"/>
    <w:rsid w:val="00744D39"/>
    <w:rsid w:val="0074506C"/>
    <w:rsid w:val="00745C87"/>
    <w:rsid w:val="00745CC4"/>
    <w:rsid w:val="00747CB4"/>
    <w:rsid w:val="00750014"/>
    <w:rsid w:val="00750E71"/>
    <w:rsid w:val="00751367"/>
    <w:rsid w:val="007518A1"/>
    <w:rsid w:val="00751D5F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5499"/>
    <w:rsid w:val="00755F25"/>
    <w:rsid w:val="00756EF6"/>
    <w:rsid w:val="0075784D"/>
    <w:rsid w:val="0076005E"/>
    <w:rsid w:val="00761402"/>
    <w:rsid w:val="00761799"/>
    <w:rsid w:val="00761D93"/>
    <w:rsid w:val="00762024"/>
    <w:rsid w:val="007623E2"/>
    <w:rsid w:val="007626FA"/>
    <w:rsid w:val="00762C65"/>
    <w:rsid w:val="00763698"/>
    <w:rsid w:val="00763854"/>
    <w:rsid w:val="0076390A"/>
    <w:rsid w:val="00763B66"/>
    <w:rsid w:val="00764758"/>
    <w:rsid w:val="0076478C"/>
    <w:rsid w:val="00765B91"/>
    <w:rsid w:val="00765DB0"/>
    <w:rsid w:val="007664AF"/>
    <w:rsid w:val="007670BF"/>
    <w:rsid w:val="00767523"/>
    <w:rsid w:val="00767C84"/>
    <w:rsid w:val="00767E95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376D"/>
    <w:rsid w:val="00773EEE"/>
    <w:rsid w:val="00774FFA"/>
    <w:rsid w:val="007751A0"/>
    <w:rsid w:val="007753BF"/>
    <w:rsid w:val="0077541E"/>
    <w:rsid w:val="00775DA4"/>
    <w:rsid w:val="00775DCA"/>
    <w:rsid w:val="00775ED1"/>
    <w:rsid w:val="00776165"/>
    <w:rsid w:val="00776688"/>
    <w:rsid w:val="0077684E"/>
    <w:rsid w:val="00776B05"/>
    <w:rsid w:val="00776E88"/>
    <w:rsid w:val="00776F42"/>
    <w:rsid w:val="007778BB"/>
    <w:rsid w:val="00777B27"/>
    <w:rsid w:val="00777C8F"/>
    <w:rsid w:val="007803E8"/>
    <w:rsid w:val="007804B4"/>
    <w:rsid w:val="007804C5"/>
    <w:rsid w:val="0078085B"/>
    <w:rsid w:val="00780B4E"/>
    <w:rsid w:val="00780CEA"/>
    <w:rsid w:val="00780D0C"/>
    <w:rsid w:val="0078161D"/>
    <w:rsid w:val="007817EE"/>
    <w:rsid w:val="00781D5D"/>
    <w:rsid w:val="00781F03"/>
    <w:rsid w:val="00781F13"/>
    <w:rsid w:val="00782041"/>
    <w:rsid w:val="00783338"/>
    <w:rsid w:val="00783D79"/>
    <w:rsid w:val="00784A96"/>
    <w:rsid w:val="00784B09"/>
    <w:rsid w:val="00784C56"/>
    <w:rsid w:val="00784C98"/>
    <w:rsid w:val="0078524A"/>
    <w:rsid w:val="00785A5D"/>
    <w:rsid w:val="00786241"/>
    <w:rsid w:val="00786842"/>
    <w:rsid w:val="00786EC9"/>
    <w:rsid w:val="007873FB"/>
    <w:rsid w:val="00787579"/>
    <w:rsid w:val="0078797D"/>
    <w:rsid w:val="00787C9E"/>
    <w:rsid w:val="00787DA1"/>
    <w:rsid w:val="00787DA6"/>
    <w:rsid w:val="00790994"/>
    <w:rsid w:val="00790CF1"/>
    <w:rsid w:val="00790EAC"/>
    <w:rsid w:val="00791789"/>
    <w:rsid w:val="007919CA"/>
    <w:rsid w:val="00791DA2"/>
    <w:rsid w:val="00791F0F"/>
    <w:rsid w:val="007925AD"/>
    <w:rsid w:val="00792923"/>
    <w:rsid w:val="00792C6E"/>
    <w:rsid w:val="00793A0D"/>
    <w:rsid w:val="00793ADB"/>
    <w:rsid w:val="00793C53"/>
    <w:rsid w:val="00793F12"/>
    <w:rsid w:val="007940DD"/>
    <w:rsid w:val="00794207"/>
    <w:rsid w:val="00794509"/>
    <w:rsid w:val="007949D9"/>
    <w:rsid w:val="00794B95"/>
    <w:rsid w:val="00794E73"/>
    <w:rsid w:val="007955D7"/>
    <w:rsid w:val="0079580A"/>
    <w:rsid w:val="007960C0"/>
    <w:rsid w:val="007964AD"/>
    <w:rsid w:val="007973A1"/>
    <w:rsid w:val="007974E0"/>
    <w:rsid w:val="007A07A0"/>
    <w:rsid w:val="007A0998"/>
    <w:rsid w:val="007A0A0C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9AE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3034"/>
    <w:rsid w:val="007B32E5"/>
    <w:rsid w:val="007B3639"/>
    <w:rsid w:val="007B46CD"/>
    <w:rsid w:val="007B49EF"/>
    <w:rsid w:val="007B4AF5"/>
    <w:rsid w:val="007B4D87"/>
    <w:rsid w:val="007B4DB7"/>
    <w:rsid w:val="007B50B7"/>
    <w:rsid w:val="007B5689"/>
    <w:rsid w:val="007B583A"/>
    <w:rsid w:val="007B5C2C"/>
    <w:rsid w:val="007B5C7D"/>
    <w:rsid w:val="007B62CB"/>
    <w:rsid w:val="007B63B4"/>
    <w:rsid w:val="007B6D33"/>
    <w:rsid w:val="007B71FB"/>
    <w:rsid w:val="007B7606"/>
    <w:rsid w:val="007B791D"/>
    <w:rsid w:val="007C044C"/>
    <w:rsid w:val="007C04F4"/>
    <w:rsid w:val="007C093B"/>
    <w:rsid w:val="007C1453"/>
    <w:rsid w:val="007C1519"/>
    <w:rsid w:val="007C1914"/>
    <w:rsid w:val="007C2B1B"/>
    <w:rsid w:val="007C3663"/>
    <w:rsid w:val="007C3BA6"/>
    <w:rsid w:val="007C3E6A"/>
    <w:rsid w:val="007C40AA"/>
    <w:rsid w:val="007C4364"/>
    <w:rsid w:val="007C471D"/>
    <w:rsid w:val="007C50DE"/>
    <w:rsid w:val="007C57AA"/>
    <w:rsid w:val="007C5F16"/>
    <w:rsid w:val="007C6413"/>
    <w:rsid w:val="007C6673"/>
    <w:rsid w:val="007C6872"/>
    <w:rsid w:val="007C6C8E"/>
    <w:rsid w:val="007C6D21"/>
    <w:rsid w:val="007C6D9E"/>
    <w:rsid w:val="007C795A"/>
    <w:rsid w:val="007C7A90"/>
    <w:rsid w:val="007C7C57"/>
    <w:rsid w:val="007C7DB4"/>
    <w:rsid w:val="007D0FD0"/>
    <w:rsid w:val="007D112B"/>
    <w:rsid w:val="007D1A10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A65"/>
    <w:rsid w:val="007D5C73"/>
    <w:rsid w:val="007D61F1"/>
    <w:rsid w:val="007D6356"/>
    <w:rsid w:val="007D6475"/>
    <w:rsid w:val="007D6A0B"/>
    <w:rsid w:val="007D6BB7"/>
    <w:rsid w:val="007D726D"/>
    <w:rsid w:val="007E042C"/>
    <w:rsid w:val="007E0835"/>
    <w:rsid w:val="007E12D6"/>
    <w:rsid w:val="007E1466"/>
    <w:rsid w:val="007E14F4"/>
    <w:rsid w:val="007E16EB"/>
    <w:rsid w:val="007E1FC0"/>
    <w:rsid w:val="007E281D"/>
    <w:rsid w:val="007E2830"/>
    <w:rsid w:val="007E2B06"/>
    <w:rsid w:val="007E2F5F"/>
    <w:rsid w:val="007E3125"/>
    <w:rsid w:val="007E31B1"/>
    <w:rsid w:val="007E357D"/>
    <w:rsid w:val="007E3D19"/>
    <w:rsid w:val="007E4219"/>
    <w:rsid w:val="007E424C"/>
    <w:rsid w:val="007E4D4B"/>
    <w:rsid w:val="007E59E8"/>
    <w:rsid w:val="007E5D44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CC"/>
    <w:rsid w:val="007F2955"/>
    <w:rsid w:val="007F2FC3"/>
    <w:rsid w:val="007F3547"/>
    <w:rsid w:val="007F3D21"/>
    <w:rsid w:val="007F3FF0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BA0"/>
    <w:rsid w:val="00800C21"/>
    <w:rsid w:val="00800E39"/>
    <w:rsid w:val="008019A4"/>
    <w:rsid w:val="00801E8A"/>
    <w:rsid w:val="00801F2C"/>
    <w:rsid w:val="00802153"/>
    <w:rsid w:val="00803730"/>
    <w:rsid w:val="0080388E"/>
    <w:rsid w:val="00803F94"/>
    <w:rsid w:val="008041CD"/>
    <w:rsid w:val="008047EC"/>
    <w:rsid w:val="00804884"/>
    <w:rsid w:val="00804B95"/>
    <w:rsid w:val="00804C15"/>
    <w:rsid w:val="0080563C"/>
    <w:rsid w:val="00805B47"/>
    <w:rsid w:val="0080674B"/>
    <w:rsid w:val="00806AB2"/>
    <w:rsid w:val="00806ADA"/>
    <w:rsid w:val="0080712D"/>
    <w:rsid w:val="0080791F"/>
    <w:rsid w:val="00807D67"/>
    <w:rsid w:val="008103A8"/>
    <w:rsid w:val="00810A42"/>
    <w:rsid w:val="00810C78"/>
    <w:rsid w:val="00810D48"/>
    <w:rsid w:val="00810D92"/>
    <w:rsid w:val="00811139"/>
    <w:rsid w:val="00811E24"/>
    <w:rsid w:val="00812EDE"/>
    <w:rsid w:val="008130D8"/>
    <w:rsid w:val="0081331C"/>
    <w:rsid w:val="00813470"/>
    <w:rsid w:val="00813A1C"/>
    <w:rsid w:val="00813F06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AD"/>
    <w:rsid w:val="00817D12"/>
    <w:rsid w:val="0082081F"/>
    <w:rsid w:val="00820FCE"/>
    <w:rsid w:val="00821313"/>
    <w:rsid w:val="00821992"/>
    <w:rsid w:val="00821C54"/>
    <w:rsid w:val="00821D07"/>
    <w:rsid w:val="00821E80"/>
    <w:rsid w:val="00821EBF"/>
    <w:rsid w:val="008224E1"/>
    <w:rsid w:val="00822AC3"/>
    <w:rsid w:val="00822C57"/>
    <w:rsid w:val="008232EC"/>
    <w:rsid w:val="008233C0"/>
    <w:rsid w:val="00823AB8"/>
    <w:rsid w:val="00823B72"/>
    <w:rsid w:val="00823D3E"/>
    <w:rsid w:val="00823D73"/>
    <w:rsid w:val="00823F56"/>
    <w:rsid w:val="00824A6E"/>
    <w:rsid w:val="00825555"/>
    <w:rsid w:val="00825604"/>
    <w:rsid w:val="008257A1"/>
    <w:rsid w:val="0082588C"/>
    <w:rsid w:val="00825EBE"/>
    <w:rsid w:val="00825EE6"/>
    <w:rsid w:val="00825F2B"/>
    <w:rsid w:val="00826213"/>
    <w:rsid w:val="00826FA5"/>
    <w:rsid w:val="008274A9"/>
    <w:rsid w:val="00827770"/>
    <w:rsid w:val="00827846"/>
    <w:rsid w:val="00827C05"/>
    <w:rsid w:val="008300CE"/>
    <w:rsid w:val="00830A85"/>
    <w:rsid w:val="00830B42"/>
    <w:rsid w:val="00831997"/>
    <w:rsid w:val="00831E5B"/>
    <w:rsid w:val="00832099"/>
    <w:rsid w:val="00832447"/>
    <w:rsid w:val="0083255E"/>
    <w:rsid w:val="00832B81"/>
    <w:rsid w:val="00832EB1"/>
    <w:rsid w:val="00833052"/>
    <w:rsid w:val="008331B8"/>
    <w:rsid w:val="0083343F"/>
    <w:rsid w:val="00833DEE"/>
    <w:rsid w:val="00834400"/>
    <w:rsid w:val="008347C5"/>
    <w:rsid w:val="00834E5E"/>
    <w:rsid w:val="00835092"/>
    <w:rsid w:val="00835750"/>
    <w:rsid w:val="00835914"/>
    <w:rsid w:val="00835F5E"/>
    <w:rsid w:val="00836137"/>
    <w:rsid w:val="008368DC"/>
    <w:rsid w:val="008370FC"/>
    <w:rsid w:val="00837104"/>
    <w:rsid w:val="00837B83"/>
    <w:rsid w:val="008410D0"/>
    <w:rsid w:val="008411CA"/>
    <w:rsid w:val="0084132D"/>
    <w:rsid w:val="008415F7"/>
    <w:rsid w:val="00841F06"/>
    <w:rsid w:val="008423D5"/>
    <w:rsid w:val="008427C5"/>
    <w:rsid w:val="008431E6"/>
    <w:rsid w:val="0084355A"/>
    <w:rsid w:val="008435AA"/>
    <w:rsid w:val="0084373D"/>
    <w:rsid w:val="008439BD"/>
    <w:rsid w:val="00844314"/>
    <w:rsid w:val="00844498"/>
    <w:rsid w:val="00844961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F0C"/>
    <w:rsid w:val="0085394F"/>
    <w:rsid w:val="00853FB3"/>
    <w:rsid w:val="008540E2"/>
    <w:rsid w:val="00854919"/>
    <w:rsid w:val="00854978"/>
    <w:rsid w:val="00854A92"/>
    <w:rsid w:val="00854B6D"/>
    <w:rsid w:val="008554A0"/>
    <w:rsid w:val="0085597A"/>
    <w:rsid w:val="00855C34"/>
    <w:rsid w:val="0085635D"/>
    <w:rsid w:val="0085639E"/>
    <w:rsid w:val="00856427"/>
    <w:rsid w:val="00856AF6"/>
    <w:rsid w:val="0085723A"/>
    <w:rsid w:val="008575D1"/>
    <w:rsid w:val="00860788"/>
    <w:rsid w:val="00860F22"/>
    <w:rsid w:val="0086197F"/>
    <w:rsid w:val="00862A7E"/>
    <w:rsid w:val="00862B76"/>
    <w:rsid w:val="00862F12"/>
    <w:rsid w:val="0086309A"/>
    <w:rsid w:val="008634A4"/>
    <w:rsid w:val="00863FD5"/>
    <w:rsid w:val="00865230"/>
    <w:rsid w:val="0086525E"/>
    <w:rsid w:val="00865649"/>
    <w:rsid w:val="0086574F"/>
    <w:rsid w:val="00866561"/>
    <w:rsid w:val="0086664A"/>
    <w:rsid w:val="00866C98"/>
    <w:rsid w:val="00866CF2"/>
    <w:rsid w:val="00866EBA"/>
    <w:rsid w:val="00867122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5A9A"/>
    <w:rsid w:val="0087660D"/>
    <w:rsid w:val="00876792"/>
    <w:rsid w:val="00877191"/>
    <w:rsid w:val="008774C8"/>
    <w:rsid w:val="00877A02"/>
    <w:rsid w:val="00880205"/>
    <w:rsid w:val="00880502"/>
    <w:rsid w:val="00880CCA"/>
    <w:rsid w:val="00881724"/>
    <w:rsid w:val="00882016"/>
    <w:rsid w:val="008825D9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6F1"/>
    <w:rsid w:val="00884DFE"/>
    <w:rsid w:val="0088518F"/>
    <w:rsid w:val="008853CB"/>
    <w:rsid w:val="00885814"/>
    <w:rsid w:val="00885ED3"/>
    <w:rsid w:val="0088650D"/>
    <w:rsid w:val="0088680D"/>
    <w:rsid w:val="00886C62"/>
    <w:rsid w:val="00886EB9"/>
    <w:rsid w:val="00887027"/>
    <w:rsid w:val="008877A4"/>
    <w:rsid w:val="00887AE3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3F8"/>
    <w:rsid w:val="00892D68"/>
    <w:rsid w:val="00892DC6"/>
    <w:rsid w:val="00892E91"/>
    <w:rsid w:val="00892F7B"/>
    <w:rsid w:val="00894506"/>
    <w:rsid w:val="008945D2"/>
    <w:rsid w:val="008950DC"/>
    <w:rsid w:val="00895795"/>
    <w:rsid w:val="008959BD"/>
    <w:rsid w:val="00895A3D"/>
    <w:rsid w:val="00895BEB"/>
    <w:rsid w:val="00895FD3"/>
    <w:rsid w:val="00896154"/>
    <w:rsid w:val="008963DE"/>
    <w:rsid w:val="008966FD"/>
    <w:rsid w:val="00897149"/>
    <w:rsid w:val="00897246"/>
    <w:rsid w:val="00897516"/>
    <w:rsid w:val="008977BE"/>
    <w:rsid w:val="00897D75"/>
    <w:rsid w:val="008A01CD"/>
    <w:rsid w:val="008A1192"/>
    <w:rsid w:val="008A1B18"/>
    <w:rsid w:val="008A1B5E"/>
    <w:rsid w:val="008A1BE1"/>
    <w:rsid w:val="008A1E8A"/>
    <w:rsid w:val="008A1FC8"/>
    <w:rsid w:val="008A24E0"/>
    <w:rsid w:val="008A2ADA"/>
    <w:rsid w:val="008A2E25"/>
    <w:rsid w:val="008A2F2B"/>
    <w:rsid w:val="008A2FA7"/>
    <w:rsid w:val="008A3DAF"/>
    <w:rsid w:val="008A47AC"/>
    <w:rsid w:val="008A494A"/>
    <w:rsid w:val="008A4C0E"/>
    <w:rsid w:val="008A4FBE"/>
    <w:rsid w:val="008A53F1"/>
    <w:rsid w:val="008A5469"/>
    <w:rsid w:val="008A5D39"/>
    <w:rsid w:val="008A601E"/>
    <w:rsid w:val="008A655E"/>
    <w:rsid w:val="008A680B"/>
    <w:rsid w:val="008A727F"/>
    <w:rsid w:val="008A7548"/>
    <w:rsid w:val="008A7CCE"/>
    <w:rsid w:val="008B0132"/>
    <w:rsid w:val="008B04C7"/>
    <w:rsid w:val="008B04CE"/>
    <w:rsid w:val="008B0639"/>
    <w:rsid w:val="008B0878"/>
    <w:rsid w:val="008B09CD"/>
    <w:rsid w:val="008B0DBB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568"/>
    <w:rsid w:val="008B6903"/>
    <w:rsid w:val="008B693E"/>
    <w:rsid w:val="008B6BBE"/>
    <w:rsid w:val="008B6C22"/>
    <w:rsid w:val="008B7B07"/>
    <w:rsid w:val="008B7B6D"/>
    <w:rsid w:val="008B7D81"/>
    <w:rsid w:val="008B7F3E"/>
    <w:rsid w:val="008B7FA9"/>
    <w:rsid w:val="008B7FBA"/>
    <w:rsid w:val="008C0302"/>
    <w:rsid w:val="008C038F"/>
    <w:rsid w:val="008C04B3"/>
    <w:rsid w:val="008C06ED"/>
    <w:rsid w:val="008C0796"/>
    <w:rsid w:val="008C0AE7"/>
    <w:rsid w:val="008C0BC8"/>
    <w:rsid w:val="008C12A7"/>
    <w:rsid w:val="008C20F7"/>
    <w:rsid w:val="008C255A"/>
    <w:rsid w:val="008C2CF3"/>
    <w:rsid w:val="008C30E4"/>
    <w:rsid w:val="008C3310"/>
    <w:rsid w:val="008C35F4"/>
    <w:rsid w:val="008C3700"/>
    <w:rsid w:val="008C37BA"/>
    <w:rsid w:val="008C42C3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33F"/>
    <w:rsid w:val="008C7A43"/>
    <w:rsid w:val="008C7B60"/>
    <w:rsid w:val="008D0CBF"/>
    <w:rsid w:val="008D156B"/>
    <w:rsid w:val="008D15B4"/>
    <w:rsid w:val="008D21B3"/>
    <w:rsid w:val="008D2290"/>
    <w:rsid w:val="008D31D1"/>
    <w:rsid w:val="008D3212"/>
    <w:rsid w:val="008D371C"/>
    <w:rsid w:val="008D3E01"/>
    <w:rsid w:val="008D4889"/>
    <w:rsid w:val="008D493A"/>
    <w:rsid w:val="008D5419"/>
    <w:rsid w:val="008D5C68"/>
    <w:rsid w:val="008D5E79"/>
    <w:rsid w:val="008D5F93"/>
    <w:rsid w:val="008D5FC4"/>
    <w:rsid w:val="008D601B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B8E"/>
    <w:rsid w:val="008E2D43"/>
    <w:rsid w:val="008E2E8D"/>
    <w:rsid w:val="008E2EFC"/>
    <w:rsid w:val="008E31E2"/>
    <w:rsid w:val="008E3EB5"/>
    <w:rsid w:val="008E3F5E"/>
    <w:rsid w:val="008E4218"/>
    <w:rsid w:val="008E44B2"/>
    <w:rsid w:val="008E5B67"/>
    <w:rsid w:val="008E616C"/>
    <w:rsid w:val="008E63FB"/>
    <w:rsid w:val="008E72E4"/>
    <w:rsid w:val="008F0086"/>
    <w:rsid w:val="008F03EB"/>
    <w:rsid w:val="008F06DC"/>
    <w:rsid w:val="008F0D16"/>
    <w:rsid w:val="008F131A"/>
    <w:rsid w:val="008F1798"/>
    <w:rsid w:val="008F2233"/>
    <w:rsid w:val="008F22AD"/>
    <w:rsid w:val="008F3755"/>
    <w:rsid w:val="008F3D0E"/>
    <w:rsid w:val="008F4DBC"/>
    <w:rsid w:val="008F5F6E"/>
    <w:rsid w:val="008F6D1A"/>
    <w:rsid w:val="008F7758"/>
    <w:rsid w:val="008F7A03"/>
    <w:rsid w:val="008F7A65"/>
    <w:rsid w:val="008F7AC3"/>
    <w:rsid w:val="008F7ED9"/>
    <w:rsid w:val="00900576"/>
    <w:rsid w:val="00900BE2"/>
    <w:rsid w:val="00900CAB"/>
    <w:rsid w:val="00900F82"/>
    <w:rsid w:val="009015B4"/>
    <w:rsid w:val="00901853"/>
    <w:rsid w:val="00901884"/>
    <w:rsid w:val="00901A50"/>
    <w:rsid w:val="00901D9B"/>
    <w:rsid w:val="0090220C"/>
    <w:rsid w:val="00902949"/>
    <w:rsid w:val="00902DFA"/>
    <w:rsid w:val="009032DF"/>
    <w:rsid w:val="00903903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B9D"/>
    <w:rsid w:val="00907400"/>
    <w:rsid w:val="00907C0A"/>
    <w:rsid w:val="00910692"/>
    <w:rsid w:val="00910FB1"/>
    <w:rsid w:val="00911838"/>
    <w:rsid w:val="00911BF6"/>
    <w:rsid w:val="0091270B"/>
    <w:rsid w:val="00912A0F"/>
    <w:rsid w:val="00912BDF"/>
    <w:rsid w:val="00914258"/>
    <w:rsid w:val="009152D6"/>
    <w:rsid w:val="009153C4"/>
    <w:rsid w:val="0091546A"/>
    <w:rsid w:val="00915C04"/>
    <w:rsid w:val="00916668"/>
    <w:rsid w:val="00916B69"/>
    <w:rsid w:val="0091710C"/>
    <w:rsid w:val="009201D1"/>
    <w:rsid w:val="009205FA"/>
    <w:rsid w:val="009206D1"/>
    <w:rsid w:val="00920FD9"/>
    <w:rsid w:val="00921321"/>
    <w:rsid w:val="00921C2E"/>
    <w:rsid w:val="00921D28"/>
    <w:rsid w:val="009227B7"/>
    <w:rsid w:val="00922E6F"/>
    <w:rsid w:val="009235D4"/>
    <w:rsid w:val="0092375C"/>
    <w:rsid w:val="00923DF0"/>
    <w:rsid w:val="009248C9"/>
    <w:rsid w:val="00924955"/>
    <w:rsid w:val="00924C0B"/>
    <w:rsid w:val="00924E6A"/>
    <w:rsid w:val="009254F2"/>
    <w:rsid w:val="00926C08"/>
    <w:rsid w:val="00926F8B"/>
    <w:rsid w:val="00927000"/>
    <w:rsid w:val="009271E5"/>
    <w:rsid w:val="0092737C"/>
    <w:rsid w:val="009276D0"/>
    <w:rsid w:val="009310A9"/>
    <w:rsid w:val="00931166"/>
    <w:rsid w:val="009313FE"/>
    <w:rsid w:val="0093140F"/>
    <w:rsid w:val="009320F9"/>
    <w:rsid w:val="00932228"/>
    <w:rsid w:val="00932E63"/>
    <w:rsid w:val="0093303D"/>
    <w:rsid w:val="00933615"/>
    <w:rsid w:val="00933CC4"/>
    <w:rsid w:val="009346AB"/>
    <w:rsid w:val="0093482B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377B0"/>
    <w:rsid w:val="00937846"/>
    <w:rsid w:val="009401A5"/>
    <w:rsid w:val="00940283"/>
    <w:rsid w:val="0094036D"/>
    <w:rsid w:val="0094039A"/>
    <w:rsid w:val="00940E1C"/>
    <w:rsid w:val="00940ED2"/>
    <w:rsid w:val="00940F1B"/>
    <w:rsid w:val="00941A69"/>
    <w:rsid w:val="00941FAF"/>
    <w:rsid w:val="009421C2"/>
    <w:rsid w:val="00942FB3"/>
    <w:rsid w:val="0094347A"/>
    <w:rsid w:val="00943FB0"/>
    <w:rsid w:val="00944DE7"/>
    <w:rsid w:val="00944E02"/>
    <w:rsid w:val="00944EF8"/>
    <w:rsid w:val="009450F6"/>
    <w:rsid w:val="0094523E"/>
    <w:rsid w:val="00945F90"/>
    <w:rsid w:val="009465D4"/>
    <w:rsid w:val="00947CF8"/>
    <w:rsid w:val="00950E58"/>
    <w:rsid w:val="00951ABA"/>
    <w:rsid w:val="00953194"/>
    <w:rsid w:val="00953504"/>
    <w:rsid w:val="00953BF8"/>
    <w:rsid w:val="00954F79"/>
    <w:rsid w:val="00955007"/>
    <w:rsid w:val="00955364"/>
    <w:rsid w:val="009557B8"/>
    <w:rsid w:val="00956833"/>
    <w:rsid w:val="0095711E"/>
    <w:rsid w:val="00957A6A"/>
    <w:rsid w:val="00957F00"/>
    <w:rsid w:val="009603BA"/>
    <w:rsid w:val="009608F5"/>
    <w:rsid w:val="00960C07"/>
    <w:rsid w:val="009612AE"/>
    <w:rsid w:val="009615F2"/>
    <w:rsid w:val="009617D3"/>
    <w:rsid w:val="009619DF"/>
    <w:rsid w:val="00962216"/>
    <w:rsid w:val="00962C5F"/>
    <w:rsid w:val="00962C8F"/>
    <w:rsid w:val="00962EA8"/>
    <w:rsid w:val="00962FF1"/>
    <w:rsid w:val="009632E9"/>
    <w:rsid w:val="00963627"/>
    <w:rsid w:val="00963843"/>
    <w:rsid w:val="00963B1B"/>
    <w:rsid w:val="00963E9D"/>
    <w:rsid w:val="00963FEE"/>
    <w:rsid w:val="009641F0"/>
    <w:rsid w:val="00964442"/>
    <w:rsid w:val="00964453"/>
    <w:rsid w:val="00964A4C"/>
    <w:rsid w:val="00964D4F"/>
    <w:rsid w:val="00965045"/>
    <w:rsid w:val="00965ADB"/>
    <w:rsid w:val="00966663"/>
    <w:rsid w:val="00966A9C"/>
    <w:rsid w:val="00967226"/>
    <w:rsid w:val="009674A3"/>
    <w:rsid w:val="0096752F"/>
    <w:rsid w:val="00967ADA"/>
    <w:rsid w:val="00967C3F"/>
    <w:rsid w:val="00967FCF"/>
    <w:rsid w:val="00970ED1"/>
    <w:rsid w:val="00970FBD"/>
    <w:rsid w:val="00971260"/>
    <w:rsid w:val="00971DC8"/>
    <w:rsid w:val="009723A6"/>
    <w:rsid w:val="009726B5"/>
    <w:rsid w:val="00972944"/>
    <w:rsid w:val="009729FD"/>
    <w:rsid w:val="00972C74"/>
    <w:rsid w:val="009736FD"/>
    <w:rsid w:val="009738F4"/>
    <w:rsid w:val="00974634"/>
    <w:rsid w:val="00974969"/>
    <w:rsid w:val="00975142"/>
    <w:rsid w:val="009754BD"/>
    <w:rsid w:val="00975636"/>
    <w:rsid w:val="00975D5C"/>
    <w:rsid w:val="00975E25"/>
    <w:rsid w:val="00976BE7"/>
    <w:rsid w:val="009771F7"/>
    <w:rsid w:val="0097721C"/>
    <w:rsid w:val="00977AA7"/>
    <w:rsid w:val="00977E8C"/>
    <w:rsid w:val="00977E9F"/>
    <w:rsid w:val="0098020A"/>
    <w:rsid w:val="00980537"/>
    <w:rsid w:val="00981C3C"/>
    <w:rsid w:val="009821BF"/>
    <w:rsid w:val="00983041"/>
    <w:rsid w:val="009833E3"/>
    <w:rsid w:val="0098340F"/>
    <w:rsid w:val="0098402E"/>
    <w:rsid w:val="009840FC"/>
    <w:rsid w:val="00984B37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8F8"/>
    <w:rsid w:val="009879F9"/>
    <w:rsid w:val="00987BA6"/>
    <w:rsid w:val="00987D1C"/>
    <w:rsid w:val="00987ECA"/>
    <w:rsid w:val="00987F95"/>
    <w:rsid w:val="00990042"/>
    <w:rsid w:val="009901BE"/>
    <w:rsid w:val="00990340"/>
    <w:rsid w:val="00990887"/>
    <w:rsid w:val="00990BC1"/>
    <w:rsid w:val="00991DE5"/>
    <w:rsid w:val="009923E2"/>
    <w:rsid w:val="009924C2"/>
    <w:rsid w:val="00993173"/>
    <w:rsid w:val="00993260"/>
    <w:rsid w:val="0099360F"/>
    <w:rsid w:val="00993AEE"/>
    <w:rsid w:val="00993FAF"/>
    <w:rsid w:val="0099401E"/>
    <w:rsid w:val="009944A3"/>
    <w:rsid w:val="00994807"/>
    <w:rsid w:val="00994D4A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0B92"/>
    <w:rsid w:val="009A1913"/>
    <w:rsid w:val="009A1CF3"/>
    <w:rsid w:val="009A2694"/>
    <w:rsid w:val="009A294F"/>
    <w:rsid w:val="009A2B49"/>
    <w:rsid w:val="009A357D"/>
    <w:rsid w:val="009A3E95"/>
    <w:rsid w:val="009A45DE"/>
    <w:rsid w:val="009A4860"/>
    <w:rsid w:val="009A48F2"/>
    <w:rsid w:val="009A4E7C"/>
    <w:rsid w:val="009A4FDE"/>
    <w:rsid w:val="009A5987"/>
    <w:rsid w:val="009A5F90"/>
    <w:rsid w:val="009A5FE4"/>
    <w:rsid w:val="009A67FE"/>
    <w:rsid w:val="009A6C51"/>
    <w:rsid w:val="009A766A"/>
    <w:rsid w:val="009A780A"/>
    <w:rsid w:val="009A7CE1"/>
    <w:rsid w:val="009A7D29"/>
    <w:rsid w:val="009B04AA"/>
    <w:rsid w:val="009B04DE"/>
    <w:rsid w:val="009B0F05"/>
    <w:rsid w:val="009B1CD8"/>
    <w:rsid w:val="009B20B5"/>
    <w:rsid w:val="009B2331"/>
    <w:rsid w:val="009B2672"/>
    <w:rsid w:val="009B2925"/>
    <w:rsid w:val="009B2D1D"/>
    <w:rsid w:val="009B2F8F"/>
    <w:rsid w:val="009B473B"/>
    <w:rsid w:val="009B4CED"/>
    <w:rsid w:val="009B4D16"/>
    <w:rsid w:val="009B4D4C"/>
    <w:rsid w:val="009B5098"/>
    <w:rsid w:val="009B568F"/>
    <w:rsid w:val="009B5907"/>
    <w:rsid w:val="009B5908"/>
    <w:rsid w:val="009B5D09"/>
    <w:rsid w:val="009B6DF6"/>
    <w:rsid w:val="009B7561"/>
    <w:rsid w:val="009B7761"/>
    <w:rsid w:val="009B7B09"/>
    <w:rsid w:val="009B7E28"/>
    <w:rsid w:val="009C0250"/>
    <w:rsid w:val="009C0817"/>
    <w:rsid w:val="009C1B9D"/>
    <w:rsid w:val="009C1F2E"/>
    <w:rsid w:val="009C2D39"/>
    <w:rsid w:val="009C3737"/>
    <w:rsid w:val="009C3763"/>
    <w:rsid w:val="009C38F8"/>
    <w:rsid w:val="009C3EAA"/>
    <w:rsid w:val="009C4820"/>
    <w:rsid w:val="009C4859"/>
    <w:rsid w:val="009C5C56"/>
    <w:rsid w:val="009C5E80"/>
    <w:rsid w:val="009C63D4"/>
    <w:rsid w:val="009C64B7"/>
    <w:rsid w:val="009C6CA5"/>
    <w:rsid w:val="009C7622"/>
    <w:rsid w:val="009D0F30"/>
    <w:rsid w:val="009D1EBF"/>
    <w:rsid w:val="009D2944"/>
    <w:rsid w:val="009D320E"/>
    <w:rsid w:val="009D377D"/>
    <w:rsid w:val="009D3A31"/>
    <w:rsid w:val="009D4307"/>
    <w:rsid w:val="009D4546"/>
    <w:rsid w:val="009D5360"/>
    <w:rsid w:val="009D5435"/>
    <w:rsid w:val="009D5E9E"/>
    <w:rsid w:val="009D614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2BC"/>
    <w:rsid w:val="009E03D3"/>
    <w:rsid w:val="009E05FB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4C2F"/>
    <w:rsid w:val="009E509B"/>
    <w:rsid w:val="009E514A"/>
    <w:rsid w:val="009E593D"/>
    <w:rsid w:val="009E5C05"/>
    <w:rsid w:val="009E60A2"/>
    <w:rsid w:val="009E6BED"/>
    <w:rsid w:val="009E6D74"/>
    <w:rsid w:val="009F033D"/>
    <w:rsid w:val="009F0739"/>
    <w:rsid w:val="009F09E9"/>
    <w:rsid w:val="009F1C39"/>
    <w:rsid w:val="009F2BA9"/>
    <w:rsid w:val="009F2BD6"/>
    <w:rsid w:val="009F36D2"/>
    <w:rsid w:val="009F4200"/>
    <w:rsid w:val="009F439D"/>
    <w:rsid w:val="009F47D9"/>
    <w:rsid w:val="009F5263"/>
    <w:rsid w:val="009F62A6"/>
    <w:rsid w:val="009F65C7"/>
    <w:rsid w:val="009F6AFB"/>
    <w:rsid w:val="009F6EAF"/>
    <w:rsid w:val="009F7D54"/>
    <w:rsid w:val="00A002F6"/>
    <w:rsid w:val="00A00363"/>
    <w:rsid w:val="00A00571"/>
    <w:rsid w:val="00A01167"/>
    <w:rsid w:val="00A01245"/>
    <w:rsid w:val="00A017EB"/>
    <w:rsid w:val="00A02223"/>
    <w:rsid w:val="00A02D78"/>
    <w:rsid w:val="00A03151"/>
    <w:rsid w:val="00A03E19"/>
    <w:rsid w:val="00A045F9"/>
    <w:rsid w:val="00A04B2A"/>
    <w:rsid w:val="00A04D64"/>
    <w:rsid w:val="00A055C1"/>
    <w:rsid w:val="00A058EB"/>
    <w:rsid w:val="00A06365"/>
    <w:rsid w:val="00A069C9"/>
    <w:rsid w:val="00A06A85"/>
    <w:rsid w:val="00A06E27"/>
    <w:rsid w:val="00A1011A"/>
    <w:rsid w:val="00A10951"/>
    <w:rsid w:val="00A10BC0"/>
    <w:rsid w:val="00A10D63"/>
    <w:rsid w:val="00A115B6"/>
    <w:rsid w:val="00A116A7"/>
    <w:rsid w:val="00A11D32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4FF4"/>
    <w:rsid w:val="00A15387"/>
    <w:rsid w:val="00A15AFD"/>
    <w:rsid w:val="00A15C74"/>
    <w:rsid w:val="00A16051"/>
    <w:rsid w:val="00A1660C"/>
    <w:rsid w:val="00A1670A"/>
    <w:rsid w:val="00A167E0"/>
    <w:rsid w:val="00A16DF0"/>
    <w:rsid w:val="00A17429"/>
    <w:rsid w:val="00A1761F"/>
    <w:rsid w:val="00A17B50"/>
    <w:rsid w:val="00A17D62"/>
    <w:rsid w:val="00A17D7B"/>
    <w:rsid w:val="00A17FA1"/>
    <w:rsid w:val="00A20078"/>
    <w:rsid w:val="00A205F1"/>
    <w:rsid w:val="00A20A67"/>
    <w:rsid w:val="00A20DF7"/>
    <w:rsid w:val="00A20E6E"/>
    <w:rsid w:val="00A21226"/>
    <w:rsid w:val="00A21351"/>
    <w:rsid w:val="00A2214B"/>
    <w:rsid w:val="00A22245"/>
    <w:rsid w:val="00A22C7E"/>
    <w:rsid w:val="00A2302D"/>
    <w:rsid w:val="00A233C3"/>
    <w:rsid w:val="00A23B65"/>
    <w:rsid w:val="00A23C22"/>
    <w:rsid w:val="00A23C56"/>
    <w:rsid w:val="00A242A0"/>
    <w:rsid w:val="00A24402"/>
    <w:rsid w:val="00A246BE"/>
    <w:rsid w:val="00A24E51"/>
    <w:rsid w:val="00A24FBF"/>
    <w:rsid w:val="00A2534B"/>
    <w:rsid w:val="00A25A6E"/>
    <w:rsid w:val="00A26173"/>
    <w:rsid w:val="00A2666E"/>
    <w:rsid w:val="00A27E09"/>
    <w:rsid w:val="00A27F97"/>
    <w:rsid w:val="00A302CD"/>
    <w:rsid w:val="00A303F9"/>
    <w:rsid w:val="00A30D95"/>
    <w:rsid w:val="00A30FD8"/>
    <w:rsid w:val="00A3126F"/>
    <w:rsid w:val="00A31495"/>
    <w:rsid w:val="00A3172C"/>
    <w:rsid w:val="00A32553"/>
    <w:rsid w:val="00A32891"/>
    <w:rsid w:val="00A32B76"/>
    <w:rsid w:val="00A3302D"/>
    <w:rsid w:val="00A33494"/>
    <w:rsid w:val="00A339E4"/>
    <w:rsid w:val="00A34026"/>
    <w:rsid w:val="00A34349"/>
    <w:rsid w:val="00A347A4"/>
    <w:rsid w:val="00A355A1"/>
    <w:rsid w:val="00A3693E"/>
    <w:rsid w:val="00A36A1F"/>
    <w:rsid w:val="00A36C80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B9"/>
    <w:rsid w:val="00A42FC4"/>
    <w:rsid w:val="00A434BC"/>
    <w:rsid w:val="00A43E03"/>
    <w:rsid w:val="00A44399"/>
    <w:rsid w:val="00A4512C"/>
    <w:rsid w:val="00A45238"/>
    <w:rsid w:val="00A458FE"/>
    <w:rsid w:val="00A45CC3"/>
    <w:rsid w:val="00A462D1"/>
    <w:rsid w:val="00A46341"/>
    <w:rsid w:val="00A46BB2"/>
    <w:rsid w:val="00A478B1"/>
    <w:rsid w:val="00A479EA"/>
    <w:rsid w:val="00A47CD0"/>
    <w:rsid w:val="00A516BB"/>
    <w:rsid w:val="00A519A7"/>
    <w:rsid w:val="00A51DDA"/>
    <w:rsid w:val="00A51E1D"/>
    <w:rsid w:val="00A51E7B"/>
    <w:rsid w:val="00A52038"/>
    <w:rsid w:val="00A523D0"/>
    <w:rsid w:val="00A52BAF"/>
    <w:rsid w:val="00A52EA4"/>
    <w:rsid w:val="00A52ECF"/>
    <w:rsid w:val="00A53385"/>
    <w:rsid w:val="00A53973"/>
    <w:rsid w:val="00A53AE9"/>
    <w:rsid w:val="00A53EE4"/>
    <w:rsid w:val="00A54B9C"/>
    <w:rsid w:val="00A54CCA"/>
    <w:rsid w:val="00A556CD"/>
    <w:rsid w:val="00A558D3"/>
    <w:rsid w:val="00A55EB3"/>
    <w:rsid w:val="00A5601A"/>
    <w:rsid w:val="00A5602E"/>
    <w:rsid w:val="00A562D6"/>
    <w:rsid w:val="00A56681"/>
    <w:rsid w:val="00A56950"/>
    <w:rsid w:val="00A56E4E"/>
    <w:rsid w:val="00A57504"/>
    <w:rsid w:val="00A576B7"/>
    <w:rsid w:val="00A57B76"/>
    <w:rsid w:val="00A57BBE"/>
    <w:rsid w:val="00A603B7"/>
    <w:rsid w:val="00A604C4"/>
    <w:rsid w:val="00A62086"/>
    <w:rsid w:val="00A62508"/>
    <w:rsid w:val="00A6255C"/>
    <w:rsid w:val="00A62A8F"/>
    <w:rsid w:val="00A62B2B"/>
    <w:rsid w:val="00A62B57"/>
    <w:rsid w:val="00A62BDA"/>
    <w:rsid w:val="00A62CFA"/>
    <w:rsid w:val="00A6326F"/>
    <w:rsid w:val="00A63403"/>
    <w:rsid w:val="00A64010"/>
    <w:rsid w:val="00A648A4"/>
    <w:rsid w:val="00A64D8B"/>
    <w:rsid w:val="00A64D9B"/>
    <w:rsid w:val="00A654A6"/>
    <w:rsid w:val="00A655D0"/>
    <w:rsid w:val="00A65A3B"/>
    <w:rsid w:val="00A66313"/>
    <w:rsid w:val="00A6659E"/>
    <w:rsid w:val="00A66A45"/>
    <w:rsid w:val="00A66D64"/>
    <w:rsid w:val="00A67817"/>
    <w:rsid w:val="00A67CA5"/>
    <w:rsid w:val="00A67F57"/>
    <w:rsid w:val="00A70411"/>
    <w:rsid w:val="00A70D44"/>
    <w:rsid w:val="00A70D7A"/>
    <w:rsid w:val="00A7138C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537D"/>
    <w:rsid w:val="00A757E8"/>
    <w:rsid w:val="00A7618A"/>
    <w:rsid w:val="00A76234"/>
    <w:rsid w:val="00A76D76"/>
    <w:rsid w:val="00A76F69"/>
    <w:rsid w:val="00A7733C"/>
    <w:rsid w:val="00A77447"/>
    <w:rsid w:val="00A77496"/>
    <w:rsid w:val="00A7757A"/>
    <w:rsid w:val="00A80358"/>
    <w:rsid w:val="00A808CF"/>
    <w:rsid w:val="00A81451"/>
    <w:rsid w:val="00A81490"/>
    <w:rsid w:val="00A81BF7"/>
    <w:rsid w:val="00A82519"/>
    <w:rsid w:val="00A82AD2"/>
    <w:rsid w:val="00A82DCC"/>
    <w:rsid w:val="00A8376C"/>
    <w:rsid w:val="00A839B8"/>
    <w:rsid w:val="00A83AF2"/>
    <w:rsid w:val="00A84212"/>
    <w:rsid w:val="00A84398"/>
    <w:rsid w:val="00A8444F"/>
    <w:rsid w:val="00A84A6E"/>
    <w:rsid w:val="00A84DA2"/>
    <w:rsid w:val="00A8542A"/>
    <w:rsid w:val="00A85633"/>
    <w:rsid w:val="00A8583E"/>
    <w:rsid w:val="00A865B7"/>
    <w:rsid w:val="00A86788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6083"/>
    <w:rsid w:val="00A96475"/>
    <w:rsid w:val="00A96538"/>
    <w:rsid w:val="00A9666B"/>
    <w:rsid w:val="00A96825"/>
    <w:rsid w:val="00A96A9B"/>
    <w:rsid w:val="00A97A8A"/>
    <w:rsid w:val="00A97CC8"/>
    <w:rsid w:val="00A97FF6"/>
    <w:rsid w:val="00AA050C"/>
    <w:rsid w:val="00AA07EC"/>
    <w:rsid w:val="00AA0849"/>
    <w:rsid w:val="00AA0C50"/>
    <w:rsid w:val="00AA146C"/>
    <w:rsid w:val="00AA1841"/>
    <w:rsid w:val="00AA2212"/>
    <w:rsid w:val="00AA232C"/>
    <w:rsid w:val="00AA23A7"/>
    <w:rsid w:val="00AA23B5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4B7"/>
    <w:rsid w:val="00AA4500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6F25"/>
    <w:rsid w:val="00AA7DC8"/>
    <w:rsid w:val="00AA7F07"/>
    <w:rsid w:val="00AB0240"/>
    <w:rsid w:val="00AB079C"/>
    <w:rsid w:val="00AB1606"/>
    <w:rsid w:val="00AB1693"/>
    <w:rsid w:val="00AB16AE"/>
    <w:rsid w:val="00AB21A6"/>
    <w:rsid w:val="00AB2239"/>
    <w:rsid w:val="00AB23BF"/>
    <w:rsid w:val="00AB3024"/>
    <w:rsid w:val="00AB3064"/>
    <w:rsid w:val="00AB32EC"/>
    <w:rsid w:val="00AB3529"/>
    <w:rsid w:val="00AB38F7"/>
    <w:rsid w:val="00AB3C5E"/>
    <w:rsid w:val="00AB40CC"/>
    <w:rsid w:val="00AB49B6"/>
    <w:rsid w:val="00AB5055"/>
    <w:rsid w:val="00AB5725"/>
    <w:rsid w:val="00AB5912"/>
    <w:rsid w:val="00AB5FBF"/>
    <w:rsid w:val="00AB5FD5"/>
    <w:rsid w:val="00AB651E"/>
    <w:rsid w:val="00AC00C0"/>
    <w:rsid w:val="00AC0C68"/>
    <w:rsid w:val="00AC0E46"/>
    <w:rsid w:val="00AC10C3"/>
    <w:rsid w:val="00AC25DF"/>
    <w:rsid w:val="00AC2C1B"/>
    <w:rsid w:val="00AC2D8E"/>
    <w:rsid w:val="00AC3268"/>
    <w:rsid w:val="00AC3D98"/>
    <w:rsid w:val="00AC40FE"/>
    <w:rsid w:val="00AC411B"/>
    <w:rsid w:val="00AC43EF"/>
    <w:rsid w:val="00AC4487"/>
    <w:rsid w:val="00AC4728"/>
    <w:rsid w:val="00AC4BD9"/>
    <w:rsid w:val="00AC4D98"/>
    <w:rsid w:val="00AC537A"/>
    <w:rsid w:val="00AC5D83"/>
    <w:rsid w:val="00AC5FAB"/>
    <w:rsid w:val="00AC648E"/>
    <w:rsid w:val="00AC64F3"/>
    <w:rsid w:val="00AC6560"/>
    <w:rsid w:val="00AC656D"/>
    <w:rsid w:val="00AC67CF"/>
    <w:rsid w:val="00AC6C8D"/>
    <w:rsid w:val="00AC6CC4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6B7"/>
    <w:rsid w:val="00AD16C2"/>
    <w:rsid w:val="00AD1F80"/>
    <w:rsid w:val="00AD20F9"/>
    <w:rsid w:val="00AD259A"/>
    <w:rsid w:val="00AD26A5"/>
    <w:rsid w:val="00AD29E7"/>
    <w:rsid w:val="00AD2CE1"/>
    <w:rsid w:val="00AD34E6"/>
    <w:rsid w:val="00AD389C"/>
    <w:rsid w:val="00AD3DBC"/>
    <w:rsid w:val="00AD3E11"/>
    <w:rsid w:val="00AD5012"/>
    <w:rsid w:val="00AD5024"/>
    <w:rsid w:val="00AD564C"/>
    <w:rsid w:val="00AD5C80"/>
    <w:rsid w:val="00AD5CDE"/>
    <w:rsid w:val="00AD5D57"/>
    <w:rsid w:val="00AD65D9"/>
    <w:rsid w:val="00AD7422"/>
    <w:rsid w:val="00AD7437"/>
    <w:rsid w:val="00AE0064"/>
    <w:rsid w:val="00AE088B"/>
    <w:rsid w:val="00AE0A1A"/>
    <w:rsid w:val="00AE0C9F"/>
    <w:rsid w:val="00AE0CD9"/>
    <w:rsid w:val="00AE1412"/>
    <w:rsid w:val="00AE1CA6"/>
    <w:rsid w:val="00AE1EB2"/>
    <w:rsid w:val="00AE2079"/>
    <w:rsid w:val="00AE2149"/>
    <w:rsid w:val="00AE2960"/>
    <w:rsid w:val="00AE30ED"/>
    <w:rsid w:val="00AE328E"/>
    <w:rsid w:val="00AE42D7"/>
    <w:rsid w:val="00AE5155"/>
    <w:rsid w:val="00AE5EE8"/>
    <w:rsid w:val="00AE6422"/>
    <w:rsid w:val="00AE671E"/>
    <w:rsid w:val="00AE67C8"/>
    <w:rsid w:val="00AE6814"/>
    <w:rsid w:val="00AE68BB"/>
    <w:rsid w:val="00AE6C9A"/>
    <w:rsid w:val="00AE7071"/>
    <w:rsid w:val="00AE75B2"/>
    <w:rsid w:val="00AE7B08"/>
    <w:rsid w:val="00AE7D85"/>
    <w:rsid w:val="00AF0706"/>
    <w:rsid w:val="00AF0A08"/>
    <w:rsid w:val="00AF15C9"/>
    <w:rsid w:val="00AF2064"/>
    <w:rsid w:val="00AF275E"/>
    <w:rsid w:val="00AF2F40"/>
    <w:rsid w:val="00AF35C2"/>
    <w:rsid w:val="00AF3A5E"/>
    <w:rsid w:val="00AF4697"/>
    <w:rsid w:val="00AF4A5F"/>
    <w:rsid w:val="00AF57FE"/>
    <w:rsid w:val="00AF5F80"/>
    <w:rsid w:val="00AF62B0"/>
    <w:rsid w:val="00AF6C36"/>
    <w:rsid w:val="00AF6F22"/>
    <w:rsid w:val="00AF76F4"/>
    <w:rsid w:val="00AF7B3D"/>
    <w:rsid w:val="00B00060"/>
    <w:rsid w:val="00B00BF8"/>
    <w:rsid w:val="00B00EDE"/>
    <w:rsid w:val="00B01584"/>
    <w:rsid w:val="00B01A7F"/>
    <w:rsid w:val="00B020DC"/>
    <w:rsid w:val="00B024DA"/>
    <w:rsid w:val="00B02A3E"/>
    <w:rsid w:val="00B03CBC"/>
    <w:rsid w:val="00B03F94"/>
    <w:rsid w:val="00B045A8"/>
    <w:rsid w:val="00B0488A"/>
    <w:rsid w:val="00B048E4"/>
    <w:rsid w:val="00B04BB9"/>
    <w:rsid w:val="00B05170"/>
    <w:rsid w:val="00B05381"/>
    <w:rsid w:val="00B059B9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1C6"/>
    <w:rsid w:val="00B12686"/>
    <w:rsid w:val="00B1278F"/>
    <w:rsid w:val="00B127FC"/>
    <w:rsid w:val="00B12A1D"/>
    <w:rsid w:val="00B12CE6"/>
    <w:rsid w:val="00B131C3"/>
    <w:rsid w:val="00B13E96"/>
    <w:rsid w:val="00B1419D"/>
    <w:rsid w:val="00B14A09"/>
    <w:rsid w:val="00B15188"/>
    <w:rsid w:val="00B15DF6"/>
    <w:rsid w:val="00B163BF"/>
    <w:rsid w:val="00B16792"/>
    <w:rsid w:val="00B167BC"/>
    <w:rsid w:val="00B16868"/>
    <w:rsid w:val="00B17A7D"/>
    <w:rsid w:val="00B2032C"/>
    <w:rsid w:val="00B207E9"/>
    <w:rsid w:val="00B20881"/>
    <w:rsid w:val="00B21797"/>
    <w:rsid w:val="00B21DBC"/>
    <w:rsid w:val="00B21EC0"/>
    <w:rsid w:val="00B22303"/>
    <w:rsid w:val="00B2294D"/>
    <w:rsid w:val="00B22FB3"/>
    <w:rsid w:val="00B231D9"/>
    <w:rsid w:val="00B23A79"/>
    <w:rsid w:val="00B23EE0"/>
    <w:rsid w:val="00B24581"/>
    <w:rsid w:val="00B24625"/>
    <w:rsid w:val="00B24958"/>
    <w:rsid w:val="00B25381"/>
    <w:rsid w:val="00B25783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1FA4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19B"/>
    <w:rsid w:val="00B35801"/>
    <w:rsid w:val="00B35FE9"/>
    <w:rsid w:val="00B360F6"/>
    <w:rsid w:val="00B3649C"/>
    <w:rsid w:val="00B366CD"/>
    <w:rsid w:val="00B36D9C"/>
    <w:rsid w:val="00B36FAA"/>
    <w:rsid w:val="00B370C0"/>
    <w:rsid w:val="00B3710B"/>
    <w:rsid w:val="00B3716A"/>
    <w:rsid w:val="00B371F7"/>
    <w:rsid w:val="00B372C3"/>
    <w:rsid w:val="00B37675"/>
    <w:rsid w:val="00B37C3A"/>
    <w:rsid w:val="00B37E73"/>
    <w:rsid w:val="00B40093"/>
    <w:rsid w:val="00B402EB"/>
    <w:rsid w:val="00B425F9"/>
    <w:rsid w:val="00B430CB"/>
    <w:rsid w:val="00B43154"/>
    <w:rsid w:val="00B432C9"/>
    <w:rsid w:val="00B4394C"/>
    <w:rsid w:val="00B44813"/>
    <w:rsid w:val="00B4514D"/>
    <w:rsid w:val="00B451A8"/>
    <w:rsid w:val="00B454D8"/>
    <w:rsid w:val="00B462C6"/>
    <w:rsid w:val="00B46352"/>
    <w:rsid w:val="00B46369"/>
    <w:rsid w:val="00B46531"/>
    <w:rsid w:val="00B46622"/>
    <w:rsid w:val="00B46D88"/>
    <w:rsid w:val="00B46F54"/>
    <w:rsid w:val="00B4722F"/>
    <w:rsid w:val="00B47980"/>
    <w:rsid w:val="00B47AD4"/>
    <w:rsid w:val="00B47DF0"/>
    <w:rsid w:val="00B50FE3"/>
    <w:rsid w:val="00B51083"/>
    <w:rsid w:val="00B510C8"/>
    <w:rsid w:val="00B510F9"/>
    <w:rsid w:val="00B51317"/>
    <w:rsid w:val="00B515BE"/>
    <w:rsid w:val="00B5170E"/>
    <w:rsid w:val="00B51BDF"/>
    <w:rsid w:val="00B51E56"/>
    <w:rsid w:val="00B5215E"/>
    <w:rsid w:val="00B525C4"/>
    <w:rsid w:val="00B52607"/>
    <w:rsid w:val="00B5370B"/>
    <w:rsid w:val="00B5561B"/>
    <w:rsid w:val="00B5571F"/>
    <w:rsid w:val="00B55BA1"/>
    <w:rsid w:val="00B55D7F"/>
    <w:rsid w:val="00B56846"/>
    <w:rsid w:val="00B569A8"/>
    <w:rsid w:val="00B57BB5"/>
    <w:rsid w:val="00B57D1E"/>
    <w:rsid w:val="00B57FB3"/>
    <w:rsid w:val="00B60578"/>
    <w:rsid w:val="00B613D1"/>
    <w:rsid w:val="00B613E2"/>
    <w:rsid w:val="00B61A17"/>
    <w:rsid w:val="00B61ACC"/>
    <w:rsid w:val="00B62355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52FA"/>
    <w:rsid w:val="00B65457"/>
    <w:rsid w:val="00B6576F"/>
    <w:rsid w:val="00B65C61"/>
    <w:rsid w:val="00B661CC"/>
    <w:rsid w:val="00B663D7"/>
    <w:rsid w:val="00B666CA"/>
    <w:rsid w:val="00B66704"/>
    <w:rsid w:val="00B6698B"/>
    <w:rsid w:val="00B66DF5"/>
    <w:rsid w:val="00B67112"/>
    <w:rsid w:val="00B67A94"/>
    <w:rsid w:val="00B70692"/>
    <w:rsid w:val="00B70734"/>
    <w:rsid w:val="00B708DA"/>
    <w:rsid w:val="00B712D8"/>
    <w:rsid w:val="00B71597"/>
    <w:rsid w:val="00B717B7"/>
    <w:rsid w:val="00B72B32"/>
    <w:rsid w:val="00B72CB9"/>
    <w:rsid w:val="00B7346B"/>
    <w:rsid w:val="00B7367F"/>
    <w:rsid w:val="00B745C5"/>
    <w:rsid w:val="00B745E1"/>
    <w:rsid w:val="00B746E5"/>
    <w:rsid w:val="00B748BA"/>
    <w:rsid w:val="00B74B8C"/>
    <w:rsid w:val="00B74FE1"/>
    <w:rsid w:val="00B757DA"/>
    <w:rsid w:val="00B75DA1"/>
    <w:rsid w:val="00B76174"/>
    <w:rsid w:val="00B762EC"/>
    <w:rsid w:val="00B7633F"/>
    <w:rsid w:val="00B76715"/>
    <w:rsid w:val="00B7683A"/>
    <w:rsid w:val="00B76F75"/>
    <w:rsid w:val="00B77083"/>
    <w:rsid w:val="00B77134"/>
    <w:rsid w:val="00B7729F"/>
    <w:rsid w:val="00B80C1A"/>
    <w:rsid w:val="00B81785"/>
    <w:rsid w:val="00B8223A"/>
    <w:rsid w:val="00B82443"/>
    <w:rsid w:val="00B825FD"/>
    <w:rsid w:val="00B8297B"/>
    <w:rsid w:val="00B82D2A"/>
    <w:rsid w:val="00B831BB"/>
    <w:rsid w:val="00B83379"/>
    <w:rsid w:val="00B83D8F"/>
    <w:rsid w:val="00B83E9E"/>
    <w:rsid w:val="00B8436A"/>
    <w:rsid w:val="00B84B13"/>
    <w:rsid w:val="00B84EC3"/>
    <w:rsid w:val="00B850AC"/>
    <w:rsid w:val="00B850CC"/>
    <w:rsid w:val="00B85116"/>
    <w:rsid w:val="00B8538F"/>
    <w:rsid w:val="00B8572D"/>
    <w:rsid w:val="00B8580A"/>
    <w:rsid w:val="00B86405"/>
    <w:rsid w:val="00B86426"/>
    <w:rsid w:val="00B868F6"/>
    <w:rsid w:val="00B87231"/>
    <w:rsid w:val="00B874E9"/>
    <w:rsid w:val="00B90067"/>
    <w:rsid w:val="00B9054C"/>
    <w:rsid w:val="00B90797"/>
    <w:rsid w:val="00B91535"/>
    <w:rsid w:val="00B91C3F"/>
    <w:rsid w:val="00B9211A"/>
    <w:rsid w:val="00B9220D"/>
    <w:rsid w:val="00B92492"/>
    <w:rsid w:val="00B9264B"/>
    <w:rsid w:val="00B92651"/>
    <w:rsid w:val="00B92D3C"/>
    <w:rsid w:val="00B9336F"/>
    <w:rsid w:val="00B938CE"/>
    <w:rsid w:val="00B941AF"/>
    <w:rsid w:val="00B944F7"/>
    <w:rsid w:val="00B945CA"/>
    <w:rsid w:val="00B945F8"/>
    <w:rsid w:val="00B94660"/>
    <w:rsid w:val="00B956AD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81"/>
    <w:rsid w:val="00BA1290"/>
    <w:rsid w:val="00BA2518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308"/>
    <w:rsid w:val="00BA63B1"/>
    <w:rsid w:val="00BA647C"/>
    <w:rsid w:val="00BA66B7"/>
    <w:rsid w:val="00BB0317"/>
    <w:rsid w:val="00BB059C"/>
    <w:rsid w:val="00BB0CF6"/>
    <w:rsid w:val="00BB0E0B"/>
    <w:rsid w:val="00BB18E4"/>
    <w:rsid w:val="00BB1C12"/>
    <w:rsid w:val="00BB1C8B"/>
    <w:rsid w:val="00BB1D49"/>
    <w:rsid w:val="00BB1F0E"/>
    <w:rsid w:val="00BB211A"/>
    <w:rsid w:val="00BB38B8"/>
    <w:rsid w:val="00BB3DDC"/>
    <w:rsid w:val="00BB486C"/>
    <w:rsid w:val="00BB48F7"/>
    <w:rsid w:val="00BB49B9"/>
    <w:rsid w:val="00BB4DF3"/>
    <w:rsid w:val="00BB5588"/>
    <w:rsid w:val="00BB5A74"/>
    <w:rsid w:val="00BB6F60"/>
    <w:rsid w:val="00BB742A"/>
    <w:rsid w:val="00BB75BC"/>
    <w:rsid w:val="00BB79F3"/>
    <w:rsid w:val="00BB7A74"/>
    <w:rsid w:val="00BC0A0B"/>
    <w:rsid w:val="00BC0E47"/>
    <w:rsid w:val="00BC1355"/>
    <w:rsid w:val="00BC14FB"/>
    <w:rsid w:val="00BC1D6F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6D73"/>
    <w:rsid w:val="00BC6DC6"/>
    <w:rsid w:val="00BC6EF4"/>
    <w:rsid w:val="00BC7068"/>
    <w:rsid w:val="00BC71BA"/>
    <w:rsid w:val="00BC7B31"/>
    <w:rsid w:val="00BC7C73"/>
    <w:rsid w:val="00BD064B"/>
    <w:rsid w:val="00BD0C1B"/>
    <w:rsid w:val="00BD1484"/>
    <w:rsid w:val="00BD1B05"/>
    <w:rsid w:val="00BD1C92"/>
    <w:rsid w:val="00BD212F"/>
    <w:rsid w:val="00BD2825"/>
    <w:rsid w:val="00BD29F6"/>
    <w:rsid w:val="00BD2FD8"/>
    <w:rsid w:val="00BD330B"/>
    <w:rsid w:val="00BD341D"/>
    <w:rsid w:val="00BD3BBB"/>
    <w:rsid w:val="00BD42BA"/>
    <w:rsid w:val="00BD42DA"/>
    <w:rsid w:val="00BD4679"/>
    <w:rsid w:val="00BD489F"/>
    <w:rsid w:val="00BD4C85"/>
    <w:rsid w:val="00BD4D43"/>
    <w:rsid w:val="00BD5146"/>
    <w:rsid w:val="00BD53CC"/>
    <w:rsid w:val="00BD607C"/>
    <w:rsid w:val="00BD62BE"/>
    <w:rsid w:val="00BD6D12"/>
    <w:rsid w:val="00BD6F11"/>
    <w:rsid w:val="00BD7124"/>
    <w:rsid w:val="00BD71B6"/>
    <w:rsid w:val="00BD75C6"/>
    <w:rsid w:val="00BD76DA"/>
    <w:rsid w:val="00BE033F"/>
    <w:rsid w:val="00BE0D97"/>
    <w:rsid w:val="00BE11B1"/>
    <w:rsid w:val="00BE123A"/>
    <w:rsid w:val="00BE1D1E"/>
    <w:rsid w:val="00BE23FB"/>
    <w:rsid w:val="00BE2BA5"/>
    <w:rsid w:val="00BE2E17"/>
    <w:rsid w:val="00BE380E"/>
    <w:rsid w:val="00BE3EC3"/>
    <w:rsid w:val="00BE3F17"/>
    <w:rsid w:val="00BE40F6"/>
    <w:rsid w:val="00BE48A8"/>
    <w:rsid w:val="00BE4B4B"/>
    <w:rsid w:val="00BE5407"/>
    <w:rsid w:val="00BE575F"/>
    <w:rsid w:val="00BE62AE"/>
    <w:rsid w:val="00BE6FEC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3C30"/>
    <w:rsid w:val="00BF4027"/>
    <w:rsid w:val="00BF4DF4"/>
    <w:rsid w:val="00BF519C"/>
    <w:rsid w:val="00BF5461"/>
    <w:rsid w:val="00BF5713"/>
    <w:rsid w:val="00BF62C4"/>
    <w:rsid w:val="00BF684F"/>
    <w:rsid w:val="00BF7E7B"/>
    <w:rsid w:val="00BF7FEF"/>
    <w:rsid w:val="00C006AE"/>
    <w:rsid w:val="00C00902"/>
    <w:rsid w:val="00C010EE"/>
    <w:rsid w:val="00C01793"/>
    <w:rsid w:val="00C019CD"/>
    <w:rsid w:val="00C02CFD"/>
    <w:rsid w:val="00C02FF9"/>
    <w:rsid w:val="00C033C6"/>
    <w:rsid w:val="00C0345C"/>
    <w:rsid w:val="00C03AC0"/>
    <w:rsid w:val="00C046CA"/>
    <w:rsid w:val="00C04936"/>
    <w:rsid w:val="00C0494A"/>
    <w:rsid w:val="00C053DF"/>
    <w:rsid w:val="00C0541D"/>
    <w:rsid w:val="00C056BF"/>
    <w:rsid w:val="00C064CD"/>
    <w:rsid w:val="00C068E3"/>
    <w:rsid w:val="00C071C7"/>
    <w:rsid w:val="00C072B6"/>
    <w:rsid w:val="00C07D99"/>
    <w:rsid w:val="00C07EC9"/>
    <w:rsid w:val="00C10745"/>
    <w:rsid w:val="00C10B7D"/>
    <w:rsid w:val="00C11512"/>
    <w:rsid w:val="00C11738"/>
    <w:rsid w:val="00C11920"/>
    <w:rsid w:val="00C124F5"/>
    <w:rsid w:val="00C126FF"/>
    <w:rsid w:val="00C12E53"/>
    <w:rsid w:val="00C12F1B"/>
    <w:rsid w:val="00C133B3"/>
    <w:rsid w:val="00C13499"/>
    <w:rsid w:val="00C13D75"/>
    <w:rsid w:val="00C14131"/>
    <w:rsid w:val="00C14843"/>
    <w:rsid w:val="00C1498D"/>
    <w:rsid w:val="00C14ADF"/>
    <w:rsid w:val="00C1522A"/>
    <w:rsid w:val="00C15943"/>
    <w:rsid w:val="00C15B19"/>
    <w:rsid w:val="00C15BBF"/>
    <w:rsid w:val="00C16258"/>
    <w:rsid w:val="00C1665C"/>
    <w:rsid w:val="00C166CB"/>
    <w:rsid w:val="00C16922"/>
    <w:rsid w:val="00C16DE2"/>
    <w:rsid w:val="00C173F8"/>
    <w:rsid w:val="00C17BFB"/>
    <w:rsid w:val="00C17DB4"/>
    <w:rsid w:val="00C20C46"/>
    <w:rsid w:val="00C21005"/>
    <w:rsid w:val="00C21185"/>
    <w:rsid w:val="00C21349"/>
    <w:rsid w:val="00C217DE"/>
    <w:rsid w:val="00C21BCF"/>
    <w:rsid w:val="00C22015"/>
    <w:rsid w:val="00C228E8"/>
    <w:rsid w:val="00C231A3"/>
    <w:rsid w:val="00C23872"/>
    <w:rsid w:val="00C239AF"/>
    <w:rsid w:val="00C23E5C"/>
    <w:rsid w:val="00C24176"/>
    <w:rsid w:val="00C24812"/>
    <w:rsid w:val="00C249DC"/>
    <w:rsid w:val="00C2560F"/>
    <w:rsid w:val="00C2672B"/>
    <w:rsid w:val="00C267A9"/>
    <w:rsid w:val="00C26D7D"/>
    <w:rsid w:val="00C2742B"/>
    <w:rsid w:val="00C27717"/>
    <w:rsid w:val="00C2782A"/>
    <w:rsid w:val="00C27D49"/>
    <w:rsid w:val="00C30254"/>
    <w:rsid w:val="00C3051B"/>
    <w:rsid w:val="00C31AA7"/>
    <w:rsid w:val="00C31D90"/>
    <w:rsid w:val="00C31E82"/>
    <w:rsid w:val="00C321E3"/>
    <w:rsid w:val="00C33685"/>
    <w:rsid w:val="00C34141"/>
    <w:rsid w:val="00C34376"/>
    <w:rsid w:val="00C34524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E8"/>
    <w:rsid w:val="00C376B6"/>
    <w:rsid w:val="00C379C3"/>
    <w:rsid w:val="00C37C6E"/>
    <w:rsid w:val="00C37FA1"/>
    <w:rsid w:val="00C40D23"/>
    <w:rsid w:val="00C41002"/>
    <w:rsid w:val="00C41096"/>
    <w:rsid w:val="00C41196"/>
    <w:rsid w:val="00C414B6"/>
    <w:rsid w:val="00C41B84"/>
    <w:rsid w:val="00C41CCD"/>
    <w:rsid w:val="00C41E71"/>
    <w:rsid w:val="00C42306"/>
    <w:rsid w:val="00C4241F"/>
    <w:rsid w:val="00C429E0"/>
    <w:rsid w:val="00C42E67"/>
    <w:rsid w:val="00C42F9A"/>
    <w:rsid w:val="00C43006"/>
    <w:rsid w:val="00C433E5"/>
    <w:rsid w:val="00C43651"/>
    <w:rsid w:val="00C437AC"/>
    <w:rsid w:val="00C43810"/>
    <w:rsid w:val="00C43AC2"/>
    <w:rsid w:val="00C44011"/>
    <w:rsid w:val="00C44816"/>
    <w:rsid w:val="00C44863"/>
    <w:rsid w:val="00C44A8B"/>
    <w:rsid w:val="00C46134"/>
    <w:rsid w:val="00C4632C"/>
    <w:rsid w:val="00C46652"/>
    <w:rsid w:val="00C468BF"/>
    <w:rsid w:val="00C46AFF"/>
    <w:rsid w:val="00C46D67"/>
    <w:rsid w:val="00C46D7C"/>
    <w:rsid w:val="00C472B7"/>
    <w:rsid w:val="00C4745D"/>
    <w:rsid w:val="00C500B1"/>
    <w:rsid w:val="00C50A9B"/>
    <w:rsid w:val="00C50D79"/>
    <w:rsid w:val="00C512D8"/>
    <w:rsid w:val="00C5170F"/>
    <w:rsid w:val="00C5176E"/>
    <w:rsid w:val="00C528EB"/>
    <w:rsid w:val="00C5309F"/>
    <w:rsid w:val="00C537D5"/>
    <w:rsid w:val="00C54AF0"/>
    <w:rsid w:val="00C55240"/>
    <w:rsid w:val="00C55588"/>
    <w:rsid w:val="00C557FD"/>
    <w:rsid w:val="00C55BF4"/>
    <w:rsid w:val="00C55FA0"/>
    <w:rsid w:val="00C56CE1"/>
    <w:rsid w:val="00C5792B"/>
    <w:rsid w:val="00C57DAD"/>
    <w:rsid w:val="00C605F4"/>
    <w:rsid w:val="00C6066B"/>
    <w:rsid w:val="00C61213"/>
    <w:rsid w:val="00C61875"/>
    <w:rsid w:val="00C61A0D"/>
    <w:rsid w:val="00C632FA"/>
    <w:rsid w:val="00C63EDF"/>
    <w:rsid w:val="00C64CB5"/>
    <w:rsid w:val="00C65079"/>
    <w:rsid w:val="00C65829"/>
    <w:rsid w:val="00C66D2B"/>
    <w:rsid w:val="00C66D74"/>
    <w:rsid w:val="00C6708C"/>
    <w:rsid w:val="00C67847"/>
    <w:rsid w:val="00C6798D"/>
    <w:rsid w:val="00C67D2F"/>
    <w:rsid w:val="00C67FF9"/>
    <w:rsid w:val="00C700AD"/>
    <w:rsid w:val="00C701DA"/>
    <w:rsid w:val="00C704ED"/>
    <w:rsid w:val="00C70A9B"/>
    <w:rsid w:val="00C70D15"/>
    <w:rsid w:val="00C70E73"/>
    <w:rsid w:val="00C70F11"/>
    <w:rsid w:val="00C7112E"/>
    <w:rsid w:val="00C713F7"/>
    <w:rsid w:val="00C718B9"/>
    <w:rsid w:val="00C71B81"/>
    <w:rsid w:val="00C727B8"/>
    <w:rsid w:val="00C72890"/>
    <w:rsid w:val="00C728A2"/>
    <w:rsid w:val="00C7296C"/>
    <w:rsid w:val="00C729ED"/>
    <w:rsid w:val="00C730E5"/>
    <w:rsid w:val="00C73611"/>
    <w:rsid w:val="00C73F1E"/>
    <w:rsid w:val="00C75512"/>
    <w:rsid w:val="00C7551D"/>
    <w:rsid w:val="00C75694"/>
    <w:rsid w:val="00C7621D"/>
    <w:rsid w:val="00C767F7"/>
    <w:rsid w:val="00C77880"/>
    <w:rsid w:val="00C779CC"/>
    <w:rsid w:val="00C77B52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5CFC"/>
    <w:rsid w:val="00C86AC6"/>
    <w:rsid w:val="00C86C1D"/>
    <w:rsid w:val="00C86DB8"/>
    <w:rsid w:val="00C87425"/>
    <w:rsid w:val="00C87571"/>
    <w:rsid w:val="00C87B07"/>
    <w:rsid w:val="00C87BA1"/>
    <w:rsid w:val="00C87D6D"/>
    <w:rsid w:val="00C87E2C"/>
    <w:rsid w:val="00C87F32"/>
    <w:rsid w:val="00C900F6"/>
    <w:rsid w:val="00C90360"/>
    <w:rsid w:val="00C9037B"/>
    <w:rsid w:val="00C90C54"/>
    <w:rsid w:val="00C90E61"/>
    <w:rsid w:val="00C9120C"/>
    <w:rsid w:val="00C91483"/>
    <w:rsid w:val="00C915F1"/>
    <w:rsid w:val="00C918E8"/>
    <w:rsid w:val="00C918F2"/>
    <w:rsid w:val="00C91BF6"/>
    <w:rsid w:val="00C92032"/>
    <w:rsid w:val="00C9216C"/>
    <w:rsid w:val="00C9228C"/>
    <w:rsid w:val="00C92887"/>
    <w:rsid w:val="00C93B20"/>
    <w:rsid w:val="00C943AE"/>
    <w:rsid w:val="00C94477"/>
    <w:rsid w:val="00C96318"/>
    <w:rsid w:val="00C965CF"/>
    <w:rsid w:val="00C96623"/>
    <w:rsid w:val="00C966EA"/>
    <w:rsid w:val="00C96A74"/>
    <w:rsid w:val="00C96AFD"/>
    <w:rsid w:val="00C96DA5"/>
    <w:rsid w:val="00C97145"/>
    <w:rsid w:val="00C975A3"/>
    <w:rsid w:val="00C977B0"/>
    <w:rsid w:val="00CA08DA"/>
    <w:rsid w:val="00CA0CC2"/>
    <w:rsid w:val="00CA1325"/>
    <w:rsid w:val="00CA1873"/>
    <w:rsid w:val="00CA30B0"/>
    <w:rsid w:val="00CA37D3"/>
    <w:rsid w:val="00CA3F63"/>
    <w:rsid w:val="00CA3FDA"/>
    <w:rsid w:val="00CA493C"/>
    <w:rsid w:val="00CA4AA0"/>
    <w:rsid w:val="00CA4E86"/>
    <w:rsid w:val="00CA54E6"/>
    <w:rsid w:val="00CA56FA"/>
    <w:rsid w:val="00CA5FE7"/>
    <w:rsid w:val="00CA6C38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22BA"/>
    <w:rsid w:val="00CB2C6D"/>
    <w:rsid w:val="00CB3471"/>
    <w:rsid w:val="00CB38F5"/>
    <w:rsid w:val="00CB487E"/>
    <w:rsid w:val="00CB54D8"/>
    <w:rsid w:val="00CB5BEB"/>
    <w:rsid w:val="00CB6663"/>
    <w:rsid w:val="00CB6798"/>
    <w:rsid w:val="00CB67D4"/>
    <w:rsid w:val="00CB69BA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1A6"/>
    <w:rsid w:val="00CC13DA"/>
    <w:rsid w:val="00CC1896"/>
    <w:rsid w:val="00CC1944"/>
    <w:rsid w:val="00CC1E95"/>
    <w:rsid w:val="00CC1FC7"/>
    <w:rsid w:val="00CC1FEC"/>
    <w:rsid w:val="00CC320D"/>
    <w:rsid w:val="00CC4769"/>
    <w:rsid w:val="00CC4EB0"/>
    <w:rsid w:val="00CC503C"/>
    <w:rsid w:val="00CC5086"/>
    <w:rsid w:val="00CC54F5"/>
    <w:rsid w:val="00CC679D"/>
    <w:rsid w:val="00CC6C89"/>
    <w:rsid w:val="00CC700B"/>
    <w:rsid w:val="00CC7040"/>
    <w:rsid w:val="00CC762A"/>
    <w:rsid w:val="00CC76A8"/>
    <w:rsid w:val="00CC779D"/>
    <w:rsid w:val="00CD04DA"/>
    <w:rsid w:val="00CD0A53"/>
    <w:rsid w:val="00CD10A5"/>
    <w:rsid w:val="00CD162D"/>
    <w:rsid w:val="00CD16C0"/>
    <w:rsid w:val="00CD225E"/>
    <w:rsid w:val="00CD22C9"/>
    <w:rsid w:val="00CD2600"/>
    <w:rsid w:val="00CD2FFA"/>
    <w:rsid w:val="00CD3F18"/>
    <w:rsid w:val="00CD4498"/>
    <w:rsid w:val="00CD4557"/>
    <w:rsid w:val="00CD47D1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74D3"/>
    <w:rsid w:val="00CD7538"/>
    <w:rsid w:val="00CD78C3"/>
    <w:rsid w:val="00CE00E6"/>
    <w:rsid w:val="00CE0853"/>
    <w:rsid w:val="00CE12CD"/>
    <w:rsid w:val="00CE135B"/>
    <w:rsid w:val="00CE1556"/>
    <w:rsid w:val="00CE1976"/>
    <w:rsid w:val="00CE1A19"/>
    <w:rsid w:val="00CE1F48"/>
    <w:rsid w:val="00CE262C"/>
    <w:rsid w:val="00CE2669"/>
    <w:rsid w:val="00CE47EB"/>
    <w:rsid w:val="00CE4D66"/>
    <w:rsid w:val="00CE4E78"/>
    <w:rsid w:val="00CE548B"/>
    <w:rsid w:val="00CE54D1"/>
    <w:rsid w:val="00CE55EF"/>
    <w:rsid w:val="00CE55F1"/>
    <w:rsid w:val="00CE5A49"/>
    <w:rsid w:val="00CE6784"/>
    <w:rsid w:val="00CE7091"/>
    <w:rsid w:val="00CE7369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AFA"/>
    <w:rsid w:val="00CF1C79"/>
    <w:rsid w:val="00CF21F2"/>
    <w:rsid w:val="00CF2CAD"/>
    <w:rsid w:val="00CF2ECC"/>
    <w:rsid w:val="00CF3020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B2B"/>
    <w:rsid w:val="00CF73CA"/>
    <w:rsid w:val="00CF74EE"/>
    <w:rsid w:val="00CF7DF5"/>
    <w:rsid w:val="00D00856"/>
    <w:rsid w:val="00D00A93"/>
    <w:rsid w:val="00D0148E"/>
    <w:rsid w:val="00D018F1"/>
    <w:rsid w:val="00D03D3B"/>
    <w:rsid w:val="00D04950"/>
    <w:rsid w:val="00D04D50"/>
    <w:rsid w:val="00D05D4C"/>
    <w:rsid w:val="00D05DB8"/>
    <w:rsid w:val="00D060DF"/>
    <w:rsid w:val="00D062B0"/>
    <w:rsid w:val="00D06639"/>
    <w:rsid w:val="00D068C8"/>
    <w:rsid w:val="00D07439"/>
    <w:rsid w:val="00D1002E"/>
    <w:rsid w:val="00D104FF"/>
    <w:rsid w:val="00D107B1"/>
    <w:rsid w:val="00D10FAA"/>
    <w:rsid w:val="00D1144A"/>
    <w:rsid w:val="00D1147F"/>
    <w:rsid w:val="00D118D8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3A2"/>
    <w:rsid w:val="00D1453B"/>
    <w:rsid w:val="00D151D6"/>
    <w:rsid w:val="00D15A04"/>
    <w:rsid w:val="00D15C39"/>
    <w:rsid w:val="00D15C65"/>
    <w:rsid w:val="00D1624C"/>
    <w:rsid w:val="00D16EA6"/>
    <w:rsid w:val="00D1761E"/>
    <w:rsid w:val="00D20328"/>
    <w:rsid w:val="00D20BF8"/>
    <w:rsid w:val="00D20FE5"/>
    <w:rsid w:val="00D2196A"/>
    <w:rsid w:val="00D21CFB"/>
    <w:rsid w:val="00D21F39"/>
    <w:rsid w:val="00D224E2"/>
    <w:rsid w:val="00D22B7B"/>
    <w:rsid w:val="00D22D4C"/>
    <w:rsid w:val="00D24558"/>
    <w:rsid w:val="00D2508D"/>
    <w:rsid w:val="00D25693"/>
    <w:rsid w:val="00D25892"/>
    <w:rsid w:val="00D25C3E"/>
    <w:rsid w:val="00D25C91"/>
    <w:rsid w:val="00D25FDA"/>
    <w:rsid w:val="00D26E4E"/>
    <w:rsid w:val="00D27679"/>
    <w:rsid w:val="00D277F5"/>
    <w:rsid w:val="00D27CCF"/>
    <w:rsid w:val="00D27D0A"/>
    <w:rsid w:val="00D27DF5"/>
    <w:rsid w:val="00D30114"/>
    <w:rsid w:val="00D3018C"/>
    <w:rsid w:val="00D319FD"/>
    <w:rsid w:val="00D31C69"/>
    <w:rsid w:val="00D3291B"/>
    <w:rsid w:val="00D3296B"/>
    <w:rsid w:val="00D32A0F"/>
    <w:rsid w:val="00D32C5F"/>
    <w:rsid w:val="00D33235"/>
    <w:rsid w:val="00D367DB"/>
    <w:rsid w:val="00D36ACB"/>
    <w:rsid w:val="00D36D7D"/>
    <w:rsid w:val="00D37297"/>
    <w:rsid w:val="00D372B7"/>
    <w:rsid w:val="00D37455"/>
    <w:rsid w:val="00D4008A"/>
    <w:rsid w:val="00D401B4"/>
    <w:rsid w:val="00D40C54"/>
    <w:rsid w:val="00D40F60"/>
    <w:rsid w:val="00D41413"/>
    <w:rsid w:val="00D41AD5"/>
    <w:rsid w:val="00D41C61"/>
    <w:rsid w:val="00D421AE"/>
    <w:rsid w:val="00D42B58"/>
    <w:rsid w:val="00D42FE2"/>
    <w:rsid w:val="00D43332"/>
    <w:rsid w:val="00D45198"/>
    <w:rsid w:val="00D469CE"/>
    <w:rsid w:val="00D46B8D"/>
    <w:rsid w:val="00D46E7E"/>
    <w:rsid w:val="00D470E9"/>
    <w:rsid w:val="00D474BD"/>
    <w:rsid w:val="00D47AD4"/>
    <w:rsid w:val="00D47F57"/>
    <w:rsid w:val="00D50EA8"/>
    <w:rsid w:val="00D5199E"/>
    <w:rsid w:val="00D51C59"/>
    <w:rsid w:val="00D51E50"/>
    <w:rsid w:val="00D52AE1"/>
    <w:rsid w:val="00D52DA8"/>
    <w:rsid w:val="00D52E69"/>
    <w:rsid w:val="00D53BBE"/>
    <w:rsid w:val="00D53E4A"/>
    <w:rsid w:val="00D542E3"/>
    <w:rsid w:val="00D543F0"/>
    <w:rsid w:val="00D54FEE"/>
    <w:rsid w:val="00D55485"/>
    <w:rsid w:val="00D55661"/>
    <w:rsid w:val="00D557B4"/>
    <w:rsid w:val="00D5584C"/>
    <w:rsid w:val="00D55C00"/>
    <w:rsid w:val="00D5603A"/>
    <w:rsid w:val="00D56167"/>
    <w:rsid w:val="00D562C5"/>
    <w:rsid w:val="00D56867"/>
    <w:rsid w:val="00D56D7B"/>
    <w:rsid w:val="00D56DB5"/>
    <w:rsid w:val="00D571DE"/>
    <w:rsid w:val="00D572B9"/>
    <w:rsid w:val="00D576BE"/>
    <w:rsid w:val="00D57754"/>
    <w:rsid w:val="00D57A14"/>
    <w:rsid w:val="00D57C50"/>
    <w:rsid w:val="00D600B5"/>
    <w:rsid w:val="00D603C6"/>
    <w:rsid w:val="00D60676"/>
    <w:rsid w:val="00D606C0"/>
    <w:rsid w:val="00D60D6A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9D8"/>
    <w:rsid w:val="00D74C0A"/>
    <w:rsid w:val="00D75007"/>
    <w:rsid w:val="00D75485"/>
    <w:rsid w:val="00D755C9"/>
    <w:rsid w:val="00D759B4"/>
    <w:rsid w:val="00D7670C"/>
    <w:rsid w:val="00D769C5"/>
    <w:rsid w:val="00D76CBC"/>
    <w:rsid w:val="00D76EC1"/>
    <w:rsid w:val="00D77168"/>
    <w:rsid w:val="00D772DE"/>
    <w:rsid w:val="00D777CC"/>
    <w:rsid w:val="00D8065A"/>
    <w:rsid w:val="00D80DB0"/>
    <w:rsid w:val="00D80ED8"/>
    <w:rsid w:val="00D80F1A"/>
    <w:rsid w:val="00D815AC"/>
    <w:rsid w:val="00D815D1"/>
    <w:rsid w:val="00D81C16"/>
    <w:rsid w:val="00D832E4"/>
    <w:rsid w:val="00D832F5"/>
    <w:rsid w:val="00D83366"/>
    <w:rsid w:val="00D83379"/>
    <w:rsid w:val="00D83578"/>
    <w:rsid w:val="00D83C66"/>
    <w:rsid w:val="00D84837"/>
    <w:rsid w:val="00D85254"/>
    <w:rsid w:val="00D8536E"/>
    <w:rsid w:val="00D85437"/>
    <w:rsid w:val="00D85E91"/>
    <w:rsid w:val="00D85F79"/>
    <w:rsid w:val="00D86018"/>
    <w:rsid w:val="00D86757"/>
    <w:rsid w:val="00D867C6"/>
    <w:rsid w:val="00D86D71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3029"/>
    <w:rsid w:val="00D93BD2"/>
    <w:rsid w:val="00D93FD8"/>
    <w:rsid w:val="00D9443B"/>
    <w:rsid w:val="00D948EE"/>
    <w:rsid w:val="00D94B0C"/>
    <w:rsid w:val="00D94C6F"/>
    <w:rsid w:val="00D95377"/>
    <w:rsid w:val="00D9557B"/>
    <w:rsid w:val="00D95A1C"/>
    <w:rsid w:val="00D95AA7"/>
    <w:rsid w:val="00D95F04"/>
    <w:rsid w:val="00D9600D"/>
    <w:rsid w:val="00D96101"/>
    <w:rsid w:val="00D96942"/>
    <w:rsid w:val="00D9698D"/>
    <w:rsid w:val="00D96D94"/>
    <w:rsid w:val="00D96FE4"/>
    <w:rsid w:val="00D97892"/>
    <w:rsid w:val="00D97EBD"/>
    <w:rsid w:val="00DA0118"/>
    <w:rsid w:val="00DA03C9"/>
    <w:rsid w:val="00DA061B"/>
    <w:rsid w:val="00DA0AD4"/>
    <w:rsid w:val="00DA0EAB"/>
    <w:rsid w:val="00DA0EE6"/>
    <w:rsid w:val="00DA13B1"/>
    <w:rsid w:val="00DA2D38"/>
    <w:rsid w:val="00DA2E32"/>
    <w:rsid w:val="00DA333A"/>
    <w:rsid w:val="00DA379B"/>
    <w:rsid w:val="00DA3A77"/>
    <w:rsid w:val="00DA3C56"/>
    <w:rsid w:val="00DA4D96"/>
    <w:rsid w:val="00DA51D2"/>
    <w:rsid w:val="00DA5448"/>
    <w:rsid w:val="00DA5581"/>
    <w:rsid w:val="00DA5BAB"/>
    <w:rsid w:val="00DA60DC"/>
    <w:rsid w:val="00DA625A"/>
    <w:rsid w:val="00DA64C6"/>
    <w:rsid w:val="00DA7559"/>
    <w:rsid w:val="00DA7763"/>
    <w:rsid w:val="00DB01A2"/>
    <w:rsid w:val="00DB06AE"/>
    <w:rsid w:val="00DB0F81"/>
    <w:rsid w:val="00DB1403"/>
    <w:rsid w:val="00DB1942"/>
    <w:rsid w:val="00DB1CDE"/>
    <w:rsid w:val="00DB246F"/>
    <w:rsid w:val="00DB27E6"/>
    <w:rsid w:val="00DB2EB5"/>
    <w:rsid w:val="00DB300E"/>
    <w:rsid w:val="00DB318C"/>
    <w:rsid w:val="00DB3371"/>
    <w:rsid w:val="00DB41E1"/>
    <w:rsid w:val="00DB51B9"/>
    <w:rsid w:val="00DB5790"/>
    <w:rsid w:val="00DB5988"/>
    <w:rsid w:val="00DB623D"/>
    <w:rsid w:val="00DB6523"/>
    <w:rsid w:val="00DB6ED5"/>
    <w:rsid w:val="00DB74E1"/>
    <w:rsid w:val="00DB75BA"/>
    <w:rsid w:val="00DC0C32"/>
    <w:rsid w:val="00DC190A"/>
    <w:rsid w:val="00DC1DD4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3E1"/>
    <w:rsid w:val="00DC6584"/>
    <w:rsid w:val="00DC67E8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17D8"/>
    <w:rsid w:val="00DD27BD"/>
    <w:rsid w:val="00DD2902"/>
    <w:rsid w:val="00DD35F6"/>
    <w:rsid w:val="00DD375C"/>
    <w:rsid w:val="00DD45A5"/>
    <w:rsid w:val="00DD467F"/>
    <w:rsid w:val="00DD4A8E"/>
    <w:rsid w:val="00DD53D9"/>
    <w:rsid w:val="00DD5B8D"/>
    <w:rsid w:val="00DD68C0"/>
    <w:rsid w:val="00DD754A"/>
    <w:rsid w:val="00DD7ADD"/>
    <w:rsid w:val="00DE02A4"/>
    <w:rsid w:val="00DE0355"/>
    <w:rsid w:val="00DE060E"/>
    <w:rsid w:val="00DE0B49"/>
    <w:rsid w:val="00DE0C90"/>
    <w:rsid w:val="00DE0E6A"/>
    <w:rsid w:val="00DE0F7D"/>
    <w:rsid w:val="00DE1040"/>
    <w:rsid w:val="00DE1452"/>
    <w:rsid w:val="00DE16C1"/>
    <w:rsid w:val="00DE1C07"/>
    <w:rsid w:val="00DE1C54"/>
    <w:rsid w:val="00DE2F90"/>
    <w:rsid w:val="00DE3FAD"/>
    <w:rsid w:val="00DE4209"/>
    <w:rsid w:val="00DE4AD6"/>
    <w:rsid w:val="00DE4DB7"/>
    <w:rsid w:val="00DE4EFA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6D57"/>
    <w:rsid w:val="00DE7D68"/>
    <w:rsid w:val="00DE7D90"/>
    <w:rsid w:val="00DF06DE"/>
    <w:rsid w:val="00DF0F7B"/>
    <w:rsid w:val="00DF1719"/>
    <w:rsid w:val="00DF1B7D"/>
    <w:rsid w:val="00DF1D11"/>
    <w:rsid w:val="00DF2833"/>
    <w:rsid w:val="00DF28EC"/>
    <w:rsid w:val="00DF31EF"/>
    <w:rsid w:val="00DF357E"/>
    <w:rsid w:val="00DF38F3"/>
    <w:rsid w:val="00DF3A72"/>
    <w:rsid w:val="00DF3A8A"/>
    <w:rsid w:val="00DF3B20"/>
    <w:rsid w:val="00DF42D6"/>
    <w:rsid w:val="00DF503D"/>
    <w:rsid w:val="00DF5BF7"/>
    <w:rsid w:val="00DF6413"/>
    <w:rsid w:val="00DF64A1"/>
    <w:rsid w:val="00DF6DCE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B73"/>
    <w:rsid w:val="00E02044"/>
    <w:rsid w:val="00E02263"/>
    <w:rsid w:val="00E024F3"/>
    <w:rsid w:val="00E02805"/>
    <w:rsid w:val="00E02984"/>
    <w:rsid w:val="00E02AB1"/>
    <w:rsid w:val="00E02EF3"/>
    <w:rsid w:val="00E03077"/>
    <w:rsid w:val="00E03414"/>
    <w:rsid w:val="00E03420"/>
    <w:rsid w:val="00E037D4"/>
    <w:rsid w:val="00E0397D"/>
    <w:rsid w:val="00E0398C"/>
    <w:rsid w:val="00E039DD"/>
    <w:rsid w:val="00E03B25"/>
    <w:rsid w:val="00E046A3"/>
    <w:rsid w:val="00E046B6"/>
    <w:rsid w:val="00E0481D"/>
    <w:rsid w:val="00E04916"/>
    <w:rsid w:val="00E04920"/>
    <w:rsid w:val="00E04B0A"/>
    <w:rsid w:val="00E04B91"/>
    <w:rsid w:val="00E05128"/>
    <w:rsid w:val="00E05A06"/>
    <w:rsid w:val="00E0656E"/>
    <w:rsid w:val="00E06CF9"/>
    <w:rsid w:val="00E06F76"/>
    <w:rsid w:val="00E07494"/>
    <w:rsid w:val="00E07866"/>
    <w:rsid w:val="00E1030D"/>
    <w:rsid w:val="00E10D19"/>
    <w:rsid w:val="00E1148F"/>
    <w:rsid w:val="00E11623"/>
    <w:rsid w:val="00E117B2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CF6"/>
    <w:rsid w:val="00E22F17"/>
    <w:rsid w:val="00E23651"/>
    <w:rsid w:val="00E2387F"/>
    <w:rsid w:val="00E24270"/>
    <w:rsid w:val="00E24652"/>
    <w:rsid w:val="00E246B3"/>
    <w:rsid w:val="00E2483B"/>
    <w:rsid w:val="00E24B44"/>
    <w:rsid w:val="00E257F5"/>
    <w:rsid w:val="00E257FA"/>
    <w:rsid w:val="00E25C1E"/>
    <w:rsid w:val="00E25DAE"/>
    <w:rsid w:val="00E25F50"/>
    <w:rsid w:val="00E25FEC"/>
    <w:rsid w:val="00E2634C"/>
    <w:rsid w:val="00E26850"/>
    <w:rsid w:val="00E26DF7"/>
    <w:rsid w:val="00E26F4C"/>
    <w:rsid w:val="00E27804"/>
    <w:rsid w:val="00E27F2D"/>
    <w:rsid w:val="00E304B7"/>
    <w:rsid w:val="00E30501"/>
    <w:rsid w:val="00E30728"/>
    <w:rsid w:val="00E309B7"/>
    <w:rsid w:val="00E31867"/>
    <w:rsid w:val="00E31881"/>
    <w:rsid w:val="00E31967"/>
    <w:rsid w:val="00E31CE4"/>
    <w:rsid w:val="00E3218D"/>
    <w:rsid w:val="00E32375"/>
    <w:rsid w:val="00E3283D"/>
    <w:rsid w:val="00E3289D"/>
    <w:rsid w:val="00E32C5F"/>
    <w:rsid w:val="00E3327E"/>
    <w:rsid w:val="00E33A46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8AF"/>
    <w:rsid w:val="00E36EE7"/>
    <w:rsid w:val="00E37E57"/>
    <w:rsid w:val="00E40219"/>
    <w:rsid w:val="00E40690"/>
    <w:rsid w:val="00E4099F"/>
    <w:rsid w:val="00E41295"/>
    <w:rsid w:val="00E42430"/>
    <w:rsid w:val="00E4329D"/>
    <w:rsid w:val="00E432EF"/>
    <w:rsid w:val="00E4386A"/>
    <w:rsid w:val="00E44683"/>
    <w:rsid w:val="00E44CBE"/>
    <w:rsid w:val="00E44FD9"/>
    <w:rsid w:val="00E46035"/>
    <w:rsid w:val="00E46044"/>
    <w:rsid w:val="00E46B37"/>
    <w:rsid w:val="00E46B85"/>
    <w:rsid w:val="00E46CDF"/>
    <w:rsid w:val="00E46EF1"/>
    <w:rsid w:val="00E46F9A"/>
    <w:rsid w:val="00E50678"/>
    <w:rsid w:val="00E50697"/>
    <w:rsid w:val="00E50AC8"/>
    <w:rsid w:val="00E50EAA"/>
    <w:rsid w:val="00E50FB0"/>
    <w:rsid w:val="00E51F8E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09D"/>
    <w:rsid w:val="00E54BAF"/>
    <w:rsid w:val="00E54DD4"/>
    <w:rsid w:val="00E54E6D"/>
    <w:rsid w:val="00E54F48"/>
    <w:rsid w:val="00E552A8"/>
    <w:rsid w:val="00E55AF3"/>
    <w:rsid w:val="00E56760"/>
    <w:rsid w:val="00E56B70"/>
    <w:rsid w:val="00E57A29"/>
    <w:rsid w:val="00E57A37"/>
    <w:rsid w:val="00E57D26"/>
    <w:rsid w:val="00E57DB6"/>
    <w:rsid w:val="00E57E72"/>
    <w:rsid w:val="00E60921"/>
    <w:rsid w:val="00E60FDE"/>
    <w:rsid w:val="00E61069"/>
    <w:rsid w:val="00E61FD9"/>
    <w:rsid w:val="00E623AF"/>
    <w:rsid w:val="00E6251C"/>
    <w:rsid w:val="00E627CA"/>
    <w:rsid w:val="00E62B6C"/>
    <w:rsid w:val="00E62C79"/>
    <w:rsid w:val="00E63085"/>
    <w:rsid w:val="00E64539"/>
    <w:rsid w:val="00E6500A"/>
    <w:rsid w:val="00E652E7"/>
    <w:rsid w:val="00E6579A"/>
    <w:rsid w:val="00E65E3C"/>
    <w:rsid w:val="00E6623E"/>
    <w:rsid w:val="00E66654"/>
    <w:rsid w:val="00E66893"/>
    <w:rsid w:val="00E6694D"/>
    <w:rsid w:val="00E66D10"/>
    <w:rsid w:val="00E67346"/>
    <w:rsid w:val="00E675CC"/>
    <w:rsid w:val="00E677A1"/>
    <w:rsid w:val="00E678B7"/>
    <w:rsid w:val="00E67CC4"/>
    <w:rsid w:val="00E67D39"/>
    <w:rsid w:val="00E67D68"/>
    <w:rsid w:val="00E67ED1"/>
    <w:rsid w:val="00E70B46"/>
    <w:rsid w:val="00E70B6D"/>
    <w:rsid w:val="00E70F2F"/>
    <w:rsid w:val="00E715F2"/>
    <w:rsid w:val="00E71D76"/>
    <w:rsid w:val="00E71ED6"/>
    <w:rsid w:val="00E7283E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5E7F"/>
    <w:rsid w:val="00E7649C"/>
    <w:rsid w:val="00E765FD"/>
    <w:rsid w:val="00E76CCB"/>
    <w:rsid w:val="00E77051"/>
    <w:rsid w:val="00E7750D"/>
    <w:rsid w:val="00E776EA"/>
    <w:rsid w:val="00E77B03"/>
    <w:rsid w:val="00E80736"/>
    <w:rsid w:val="00E80845"/>
    <w:rsid w:val="00E8084F"/>
    <w:rsid w:val="00E80D6E"/>
    <w:rsid w:val="00E814F7"/>
    <w:rsid w:val="00E81712"/>
    <w:rsid w:val="00E8185B"/>
    <w:rsid w:val="00E81C22"/>
    <w:rsid w:val="00E82348"/>
    <w:rsid w:val="00E8239F"/>
    <w:rsid w:val="00E823B4"/>
    <w:rsid w:val="00E8269C"/>
    <w:rsid w:val="00E82BD4"/>
    <w:rsid w:val="00E82DCB"/>
    <w:rsid w:val="00E832B0"/>
    <w:rsid w:val="00E83725"/>
    <w:rsid w:val="00E83D3D"/>
    <w:rsid w:val="00E84775"/>
    <w:rsid w:val="00E849D5"/>
    <w:rsid w:val="00E84C78"/>
    <w:rsid w:val="00E84E63"/>
    <w:rsid w:val="00E853F1"/>
    <w:rsid w:val="00E85611"/>
    <w:rsid w:val="00E859CC"/>
    <w:rsid w:val="00E86020"/>
    <w:rsid w:val="00E86068"/>
    <w:rsid w:val="00E8637F"/>
    <w:rsid w:val="00E8654F"/>
    <w:rsid w:val="00E873C1"/>
    <w:rsid w:val="00E873CE"/>
    <w:rsid w:val="00E87C3C"/>
    <w:rsid w:val="00E90B08"/>
    <w:rsid w:val="00E9144D"/>
    <w:rsid w:val="00E9194E"/>
    <w:rsid w:val="00E928CD"/>
    <w:rsid w:val="00E930F5"/>
    <w:rsid w:val="00E938E4"/>
    <w:rsid w:val="00E93B98"/>
    <w:rsid w:val="00E93BF4"/>
    <w:rsid w:val="00E94443"/>
    <w:rsid w:val="00E953C3"/>
    <w:rsid w:val="00E954BE"/>
    <w:rsid w:val="00E956FC"/>
    <w:rsid w:val="00E9585B"/>
    <w:rsid w:val="00E958E2"/>
    <w:rsid w:val="00E959A8"/>
    <w:rsid w:val="00E96005"/>
    <w:rsid w:val="00E96341"/>
    <w:rsid w:val="00E965D1"/>
    <w:rsid w:val="00E96768"/>
    <w:rsid w:val="00E967C1"/>
    <w:rsid w:val="00E96867"/>
    <w:rsid w:val="00E96C44"/>
    <w:rsid w:val="00E96E76"/>
    <w:rsid w:val="00E97014"/>
    <w:rsid w:val="00E972A2"/>
    <w:rsid w:val="00E97799"/>
    <w:rsid w:val="00E97CEE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A15"/>
    <w:rsid w:val="00EA2CBF"/>
    <w:rsid w:val="00EA343D"/>
    <w:rsid w:val="00EA41BA"/>
    <w:rsid w:val="00EA42CC"/>
    <w:rsid w:val="00EA4803"/>
    <w:rsid w:val="00EA5190"/>
    <w:rsid w:val="00EA5334"/>
    <w:rsid w:val="00EA574D"/>
    <w:rsid w:val="00EA5F49"/>
    <w:rsid w:val="00EA61FD"/>
    <w:rsid w:val="00EA632E"/>
    <w:rsid w:val="00EA66C8"/>
    <w:rsid w:val="00EA67BE"/>
    <w:rsid w:val="00EA68B0"/>
    <w:rsid w:val="00EA6E3F"/>
    <w:rsid w:val="00EA74CE"/>
    <w:rsid w:val="00EA79B6"/>
    <w:rsid w:val="00EA7C0B"/>
    <w:rsid w:val="00EA7E53"/>
    <w:rsid w:val="00EB0C0A"/>
    <w:rsid w:val="00EB11A3"/>
    <w:rsid w:val="00EB1F5B"/>
    <w:rsid w:val="00EB229F"/>
    <w:rsid w:val="00EB2D04"/>
    <w:rsid w:val="00EB32A8"/>
    <w:rsid w:val="00EB3A1C"/>
    <w:rsid w:val="00EB4C44"/>
    <w:rsid w:val="00EB531D"/>
    <w:rsid w:val="00EB5D7F"/>
    <w:rsid w:val="00EB5F68"/>
    <w:rsid w:val="00EB7597"/>
    <w:rsid w:val="00EB7C96"/>
    <w:rsid w:val="00EC0A45"/>
    <w:rsid w:val="00EC107D"/>
    <w:rsid w:val="00EC1236"/>
    <w:rsid w:val="00EC1A27"/>
    <w:rsid w:val="00EC1A4F"/>
    <w:rsid w:val="00EC1F1B"/>
    <w:rsid w:val="00EC28B6"/>
    <w:rsid w:val="00EC2A40"/>
    <w:rsid w:val="00EC2D16"/>
    <w:rsid w:val="00EC316C"/>
    <w:rsid w:val="00EC37CA"/>
    <w:rsid w:val="00EC38CC"/>
    <w:rsid w:val="00EC3AB9"/>
    <w:rsid w:val="00EC55B9"/>
    <w:rsid w:val="00EC55DE"/>
    <w:rsid w:val="00EC57E7"/>
    <w:rsid w:val="00EC58E4"/>
    <w:rsid w:val="00EC5CD5"/>
    <w:rsid w:val="00EC6BB9"/>
    <w:rsid w:val="00ED0108"/>
    <w:rsid w:val="00ED0310"/>
    <w:rsid w:val="00ED14BD"/>
    <w:rsid w:val="00ED1BE1"/>
    <w:rsid w:val="00ED2FD1"/>
    <w:rsid w:val="00ED30BC"/>
    <w:rsid w:val="00ED31E8"/>
    <w:rsid w:val="00ED3D20"/>
    <w:rsid w:val="00ED3FE8"/>
    <w:rsid w:val="00ED4413"/>
    <w:rsid w:val="00ED4553"/>
    <w:rsid w:val="00ED45AC"/>
    <w:rsid w:val="00ED4DC4"/>
    <w:rsid w:val="00ED55A4"/>
    <w:rsid w:val="00ED6231"/>
    <w:rsid w:val="00ED626B"/>
    <w:rsid w:val="00ED6C1B"/>
    <w:rsid w:val="00ED72E9"/>
    <w:rsid w:val="00ED7B73"/>
    <w:rsid w:val="00EE0292"/>
    <w:rsid w:val="00EE0689"/>
    <w:rsid w:val="00EE0B66"/>
    <w:rsid w:val="00EE0BD7"/>
    <w:rsid w:val="00EE1549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282"/>
    <w:rsid w:val="00EE53DD"/>
    <w:rsid w:val="00EE54AB"/>
    <w:rsid w:val="00EE6D56"/>
    <w:rsid w:val="00EE70CD"/>
    <w:rsid w:val="00EE73BF"/>
    <w:rsid w:val="00EE7605"/>
    <w:rsid w:val="00EE7653"/>
    <w:rsid w:val="00EE7740"/>
    <w:rsid w:val="00EF043B"/>
    <w:rsid w:val="00EF04F9"/>
    <w:rsid w:val="00EF083A"/>
    <w:rsid w:val="00EF095F"/>
    <w:rsid w:val="00EF0A11"/>
    <w:rsid w:val="00EF122E"/>
    <w:rsid w:val="00EF12A6"/>
    <w:rsid w:val="00EF175F"/>
    <w:rsid w:val="00EF2832"/>
    <w:rsid w:val="00EF2CE1"/>
    <w:rsid w:val="00EF32E5"/>
    <w:rsid w:val="00EF3B2F"/>
    <w:rsid w:val="00EF3B6C"/>
    <w:rsid w:val="00EF3EE1"/>
    <w:rsid w:val="00EF4261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202B"/>
    <w:rsid w:val="00F02BCF"/>
    <w:rsid w:val="00F03A92"/>
    <w:rsid w:val="00F04538"/>
    <w:rsid w:val="00F04D90"/>
    <w:rsid w:val="00F0508C"/>
    <w:rsid w:val="00F05523"/>
    <w:rsid w:val="00F0561F"/>
    <w:rsid w:val="00F057AB"/>
    <w:rsid w:val="00F05981"/>
    <w:rsid w:val="00F05D53"/>
    <w:rsid w:val="00F06602"/>
    <w:rsid w:val="00F06675"/>
    <w:rsid w:val="00F06A3C"/>
    <w:rsid w:val="00F06DDF"/>
    <w:rsid w:val="00F07E3F"/>
    <w:rsid w:val="00F07F85"/>
    <w:rsid w:val="00F1181A"/>
    <w:rsid w:val="00F11FB0"/>
    <w:rsid w:val="00F126B9"/>
    <w:rsid w:val="00F13332"/>
    <w:rsid w:val="00F1339E"/>
    <w:rsid w:val="00F13967"/>
    <w:rsid w:val="00F145B5"/>
    <w:rsid w:val="00F153D8"/>
    <w:rsid w:val="00F159A0"/>
    <w:rsid w:val="00F15C5C"/>
    <w:rsid w:val="00F15FE0"/>
    <w:rsid w:val="00F1662F"/>
    <w:rsid w:val="00F16E41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A23"/>
    <w:rsid w:val="00F22EEF"/>
    <w:rsid w:val="00F236A5"/>
    <w:rsid w:val="00F23CAB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A0B"/>
    <w:rsid w:val="00F26B4E"/>
    <w:rsid w:val="00F2752C"/>
    <w:rsid w:val="00F279B5"/>
    <w:rsid w:val="00F27AB4"/>
    <w:rsid w:val="00F27B67"/>
    <w:rsid w:val="00F30478"/>
    <w:rsid w:val="00F3072F"/>
    <w:rsid w:val="00F30891"/>
    <w:rsid w:val="00F30AB5"/>
    <w:rsid w:val="00F30C00"/>
    <w:rsid w:val="00F30C76"/>
    <w:rsid w:val="00F30DD8"/>
    <w:rsid w:val="00F30E78"/>
    <w:rsid w:val="00F31194"/>
    <w:rsid w:val="00F3186F"/>
    <w:rsid w:val="00F3272E"/>
    <w:rsid w:val="00F32CEE"/>
    <w:rsid w:val="00F331BD"/>
    <w:rsid w:val="00F3326D"/>
    <w:rsid w:val="00F33851"/>
    <w:rsid w:val="00F33F6D"/>
    <w:rsid w:val="00F34159"/>
    <w:rsid w:val="00F34414"/>
    <w:rsid w:val="00F345D3"/>
    <w:rsid w:val="00F34C7E"/>
    <w:rsid w:val="00F34DFE"/>
    <w:rsid w:val="00F34E2E"/>
    <w:rsid w:val="00F350D6"/>
    <w:rsid w:val="00F35794"/>
    <w:rsid w:val="00F35A06"/>
    <w:rsid w:val="00F35A5C"/>
    <w:rsid w:val="00F36097"/>
    <w:rsid w:val="00F36E8A"/>
    <w:rsid w:val="00F37E81"/>
    <w:rsid w:val="00F40101"/>
    <w:rsid w:val="00F4027E"/>
    <w:rsid w:val="00F40796"/>
    <w:rsid w:val="00F407BA"/>
    <w:rsid w:val="00F41579"/>
    <w:rsid w:val="00F41ADF"/>
    <w:rsid w:val="00F41D62"/>
    <w:rsid w:val="00F420CA"/>
    <w:rsid w:val="00F42891"/>
    <w:rsid w:val="00F43B28"/>
    <w:rsid w:val="00F43BFE"/>
    <w:rsid w:val="00F43CAA"/>
    <w:rsid w:val="00F43E40"/>
    <w:rsid w:val="00F465A6"/>
    <w:rsid w:val="00F46C2F"/>
    <w:rsid w:val="00F473BA"/>
    <w:rsid w:val="00F4763F"/>
    <w:rsid w:val="00F5015D"/>
    <w:rsid w:val="00F50B63"/>
    <w:rsid w:val="00F50FF0"/>
    <w:rsid w:val="00F51541"/>
    <w:rsid w:val="00F51693"/>
    <w:rsid w:val="00F51BAC"/>
    <w:rsid w:val="00F51C0C"/>
    <w:rsid w:val="00F51D28"/>
    <w:rsid w:val="00F51E71"/>
    <w:rsid w:val="00F51EF5"/>
    <w:rsid w:val="00F5216F"/>
    <w:rsid w:val="00F52189"/>
    <w:rsid w:val="00F52F72"/>
    <w:rsid w:val="00F53C68"/>
    <w:rsid w:val="00F54994"/>
    <w:rsid w:val="00F55024"/>
    <w:rsid w:val="00F55370"/>
    <w:rsid w:val="00F556BF"/>
    <w:rsid w:val="00F55936"/>
    <w:rsid w:val="00F5599F"/>
    <w:rsid w:val="00F559E5"/>
    <w:rsid w:val="00F55BBD"/>
    <w:rsid w:val="00F56B77"/>
    <w:rsid w:val="00F56E34"/>
    <w:rsid w:val="00F57708"/>
    <w:rsid w:val="00F57748"/>
    <w:rsid w:val="00F60222"/>
    <w:rsid w:val="00F605A1"/>
    <w:rsid w:val="00F607F4"/>
    <w:rsid w:val="00F61030"/>
    <w:rsid w:val="00F6115A"/>
    <w:rsid w:val="00F6138A"/>
    <w:rsid w:val="00F61872"/>
    <w:rsid w:val="00F61EB6"/>
    <w:rsid w:val="00F62570"/>
    <w:rsid w:val="00F627AC"/>
    <w:rsid w:val="00F62AD1"/>
    <w:rsid w:val="00F62AE6"/>
    <w:rsid w:val="00F62B6D"/>
    <w:rsid w:val="00F62ECE"/>
    <w:rsid w:val="00F63BC7"/>
    <w:rsid w:val="00F64233"/>
    <w:rsid w:val="00F646D9"/>
    <w:rsid w:val="00F64890"/>
    <w:rsid w:val="00F64A6D"/>
    <w:rsid w:val="00F64D9F"/>
    <w:rsid w:val="00F6502C"/>
    <w:rsid w:val="00F65345"/>
    <w:rsid w:val="00F65A63"/>
    <w:rsid w:val="00F6602C"/>
    <w:rsid w:val="00F66813"/>
    <w:rsid w:val="00F66F40"/>
    <w:rsid w:val="00F6735F"/>
    <w:rsid w:val="00F674F4"/>
    <w:rsid w:val="00F67608"/>
    <w:rsid w:val="00F70B2E"/>
    <w:rsid w:val="00F70C20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2CCA"/>
    <w:rsid w:val="00F732DC"/>
    <w:rsid w:val="00F74262"/>
    <w:rsid w:val="00F74485"/>
    <w:rsid w:val="00F75B2A"/>
    <w:rsid w:val="00F75C09"/>
    <w:rsid w:val="00F75E57"/>
    <w:rsid w:val="00F75E95"/>
    <w:rsid w:val="00F760F5"/>
    <w:rsid w:val="00F76282"/>
    <w:rsid w:val="00F76E06"/>
    <w:rsid w:val="00F770F1"/>
    <w:rsid w:val="00F776B3"/>
    <w:rsid w:val="00F77A41"/>
    <w:rsid w:val="00F77F74"/>
    <w:rsid w:val="00F801CC"/>
    <w:rsid w:val="00F80694"/>
    <w:rsid w:val="00F8123A"/>
    <w:rsid w:val="00F812C5"/>
    <w:rsid w:val="00F81331"/>
    <w:rsid w:val="00F81788"/>
    <w:rsid w:val="00F81A1A"/>
    <w:rsid w:val="00F81B6C"/>
    <w:rsid w:val="00F81CC0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DE5"/>
    <w:rsid w:val="00F84E01"/>
    <w:rsid w:val="00F8514D"/>
    <w:rsid w:val="00F858CE"/>
    <w:rsid w:val="00F85EF7"/>
    <w:rsid w:val="00F85FE2"/>
    <w:rsid w:val="00F8624D"/>
    <w:rsid w:val="00F8641E"/>
    <w:rsid w:val="00F866CD"/>
    <w:rsid w:val="00F86D0B"/>
    <w:rsid w:val="00F87154"/>
    <w:rsid w:val="00F878FA"/>
    <w:rsid w:val="00F879D8"/>
    <w:rsid w:val="00F87DC2"/>
    <w:rsid w:val="00F90705"/>
    <w:rsid w:val="00F90778"/>
    <w:rsid w:val="00F90D7D"/>
    <w:rsid w:val="00F90DFD"/>
    <w:rsid w:val="00F92643"/>
    <w:rsid w:val="00F92962"/>
    <w:rsid w:val="00F93869"/>
    <w:rsid w:val="00F93AB6"/>
    <w:rsid w:val="00F93B3C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EB1"/>
    <w:rsid w:val="00FA1080"/>
    <w:rsid w:val="00FA11A3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15F"/>
    <w:rsid w:val="00FA54A1"/>
    <w:rsid w:val="00FA5BB7"/>
    <w:rsid w:val="00FA628F"/>
    <w:rsid w:val="00FA748E"/>
    <w:rsid w:val="00FA769F"/>
    <w:rsid w:val="00FA7C72"/>
    <w:rsid w:val="00FA7FA8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573"/>
    <w:rsid w:val="00FB4A1B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1FE7"/>
    <w:rsid w:val="00FC22BB"/>
    <w:rsid w:val="00FC2650"/>
    <w:rsid w:val="00FC2CF3"/>
    <w:rsid w:val="00FC2F31"/>
    <w:rsid w:val="00FC3154"/>
    <w:rsid w:val="00FC335E"/>
    <w:rsid w:val="00FC35C8"/>
    <w:rsid w:val="00FC3C02"/>
    <w:rsid w:val="00FC4CE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215A"/>
    <w:rsid w:val="00FD21FE"/>
    <w:rsid w:val="00FD2D57"/>
    <w:rsid w:val="00FD2ED7"/>
    <w:rsid w:val="00FD3519"/>
    <w:rsid w:val="00FD3EBE"/>
    <w:rsid w:val="00FD429E"/>
    <w:rsid w:val="00FD450A"/>
    <w:rsid w:val="00FD484A"/>
    <w:rsid w:val="00FD48B9"/>
    <w:rsid w:val="00FD4E41"/>
    <w:rsid w:val="00FD503E"/>
    <w:rsid w:val="00FD5598"/>
    <w:rsid w:val="00FD610C"/>
    <w:rsid w:val="00FD623B"/>
    <w:rsid w:val="00FD64B2"/>
    <w:rsid w:val="00FD70B7"/>
    <w:rsid w:val="00FD7270"/>
    <w:rsid w:val="00FD75DE"/>
    <w:rsid w:val="00FD7D08"/>
    <w:rsid w:val="00FD7DDA"/>
    <w:rsid w:val="00FE010F"/>
    <w:rsid w:val="00FE031C"/>
    <w:rsid w:val="00FE087F"/>
    <w:rsid w:val="00FE107D"/>
    <w:rsid w:val="00FE1308"/>
    <w:rsid w:val="00FE1336"/>
    <w:rsid w:val="00FE150F"/>
    <w:rsid w:val="00FE16CF"/>
    <w:rsid w:val="00FE1CC6"/>
    <w:rsid w:val="00FE1E6E"/>
    <w:rsid w:val="00FE1F81"/>
    <w:rsid w:val="00FE21E8"/>
    <w:rsid w:val="00FE23B5"/>
    <w:rsid w:val="00FE25C7"/>
    <w:rsid w:val="00FE27DA"/>
    <w:rsid w:val="00FE2CC4"/>
    <w:rsid w:val="00FE386B"/>
    <w:rsid w:val="00FE39B5"/>
    <w:rsid w:val="00FE3D27"/>
    <w:rsid w:val="00FE4635"/>
    <w:rsid w:val="00FE521E"/>
    <w:rsid w:val="00FE52CB"/>
    <w:rsid w:val="00FE5858"/>
    <w:rsid w:val="00FE5D4E"/>
    <w:rsid w:val="00FE60E1"/>
    <w:rsid w:val="00FE61F9"/>
    <w:rsid w:val="00FE6534"/>
    <w:rsid w:val="00FE668A"/>
    <w:rsid w:val="00FE70AA"/>
    <w:rsid w:val="00FE711C"/>
    <w:rsid w:val="00FE71FE"/>
    <w:rsid w:val="00FE73BF"/>
    <w:rsid w:val="00FE75DF"/>
    <w:rsid w:val="00FE7A45"/>
    <w:rsid w:val="00FE7F9C"/>
    <w:rsid w:val="00FF0012"/>
    <w:rsid w:val="00FF00D4"/>
    <w:rsid w:val="00FF0C31"/>
    <w:rsid w:val="00FF0CC1"/>
    <w:rsid w:val="00FF154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357"/>
    <w:rsid w:val="00FF3DE1"/>
    <w:rsid w:val="00FF3E1B"/>
    <w:rsid w:val="00FF3FDD"/>
    <w:rsid w:val="00FF431C"/>
    <w:rsid w:val="00FF44B2"/>
    <w:rsid w:val="00FF46C1"/>
    <w:rsid w:val="00FF4C90"/>
    <w:rsid w:val="00FF5103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  <w:rsid w:val="19DBE2BF"/>
    <w:rsid w:val="34B01E45"/>
    <w:rsid w:val="3CDA8B25"/>
    <w:rsid w:val="4232BE07"/>
    <w:rsid w:val="5C2C7607"/>
    <w:rsid w:val="7D992F1E"/>
    <w:rsid w:val="7FA1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A5A1A438-A135-453D-867E-D30E6326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83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6478"/>
    <w:pPr>
      <w:ind w:left="720"/>
      <w:contextualSpacing/>
    </w:pPr>
    <w:rPr>
      <w:szCs w:val="28"/>
    </w:rPr>
  </w:style>
  <w:style w:type="paragraph" w:styleId="a5">
    <w:name w:val="Block Text"/>
    <w:basedOn w:val="a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a6">
    <w:name w:val="Body Text Indent"/>
    <w:basedOn w:val="a"/>
    <w:link w:val="a7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a7">
    <w:name w:val="การเยื้องเนื้อความ อักขระ"/>
    <w:link w:val="a6"/>
    <w:rsid w:val="008B7F3E"/>
    <w:rPr>
      <w:rFonts w:ascii="Angsana New" w:eastAsia="Times New Roman" w:hAnsi="Angsana New" w:cs="Angsana New"/>
      <w:sz w:val="28"/>
    </w:rPr>
  </w:style>
  <w:style w:type="character" w:customStyle="1" w:styleId="10">
    <w:name w:val="หัวเรื่อง 1 อักขระ"/>
    <w:link w:val="1"/>
    <w:rsid w:val="009833E3"/>
    <w:rPr>
      <w:rFonts w:ascii="Cordia New" w:eastAsia="Cordia New" w:hAnsi="Cordia New" w:cs="Cordia New"/>
      <w:sz w:val="28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30">
    <w:name w:val="การเยื้องเนื้อความ 3 อักขระ"/>
    <w:link w:val="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a8">
    <w:name w:val="Body Text"/>
    <w:basedOn w:val="a"/>
    <w:link w:val="a9"/>
    <w:uiPriority w:val="99"/>
    <w:unhideWhenUsed/>
    <w:rsid w:val="004F6597"/>
    <w:pPr>
      <w:spacing w:after="120"/>
    </w:pPr>
    <w:rPr>
      <w:szCs w:val="28"/>
    </w:rPr>
  </w:style>
  <w:style w:type="character" w:customStyle="1" w:styleId="a9">
    <w:name w:val="เนื้อความ อักขระ"/>
    <w:link w:val="a8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a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aa">
    <w:name w:val="Table Grid"/>
    <w:basedOn w:val="a1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ad">
    <w:name w:val="ข้อความข้อคิดเห็น อักขระ"/>
    <w:link w:val="ac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F0569"/>
    <w:rPr>
      <w:b/>
      <w:bCs/>
    </w:rPr>
  </w:style>
  <w:style w:type="character" w:customStyle="1" w:styleId="af">
    <w:name w:val="ชื่อเรื่องของข้อคิดเห็น อักขระ"/>
    <w:link w:val="ae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af0">
    <w:name w:val="Balloon Text"/>
    <w:basedOn w:val="a"/>
    <w:link w:val="af1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1">
    <w:name w:val="ข้อความบอลลูน อักขระ"/>
    <w:link w:val="af0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60">
    <w:name w:val="หัวเรื่อง 6 อักขระ"/>
    <w:link w:val="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31">
    <w:name w:val="Body Text 3"/>
    <w:basedOn w:val="a"/>
    <w:link w:val="32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link w:val="31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f2">
    <w:name w:val="??"/>
    <w:basedOn w:val="a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af3">
    <w:name w:val="page number"/>
    <w:basedOn w:val="a0"/>
    <w:rsid w:val="00FF3E1B"/>
  </w:style>
  <w:style w:type="paragraph" w:styleId="af4">
    <w:name w:val="header"/>
    <w:basedOn w:val="a"/>
    <w:link w:val="af5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5">
    <w:name w:val="หัวกระดาษ อักขระ"/>
    <w:link w:val="af4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af6">
    <w:name w:val="footer"/>
    <w:basedOn w:val="a"/>
    <w:link w:val="af7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af7">
    <w:name w:val="ท้ายกระดาษ อักขระ"/>
    <w:link w:val="af6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f8">
    <w:name w:val="เนื้อเรื่อง"/>
    <w:basedOn w:val="a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a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f9">
    <w:name w:val="???????"/>
    <w:basedOn w:val="a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1">
    <w:name w:val="รายการย่อหน้า1"/>
    <w:basedOn w:val="a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2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a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a1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a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a1"/>
    <w:next w:val="aa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a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a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a1"/>
    <w:next w:val="aa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¢éÍ¤ÇÒÁ"/>
    <w:basedOn w:val="a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a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a8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a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3">
    <w:name w:val="µÒÃÒ§3ªèÍ§"/>
    <w:basedOn w:val="a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a8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a0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a4">
    <w:name w:val="ย่อหน้ารายการ อักขระ"/>
    <w:link w:val="a3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  <w:style w:type="paragraph" w:styleId="afd">
    <w:name w:val="Revision"/>
    <w:hidden/>
    <w:uiPriority w:val="99"/>
    <w:semiHidden/>
    <w:rsid w:val="003E7894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5B0115F20BE4294A0094F4610CA1F" ma:contentTypeVersion="13" ma:contentTypeDescription="Create a new document." ma:contentTypeScope="" ma:versionID="40080f2f5d106113d88b2971193c6c0b">
  <xsd:schema xmlns:xsd="http://www.w3.org/2001/XMLSchema" xmlns:xs="http://www.w3.org/2001/XMLSchema" xmlns:p="http://schemas.microsoft.com/office/2006/metadata/properties" xmlns:ns2="93cf4da5-a74c-43a7-843c-150c2dd64fef" xmlns:ns3="bc9b70b4-9407-4f58-9a88-9cb18e96d36b" targetNamespace="http://schemas.microsoft.com/office/2006/metadata/properties" ma:root="true" ma:fieldsID="4a4591af0e4ee9ff631b5821bba7c503" ns2:_="" ns3:_="">
    <xsd:import namespace="93cf4da5-a74c-43a7-843c-150c2dd64fef"/>
    <xsd:import namespace="bc9b70b4-9407-4f58-9a88-9cb18e96d36b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Status" minOccurs="0"/>
                <xsd:element ref="ns2:Status0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f4da5-a74c-43a7-843c-150c2dd64fef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3" nillable="true" ma:displayName="Status" ma:description="เตรียมงาน" ma:format="Dropdown" ma:internalName="Status">
      <xsd:simpleType>
        <xsd:restriction base="dms:Text">
          <xsd:maxLength value="255"/>
        </xsd:restriction>
      </xsd:simpleType>
    </xsd:element>
    <xsd:element name="Status0" ma:index="14" nillable="true" ma:displayName="Status " ma:format="Dropdown" ma:internalName="Status0">
      <xsd:simpleType>
        <xsd:restriction base="dms:Choice">
          <xsd:enumeration value="เตรียมเสร็จแล้ว ^0^"/>
          <xsd:enumeration value="กำลังทำ ^-^!"/>
          <xsd:enumeration value="เสร็จแล้ว &gt;_&lt;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b70b4-9407-4f58-9a88-9cb18e96d3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ae6dbf5-6009-4585-9891-9fdb242b3ab3}" ma:internalName="TaxCatchAll" ma:showField="CatchAllData" ma:web="bc9b70b4-9407-4f58-9a88-9cb18e96d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93cf4da5-a74c-43a7-843c-150c2dd64fef" xsi:nil="true"/>
    <Preparer_x0020_Sign_x002d_off xmlns="93cf4da5-a74c-43a7-843c-150c2dd64fef" xsi:nil="true"/>
    <TaxCatchAll xmlns="bc9b70b4-9407-4f58-9a88-9cb18e96d36b" xsi:nil="true"/>
    <lcf76f155ced4ddcb4097134ff3c332f xmlns="93cf4da5-a74c-43a7-843c-150c2dd64fef">
      <Terms xmlns="http://schemas.microsoft.com/office/infopath/2007/PartnerControls"/>
    </lcf76f155ced4ddcb4097134ff3c332f>
    <Status xmlns="93cf4da5-a74c-43a7-843c-150c2dd64fef" xsi:nil="true"/>
    <Status0 xmlns="93cf4da5-a74c-43a7-843c-150c2dd64fef" xsi:nil="true"/>
  </documentManagement>
</p:properties>
</file>

<file path=customXml/itemProps1.xml><?xml version="1.0" encoding="utf-8"?>
<ds:datastoreItem xmlns:ds="http://schemas.openxmlformats.org/officeDocument/2006/customXml" ds:itemID="{C61B2C5B-86EB-46B1-8628-7594082E8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f4da5-a74c-43a7-843c-150c2dd64fef"/>
    <ds:schemaRef ds:uri="bc9b70b4-9407-4f58-9a88-9cb18e96d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E44C70-4012-4983-A123-A8D5922A45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7CBA71-9E95-4728-A798-17952ADDD5F3}">
  <ds:schemaRefs>
    <ds:schemaRef ds:uri="http://schemas.microsoft.com/office/2006/documentManagement/types"/>
    <ds:schemaRef ds:uri="http://www.w3.org/XML/1998/namespace"/>
    <ds:schemaRef ds:uri="93cf4da5-a74c-43a7-843c-150c2dd64fef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c9b70b4-9407-4f58-9a88-9cb18e96d36b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27</Pages>
  <Words>5936</Words>
  <Characters>33837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User3 Lastname</cp:lastModifiedBy>
  <cp:revision>467</cp:revision>
  <cp:lastPrinted>2023-11-09T08:08:00Z</cp:lastPrinted>
  <dcterms:created xsi:type="dcterms:W3CDTF">2023-07-27T05:51:00Z</dcterms:created>
  <dcterms:modified xsi:type="dcterms:W3CDTF">2023-11-09T08:08:00Z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0x0101008695B0115F20BE4294A0094F4610CA1F</vt:lpwstr>
  </property>
  <property fmtid="{D5CDD505-2E9C-101B-9397-08002B2CF9AE}" pid="3" name="MediaServiceImageTags">
    <vt:lpwstr/>
  </property>
</Properties>
</file>