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708C43" w14:textId="2429B1AC" w:rsidR="00803F94" w:rsidRPr="009B0767" w:rsidRDefault="006314F8" w:rsidP="008B238C">
      <w:pPr>
        <w:spacing w:line="420" w:lineRule="exact"/>
        <w:ind w:right="-58"/>
        <w:jc w:val="thaiDistribute"/>
        <w:rPr>
          <w:b/>
          <w:bCs/>
          <w:sz w:val="32"/>
          <w:szCs w:val="32"/>
          <w:cs/>
          <w:lang w:val="en-US"/>
        </w:rPr>
      </w:pPr>
      <w:r>
        <w:rPr>
          <w:rFonts w:hint="cs"/>
          <w:b/>
          <w:bCs/>
          <w:sz w:val="32"/>
          <w:szCs w:val="32"/>
          <w:cs/>
          <w:lang w:val="en-US"/>
        </w:rPr>
        <w:t xml:space="preserve"> </w:t>
      </w:r>
      <w:r w:rsidR="00803F94" w:rsidRPr="009B0767">
        <w:rPr>
          <w:b/>
          <w:bCs/>
          <w:sz w:val="32"/>
          <w:szCs w:val="32"/>
          <w:cs/>
          <w:lang w:val="en-US"/>
        </w:rPr>
        <w:t xml:space="preserve">บริษัท </w:t>
      </w:r>
      <w:r w:rsidR="00190D3D" w:rsidRPr="009B0767">
        <w:rPr>
          <w:b/>
          <w:bCs/>
          <w:sz w:val="32"/>
          <w:szCs w:val="32"/>
          <w:cs/>
          <w:lang w:val="en-US"/>
        </w:rPr>
        <w:t>สยามราช</w:t>
      </w:r>
      <w:r w:rsidR="00803F94" w:rsidRPr="009B0767">
        <w:rPr>
          <w:b/>
          <w:bCs/>
          <w:sz w:val="32"/>
          <w:szCs w:val="32"/>
          <w:cs/>
          <w:lang w:val="en-US"/>
        </w:rPr>
        <w:t xml:space="preserve"> จำกัด</w:t>
      </w:r>
      <w:r w:rsidR="001C6064" w:rsidRPr="009B0767">
        <w:rPr>
          <w:b/>
          <w:bCs/>
          <w:sz w:val="32"/>
          <w:szCs w:val="32"/>
          <w:cs/>
          <w:lang w:val="en-US"/>
        </w:rPr>
        <w:t xml:space="preserve"> (มหาชน)</w:t>
      </w:r>
      <w:r w:rsidR="00803F94" w:rsidRPr="009B0767">
        <w:rPr>
          <w:b/>
          <w:bCs/>
          <w:sz w:val="32"/>
          <w:szCs w:val="32"/>
          <w:cs/>
          <w:lang w:val="en-US"/>
        </w:rPr>
        <w:t xml:space="preserve"> และบริษัทย่อย</w:t>
      </w:r>
    </w:p>
    <w:p w14:paraId="19C1AA61" w14:textId="4FF93785" w:rsidR="00DD158B" w:rsidRPr="009B0767" w:rsidRDefault="001E5DF4" w:rsidP="008B238C">
      <w:pPr>
        <w:tabs>
          <w:tab w:val="center" w:pos="4820"/>
        </w:tabs>
        <w:spacing w:line="420" w:lineRule="exact"/>
        <w:ind w:right="62"/>
        <w:outlineLvl w:val="0"/>
        <w:rPr>
          <w:b/>
          <w:bCs/>
          <w:sz w:val="32"/>
          <w:szCs w:val="32"/>
          <w:cs/>
          <w:lang w:val="en-US"/>
        </w:rPr>
      </w:pPr>
      <w:r w:rsidRPr="009B0767">
        <w:rPr>
          <w:b/>
          <w:bCs/>
          <w:sz w:val="32"/>
          <w:szCs w:val="32"/>
          <w:cs/>
          <w:lang w:val="en-US"/>
        </w:rPr>
        <w:t>หมายเหตุประกอบ</w:t>
      </w:r>
      <w:r w:rsidR="00D90C24" w:rsidRPr="009B0767">
        <w:rPr>
          <w:b/>
          <w:bCs/>
          <w:sz w:val="32"/>
          <w:szCs w:val="32"/>
          <w:cs/>
          <w:lang w:val="en-US"/>
        </w:rPr>
        <w:t>งบ</w:t>
      </w:r>
      <w:r w:rsidRPr="009B0767">
        <w:rPr>
          <w:b/>
          <w:bCs/>
          <w:sz w:val="32"/>
          <w:szCs w:val="32"/>
          <w:cs/>
          <w:lang w:val="en-US"/>
        </w:rPr>
        <w:t>การเงิน</w:t>
      </w:r>
      <w:r w:rsidR="0000164A" w:rsidRPr="009B0767">
        <w:rPr>
          <w:rFonts w:hint="cs"/>
          <w:b/>
          <w:bCs/>
          <w:sz w:val="32"/>
          <w:szCs w:val="32"/>
          <w:cs/>
          <w:lang w:val="en-US"/>
        </w:rPr>
        <w:t>ระหว่างกาล</w:t>
      </w:r>
    </w:p>
    <w:p w14:paraId="53694BDE" w14:textId="4689624C" w:rsidR="000E5C99" w:rsidRPr="009B0767" w:rsidRDefault="001E5DF4" w:rsidP="008B238C">
      <w:pPr>
        <w:tabs>
          <w:tab w:val="center" w:pos="4820"/>
        </w:tabs>
        <w:spacing w:line="420" w:lineRule="exact"/>
        <w:ind w:right="62"/>
        <w:outlineLvl w:val="0"/>
        <w:rPr>
          <w:b/>
          <w:bCs/>
          <w:sz w:val="32"/>
          <w:szCs w:val="32"/>
          <w:lang w:val="en-US"/>
        </w:rPr>
      </w:pPr>
      <w:r w:rsidRPr="009B0767">
        <w:rPr>
          <w:b/>
          <w:bCs/>
          <w:sz w:val="32"/>
          <w:szCs w:val="32"/>
          <w:cs/>
          <w:lang w:val="en-US"/>
        </w:rPr>
        <w:t>สำหรับงวด</w:t>
      </w:r>
      <w:r w:rsidR="00A50757">
        <w:rPr>
          <w:rFonts w:hint="cs"/>
          <w:b/>
          <w:bCs/>
          <w:sz w:val="32"/>
          <w:szCs w:val="32"/>
          <w:cs/>
          <w:lang w:val="en-US"/>
        </w:rPr>
        <w:t>หก</w:t>
      </w:r>
      <w:r w:rsidR="00F51693" w:rsidRPr="009B0767">
        <w:rPr>
          <w:b/>
          <w:bCs/>
          <w:sz w:val="32"/>
          <w:szCs w:val="32"/>
          <w:cs/>
          <w:lang w:val="en-US"/>
        </w:rPr>
        <w:t>เดือน</w:t>
      </w:r>
      <w:r w:rsidR="00B43154" w:rsidRPr="009B0767">
        <w:rPr>
          <w:b/>
          <w:bCs/>
          <w:sz w:val="32"/>
          <w:szCs w:val="32"/>
          <w:cs/>
          <w:lang w:val="en-US"/>
        </w:rPr>
        <w:t xml:space="preserve"> </w:t>
      </w:r>
      <w:r w:rsidRPr="009B0767">
        <w:rPr>
          <w:b/>
          <w:bCs/>
          <w:sz w:val="32"/>
          <w:szCs w:val="32"/>
          <w:cs/>
          <w:lang w:val="en-US"/>
        </w:rPr>
        <w:t xml:space="preserve">สิ้นสุดวันที่ </w:t>
      </w:r>
      <w:r w:rsidR="00A73368" w:rsidRPr="00A73368">
        <w:rPr>
          <w:b/>
          <w:bCs/>
          <w:sz w:val="32"/>
          <w:szCs w:val="32"/>
          <w:lang w:val="en-US"/>
        </w:rPr>
        <w:t>3</w:t>
      </w:r>
      <w:r w:rsidR="0038273A">
        <w:rPr>
          <w:b/>
          <w:bCs/>
          <w:sz w:val="32"/>
          <w:szCs w:val="32"/>
          <w:lang w:val="en-US"/>
        </w:rPr>
        <w:t>0</w:t>
      </w:r>
      <w:r w:rsidR="00F51693" w:rsidRPr="009B0767">
        <w:rPr>
          <w:b/>
          <w:bCs/>
          <w:sz w:val="32"/>
          <w:szCs w:val="32"/>
          <w:cs/>
        </w:rPr>
        <w:t xml:space="preserve"> </w:t>
      </w:r>
      <w:r w:rsidR="0038273A">
        <w:rPr>
          <w:rFonts w:hint="cs"/>
          <w:b/>
          <w:bCs/>
          <w:sz w:val="32"/>
          <w:szCs w:val="32"/>
          <w:cs/>
        </w:rPr>
        <w:t>มิถุนายน</w:t>
      </w:r>
      <w:r w:rsidRPr="009B0767">
        <w:rPr>
          <w:b/>
          <w:bCs/>
          <w:sz w:val="32"/>
          <w:szCs w:val="32"/>
          <w:cs/>
          <w:lang w:val="en-US"/>
        </w:rPr>
        <w:t xml:space="preserve"> พ.ศ. </w:t>
      </w:r>
      <w:r w:rsidR="00A73368" w:rsidRPr="00A73368">
        <w:rPr>
          <w:b/>
          <w:bCs/>
          <w:sz w:val="32"/>
          <w:szCs w:val="32"/>
          <w:lang w:val="en-US"/>
        </w:rPr>
        <w:t>2567</w:t>
      </w:r>
    </w:p>
    <w:p w14:paraId="081E08D0" w14:textId="77777777" w:rsidR="00642121" w:rsidRPr="009B0767" w:rsidRDefault="00642121" w:rsidP="008B238C">
      <w:pPr>
        <w:tabs>
          <w:tab w:val="center" w:pos="4820"/>
        </w:tabs>
        <w:spacing w:after="240" w:line="420" w:lineRule="exact"/>
        <w:ind w:right="62"/>
        <w:outlineLvl w:val="0"/>
        <w:rPr>
          <w:b/>
          <w:bCs/>
          <w:sz w:val="32"/>
          <w:szCs w:val="32"/>
          <w:lang w:val="en-US"/>
        </w:rPr>
      </w:pPr>
      <w:r w:rsidRPr="009B0767">
        <w:rPr>
          <w:b/>
          <w:bCs/>
          <w:sz w:val="32"/>
          <w:szCs w:val="32"/>
          <w:lang w:val="en-US"/>
        </w:rPr>
        <w:t>(</w:t>
      </w:r>
      <w:r w:rsidRPr="009B0767">
        <w:rPr>
          <w:b/>
          <w:bCs/>
          <w:sz w:val="32"/>
          <w:szCs w:val="32"/>
          <w:cs/>
          <w:lang w:val="en-US"/>
        </w:rPr>
        <w:t>ยังไม่ได้ตรวจสอบ/สอบทานแล้ว)</w:t>
      </w:r>
    </w:p>
    <w:p w14:paraId="7FBFE5DF" w14:textId="77777777" w:rsidR="009A766A" w:rsidRPr="009B0767" w:rsidRDefault="009A766A" w:rsidP="008B238C">
      <w:pPr>
        <w:numPr>
          <w:ilvl w:val="0"/>
          <w:numId w:val="1"/>
        </w:numPr>
        <w:tabs>
          <w:tab w:val="num" w:pos="567"/>
        </w:tabs>
        <w:autoSpaceDE/>
        <w:autoSpaceDN/>
        <w:spacing w:after="120" w:line="420" w:lineRule="exact"/>
        <w:ind w:left="567" w:hanging="567"/>
        <w:jc w:val="thaiDistribute"/>
        <w:rPr>
          <w:b/>
          <w:bCs/>
          <w:sz w:val="32"/>
          <w:szCs w:val="32"/>
        </w:rPr>
      </w:pPr>
      <w:r w:rsidRPr="009B0767">
        <w:rPr>
          <w:b/>
          <w:bCs/>
          <w:sz w:val="32"/>
          <w:szCs w:val="32"/>
          <w:cs/>
          <w:lang w:val="en-US"/>
        </w:rPr>
        <w:t>ข้อมูลทั่วไป</w:t>
      </w:r>
    </w:p>
    <w:p w14:paraId="7FE299D1" w14:textId="77777777" w:rsidR="00182696" w:rsidRPr="009B0767" w:rsidRDefault="00182696" w:rsidP="008B238C">
      <w:pPr>
        <w:numPr>
          <w:ilvl w:val="1"/>
          <w:numId w:val="1"/>
        </w:numPr>
        <w:autoSpaceDE/>
        <w:autoSpaceDN/>
        <w:spacing w:after="120" w:line="420" w:lineRule="exact"/>
        <w:ind w:left="1134" w:hanging="567"/>
        <w:jc w:val="thaiDistribute"/>
        <w:rPr>
          <w:b/>
          <w:bCs/>
          <w:sz w:val="30"/>
          <w:szCs w:val="30"/>
          <w:lang w:val="en-US"/>
        </w:rPr>
      </w:pPr>
      <w:r w:rsidRPr="009B0767">
        <w:rPr>
          <w:b/>
          <w:bCs/>
          <w:sz w:val="30"/>
          <w:szCs w:val="30"/>
          <w:cs/>
          <w:lang w:val="en-US"/>
        </w:rPr>
        <w:t>ข้อมูลบริษัท</w:t>
      </w:r>
    </w:p>
    <w:p w14:paraId="3333D6CB" w14:textId="59A1CD94" w:rsidR="005D1CC3" w:rsidRPr="009B0767" w:rsidRDefault="005D1CC3" w:rsidP="008B238C">
      <w:pPr>
        <w:pStyle w:val="11"/>
        <w:tabs>
          <w:tab w:val="left" w:pos="2127"/>
          <w:tab w:val="left" w:pos="2410"/>
        </w:tabs>
        <w:spacing w:after="0" w:line="420" w:lineRule="exact"/>
        <w:ind w:left="2410" w:hanging="1843"/>
        <w:jc w:val="thaiDistribute"/>
        <w:rPr>
          <w:rFonts w:ascii="Angsana New" w:hAnsi="Angsana New"/>
          <w:sz w:val="30"/>
          <w:szCs w:val="30"/>
        </w:rPr>
      </w:pPr>
      <w:r w:rsidRPr="009B0767">
        <w:rPr>
          <w:rFonts w:ascii="Angsana New" w:hAnsi="Angsana New"/>
          <w:sz w:val="30"/>
          <w:szCs w:val="30"/>
          <w:cs/>
        </w:rPr>
        <w:t>ชื่อ</w:t>
      </w:r>
      <w:r w:rsidRPr="009B0767">
        <w:rPr>
          <w:rFonts w:ascii="Angsana New" w:hAnsi="Angsana New"/>
          <w:sz w:val="30"/>
          <w:szCs w:val="30"/>
          <w:cs/>
        </w:rPr>
        <w:tab/>
        <w:t>:</w:t>
      </w:r>
      <w:r w:rsidRPr="009B0767">
        <w:rPr>
          <w:rFonts w:ascii="Angsana New" w:hAnsi="Angsana New"/>
          <w:sz w:val="30"/>
          <w:szCs w:val="30"/>
          <w:cs/>
        </w:rPr>
        <w:tab/>
      </w:r>
      <w:r w:rsidR="004F7A4D" w:rsidRPr="009B0767">
        <w:rPr>
          <w:rFonts w:ascii="Angsana New" w:hAnsi="Angsana New"/>
          <w:sz w:val="30"/>
          <w:szCs w:val="30"/>
          <w:cs/>
        </w:rPr>
        <w:t xml:space="preserve">บริษัท </w:t>
      </w:r>
      <w:r w:rsidR="00F61872" w:rsidRPr="009B0767">
        <w:rPr>
          <w:rFonts w:ascii="Angsana New" w:hAnsi="Angsana New"/>
          <w:sz w:val="30"/>
          <w:szCs w:val="30"/>
          <w:cs/>
        </w:rPr>
        <w:t>สยามราช</w:t>
      </w:r>
      <w:r w:rsidR="004F7A4D" w:rsidRPr="009B0767">
        <w:rPr>
          <w:rFonts w:ascii="Angsana New" w:hAnsi="Angsana New"/>
          <w:sz w:val="30"/>
          <w:szCs w:val="30"/>
          <w:cs/>
        </w:rPr>
        <w:t xml:space="preserve"> จำกัด (มหาชน) (“บริษัท”)</w:t>
      </w:r>
    </w:p>
    <w:p w14:paraId="09E4167E" w14:textId="09DB34ED" w:rsidR="005D1CC3" w:rsidRPr="009B0767" w:rsidRDefault="005D1CC3" w:rsidP="008B238C">
      <w:pPr>
        <w:pStyle w:val="11"/>
        <w:tabs>
          <w:tab w:val="left" w:pos="2127"/>
          <w:tab w:val="left" w:pos="2410"/>
        </w:tabs>
        <w:spacing w:after="0" w:line="420" w:lineRule="exact"/>
        <w:ind w:left="2410" w:hanging="1843"/>
        <w:jc w:val="thaiDistribute"/>
        <w:rPr>
          <w:rFonts w:ascii="Angsana New" w:hAnsi="Angsana New"/>
          <w:sz w:val="30"/>
          <w:szCs w:val="30"/>
          <w:cs/>
        </w:rPr>
      </w:pPr>
      <w:r w:rsidRPr="009B0767">
        <w:rPr>
          <w:rFonts w:ascii="Angsana New" w:hAnsi="Angsana New"/>
          <w:sz w:val="30"/>
          <w:szCs w:val="30"/>
          <w:cs/>
        </w:rPr>
        <w:t>การจดทะเบียน</w:t>
      </w:r>
      <w:r w:rsidRPr="009B0767">
        <w:rPr>
          <w:rFonts w:ascii="Angsana New" w:hAnsi="Angsana New"/>
          <w:sz w:val="30"/>
          <w:szCs w:val="30"/>
          <w:cs/>
        </w:rPr>
        <w:tab/>
        <w:t>:</w:t>
      </w:r>
      <w:r w:rsidRPr="009B0767">
        <w:rPr>
          <w:rFonts w:ascii="Angsana New" w:hAnsi="Angsana New"/>
          <w:sz w:val="30"/>
          <w:szCs w:val="30"/>
          <w:cs/>
        </w:rPr>
        <w:tab/>
      </w:r>
      <w:r w:rsidR="004F7A4D" w:rsidRPr="009B0767">
        <w:rPr>
          <w:rFonts w:ascii="Angsana New" w:hAnsi="Angsana New"/>
          <w:sz w:val="30"/>
          <w:szCs w:val="30"/>
          <w:cs/>
        </w:rPr>
        <w:t>เป็นนิติบุคคลที่จัดตั้งขึ้น</w:t>
      </w:r>
      <w:r w:rsidR="001E733A" w:rsidRPr="009B0767">
        <w:rPr>
          <w:rFonts w:ascii="Angsana New" w:hAnsi="Angsana New"/>
          <w:sz w:val="30"/>
          <w:szCs w:val="30"/>
          <w:cs/>
        </w:rPr>
        <w:t xml:space="preserve">ในประเทศไทยจดทะเบียนเมื่อวันที่ </w:t>
      </w:r>
      <w:r w:rsidR="00B05170" w:rsidRPr="009B0767">
        <w:rPr>
          <w:rFonts w:ascii="Angsana New" w:hAnsi="Angsana New"/>
          <w:sz w:val="30"/>
          <w:szCs w:val="30"/>
        </w:rPr>
        <w:t>20</w:t>
      </w:r>
      <w:r w:rsidR="004F7A4D" w:rsidRPr="009B0767">
        <w:rPr>
          <w:rFonts w:ascii="Angsana New" w:hAnsi="Angsana New"/>
          <w:sz w:val="30"/>
          <w:szCs w:val="30"/>
          <w:cs/>
        </w:rPr>
        <w:t xml:space="preserve"> </w:t>
      </w:r>
      <w:r w:rsidR="00F37E81" w:rsidRPr="009B0767">
        <w:rPr>
          <w:rFonts w:ascii="Angsana New" w:hAnsi="Angsana New"/>
          <w:sz w:val="30"/>
          <w:szCs w:val="30"/>
          <w:cs/>
        </w:rPr>
        <w:t>กุมภาพันธ์</w:t>
      </w:r>
      <w:r w:rsidR="001E733A" w:rsidRPr="009B0767">
        <w:rPr>
          <w:rFonts w:ascii="Angsana New" w:hAnsi="Angsana New"/>
          <w:sz w:val="30"/>
          <w:szCs w:val="30"/>
          <w:cs/>
        </w:rPr>
        <w:t xml:space="preserve"> </w:t>
      </w:r>
      <w:r w:rsidR="00B05170" w:rsidRPr="009B0767">
        <w:rPr>
          <w:rFonts w:ascii="Angsana New" w:hAnsi="Angsana New"/>
          <w:sz w:val="30"/>
          <w:szCs w:val="30"/>
        </w:rPr>
        <w:t>2527</w:t>
      </w:r>
      <w:r w:rsidR="001E733A" w:rsidRPr="009B0767">
        <w:rPr>
          <w:rFonts w:ascii="Angsana New" w:hAnsi="Angsana New"/>
          <w:sz w:val="30"/>
          <w:szCs w:val="30"/>
          <w:cs/>
        </w:rPr>
        <w:t xml:space="preserve"> </w:t>
      </w:r>
      <w:r w:rsidR="004F7A4D" w:rsidRPr="009B0767">
        <w:rPr>
          <w:rFonts w:ascii="Angsana New" w:hAnsi="Angsana New"/>
          <w:sz w:val="30"/>
          <w:szCs w:val="30"/>
          <w:cs/>
        </w:rPr>
        <w:t>และ</w:t>
      </w:r>
      <w:r w:rsidR="00FB4F01" w:rsidRPr="009B0767">
        <w:rPr>
          <w:rFonts w:ascii="Angsana New" w:hAnsi="Angsana New"/>
          <w:sz w:val="30"/>
          <w:szCs w:val="30"/>
        </w:rPr>
        <w:br/>
      </w:r>
      <w:r w:rsidR="004F7A4D" w:rsidRPr="009B0767">
        <w:rPr>
          <w:rFonts w:ascii="Angsana New" w:hAnsi="Angsana New"/>
          <w:sz w:val="30"/>
          <w:szCs w:val="30"/>
          <w:cs/>
        </w:rPr>
        <w:t xml:space="preserve">ได้จดทะเบียนแปรสภาพเป็นบริษัทมหาชนจำกัด เมื่อวันที่ </w:t>
      </w:r>
      <w:r w:rsidR="00B05170" w:rsidRPr="009B0767">
        <w:rPr>
          <w:rFonts w:ascii="Angsana New" w:hAnsi="Angsana New"/>
          <w:sz w:val="30"/>
          <w:szCs w:val="30"/>
          <w:lang w:val="en-GB"/>
        </w:rPr>
        <w:t>2</w:t>
      </w:r>
      <w:r w:rsidR="004F7A4D" w:rsidRPr="009B0767">
        <w:rPr>
          <w:rFonts w:ascii="Angsana New" w:hAnsi="Angsana New"/>
          <w:sz w:val="30"/>
          <w:szCs w:val="30"/>
          <w:lang w:val="en-GB"/>
        </w:rPr>
        <w:t xml:space="preserve"> </w:t>
      </w:r>
      <w:r w:rsidR="003F53F8" w:rsidRPr="009B0767">
        <w:rPr>
          <w:rFonts w:ascii="Angsana New" w:hAnsi="Angsana New"/>
          <w:sz w:val="30"/>
          <w:szCs w:val="30"/>
          <w:cs/>
        </w:rPr>
        <w:t>กุมภาพันธ์</w:t>
      </w:r>
      <w:r w:rsidR="004F7A4D" w:rsidRPr="009B0767">
        <w:rPr>
          <w:rFonts w:ascii="Angsana New" w:hAnsi="Angsana New"/>
          <w:sz w:val="30"/>
          <w:szCs w:val="30"/>
          <w:cs/>
        </w:rPr>
        <w:t xml:space="preserve"> </w:t>
      </w:r>
      <w:r w:rsidR="00B05170" w:rsidRPr="009B0767">
        <w:rPr>
          <w:rFonts w:ascii="Angsana New" w:hAnsi="Angsana New"/>
          <w:sz w:val="30"/>
          <w:szCs w:val="30"/>
          <w:lang w:val="en-GB"/>
        </w:rPr>
        <w:t>2558</w:t>
      </w:r>
    </w:p>
    <w:p w14:paraId="0E3FA4F0" w14:textId="5C28A08D" w:rsidR="005D1CC3" w:rsidRPr="009B0767" w:rsidRDefault="005D1CC3" w:rsidP="008B238C">
      <w:pPr>
        <w:pStyle w:val="11"/>
        <w:tabs>
          <w:tab w:val="left" w:pos="2127"/>
          <w:tab w:val="left" w:pos="2410"/>
        </w:tabs>
        <w:spacing w:after="0" w:line="420" w:lineRule="exact"/>
        <w:ind w:left="2410" w:hanging="1843"/>
        <w:jc w:val="thaiDistribute"/>
        <w:rPr>
          <w:rFonts w:ascii="Angsana New" w:hAnsi="Angsana New"/>
          <w:sz w:val="30"/>
          <w:szCs w:val="30"/>
        </w:rPr>
      </w:pPr>
      <w:r w:rsidRPr="009B0767">
        <w:rPr>
          <w:rFonts w:ascii="Angsana New" w:hAnsi="Angsana New"/>
          <w:sz w:val="30"/>
          <w:szCs w:val="30"/>
          <w:cs/>
        </w:rPr>
        <w:t>ที่อยู่สำนักงานใหญ่</w:t>
      </w:r>
      <w:r w:rsidRPr="009B0767">
        <w:rPr>
          <w:rFonts w:ascii="Angsana New" w:hAnsi="Angsana New"/>
          <w:sz w:val="30"/>
          <w:szCs w:val="30"/>
          <w:cs/>
        </w:rPr>
        <w:tab/>
        <w:t>:</w:t>
      </w:r>
      <w:r w:rsidRPr="009B0767">
        <w:rPr>
          <w:rFonts w:ascii="Angsana New" w:hAnsi="Angsana New"/>
          <w:sz w:val="30"/>
          <w:szCs w:val="30"/>
          <w:cs/>
        </w:rPr>
        <w:tab/>
      </w:r>
      <w:r w:rsidR="001E733A" w:rsidRPr="009B0767">
        <w:rPr>
          <w:rFonts w:ascii="Angsana New" w:hAnsi="Angsana New"/>
          <w:sz w:val="30"/>
          <w:szCs w:val="30"/>
          <w:cs/>
        </w:rPr>
        <w:t xml:space="preserve">เลขที่ </w:t>
      </w:r>
      <w:r w:rsidR="00B05170" w:rsidRPr="009B0767">
        <w:rPr>
          <w:rFonts w:ascii="Angsana New" w:hAnsi="Angsana New"/>
          <w:sz w:val="30"/>
          <w:szCs w:val="30"/>
        </w:rPr>
        <w:t>289</w:t>
      </w:r>
      <w:r w:rsidR="00C16922" w:rsidRPr="009B0767">
        <w:rPr>
          <w:rFonts w:ascii="Angsana New" w:hAnsi="Angsana New"/>
          <w:sz w:val="30"/>
          <w:szCs w:val="30"/>
        </w:rPr>
        <w:t>/</w:t>
      </w:r>
      <w:r w:rsidR="00B05170" w:rsidRPr="009B0767">
        <w:rPr>
          <w:rFonts w:ascii="Angsana New" w:hAnsi="Angsana New"/>
          <w:sz w:val="30"/>
          <w:szCs w:val="30"/>
        </w:rPr>
        <w:t>9</w:t>
      </w:r>
      <w:r w:rsidR="004A1813" w:rsidRPr="009B0767">
        <w:rPr>
          <w:rFonts w:ascii="Angsana New" w:hAnsi="Angsana New"/>
          <w:sz w:val="30"/>
          <w:szCs w:val="30"/>
          <w:cs/>
        </w:rPr>
        <w:t xml:space="preserve"> </w:t>
      </w:r>
      <w:r w:rsidR="00C126FF" w:rsidRPr="009B0767">
        <w:rPr>
          <w:rFonts w:ascii="Angsana New" w:hAnsi="Angsana New"/>
          <w:sz w:val="30"/>
          <w:szCs w:val="30"/>
          <w:cs/>
        </w:rPr>
        <w:t>หมู่</w:t>
      </w:r>
      <w:r w:rsidR="004A1813" w:rsidRPr="009B0767">
        <w:rPr>
          <w:rFonts w:ascii="Angsana New" w:hAnsi="Angsana New"/>
          <w:sz w:val="30"/>
          <w:szCs w:val="30"/>
          <w:cs/>
        </w:rPr>
        <w:t xml:space="preserve"> </w:t>
      </w:r>
      <w:r w:rsidR="00B05170" w:rsidRPr="009B0767">
        <w:rPr>
          <w:rFonts w:ascii="Angsana New" w:hAnsi="Angsana New"/>
          <w:sz w:val="30"/>
          <w:szCs w:val="30"/>
        </w:rPr>
        <w:t>10</w:t>
      </w:r>
      <w:r w:rsidRPr="009B0767">
        <w:rPr>
          <w:rFonts w:ascii="Angsana New" w:hAnsi="Angsana New"/>
          <w:sz w:val="30"/>
          <w:szCs w:val="30"/>
          <w:cs/>
        </w:rPr>
        <w:t xml:space="preserve"> </w:t>
      </w:r>
      <w:r w:rsidR="00E178CE" w:rsidRPr="009B0767">
        <w:rPr>
          <w:rFonts w:ascii="Angsana New" w:hAnsi="Angsana New"/>
          <w:sz w:val="30"/>
          <w:szCs w:val="30"/>
          <w:cs/>
        </w:rPr>
        <w:t>ถนนรถรางสายเก่า ตำบลสำโรง อำเภอพระประแดง</w:t>
      </w:r>
      <w:r w:rsidR="00E44CBE" w:rsidRPr="009B0767">
        <w:rPr>
          <w:rFonts w:ascii="Angsana New" w:hAnsi="Angsana New"/>
          <w:sz w:val="30"/>
          <w:szCs w:val="30"/>
        </w:rPr>
        <w:t xml:space="preserve"> </w:t>
      </w:r>
      <w:r w:rsidR="00C126FF" w:rsidRPr="009B0767">
        <w:rPr>
          <w:rFonts w:ascii="Angsana New" w:hAnsi="Angsana New"/>
          <w:sz w:val="30"/>
          <w:szCs w:val="30"/>
          <w:cs/>
        </w:rPr>
        <w:t>จังหวัดสมุทรปราการ</w:t>
      </w:r>
      <w:r w:rsidR="001E733A" w:rsidRPr="009B0767">
        <w:rPr>
          <w:rFonts w:ascii="Angsana New" w:hAnsi="Angsana New"/>
          <w:sz w:val="30"/>
          <w:szCs w:val="30"/>
          <w:cs/>
        </w:rPr>
        <w:t xml:space="preserve"> </w:t>
      </w:r>
      <w:r w:rsidR="00B05170" w:rsidRPr="009B0767">
        <w:rPr>
          <w:rFonts w:ascii="Angsana New" w:hAnsi="Angsana New"/>
          <w:sz w:val="30"/>
          <w:szCs w:val="30"/>
        </w:rPr>
        <w:t>10130</w:t>
      </w:r>
    </w:p>
    <w:p w14:paraId="3AA73167" w14:textId="41441921" w:rsidR="005D1CC3" w:rsidRPr="009B0767" w:rsidRDefault="005D1CC3" w:rsidP="008B238C">
      <w:pPr>
        <w:pStyle w:val="11"/>
        <w:tabs>
          <w:tab w:val="left" w:pos="2127"/>
          <w:tab w:val="left" w:pos="2410"/>
        </w:tabs>
        <w:spacing w:after="0" w:line="420" w:lineRule="exact"/>
        <w:ind w:left="2410" w:hanging="1843"/>
        <w:jc w:val="thaiDistribute"/>
        <w:rPr>
          <w:rFonts w:ascii="Angsana New" w:hAnsi="Angsana New"/>
          <w:sz w:val="30"/>
          <w:szCs w:val="30"/>
        </w:rPr>
      </w:pPr>
      <w:r w:rsidRPr="009B0767">
        <w:rPr>
          <w:rFonts w:ascii="Angsana New" w:hAnsi="Angsana New"/>
          <w:sz w:val="30"/>
          <w:szCs w:val="30"/>
          <w:cs/>
        </w:rPr>
        <w:t>ลักษณะธุรกิจ</w:t>
      </w:r>
      <w:r w:rsidRPr="009B0767">
        <w:rPr>
          <w:rFonts w:ascii="Angsana New" w:hAnsi="Angsana New"/>
          <w:sz w:val="30"/>
          <w:szCs w:val="30"/>
          <w:cs/>
        </w:rPr>
        <w:tab/>
        <w:t>:</w:t>
      </w:r>
      <w:r w:rsidRPr="009B0767">
        <w:rPr>
          <w:rFonts w:ascii="Angsana New" w:hAnsi="Angsana New"/>
          <w:sz w:val="30"/>
          <w:szCs w:val="30"/>
          <w:cs/>
        </w:rPr>
        <w:tab/>
        <w:t>ให้บ</w:t>
      </w:r>
      <w:r w:rsidR="009978BE" w:rsidRPr="009B0767">
        <w:rPr>
          <w:rFonts w:ascii="Angsana New" w:hAnsi="Angsana New"/>
          <w:sz w:val="30"/>
          <w:szCs w:val="30"/>
          <w:cs/>
        </w:rPr>
        <w:t>ริการจัดหา จัดจำหน่ายและติดตั้ง</w:t>
      </w:r>
      <w:proofErr w:type="spellStart"/>
      <w:r w:rsidR="009978BE" w:rsidRPr="009B0767">
        <w:rPr>
          <w:rFonts w:ascii="Angsana New" w:hAnsi="Angsana New"/>
          <w:sz w:val="30"/>
          <w:szCs w:val="30"/>
          <w:cs/>
        </w:rPr>
        <w:t>ปั้ม</w:t>
      </w:r>
      <w:proofErr w:type="spellEnd"/>
      <w:r w:rsidR="009978BE" w:rsidRPr="009B0767">
        <w:rPr>
          <w:rFonts w:ascii="Angsana New" w:hAnsi="Angsana New"/>
          <w:sz w:val="30"/>
          <w:szCs w:val="30"/>
          <w:cs/>
        </w:rPr>
        <w:t>อุตสาหกรรม ธุรกิจก๊าซธรรมชาติสำหรับ</w:t>
      </w:r>
      <w:r w:rsidR="006A0F93">
        <w:rPr>
          <w:rFonts w:ascii="Angsana New" w:hAnsi="Angsana New"/>
          <w:sz w:val="30"/>
          <w:szCs w:val="30"/>
          <w:cs/>
        </w:rPr>
        <w:br/>
      </w:r>
      <w:r w:rsidR="009978BE" w:rsidRPr="009B0767">
        <w:rPr>
          <w:rFonts w:ascii="Angsana New" w:hAnsi="Angsana New"/>
          <w:sz w:val="30"/>
          <w:szCs w:val="30"/>
          <w:cs/>
        </w:rPr>
        <w:t>ยาน</w:t>
      </w:r>
      <w:r w:rsidR="00BE48A8" w:rsidRPr="009B0767">
        <w:rPr>
          <w:rFonts w:ascii="Angsana New" w:hAnsi="Angsana New"/>
          <w:sz w:val="30"/>
          <w:szCs w:val="30"/>
          <w:cs/>
        </w:rPr>
        <w:t>ยนต์ ธุรกิจก่อสร้างสถานีวัดการซื้อขายและระบบท่อส่งก๊าซธรรมชาติ ธุรกิจงานการวัดอัตราการไหลของของเหลว ธุรกิจให้บริการที่จอดรถและให้เช่าพื้นที่อาคาร</w:t>
      </w:r>
      <w:r w:rsidR="006F69E0" w:rsidRPr="009B0767">
        <w:rPr>
          <w:rFonts w:ascii="Angsana New" w:hAnsi="Angsana New"/>
          <w:sz w:val="30"/>
          <w:szCs w:val="30"/>
          <w:cs/>
        </w:rPr>
        <w:t xml:space="preserve"> </w:t>
      </w:r>
    </w:p>
    <w:p w14:paraId="308F0BB4" w14:textId="2DAD9E49" w:rsidR="00DC29C1" w:rsidRPr="009B0767" w:rsidRDefault="00DC29C1" w:rsidP="008B238C">
      <w:pPr>
        <w:pStyle w:val="11"/>
        <w:tabs>
          <w:tab w:val="left" w:pos="2127"/>
          <w:tab w:val="left" w:pos="2410"/>
        </w:tabs>
        <w:spacing w:after="120" w:line="420" w:lineRule="exact"/>
        <w:ind w:left="2410" w:hanging="1843"/>
        <w:contextualSpacing w:val="0"/>
        <w:jc w:val="thaiDistribute"/>
        <w:rPr>
          <w:rFonts w:ascii="Angsana New" w:hAnsi="Angsana New"/>
          <w:sz w:val="30"/>
          <w:szCs w:val="30"/>
        </w:rPr>
      </w:pPr>
      <w:r w:rsidRPr="009B0767">
        <w:rPr>
          <w:rFonts w:ascii="Angsana New" w:hAnsi="Angsana New"/>
          <w:sz w:val="30"/>
          <w:szCs w:val="30"/>
          <w:cs/>
        </w:rPr>
        <w:t>ผู้ถือหุ้นรายใหญ่</w:t>
      </w:r>
      <w:r w:rsidRPr="009B0767">
        <w:rPr>
          <w:rFonts w:ascii="Angsana New" w:hAnsi="Angsana New"/>
          <w:sz w:val="30"/>
          <w:szCs w:val="30"/>
          <w:cs/>
        </w:rPr>
        <w:tab/>
        <w:t>:</w:t>
      </w:r>
      <w:r w:rsidRPr="009B0767">
        <w:rPr>
          <w:rFonts w:ascii="Angsana New" w:hAnsi="Angsana New"/>
          <w:sz w:val="30"/>
          <w:szCs w:val="30"/>
          <w:cs/>
        </w:rPr>
        <w:tab/>
      </w:r>
      <w:r w:rsidR="00AB5FBF" w:rsidRPr="009B0767">
        <w:rPr>
          <w:rFonts w:ascii="Angsana New" w:hAnsi="Angsana New"/>
          <w:sz w:val="30"/>
          <w:szCs w:val="30"/>
          <w:cs/>
        </w:rPr>
        <w:t>ณ วันที่</w:t>
      </w:r>
      <w:r w:rsidR="001E733A" w:rsidRPr="009B0767">
        <w:rPr>
          <w:rFonts w:ascii="Angsana New" w:hAnsi="Angsana New"/>
          <w:sz w:val="30"/>
          <w:szCs w:val="30"/>
          <w:cs/>
        </w:rPr>
        <w:t xml:space="preserve"> </w:t>
      </w:r>
      <w:r w:rsidR="00B05170" w:rsidRPr="009B0767">
        <w:rPr>
          <w:rFonts w:ascii="Angsana New" w:hAnsi="Angsana New"/>
          <w:sz w:val="30"/>
          <w:szCs w:val="30"/>
        </w:rPr>
        <w:t>3</w:t>
      </w:r>
      <w:r w:rsidR="00823A44">
        <w:rPr>
          <w:rFonts w:ascii="Angsana New" w:hAnsi="Angsana New"/>
          <w:sz w:val="30"/>
          <w:szCs w:val="30"/>
        </w:rPr>
        <w:t>0</w:t>
      </w:r>
      <w:r w:rsidR="00F51693" w:rsidRPr="009B0767">
        <w:rPr>
          <w:rFonts w:ascii="Angsana New" w:hAnsi="Angsana New"/>
          <w:sz w:val="30"/>
          <w:szCs w:val="30"/>
          <w:cs/>
        </w:rPr>
        <w:t xml:space="preserve"> </w:t>
      </w:r>
      <w:r w:rsidR="00823A44">
        <w:rPr>
          <w:rFonts w:ascii="Angsana New" w:hAnsi="Angsana New" w:hint="cs"/>
          <w:sz w:val="30"/>
          <w:szCs w:val="30"/>
          <w:cs/>
        </w:rPr>
        <w:t>มิถุนายน</w:t>
      </w:r>
      <w:r w:rsidR="00F51693" w:rsidRPr="009B0767">
        <w:rPr>
          <w:rFonts w:ascii="Angsana New" w:hAnsi="Angsana New"/>
          <w:sz w:val="30"/>
          <w:szCs w:val="30"/>
          <w:cs/>
        </w:rPr>
        <w:t xml:space="preserve"> </w:t>
      </w:r>
      <w:r w:rsidR="00B05170" w:rsidRPr="009B0767">
        <w:rPr>
          <w:rFonts w:ascii="Angsana New" w:hAnsi="Angsana New"/>
          <w:sz w:val="30"/>
          <w:szCs w:val="30"/>
        </w:rPr>
        <w:t>256</w:t>
      </w:r>
      <w:r w:rsidR="0064410A" w:rsidRPr="009B0767">
        <w:rPr>
          <w:rFonts w:ascii="Angsana New" w:hAnsi="Angsana New"/>
          <w:sz w:val="30"/>
          <w:szCs w:val="30"/>
        </w:rPr>
        <w:t>7</w:t>
      </w:r>
      <w:r w:rsidR="00AB5FBF" w:rsidRPr="009B0767">
        <w:rPr>
          <w:rFonts w:ascii="Angsana New" w:hAnsi="Angsana New"/>
          <w:sz w:val="30"/>
          <w:szCs w:val="30"/>
          <w:cs/>
        </w:rPr>
        <w:t xml:space="preserve"> </w:t>
      </w:r>
      <w:r w:rsidRPr="009B0767">
        <w:rPr>
          <w:rFonts w:ascii="Angsana New" w:hAnsi="Angsana New"/>
          <w:sz w:val="30"/>
          <w:szCs w:val="30"/>
          <w:cs/>
        </w:rPr>
        <w:t>นา</w:t>
      </w:r>
      <w:r w:rsidR="00772BD9" w:rsidRPr="009B0767">
        <w:rPr>
          <w:rFonts w:ascii="Angsana New" w:hAnsi="Angsana New"/>
          <w:sz w:val="30"/>
          <w:szCs w:val="30"/>
          <w:cs/>
        </w:rPr>
        <w:t>ยเกียรติ วิมลเฉลา</w:t>
      </w:r>
      <w:r w:rsidRPr="009B0767">
        <w:rPr>
          <w:rFonts w:ascii="Angsana New" w:hAnsi="Angsana New"/>
          <w:sz w:val="30"/>
          <w:szCs w:val="30"/>
          <w:cs/>
        </w:rPr>
        <w:t xml:space="preserve"> ถือหุ้นประมาณ</w:t>
      </w:r>
      <w:r w:rsidR="00AB5FBF" w:rsidRPr="009B0767">
        <w:rPr>
          <w:rFonts w:ascii="Angsana New" w:hAnsi="Angsana New"/>
          <w:sz w:val="30"/>
          <w:szCs w:val="30"/>
          <w:cs/>
        </w:rPr>
        <w:t xml:space="preserve">ร้อยละ </w:t>
      </w:r>
      <w:r w:rsidR="00B05170" w:rsidRPr="009B0767">
        <w:rPr>
          <w:rFonts w:ascii="Angsana New" w:hAnsi="Angsana New"/>
          <w:sz w:val="30"/>
          <w:szCs w:val="30"/>
        </w:rPr>
        <w:t>31</w:t>
      </w:r>
      <w:r w:rsidR="000F1E7B" w:rsidRPr="009B0767">
        <w:rPr>
          <w:rFonts w:ascii="Angsana New" w:hAnsi="Angsana New"/>
          <w:sz w:val="30"/>
          <w:szCs w:val="30"/>
        </w:rPr>
        <w:t>.</w:t>
      </w:r>
      <w:r w:rsidR="00B05170" w:rsidRPr="009B0767">
        <w:rPr>
          <w:rFonts w:ascii="Angsana New" w:hAnsi="Angsana New"/>
          <w:sz w:val="30"/>
          <w:szCs w:val="30"/>
        </w:rPr>
        <w:t>95</w:t>
      </w:r>
      <w:r w:rsidRPr="009B0767">
        <w:rPr>
          <w:rFonts w:ascii="Angsana New" w:hAnsi="Angsana New"/>
          <w:sz w:val="30"/>
          <w:szCs w:val="30"/>
          <w:cs/>
        </w:rPr>
        <w:t xml:space="preserve"> ของ</w:t>
      </w:r>
      <w:r w:rsidR="00F84DE5" w:rsidRPr="009B0767">
        <w:rPr>
          <w:rFonts w:ascii="Angsana New" w:hAnsi="Angsana New"/>
          <w:sz w:val="30"/>
          <w:szCs w:val="30"/>
          <w:cs/>
        </w:rPr>
        <w:br/>
      </w:r>
      <w:r w:rsidRPr="009B0767">
        <w:rPr>
          <w:rFonts w:ascii="Angsana New" w:hAnsi="Angsana New"/>
          <w:sz w:val="30"/>
          <w:szCs w:val="30"/>
          <w:cs/>
        </w:rPr>
        <w:t>ทุนที่ออกและชำระแล้ว</w:t>
      </w:r>
    </w:p>
    <w:p w14:paraId="5A733836" w14:textId="77777777" w:rsidR="00AD5D57" w:rsidRPr="009B0767" w:rsidRDefault="00AD5D57" w:rsidP="008B238C">
      <w:pPr>
        <w:numPr>
          <w:ilvl w:val="0"/>
          <w:numId w:val="1"/>
        </w:numPr>
        <w:overflowPunct w:val="0"/>
        <w:adjustRightInd w:val="0"/>
        <w:spacing w:before="360" w:after="120" w:line="420" w:lineRule="exact"/>
        <w:ind w:left="562" w:hanging="562"/>
        <w:jc w:val="thaiDistribute"/>
        <w:textAlignment w:val="baseline"/>
        <w:rPr>
          <w:b/>
          <w:bCs/>
          <w:sz w:val="32"/>
          <w:szCs w:val="32"/>
          <w:lang w:val="en-US"/>
        </w:rPr>
      </w:pPr>
      <w:r w:rsidRPr="009B0767">
        <w:rPr>
          <w:b/>
          <w:bCs/>
          <w:sz w:val="32"/>
          <w:szCs w:val="32"/>
          <w:cs/>
          <w:lang w:val="en-US"/>
        </w:rPr>
        <w:t>หลักเกณฑ์ในการจัดทำงบการเงินระหว่างกาล</w:t>
      </w:r>
    </w:p>
    <w:p w14:paraId="6CDE41B0" w14:textId="259BB80E" w:rsidR="00AD5D57" w:rsidRPr="009B0767" w:rsidRDefault="00E52712" w:rsidP="00113EA5">
      <w:pPr>
        <w:autoSpaceDE/>
        <w:autoSpaceDN/>
        <w:spacing w:after="120" w:line="420" w:lineRule="exact"/>
        <w:ind w:left="567"/>
        <w:jc w:val="thaiDistribute"/>
        <w:rPr>
          <w:sz w:val="30"/>
          <w:szCs w:val="30"/>
        </w:rPr>
      </w:pPr>
      <w:bookmarkStart w:id="0" w:name="_Hlk71215800"/>
      <w:r w:rsidRPr="009B0767">
        <w:rPr>
          <w:sz w:val="30"/>
          <w:szCs w:val="30"/>
          <w:cs/>
          <w:lang w:val="en-US"/>
        </w:rPr>
        <w:t>ข้อมูลทางการเงิน</w:t>
      </w:r>
      <w:bookmarkEnd w:id="0"/>
      <w:r w:rsidR="00B30A71" w:rsidRPr="009B0767">
        <w:rPr>
          <w:sz w:val="30"/>
          <w:szCs w:val="30"/>
          <w:cs/>
          <w:lang w:val="en-US"/>
        </w:rPr>
        <w:t>ระหว่างกาลนี้จัดทำขึ้นและนำเสนองบการเงินแบบย่อและตามมาตรฐานการ</w:t>
      </w:r>
      <w:r w:rsidR="001E64BA" w:rsidRPr="009B0767">
        <w:rPr>
          <w:sz w:val="30"/>
          <w:szCs w:val="30"/>
          <w:cs/>
          <w:lang w:val="en-US"/>
        </w:rPr>
        <w:t xml:space="preserve">บัญชี ฉบับที่ </w:t>
      </w:r>
      <w:r w:rsidR="003B787B" w:rsidRPr="003B787B">
        <w:rPr>
          <w:sz w:val="30"/>
          <w:szCs w:val="30"/>
          <w:lang w:val="en-US"/>
        </w:rPr>
        <w:t>34</w:t>
      </w:r>
      <w:r w:rsidR="001E64BA" w:rsidRPr="009B0767">
        <w:rPr>
          <w:sz w:val="30"/>
          <w:szCs w:val="30"/>
          <w:cs/>
          <w:lang w:val="en-US"/>
        </w:rPr>
        <w:t xml:space="preserve"> </w:t>
      </w:r>
      <w:r w:rsidR="00B30A71" w:rsidRPr="009B0767">
        <w:rPr>
          <w:sz w:val="30"/>
          <w:szCs w:val="30"/>
          <w:cs/>
          <w:lang w:val="en-US"/>
        </w:rPr>
        <w:t xml:space="preserve"> เรื่อง การรายงานทาง</w:t>
      </w:r>
      <w:r w:rsidR="003E4056" w:rsidRPr="009B0767">
        <w:rPr>
          <w:rFonts w:hint="cs"/>
          <w:sz w:val="30"/>
          <w:szCs w:val="30"/>
          <w:cs/>
          <w:lang w:val="en-US"/>
        </w:rPr>
        <w:t>การ</w:t>
      </w:r>
      <w:r w:rsidR="00B30A71" w:rsidRPr="009B0767">
        <w:rPr>
          <w:sz w:val="30"/>
          <w:szCs w:val="30"/>
          <w:cs/>
          <w:lang w:val="en-US"/>
        </w:rPr>
        <w:t>เงินระหว่างกาล</w:t>
      </w:r>
      <w:r w:rsidR="00B30A71" w:rsidRPr="009B0767">
        <w:rPr>
          <w:i/>
          <w:iCs/>
          <w:sz w:val="30"/>
          <w:szCs w:val="30"/>
          <w:cs/>
          <w:lang w:val="en-US"/>
        </w:rPr>
        <w:t xml:space="preserve"> </w:t>
      </w:r>
      <w:r w:rsidR="00B30A71" w:rsidRPr="009B0767">
        <w:rPr>
          <w:sz w:val="30"/>
          <w:szCs w:val="30"/>
          <w:cs/>
          <w:lang w:val="en-US"/>
        </w:rPr>
        <w:t>รวมถึงแนว</w:t>
      </w:r>
      <w:proofErr w:type="spellStart"/>
      <w:r w:rsidR="00B30A71" w:rsidRPr="009B0767">
        <w:rPr>
          <w:sz w:val="30"/>
          <w:szCs w:val="30"/>
          <w:cs/>
          <w:lang w:val="en-US"/>
        </w:rPr>
        <w:t>ปฎิบั</w:t>
      </w:r>
      <w:proofErr w:type="spellEnd"/>
      <w:r w:rsidR="00B30A71" w:rsidRPr="009B0767">
        <w:rPr>
          <w:sz w:val="30"/>
          <w:szCs w:val="30"/>
          <w:cs/>
          <w:lang w:val="en-US"/>
        </w:rPr>
        <w:t>ติทางการบัญชีที่ประกาศใช้</w:t>
      </w:r>
      <w:r w:rsidR="00113EA5">
        <w:rPr>
          <w:rFonts w:hint="cs"/>
          <w:sz w:val="30"/>
          <w:szCs w:val="30"/>
          <w:cs/>
          <w:lang w:val="en-US"/>
        </w:rPr>
        <w:t xml:space="preserve"> </w:t>
      </w:r>
      <w:r w:rsidR="00B30A71" w:rsidRPr="009B0767">
        <w:rPr>
          <w:sz w:val="30"/>
          <w:szCs w:val="30"/>
          <w:cs/>
          <w:lang w:val="en-US"/>
        </w:rPr>
        <w:t>โดยสภาวิชาชีพบัญชีฯ (“สภาวิชาชีพบัญชี”) กฎระเบียบและประกาศคณะกรรมการกำกับหลักทรัพย์</w:t>
      </w:r>
      <w:r w:rsidR="00113EA5">
        <w:rPr>
          <w:rFonts w:hint="cs"/>
          <w:sz w:val="30"/>
          <w:szCs w:val="30"/>
          <w:cs/>
          <w:lang w:val="en-US"/>
        </w:rPr>
        <w:t xml:space="preserve"> </w:t>
      </w:r>
      <w:r w:rsidR="00B30A71" w:rsidRPr="009B0767">
        <w:rPr>
          <w:sz w:val="30"/>
          <w:szCs w:val="30"/>
          <w:cs/>
          <w:lang w:val="en-US"/>
        </w:rPr>
        <w:t>และตลาดหลักทรัพย์ที่เกี่ยวข้อง</w:t>
      </w:r>
    </w:p>
    <w:p w14:paraId="7E0CD947" w14:textId="5618A68A" w:rsidR="00312554" w:rsidRDefault="007B791D" w:rsidP="00113EA5">
      <w:pPr>
        <w:autoSpaceDE/>
        <w:autoSpaceDN/>
        <w:spacing w:after="120" w:line="420" w:lineRule="exact"/>
        <w:ind w:left="567"/>
        <w:jc w:val="thaiDistribute"/>
        <w:rPr>
          <w:sz w:val="30"/>
          <w:szCs w:val="30"/>
          <w:lang w:val="en-US"/>
        </w:rPr>
      </w:pPr>
      <w:r w:rsidRPr="009B0767">
        <w:rPr>
          <w:sz w:val="30"/>
          <w:szCs w:val="30"/>
          <w:cs/>
          <w:lang w:val="en-US"/>
        </w:rPr>
        <w:t>ข้อมูลทางการเงิน</w:t>
      </w:r>
      <w:r w:rsidR="008B6C22" w:rsidRPr="009B0767">
        <w:rPr>
          <w:sz w:val="30"/>
          <w:szCs w:val="30"/>
          <w:cs/>
          <w:lang w:val="en-US"/>
        </w:rPr>
        <w:t>ระหว่างกาลนี้จัดทำขึ้นเพื่อให้ข้อมูลเพิ่มเติมจากงบการเงินสำหรับปีสิ้นสุดวันที่</w:t>
      </w:r>
      <w:r w:rsidR="00AB3529" w:rsidRPr="009B0767">
        <w:rPr>
          <w:sz w:val="30"/>
          <w:szCs w:val="30"/>
          <w:cs/>
        </w:rPr>
        <w:t xml:space="preserve"> </w:t>
      </w:r>
      <w:r w:rsidR="00AB3529" w:rsidRPr="009B0767">
        <w:rPr>
          <w:sz w:val="30"/>
          <w:szCs w:val="30"/>
        </w:rPr>
        <w:br/>
      </w:r>
      <w:r w:rsidR="003B787B" w:rsidRPr="003B787B">
        <w:rPr>
          <w:sz w:val="30"/>
          <w:szCs w:val="30"/>
          <w:lang w:val="en-US"/>
        </w:rPr>
        <w:t>31</w:t>
      </w:r>
      <w:r w:rsidR="00E06F76" w:rsidRPr="009B0767">
        <w:rPr>
          <w:sz w:val="30"/>
          <w:szCs w:val="30"/>
          <w:cs/>
          <w:lang w:val="en-US"/>
        </w:rPr>
        <w:t xml:space="preserve"> </w:t>
      </w:r>
      <w:r w:rsidR="008B6C22" w:rsidRPr="009B0767">
        <w:rPr>
          <w:sz w:val="30"/>
          <w:szCs w:val="30"/>
          <w:cs/>
          <w:lang w:val="en-US"/>
        </w:rPr>
        <w:t>ธันวาคม</w:t>
      </w:r>
      <w:r w:rsidR="00E06F76" w:rsidRPr="009B0767">
        <w:rPr>
          <w:sz w:val="30"/>
          <w:szCs w:val="30"/>
          <w:cs/>
          <w:lang w:val="en-US"/>
        </w:rPr>
        <w:t xml:space="preserve"> </w:t>
      </w:r>
      <w:r w:rsidR="003B787B" w:rsidRPr="003B787B">
        <w:rPr>
          <w:sz w:val="30"/>
          <w:szCs w:val="30"/>
          <w:lang w:val="en-US"/>
        </w:rPr>
        <w:t>2566</w:t>
      </w:r>
      <w:r w:rsidR="00E06F76" w:rsidRPr="009B0767">
        <w:rPr>
          <w:sz w:val="30"/>
          <w:szCs w:val="30"/>
          <w:cs/>
          <w:lang w:val="en-US"/>
        </w:rPr>
        <w:t xml:space="preserve"> </w:t>
      </w:r>
      <w:r w:rsidRPr="009B0767">
        <w:rPr>
          <w:sz w:val="30"/>
          <w:szCs w:val="30"/>
          <w:cs/>
          <w:lang w:val="en-US"/>
        </w:rPr>
        <w:t>ข้อมูลทางการเงิน</w:t>
      </w:r>
      <w:r w:rsidR="008B6C22" w:rsidRPr="009B0767">
        <w:rPr>
          <w:sz w:val="30"/>
          <w:szCs w:val="30"/>
          <w:cs/>
          <w:lang w:val="en-US"/>
        </w:rPr>
        <w:t>ระหว่างกาลมิได้รวมข้อมูลทางการเงินทั้งหมดตามข้อกำหนดสำหรับงบการเงินประจำปี แต่เน้นการให้ข้อมูลที่เกี่ยวกับกิจกรรม  เหตุการณ์และสถานการณ์ใหม่ๆ เพื่อไม่ให้ซ้ำซ้อนกับข้อมูลที่ได้เคยนำเสนอรายงานไปแล้ว ดังนั้นการอ่าน</w:t>
      </w:r>
      <w:r w:rsidR="00F1339E" w:rsidRPr="009B0767">
        <w:rPr>
          <w:sz w:val="30"/>
          <w:szCs w:val="30"/>
          <w:cs/>
          <w:lang w:val="en-US"/>
        </w:rPr>
        <w:t>ข้อมูลทางการเงิน</w:t>
      </w:r>
      <w:r w:rsidR="008B6C22" w:rsidRPr="009B0767">
        <w:rPr>
          <w:sz w:val="30"/>
          <w:szCs w:val="30"/>
          <w:cs/>
          <w:lang w:val="en-US"/>
        </w:rPr>
        <w:t>ระหว่างกาลนี้จึงควรอ่านควบคู่กับ</w:t>
      </w:r>
      <w:r w:rsidR="003B787B">
        <w:rPr>
          <w:sz w:val="30"/>
          <w:szCs w:val="30"/>
          <w:lang w:val="en-US"/>
        </w:rPr>
        <w:br/>
      </w:r>
      <w:r w:rsidR="008B6C22" w:rsidRPr="009B0767">
        <w:rPr>
          <w:sz w:val="30"/>
          <w:szCs w:val="30"/>
          <w:cs/>
          <w:lang w:val="en-US"/>
        </w:rPr>
        <w:t>งบการเงินของบริษัท</w:t>
      </w:r>
      <w:r w:rsidR="00CC13DA" w:rsidRPr="009B0767">
        <w:rPr>
          <w:rFonts w:asciiTheme="majorBidi" w:hAnsiTheme="majorBidi"/>
          <w:sz w:val="30"/>
          <w:szCs w:val="30"/>
          <w:cs/>
          <w:lang w:val="en-US"/>
        </w:rPr>
        <w:t>สำหรับปี</w:t>
      </w:r>
      <w:r w:rsidR="008B6C22" w:rsidRPr="009B0767">
        <w:rPr>
          <w:sz w:val="30"/>
          <w:szCs w:val="30"/>
          <w:cs/>
          <w:lang w:val="en-US"/>
        </w:rPr>
        <w:t xml:space="preserve">สิ้นสุดวันที่ </w:t>
      </w:r>
      <w:r w:rsidR="003B787B" w:rsidRPr="003B787B">
        <w:rPr>
          <w:sz w:val="30"/>
          <w:szCs w:val="30"/>
          <w:lang w:val="en-US"/>
        </w:rPr>
        <w:t>31</w:t>
      </w:r>
      <w:r w:rsidR="008B6C22" w:rsidRPr="009B0767">
        <w:rPr>
          <w:sz w:val="30"/>
          <w:szCs w:val="30"/>
          <w:cs/>
          <w:lang w:val="en-US"/>
        </w:rPr>
        <w:t xml:space="preserve"> ธันวาคม </w:t>
      </w:r>
      <w:r w:rsidR="003B787B" w:rsidRPr="003B787B">
        <w:rPr>
          <w:sz w:val="30"/>
          <w:szCs w:val="30"/>
          <w:lang w:val="en-US"/>
        </w:rPr>
        <w:t>2566</w:t>
      </w:r>
    </w:p>
    <w:p w14:paraId="066AF746" w14:textId="509CE8AF" w:rsidR="00B1790A" w:rsidRDefault="00B1790A">
      <w:pPr>
        <w:autoSpaceDE/>
        <w:autoSpaceDN/>
        <w:spacing w:line="240" w:lineRule="auto"/>
        <w:jc w:val="left"/>
        <w:rPr>
          <w:sz w:val="30"/>
          <w:szCs w:val="30"/>
          <w:cs/>
          <w:lang w:val="en-US"/>
        </w:rPr>
      </w:pPr>
      <w:r>
        <w:rPr>
          <w:sz w:val="30"/>
          <w:szCs w:val="30"/>
          <w:cs/>
          <w:lang w:val="en-US"/>
        </w:rPr>
        <w:br w:type="page"/>
      </w:r>
    </w:p>
    <w:p w14:paraId="71FDE92E" w14:textId="25D33A2D" w:rsidR="00887027" w:rsidRPr="009B0767" w:rsidRDefault="00887027" w:rsidP="008B238C">
      <w:pPr>
        <w:numPr>
          <w:ilvl w:val="0"/>
          <w:numId w:val="1"/>
        </w:numPr>
        <w:overflowPunct w:val="0"/>
        <w:adjustRightInd w:val="0"/>
        <w:spacing w:before="120" w:after="120" w:line="440" w:lineRule="exact"/>
        <w:ind w:left="561" w:hanging="561"/>
        <w:jc w:val="thaiDistribute"/>
        <w:textAlignment w:val="baseline"/>
        <w:rPr>
          <w:b/>
          <w:bCs/>
          <w:sz w:val="32"/>
          <w:szCs w:val="32"/>
          <w:lang w:val="en-US"/>
        </w:rPr>
      </w:pPr>
      <w:r w:rsidRPr="009B0767">
        <w:rPr>
          <w:b/>
          <w:bCs/>
          <w:sz w:val="32"/>
          <w:szCs w:val="32"/>
          <w:cs/>
          <w:lang w:val="en-US"/>
        </w:rPr>
        <w:lastRenderedPageBreak/>
        <w:t>นโยบายการบัญชีที่สำคัญ</w:t>
      </w:r>
    </w:p>
    <w:p w14:paraId="409263C5" w14:textId="77777777" w:rsidR="007D205E" w:rsidRDefault="00492FCA" w:rsidP="008B238C">
      <w:pPr>
        <w:autoSpaceDE/>
        <w:autoSpaceDN/>
        <w:spacing w:after="120" w:line="440" w:lineRule="exact"/>
        <w:ind w:left="567"/>
        <w:jc w:val="thaiDistribute"/>
        <w:rPr>
          <w:sz w:val="30"/>
          <w:szCs w:val="30"/>
          <w:lang w:val="en-US"/>
        </w:rPr>
      </w:pPr>
      <w:r w:rsidRPr="009B0767">
        <w:rPr>
          <w:sz w:val="30"/>
          <w:szCs w:val="30"/>
          <w:cs/>
          <w:lang w:val="en-US"/>
        </w:rPr>
        <w:t>ข้อมูลทางการเงิน</w:t>
      </w:r>
      <w:r w:rsidR="00887027" w:rsidRPr="009B0767">
        <w:rPr>
          <w:sz w:val="30"/>
          <w:szCs w:val="30"/>
          <w:cs/>
          <w:lang w:val="en-US"/>
        </w:rPr>
        <w:t xml:space="preserve">ระหว่างกาลจัดทำขึ้นโดยใช้หลักเกณฑ์นโยบายการบัญชีและวิธีการคำนวณเช่นเดียวกับที่ใช้ในงบการเงินสำหรับปีสิ้นสุดวันที่ </w:t>
      </w:r>
      <w:r w:rsidR="00B05170" w:rsidRPr="009B0767">
        <w:rPr>
          <w:sz w:val="30"/>
          <w:szCs w:val="30"/>
          <w:lang w:val="en-US"/>
        </w:rPr>
        <w:t>31</w:t>
      </w:r>
      <w:r w:rsidR="00887027" w:rsidRPr="009B0767">
        <w:rPr>
          <w:sz w:val="30"/>
          <w:szCs w:val="30"/>
          <w:lang w:val="en-US"/>
        </w:rPr>
        <w:t xml:space="preserve"> </w:t>
      </w:r>
      <w:r w:rsidR="00887027" w:rsidRPr="009B0767">
        <w:rPr>
          <w:sz w:val="30"/>
          <w:szCs w:val="30"/>
          <w:cs/>
          <w:lang w:val="en-US"/>
        </w:rPr>
        <w:t xml:space="preserve">ธันวาคม </w:t>
      </w:r>
      <w:r w:rsidR="00B05170" w:rsidRPr="009B0767">
        <w:rPr>
          <w:sz w:val="30"/>
          <w:szCs w:val="30"/>
          <w:lang w:val="en-US"/>
        </w:rPr>
        <w:t>25</w:t>
      </w:r>
      <w:r w:rsidR="0064410A" w:rsidRPr="009B0767">
        <w:rPr>
          <w:sz w:val="30"/>
          <w:szCs w:val="30"/>
          <w:lang w:val="en-US"/>
        </w:rPr>
        <w:t>66</w:t>
      </w:r>
    </w:p>
    <w:p w14:paraId="6A8FBAE4" w14:textId="3F1D7293" w:rsidR="00E84C78" w:rsidRPr="009B0767" w:rsidRDefault="007D205E" w:rsidP="008B238C">
      <w:pPr>
        <w:autoSpaceDE/>
        <w:autoSpaceDN/>
        <w:spacing w:after="120" w:line="440" w:lineRule="exact"/>
        <w:ind w:left="567"/>
        <w:jc w:val="thaiDistribute"/>
        <w:rPr>
          <w:sz w:val="30"/>
          <w:szCs w:val="30"/>
          <w:cs/>
          <w:lang w:val="en-US"/>
        </w:rPr>
      </w:pPr>
      <w:r w:rsidRPr="00020202">
        <w:rPr>
          <w:rFonts w:hint="cs"/>
          <w:sz w:val="30"/>
          <w:szCs w:val="30"/>
          <w:cs/>
          <w:lang w:val="en-US"/>
        </w:rPr>
        <w:t>มาตรฐานการรายงานทางการเงินที่มีการปรับปรุงซึ่งมีผล</w:t>
      </w:r>
      <w:r w:rsidR="004D7355" w:rsidRPr="00020202">
        <w:rPr>
          <w:rFonts w:hint="cs"/>
          <w:sz w:val="30"/>
          <w:szCs w:val="30"/>
          <w:cs/>
          <w:lang w:val="en-US"/>
        </w:rPr>
        <w:t>บังคับใช้สำหรับงบการเงินที่มีรอบระยะเวลาบัญชี</w:t>
      </w:r>
      <w:r w:rsidR="00E0282F" w:rsidRPr="00020202">
        <w:rPr>
          <w:rFonts w:hint="cs"/>
          <w:sz w:val="30"/>
          <w:szCs w:val="30"/>
          <w:cs/>
          <w:lang w:val="en-US"/>
        </w:rPr>
        <w:t xml:space="preserve">ที่เริ่มในหรือหลังวันที่ </w:t>
      </w:r>
      <w:r w:rsidR="00E0282F" w:rsidRPr="00020202">
        <w:rPr>
          <w:sz w:val="30"/>
          <w:szCs w:val="30"/>
          <w:lang w:val="en-US"/>
        </w:rPr>
        <w:t xml:space="preserve">1 </w:t>
      </w:r>
      <w:r w:rsidR="00E0282F" w:rsidRPr="00020202">
        <w:rPr>
          <w:rFonts w:hint="cs"/>
          <w:sz w:val="30"/>
          <w:szCs w:val="30"/>
          <w:cs/>
          <w:lang w:val="en-US"/>
        </w:rPr>
        <w:t xml:space="preserve">มกราคม </w:t>
      </w:r>
      <w:r w:rsidR="00E0282F" w:rsidRPr="00020202">
        <w:rPr>
          <w:sz w:val="30"/>
          <w:szCs w:val="30"/>
          <w:lang w:val="en-US"/>
        </w:rPr>
        <w:t xml:space="preserve">2567 </w:t>
      </w:r>
      <w:r w:rsidR="00E0282F" w:rsidRPr="00020202">
        <w:rPr>
          <w:rFonts w:hint="cs"/>
          <w:sz w:val="30"/>
          <w:szCs w:val="30"/>
          <w:cs/>
          <w:lang w:val="en-US"/>
        </w:rPr>
        <w:t>ไม่มีผลกระทบอย่างเป็น</w:t>
      </w:r>
      <w:r w:rsidR="004D64E1" w:rsidRPr="00020202">
        <w:rPr>
          <w:rFonts w:hint="cs"/>
          <w:sz w:val="30"/>
          <w:szCs w:val="30"/>
          <w:cs/>
          <w:lang w:val="en-US"/>
        </w:rPr>
        <w:t>สาระสำคัญต่องบการเงินของกลุ่มบริษัท</w:t>
      </w:r>
      <w:r w:rsidR="00887027" w:rsidRPr="009B0767">
        <w:rPr>
          <w:sz w:val="30"/>
          <w:szCs w:val="30"/>
          <w:lang w:val="en-US"/>
        </w:rPr>
        <w:t xml:space="preserve"> </w:t>
      </w:r>
    </w:p>
    <w:p w14:paraId="2701A0DC" w14:textId="77777777" w:rsidR="00AD5D57" w:rsidRPr="009B0767" w:rsidRDefault="00AD5D57" w:rsidP="008B238C">
      <w:pPr>
        <w:numPr>
          <w:ilvl w:val="0"/>
          <w:numId w:val="1"/>
        </w:numPr>
        <w:overflowPunct w:val="0"/>
        <w:adjustRightInd w:val="0"/>
        <w:spacing w:before="120" w:after="120" w:line="440" w:lineRule="exact"/>
        <w:ind w:left="561" w:hanging="561"/>
        <w:jc w:val="thaiDistribute"/>
        <w:textAlignment w:val="baseline"/>
        <w:rPr>
          <w:b/>
          <w:bCs/>
          <w:sz w:val="32"/>
          <w:szCs w:val="32"/>
        </w:rPr>
      </w:pPr>
      <w:r w:rsidRPr="009B0767">
        <w:rPr>
          <w:b/>
          <w:bCs/>
          <w:sz w:val="32"/>
          <w:szCs w:val="32"/>
          <w:cs/>
          <w:lang w:val="en-US"/>
        </w:rPr>
        <w:t>การใช้ดุลยพินิจและประมาณการบัญชีที่สำคัญ</w:t>
      </w:r>
    </w:p>
    <w:p w14:paraId="784D5943" w14:textId="6171C330" w:rsidR="00025071" w:rsidRPr="009B0767" w:rsidRDefault="00426555" w:rsidP="008B238C">
      <w:pPr>
        <w:autoSpaceDE/>
        <w:autoSpaceDN/>
        <w:spacing w:after="120" w:line="440" w:lineRule="exact"/>
        <w:ind w:left="567"/>
        <w:jc w:val="thaiDistribute"/>
        <w:rPr>
          <w:sz w:val="30"/>
          <w:szCs w:val="30"/>
        </w:rPr>
      </w:pPr>
      <w:r w:rsidRPr="009B0767">
        <w:rPr>
          <w:sz w:val="30"/>
          <w:szCs w:val="30"/>
          <w:cs/>
          <w:lang w:val="en-US"/>
        </w:rPr>
        <w:t>ในการจัดทำข้อมูลทางการเงินระหว่างกาล ผู้บริหารต้องใช้ดุลยพินิจ การประมาณการและข้อสมมติที่มีผลกระทบต่อการนำนโยบายการบัญชีมาใช้ และจำนวนเงินของสินทรัพย์และหนี้สิน รายได้และค่าใช้จ่าย</w:t>
      </w:r>
      <w:r w:rsidRPr="009B0767">
        <w:rPr>
          <w:sz w:val="30"/>
          <w:szCs w:val="30"/>
          <w:cs/>
          <w:lang w:val="en-US"/>
        </w:rPr>
        <w:br/>
        <w:t>ผลที่เกิดขึ้นจริงอาจจะแตกต่างจากการประมาณการ</w:t>
      </w:r>
    </w:p>
    <w:p w14:paraId="1E5D16A2" w14:textId="5C7BFBE6" w:rsidR="00E9194E" w:rsidRDefault="00426555" w:rsidP="008B238C">
      <w:pPr>
        <w:autoSpaceDE/>
        <w:autoSpaceDN/>
        <w:spacing w:after="120" w:line="440" w:lineRule="exact"/>
        <w:ind w:left="567"/>
        <w:jc w:val="thaiDistribute"/>
        <w:rPr>
          <w:sz w:val="30"/>
          <w:szCs w:val="30"/>
        </w:rPr>
      </w:pPr>
      <w:r w:rsidRPr="009B0767">
        <w:rPr>
          <w:sz w:val="30"/>
          <w:szCs w:val="30"/>
          <w:cs/>
          <w:lang w:val="en-US"/>
        </w:rPr>
        <w:t>ในการจัดทำข้อมูลทางการเงินระหว่างกาล ผู้บริหารจะใช้ดุลยพินิจที่มีนัยสำคัญในการนำนโยบายการบัญชีของกลุ่มบริษัทและแหล่งที่มาของข้อมูลที่สำคัญของความไม่แน่นอนในการประมาณการที่มีอยู่มาใช้</w:t>
      </w:r>
      <w:r w:rsidR="00895371">
        <w:rPr>
          <w:sz w:val="30"/>
          <w:szCs w:val="30"/>
          <w:cs/>
          <w:lang w:val="en-US"/>
        </w:rPr>
        <w:br/>
      </w:r>
      <w:r w:rsidRPr="009B0767">
        <w:rPr>
          <w:sz w:val="30"/>
          <w:szCs w:val="30"/>
          <w:cs/>
          <w:lang w:val="en-US"/>
        </w:rPr>
        <w:t>เช่นเดียวกับงบการเงินสำหรับปีสิ้นสุดวันที่</w:t>
      </w:r>
      <w:r w:rsidRPr="009B0767">
        <w:rPr>
          <w:sz w:val="30"/>
          <w:szCs w:val="30"/>
        </w:rPr>
        <w:t xml:space="preserve"> </w:t>
      </w:r>
      <w:r w:rsidR="00B05170" w:rsidRPr="009B0767">
        <w:rPr>
          <w:sz w:val="30"/>
          <w:szCs w:val="30"/>
        </w:rPr>
        <w:t>31</w:t>
      </w:r>
      <w:r w:rsidRPr="009B0767">
        <w:rPr>
          <w:sz w:val="30"/>
          <w:szCs w:val="30"/>
          <w:cs/>
          <w:lang w:val="en-US"/>
        </w:rPr>
        <w:t xml:space="preserve"> ธันวาคม</w:t>
      </w:r>
      <w:r w:rsidR="00852F0C" w:rsidRPr="009B0767">
        <w:rPr>
          <w:sz w:val="30"/>
          <w:szCs w:val="30"/>
        </w:rPr>
        <w:t xml:space="preserve"> </w:t>
      </w:r>
      <w:r w:rsidR="00B05170" w:rsidRPr="009B0767">
        <w:rPr>
          <w:sz w:val="30"/>
          <w:szCs w:val="30"/>
        </w:rPr>
        <w:t>256</w:t>
      </w:r>
      <w:r w:rsidR="0064410A" w:rsidRPr="009B0767">
        <w:rPr>
          <w:sz w:val="30"/>
          <w:szCs w:val="30"/>
        </w:rPr>
        <w:t>6</w:t>
      </w:r>
    </w:p>
    <w:p w14:paraId="28A20307" w14:textId="77777777" w:rsidR="005563A7" w:rsidRDefault="005563A7" w:rsidP="008B238C">
      <w:pPr>
        <w:autoSpaceDE/>
        <w:autoSpaceDN/>
        <w:spacing w:after="120" w:line="440" w:lineRule="exact"/>
        <w:ind w:left="567"/>
        <w:jc w:val="thaiDistribute"/>
        <w:rPr>
          <w:sz w:val="30"/>
          <w:szCs w:val="30"/>
        </w:rPr>
      </w:pPr>
    </w:p>
    <w:p w14:paraId="3FA62B0D" w14:textId="015F56BC" w:rsidR="00936F6B" w:rsidRDefault="00936F6B" w:rsidP="008B238C">
      <w:pPr>
        <w:autoSpaceDE/>
        <w:autoSpaceDN/>
        <w:spacing w:line="440" w:lineRule="exact"/>
        <w:jc w:val="left"/>
        <w:rPr>
          <w:sz w:val="30"/>
          <w:szCs w:val="30"/>
        </w:rPr>
      </w:pPr>
      <w:r>
        <w:rPr>
          <w:sz w:val="30"/>
          <w:szCs w:val="30"/>
        </w:rPr>
        <w:br w:type="page"/>
      </w:r>
    </w:p>
    <w:p w14:paraId="315E3574" w14:textId="2AABC3AD" w:rsidR="003710D1" w:rsidRPr="009B0767" w:rsidRDefault="00E22F17" w:rsidP="009B0767">
      <w:pPr>
        <w:pStyle w:val="a3"/>
        <w:numPr>
          <w:ilvl w:val="0"/>
          <w:numId w:val="1"/>
        </w:numPr>
        <w:autoSpaceDE/>
        <w:autoSpaceDN/>
        <w:spacing w:after="120" w:line="360" w:lineRule="exact"/>
        <w:ind w:left="567" w:hanging="539"/>
        <w:contextualSpacing w:val="0"/>
        <w:jc w:val="thaiDistribute"/>
        <w:rPr>
          <w:sz w:val="30"/>
          <w:szCs w:val="30"/>
        </w:rPr>
      </w:pPr>
      <w:r w:rsidRPr="009B0767">
        <w:rPr>
          <w:b/>
          <w:bCs/>
          <w:sz w:val="32"/>
          <w:szCs w:val="32"/>
          <w:cs/>
          <w:lang w:val="en-US"/>
        </w:rPr>
        <w:lastRenderedPageBreak/>
        <w:t>รายการกับบุคคลและกิจการที่เกี่ยวข้องกัน</w:t>
      </w:r>
    </w:p>
    <w:p w14:paraId="17B34F1C" w14:textId="6C77567E" w:rsidR="009C0250" w:rsidRPr="009B0767" w:rsidRDefault="00356394" w:rsidP="009B0767">
      <w:pPr>
        <w:pStyle w:val="a3"/>
        <w:numPr>
          <w:ilvl w:val="1"/>
          <w:numId w:val="34"/>
        </w:numPr>
        <w:autoSpaceDE/>
        <w:autoSpaceDN/>
        <w:spacing w:after="120" w:line="360" w:lineRule="exact"/>
        <w:ind w:left="1134" w:hanging="567"/>
        <w:jc w:val="thaiDistribute"/>
        <w:rPr>
          <w:sz w:val="30"/>
          <w:szCs w:val="30"/>
        </w:rPr>
      </w:pPr>
      <w:r w:rsidRPr="009B0767">
        <w:rPr>
          <w:sz w:val="30"/>
          <w:szCs w:val="30"/>
          <w:cs/>
          <w:lang w:val="en-US"/>
        </w:rPr>
        <w:t xml:space="preserve">ยอดคงเหลือกับบุคคลหรือกิจการที่เกี่ยวข้องกัน ณ วันที่ </w:t>
      </w:r>
      <w:r w:rsidR="00B05170" w:rsidRPr="009B0767">
        <w:rPr>
          <w:sz w:val="30"/>
          <w:szCs w:val="30"/>
          <w:lang w:val="en-US"/>
        </w:rPr>
        <w:t>3</w:t>
      </w:r>
      <w:r w:rsidR="0038273A">
        <w:rPr>
          <w:rFonts w:hint="cs"/>
          <w:sz w:val="30"/>
          <w:szCs w:val="30"/>
          <w:lang w:val="en-US"/>
        </w:rPr>
        <w:t>0</w:t>
      </w:r>
      <w:r w:rsidRPr="009B0767">
        <w:rPr>
          <w:sz w:val="30"/>
          <w:szCs w:val="30"/>
          <w:lang w:val="en-US"/>
        </w:rPr>
        <w:t xml:space="preserve"> </w:t>
      </w:r>
      <w:r w:rsidR="0038273A">
        <w:rPr>
          <w:rFonts w:hint="cs"/>
          <w:sz w:val="30"/>
          <w:szCs w:val="30"/>
          <w:cs/>
          <w:lang w:val="en-US"/>
        </w:rPr>
        <w:t>มิถุนายน</w:t>
      </w:r>
      <w:r w:rsidRPr="009B0767">
        <w:rPr>
          <w:sz w:val="30"/>
          <w:szCs w:val="30"/>
          <w:cs/>
          <w:lang w:val="en-US"/>
        </w:rPr>
        <w:t xml:space="preserve"> </w:t>
      </w:r>
      <w:r w:rsidR="00B05170" w:rsidRPr="009B0767">
        <w:rPr>
          <w:sz w:val="30"/>
          <w:szCs w:val="30"/>
          <w:lang w:val="en-US"/>
        </w:rPr>
        <w:t>256</w:t>
      </w:r>
      <w:r w:rsidR="0064410A" w:rsidRPr="009B0767">
        <w:rPr>
          <w:sz w:val="30"/>
          <w:szCs w:val="30"/>
          <w:lang w:val="en-US"/>
        </w:rPr>
        <w:t>7</w:t>
      </w:r>
      <w:r w:rsidRPr="009B0767">
        <w:rPr>
          <w:sz w:val="30"/>
          <w:szCs w:val="30"/>
          <w:lang w:val="en-US"/>
        </w:rPr>
        <w:t xml:space="preserve"> </w:t>
      </w:r>
      <w:r w:rsidRPr="009B0767">
        <w:rPr>
          <w:sz w:val="30"/>
          <w:szCs w:val="30"/>
          <w:cs/>
          <w:lang w:val="en-US"/>
        </w:rPr>
        <w:t xml:space="preserve">และวันที่ </w:t>
      </w:r>
      <w:r w:rsidR="00B05170" w:rsidRPr="009B0767">
        <w:rPr>
          <w:sz w:val="30"/>
          <w:szCs w:val="30"/>
          <w:lang w:val="en-US"/>
        </w:rPr>
        <w:t>31</w:t>
      </w:r>
      <w:r w:rsidRPr="009B0767">
        <w:rPr>
          <w:sz w:val="30"/>
          <w:szCs w:val="30"/>
          <w:lang w:val="en-US"/>
        </w:rPr>
        <w:t xml:space="preserve"> </w:t>
      </w:r>
      <w:r w:rsidRPr="009B0767">
        <w:rPr>
          <w:sz w:val="30"/>
          <w:szCs w:val="30"/>
          <w:cs/>
          <w:lang w:val="en-US"/>
        </w:rPr>
        <w:t xml:space="preserve">ธันวาคม </w:t>
      </w:r>
      <w:r w:rsidR="00B05170" w:rsidRPr="009B0767">
        <w:rPr>
          <w:sz w:val="30"/>
          <w:szCs w:val="30"/>
          <w:lang w:val="en-US"/>
        </w:rPr>
        <w:t>256</w:t>
      </w:r>
      <w:r w:rsidR="0064410A" w:rsidRPr="009B0767">
        <w:rPr>
          <w:sz w:val="30"/>
          <w:szCs w:val="30"/>
          <w:lang w:val="en-US"/>
        </w:rPr>
        <w:t>6</w:t>
      </w:r>
      <w:r w:rsidR="003B787B">
        <w:rPr>
          <w:sz w:val="30"/>
          <w:szCs w:val="30"/>
          <w:lang w:val="en-US"/>
        </w:rPr>
        <w:br/>
      </w:r>
      <w:r w:rsidRPr="009B0767">
        <w:rPr>
          <w:sz w:val="30"/>
          <w:szCs w:val="30"/>
          <w:cs/>
          <w:lang w:val="en-US"/>
        </w:rPr>
        <w:t>มีดังนี้</w:t>
      </w:r>
    </w:p>
    <w:p w14:paraId="1A03A132" w14:textId="0A675B9F" w:rsidR="00356394" w:rsidRPr="009B0767" w:rsidRDefault="00356394" w:rsidP="009B0767">
      <w:pPr>
        <w:pStyle w:val="a3"/>
        <w:numPr>
          <w:ilvl w:val="0"/>
          <w:numId w:val="22"/>
        </w:numPr>
        <w:autoSpaceDE/>
        <w:autoSpaceDN/>
        <w:spacing w:after="120" w:line="360" w:lineRule="exact"/>
        <w:ind w:left="1560" w:hanging="426"/>
        <w:jc w:val="thaiDistribute"/>
        <w:rPr>
          <w:b/>
          <w:bCs/>
          <w:sz w:val="30"/>
          <w:szCs w:val="30"/>
        </w:rPr>
      </w:pPr>
      <w:r w:rsidRPr="009B0767">
        <w:rPr>
          <w:b/>
          <w:bCs/>
          <w:sz w:val="30"/>
          <w:szCs w:val="30"/>
          <w:cs/>
          <w:lang w:val="en-US"/>
        </w:rPr>
        <w:t>ยอดค้างชำระที่เกิดจากการซื้อ/ขายสินค้า และบริการ</w:t>
      </w:r>
    </w:p>
    <w:tbl>
      <w:tblPr>
        <w:tblW w:w="9162" w:type="dxa"/>
        <w:tblInd w:w="426" w:type="dxa"/>
        <w:tblLayout w:type="fixed"/>
        <w:tblLook w:val="0000" w:firstRow="0" w:lastRow="0" w:firstColumn="0" w:lastColumn="0" w:noHBand="0" w:noVBand="0"/>
      </w:tblPr>
      <w:tblGrid>
        <w:gridCol w:w="3402"/>
        <w:gridCol w:w="1440"/>
        <w:gridCol w:w="1440"/>
        <w:gridCol w:w="1440"/>
        <w:gridCol w:w="1440"/>
      </w:tblGrid>
      <w:tr w:rsidR="00781F03" w:rsidRPr="009B0767" w14:paraId="352DD555" w14:textId="77777777" w:rsidTr="00942D3C">
        <w:tc>
          <w:tcPr>
            <w:tcW w:w="3402" w:type="dxa"/>
            <w:shd w:val="clear" w:color="auto" w:fill="auto"/>
          </w:tcPr>
          <w:p w14:paraId="29AB2EA2" w14:textId="77777777" w:rsidR="002838A4" w:rsidRPr="009B0767" w:rsidRDefault="002838A4" w:rsidP="00942D3C">
            <w:pPr>
              <w:suppressAutoHyphens/>
              <w:autoSpaceDE/>
              <w:autoSpaceDN/>
              <w:snapToGrid w:val="0"/>
              <w:spacing w:line="380" w:lineRule="exact"/>
              <w:ind w:left="27" w:right="-72"/>
              <w:jc w:val="left"/>
              <w:rPr>
                <w:rFonts w:ascii="Browallia New" w:eastAsia="Arial Unicode MS" w:hAnsi="Browallia New" w:cs="Browallia New"/>
                <w:sz w:val="28"/>
                <w:szCs w:val="28"/>
                <w:lang w:val="en-US" w:eastAsia="th-TH"/>
              </w:rPr>
            </w:pPr>
          </w:p>
        </w:tc>
        <w:tc>
          <w:tcPr>
            <w:tcW w:w="5760" w:type="dxa"/>
            <w:gridSpan w:val="4"/>
            <w:shd w:val="clear" w:color="auto" w:fill="auto"/>
          </w:tcPr>
          <w:p w14:paraId="644B3B46" w14:textId="0C0DA8E6" w:rsidR="002838A4" w:rsidRPr="009B0767" w:rsidRDefault="003938A7" w:rsidP="00942D3C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380" w:lineRule="exact"/>
              <w:jc w:val="right"/>
              <w:rPr>
                <w:rFonts w:eastAsia="Arial Unicode MS"/>
                <w:b/>
                <w:bCs/>
                <w:sz w:val="30"/>
                <w:szCs w:val="30"/>
                <w:cs/>
                <w:lang w:val="en-US" w:eastAsia="th-TH"/>
              </w:rPr>
            </w:pPr>
            <w:r w:rsidRPr="009B0767">
              <w:rPr>
                <w:b/>
                <w:bCs/>
                <w:snapToGrid w:val="0"/>
                <w:sz w:val="30"/>
                <w:szCs w:val="30"/>
                <w:lang w:val="en-US" w:eastAsia="th-TH"/>
              </w:rPr>
              <w:t>(</w:t>
            </w:r>
            <w:r w:rsidRPr="009B0767"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หน่วย: พันบาท</w:t>
            </w:r>
            <w:r w:rsidRPr="009B0767">
              <w:rPr>
                <w:b/>
                <w:bCs/>
                <w:snapToGrid w:val="0"/>
                <w:sz w:val="30"/>
                <w:szCs w:val="30"/>
                <w:lang w:val="en-US" w:eastAsia="th-TH"/>
              </w:rPr>
              <w:t>)</w:t>
            </w:r>
          </w:p>
        </w:tc>
      </w:tr>
      <w:tr w:rsidR="00781F03" w:rsidRPr="009B0767" w14:paraId="7C31D924" w14:textId="77777777" w:rsidTr="00942D3C">
        <w:trPr>
          <w:trHeight w:val="85"/>
        </w:trPr>
        <w:tc>
          <w:tcPr>
            <w:tcW w:w="3402" w:type="dxa"/>
            <w:shd w:val="clear" w:color="auto" w:fill="auto"/>
          </w:tcPr>
          <w:p w14:paraId="5ECE55D2" w14:textId="77777777" w:rsidR="00B319CD" w:rsidRPr="009B0767" w:rsidRDefault="00B319CD" w:rsidP="00942D3C">
            <w:pPr>
              <w:suppressAutoHyphens/>
              <w:autoSpaceDE/>
              <w:autoSpaceDN/>
              <w:snapToGrid w:val="0"/>
              <w:spacing w:line="380" w:lineRule="exact"/>
              <w:ind w:left="27" w:right="-72"/>
              <w:jc w:val="left"/>
              <w:rPr>
                <w:rFonts w:ascii="AngsanaUPC" w:eastAsia="Arial Unicode MS" w:hAnsi="AngsanaUPC" w:cs="AngsanaUPC"/>
                <w:sz w:val="30"/>
                <w:szCs w:val="30"/>
                <w:lang w:val="en-US" w:eastAsia="th-TH"/>
              </w:rPr>
            </w:pPr>
          </w:p>
        </w:tc>
        <w:tc>
          <w:tcPr>
            <w:tcW w:w="2880" w:type="dxa"/>
            <w:gridSpan w:val="2"/>
            <w:shd w:val="clear" w:color="auto" w:fill="auto"/>
          </w:tcPr>
          <w:p w14:paraId="2CBF5526" w14:textId="0BC7E31B" w:rsidR="00B319CD" w:rsidRPr="009B0767" w:rsidRDefault="00B319CD" w:rsidP="00942D3C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380" w:lineRule="exact"/>
              <w:jc w:val="center"/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</w:pPr>
            <w:r w:rsidRPr="009B0767">
              <w:rPr>
                <w:rFonts w:eastAsia="Arial Unicode MS"/>
                <w:b/>
                <w:bCs/>
                <w:sz w:val="30"/>
                <w:szCs w:val="30"/>
                <w:cs/>
                <w:lang w:val="en-US" w:eastAsia="th-TH"/>
              </w:rPr>
              <w:t>งบการเงินรวม</w:t>
            </w:r>
          </w:p>
        </w:tc>
        <w:tc>
          <w:tcPr>
            <w:tcW w:w="2880" w:type="dxa"/>
            <w:gridSpan w:val="2"/>
            <w:shd w:val="clear" w:color="auto" w:fill="auto"/>
          </w:tcPr>
          <w:p w14:paraId="43324FF2" w14:textId="2D5481E9" w:rsidR="00B319CD" w:rsidRPr="009B0767" w:rsidRDefault="00B319CD" w:rsidP="00942D3C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380" w:lineRule="exact"/>
              <w:jc w:val="center"/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</w:pPr>
            <w:r w:rsidRPr="009B0767">
              <w:rPr>
                <w:rFonts w:eastAsia="Arial Unicode MS"/>
                <w:b/>
                <w:bCs/>
                <w:sz w:val="30"/>
                <w:szCs w:val="30"/>
                <w:cs/>
                <w:lang w:val="en-US" w:eastAsia="th-TH"/>
              </w:rPr>
              <w:t>งบการเงินเฉพาะกิจการ</w:t>
            </w:r>
          </w:p>
        </w:tc>
      </w:tr>
      <w:tr w:rsidR="00781F03" w:rsidRPr="009B0767" w14:paraId="6CE7FB21" w14:textId="77777777" w:rsidTr="00942D3C">
        <w:tc>
          <w:tcPr>
            <w:tcW w:w="3402" w:type="dxa"/>
            <w:shd w:val="clear" w:color="auto" w:fill="auto"/>
          </w:tcPr>
          <w:p w14:paraId="1F643F4E" w14:textId="77777777" w:rsidR="00B319CD" w:rsidRPr="009B0767" w:rsidRDefault="00B319CD" w:rsidP="00942D3C">
            <w:pPr>
              <w:suppressAutoHyphens/>
              <w:autoSpaceDE/>
              <w:autoSpaceDN/>
              <w:snapToGrid w:val="0"/>
              <w:spacing w:line="380" w:lineRule="exact"/>
              <w:ind w:left="27" w:right="-72"/>
              <w:jc w:val="lef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US" w:eastAsia="th-TH"/>
              </w:rPr>
            </w:pPr>
          </w:p>
        </w:tc>
        <w:tc>
          <w:tcPr>
            <w:tcW w:w="1440" w:type="dxa"/>
            <w:shd w:val="clear" w:color="auto" w:fill="auto"/>
          </w:tcPr>
          <w:p w14:paraId="63DD4550" w14:textId="2EF1E831" w:rsidR="00B319CD" w:rsidRPr="009B0767" w:rsidRDefault="00B05170" w:rsidP="00942D3C">
            <w:pPr>
              <w:suppressAutoHyphens/>
              <w:autoSpaceDE/>
              <w:autoSpaceDN/>
              <w:spacing w:line="380" w:lineRule="exact"/>
              <w:jc w:val="center"/>
              <w:rPr>
                <w:rFonts w:eastAsia="Arial Unicode MS"/>
                <w:b/>
                <w:bCs/>
                <w:sz w:val="30"/>
                <w:szCs w:val="30"/>
                <w:cs/>
                <w:lang w:val="en-US" w:eastAsia="th-TH"/>
              </w:rPr>
            </w:pPr>
            <w:r w:rsidRPr="009B0767">
              <w:rPr>
                <w:b/>
                <w:bCs/>
                <w:sz w:val="30"/>
                <w:szCs w:val="30"/>
              </w:rPr>
              <w:t>3</w:t>
            </w:r>
            <w:r w:rsidR="00EC1A9D" w:rsidRPr="00EC1A9D">
              <w:rPr>
                <w:rFonts w:hint="cs"/>
                <w:b/>
                <w:bCs/>
                <w:sz w:val="30"/>
                <w:szCs w:val="30"/>
                <w:lang w:val="en-US"/>
              </w:rPr>
              <w:t>0</w:t>
            </w:r>
            <w:r w:rsidR="00F75B2A" w:rsidRPr="009B0767">
              <w:rPr>
                <w:b/>
                <w:bCs/>
                <w:sz w:val="30"/>
                <w:szCs w:val="30"/>
                <w:lang w:val="en-US"/>
              </w:rPr>
              <w:t xml:space="preserve"> </w:t>
            </w:r>
            <w:r w:rsidR="0038273A">
              <w:rPr>
                <w:rFonts w:hint="cs"/>
                <w:b/>
                <w:bCs/>
                <w:sz w:val="30"/>
                <w:szCs w:val="30"/>
                <w:cs/>
                <w:lang w:val="en-US"/>
              </w:rPr>
              <w:t>มิถุนายน</w:t>
            </w:r>
          </w:p>
        </w:tc>
        <w:tc>
          <w:tcPr>
            <w:tcW w:w="1440" w:type="dxa"/>
            <w:shd w:val="clear" w:color="auto" w:fill="auto"/>
          </w:tcPr>
          <w:p w14:paraId="3AB8EDD2" w14:textId="42ADAF5C" w:rsidR="00B319CD" w:rsidRPr="009B0767" w:rsidRDefault="00B05170" w:rsidP="00942D3C">
            <w:pPr>
              <w:suppressAutoHyphens/>
              <w:autoSpaceDE/>
              <w:autoSpaceDN/>
              <w:spacing w:line="380" w:lineRule="exact"/>
              <w:jc w:val="center"/>
              <w:rPr>
                <w:rFonts w:eastAsia="Arial Unicode MS"/>
                <w:b/>
                <w:bCs/>
                <w:sz w:val="30"/>
                <w:szCs w:val="30"/>
                <w:lang w:eastAsia="th-TH"/>
              </w:rPr>
            </w:pPr>
            <w:r w:rsidRPr="009B0767">
              <w:rPr>
                <w:b/>
                <w:bCs/>
                <w:sz w:val="30"/>
                <w:szCs w:val="30"/>
              </w:rPr>
              <w:t>31</w:t>
            </w:r>
            <w:r w:rsidR="00B319CD" w:rsidRPr="009B0767">
              <w:rPr>
                <w:b/>
                <w:bCs/>
                <w:sz w:val="30"/>
                <w:szCs w:val="30"/>
                <w:cs/>
                <w:lang w:val="en-US"/>
              </w:rPr>
              <w:t xml:space="preserve"> ธันวาคม</w:t>
            </w:r>
          </w:p>
        </w:tc>
        <w:tc>
          <w:tcPr>
            <w:tcW w:w="1440" w:type="dxa"/>
            <w:shd w:val="clear" w:color="auto" w:fill="auto"/>
          </w:tcPr>
          <w:p w14:paraId="6388705F" w14:textId="00FFBE45" w:rsidR="00B319CD" w:rsidRPr="009B0767" w:rsidRDefault="00F75B2A" w:rsidP="00942D3C">
            <w:pPr>
              <w:suppressAutoHyphens/>
              <w:autoSpaceDE/>
              <w:autoSpaceDN/>
              <w:spacing w:line="380" w:lineRule="exact"/>
              <w:jc w:val="center"/>
              <w:rPr>
                <w:rFonts w:eastAsia="Arial Unicode MS"/>
                <w:b/>
                <w:bCs/>
                <w:sz w:val="30"/>
                <w:szCs w:val="30"/>
                <w:cs/>
                <w:lang w:eastAsia="th-TH"/>
              </w:rPr>
            </w:pPr>
            <w:r w:rsidRPr="009B0767">
              <w:rPr>
                <w:b/>
                <w:bCs/>
                <w:sz w:val="30"/>
                <w:szCs w:val="30"/>
              </w:rPr>
              <w:t>3</w:t>
            </w:r>
            <w:r w:rsidR="0038273A">
              <w:rPr>
                <w:b/>
                <w:bCs/>
                <w:sz w:val="30"/>
                <w:szCs w:val="30"/>
                <w:lang w:val="en-US"/>
              </w:rPr>
              <w:t>0</w:t>
            </w:r>
            <w:r w:rsidRPr="009B0767">
              <w:rPr>
                <w:b/>
                <w:bCs/>
                <w:sz w:val="30"/>
                <w:szCs w:val="30"/>
                <w:lang w:val="en-US"/>
              </w:rPr>
              <w:t xml:space="preserve"> </w:t>
            </w:r>
            <w:r w:rsidR="0038273A">
              <w:rPr>
                <w:rFonts w:hint="cs"/>
                <w:b/>
                <w:bCs/>
                <w:sz w:val="30"/>
                <w:szCs w:val="30"/>
                <w:cs/>
                <w:lang w:val="en-US"/>
              </w:rPr>
              <w:t>มิถุนายน</w:t>
            </w:r>
          </w:p>
        </w:tc>
        <w:tc>
          <w:tcPr>
            <w:tcW w:w="1440" w:type="dxa"/>
            <w:shd w:val="clear" w:color="auto" w:fill="auto"/>
          </w:tcPr>
          <w:p w14:paraId="044BD99C" w14:textId="4FEAEE48" w:rsidR="00B319CD" w:rsidRPr="009B0767" w:rsidRDefault="00B05170" w:rsidP="00942D3C">
            <w:pPr>
              <w:suppressAutoHyphens/>
              <w:autoSpaceDE/>
              <w:autoSpaceDN/>
              <w:spacing w:line="380" w:lineRule="exact"/>
              <w:jc w:val="center"/>
              <w:rPr>
                <w:rFonts w:eastAsia="Arial Unicode MS"/>
                <w:b/>
                <w:bCs/>
                <w:sz w:val="30"/>
                <w:szCs w:val="30"/>
                <w:lang w:eastAsia="th-TH"/>
              </w:rPr>
            </w:pPr>
            <w:r w:rsidRPr="009B0767">
              <w:rPr>
                <w:b/>
                <w:bCs/>
                <w:sz w:val="30"/>
                <w:szCs w:val="30"/>
              </w:rPr>
              <w:t>31</w:t>
            </w:r>
            <w:r w:rsidR="00B319CD" w:rsidRPr="009B0767">
              <w:rPr>
                <w:b/>
                <w:bCs/>
                <w:sz w:val="30"/>
                <w:szCs w:val="30"/>
                <w:cs/>
                <w:lang w:val="en-US"/>
              </w:rPr>
              <w:t xml:space="preserve"> ธันวาคม</w:t>
            </w:r>
          </w:p>
        </w:tc>
      </w:tr>
      <w:tr w:rsidR="00781F03" w:rsidRPr="009B0767" w14:paraId="155B80C4" w14:textId="77777777" w:rsidTr="00942D3C">
        <w:tc>
          <w:tcPr>
            <w:tcW w:w="3402" w:type="dxa"/>
            <w:shd w:val="clear" w:color="auto" w:fill="auto"/>
          </w:tcPr>
          <w:p w14:paraId="1A9A0971" w14:textId="77777777" w:rsidR="00B319CD" w:rsidRPr="009B0767" w:rsidRDefault="00B319CD" w:rsidP="00942D3C">
            <w:pPr>
              <w:suppressAutoHyphens/>
              <w:autoSpaceDE/>
              <w:autoSpaceDN/>
              <w:snapToGrid w:val="0"/>
              <w:spacing w:line="380" w:lineRule="exact"/>
              <w:ind w:left="27" w:right="-72"/>
              <w:jc w:val="lef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US" w:eastAsia="th-TH"/>
              </w:rPr>
            </w:pPr>
          </w:p>
        </w:tc>
        <w:tc>
          <w:tcPr>
            <w:tcW w:w="1440" w:type="dxa"/>
            <w:shd w:val="clear" w:color="auto" w:fill="auto"/>
          </w:tcPr>
          <w:p w14:paraId="2268EF9F" w14:textId="08743B83" w:rsidR="00B319CD" w:rsidRPr="009B0767" w:rsidRDefault="00B05170" w:rsidP="00942D3C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380" w:lineRule="exact"/>
              <w:jc w:val="center"/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</w:pPr>
            <w:r w:rsidRPr="009B0767">
              <w:rPr>
                <w:b/>
                <w:bCs/>
                <w:sz w:val="30"/>
                <w:szCs w:val="30"/>
              </w:rPr>
              <w:t>256</w:t>
            </w:r>
            <w:r w:rsidR="00F61C89" w:rsidRPr="00F61C89">
              <w:rPr>
                <w:rFonts w:hint="cs"/>
                <w:b/>
                <w:bCs/>
                <w:sz w:val="30"/>
                <w:szCs w:val="30"/>
                <w:lang w:val="en-US"/>
              </w:rPr>
              <w:t>7</w:t>
            </w:r>
          </w:p>
        </w:tc>
        <w:tc>
          <w:tcPr>
            <w:tcW w:w="1440" w:type="dxa"/>
            <w:shd w:val="clear" w:color="auto" w:fill="auto"/>
          </w:tcPr>
          <w:p w14:paraId="2EBD69C0" w14:textId="1851747F" w:rsidR="00B319CD" w:rsidRPr="009B0767" w:rsidRDefault="00B05170" w:rsidP="00942D3C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380" w:lineRule="exact"/>
              <w:jc w:val="center"/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</w:pPr>
            <w:r w:rsidRPr="009B0767">
              <w:rPr>
                <w:b/>
                <w:bCs/>
                <w:sz w:val="30"/>
                <w:szCs w:val="30"/>
              </w:rPr>
              <w:t>256</w:t>
            </w:r>
            <w:r w:rsidR="00F61C89" w:rsidRPr="00F61C89">
              <w:rPr>
                <w:rFonts w:hint="cs"/>
                <w:b/>
                <w:bCs/>
                <w:sz w:val="30"/>
                <w:szCs w:val="30"/>
                <w:lang w:val="en-US"/>
              </w:rPr>
              <w:t>6</w:t>
            </w:r>
          </w:p>
        </w:tc>
        <w:tc>
          <w:tcPr>
            <w:tcW w:w="1440" w:type="dxa"/>
            <w:shd w:val="clear" w:color="auto" w:fill="auto"/>
          </w:tcPr>
          <w:p w14:paraId="338EAD10" w14:textId="39B677ED" w:rsidR="00B319CD" w:rsidRPr="009B0767" w:rsidRDefault="00B05170" w:rsidP="00942D3C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380" w:lineRule="exact"/>
              <w:jc w:val="center"/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</w:pPr>
            <w:r w:rsidRPr="009B0767">
              <w:rPr>
                <w:b/>
                <w:bCs/>
                <w:sz w:val="30"/>
                <w:szCs w:val="30"/>
              </w:rPr>
              <w:t>256</w:t>
            </w:r>
            <w:r w:rsidR="00F61C89" w:rsidRPr="00F61C89">
              <w:rPr>
                <w:rFonts w:hint="cs"/>
                <w:b/>
                <w:bCs/>
                <w:sz w:val="30"/>
                <w:szCs w:val="30"/>
                <w:lang w:val="en-US"/>
              </w:rPr>
              <w:t>7</w:t>
            </w:r>
          </w:p>
        </w:tc>
        <w:tc>
          <w:tcPr>
            <w:tcW w:w="1440" w:type="dxa"/>
            <w:shd w:val="clear" w:color="auto" w:fill="auto"/>
          </w:tcPr>
          <w:p w14:paraId="03920F24" w14:textId="72643770" w:rsidR="00B319CD" w:rsidRPr="009B0767" w:rsidRDefault="00B05170" w:rsidP="00942D3C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380" w:lineRule="exact"/>
              <w:jc w:val="center"/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</w:pPr>
            <w:r w:rsidRPr="009B0767">
              <w:rPr>
                <w:b/>
                <w:bCs/>
                <w:sz w:val="30"/>
                <w:szCs w:val="30"/>
              </w:rPr>
              <w:t>256</w:t>
            </w:r>
            <w:r w:rsidR="00F61C89" w:rsidRPr="00F61C89">
              <w:rPr>
                <w:rFonts w:hint="cs"/>
                <w:b/>
                <w:bCs/>
                <w:sz w:val="30"/>
                <w:szCs w:val="30"/>
                <w:lang w:val="en-US"/>
              </w:rPr>
              <w:t>6</w:t>
            </w:r>
          </w:p>
        </w:tc>
      </w:tr>
      <w:tr w:rsidR="00781F03" w:rsidRPr="009B0767" w14:paraId="5B7D937A" w14:textId="77777777" w:rsidTr="00942D3C">
        <w:tc>
          <w:tcPr>
            <w:tcW w:w="3402" w:type="dxa"/>
            <w:shd w:val="clear" w:color="auto" w:fill="auto"/>
          </w:tcPr>
          <w:p w14:paraId="570C514C" w14:textId="0C00F5CC" w:rsidR="00B319CD" w:rsidRPr="009B0767" w:rsidRDefault="00CF6B2B" w:rsidP="00942D3C">
            <w:pPr>
              <w:suppressAutoHyphens/>
              <w:autoSpaceDE/>
              <w:autoSpaceDN/>
              <w:spacing w:line="380" w:lineRule="exact"/>
              <w:ind w:left="27" w:right="-72"/>
              <w:jc w:val="left"/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</w:pPr>
            <w:r w:rsidRPr="009B0767">
              <w:rPr>
                <w:rFonts w:eastAsia="Cordia New"/>
                <w:b/>
                <w:bCs/>
                <w:sz w:val="30"/>
                <w:szCs w:val="30"/>
                <w:cs/>
                <w:lang w:val="en-US" w:eastAsia="zh-CN"/>
              </w:rPr>
              <w:t>ลูกหนี้การค้าและลูกหนี้</w:t>
            </w:r>
            <w:r w:rsidR="00735EDC" w:rsidRPr="009B0767">
              <w:rPr>
                <w:rFonts w:eastAsia="Cordia New" w:hint="cs"/>
                <w:b/>
                <w:bCs/>
                <w:sz w:val="30"/>
                <w:szCs w:val="30"/>
                <w:cs/>
                <w:lang w:val="en-US" w:eastAsia="zh-CN"/>
              </w:rPr>
              <w:t>หมุนเวียน</w:t>
            </w:r>
            <w:r w:rsidRPr="009B0767">
              <w:rPr>
                <w:rFonts w:eastAsia="Cordia New"/>
                <w:b/>
                <w:bCs/>
                <w:sz w:val="30"/>
                <w:szCs w:val="30"/>
                <w:cs/>
                <w:lang w:val="en-US" w:eastAsia="zh-CN"/>
              </w:rPr>
              <w:t>อื่น</w:t>
            </w:r>
          </w:p>
        </w:tc>
        <w:tc>
          <w:tcPr>
            <w:tcW w:w="1440" w:type="dxa"/>
            <w:shd w:val="clear" w:color="auto" w:fill="auto"/>
          </w:tcPr>
          <w:p w14:paraId="0E97AD4D" w14:textId="77777777" w:rsidR="00B319CD" w:rsidRPr="009B0767" w:rsidRDefault="00B319CD" w:rsidP="00942D3C">
            <w:pPr>
              <w:suppressAutoHyphens/>
              <w:autoSpaceDE/>
              <w:autoSpaceDN/>
              <w:snapToGrid w:val="0"/>
              <w:spacing w:line="380" w:lineRule="exact"/>
              <w:jc w:val="right"/>
              <w:rPr>
                <w:rFonts w:eastAsia="Arial Unicode MS"/>
                <w:b/>
                <w:bCs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6BE00A88" w14:textId="77777777" w:rsidR="00B319CD" w:rsidRPr="009B0767" w:rsidRDefault="00B319CD" w:rsidP="00942D3C">
            <w:pPr>
              <w:suppressAutoHyphens/>
              <w:autoSpaceDE/>
              <w:autoSpaceDN/>
              <w:snapToGrid w:val="0"/>
              <w:spacing w:line="380" w:lineRule="exact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0D010004" w14:textId="77777777" w:rsidR="00B319CD" w:rsidRPr="009B0767" w:rsidRDefault="00B319CD" w:rsidP="00942D3C">
            <w:pPr>
              <w:suppressAutoHyphens/>
              <w:autoSpaceDE/>
              <w:autoSpaceDN/>
              <w:snapToGrid w:val="0"/>
              <w:spacing w:line="380" w:lineRule="exact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7A6A4F9F" w14:textId="77777777" w:rsidR="00B319CD" w:rsidRPr="009B0767" w:rsidRDefault="00B319CD" w:rsidP="00942D3C">
            <w:pPr>
              <w:tabs>
                <w:tab w:val="left" w:pos="1134"/>
                <w:tab w:val="left" w:pos="1175"/>
              </w:tabs>
              <w:suppressAutoHyphens/>
              <w:autoSpaceDE/>
              <w:autoSpaceDN/>
              <w:snapToGrid w:val="0"/>
              <w:spacing w:line="380" w:lineRule="exact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</w:tr>
      <w:tr w:rsidR="00781F03" w:rsidRPr="009B0767" w14:paraId="6CFF6661" w14:textId="77777777" w:rsidTr="00942D3C">
        <w:tc>
          <w:tcPr>
            <w:tcW w:w="3402" w:type="dxa"/>
            <w:shd w:val="clear" w:color="auto" w:fill="auto"/>
          </w:tcPr>
          <w:p w14:paraId="7B8F8DF4" w14:textId="34D53B4C" w:rsidR="00B319CD" w:rsidRPr="009B0767" w:rsidRDefault="00CF6B2B" w:rsidP="00942D3C">
            <w:pPr>
              <w:suppressAutoHyphens/>
              <w:autoSpaceDE/>
              <w:autoSpaceDN/>
              <w:spacing w:line="380" w:lineRule="exact"/>
              <w:ind w:left="27" w:right="-72"/>
              <w:jc w:val="left"/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</w:pPr>
            <w:r w:rsidRPr="009B0767">
              <w:rPr>
                <w:rFonts w:eastAsia="Browallia New"/>
                <w:b/>
                <w:bCs/>
                <w:sz w:val="30"/>
                <w:szCs w:val="30"/>
                <w:cs/>
                <w:lang w:val="en-US" w:eastAsia="zh-CN"/>
              </w:rPr>
              <w:t>ลูกหนี้การค้า</w:t>
            </w:r>
          </w:p>
        </w:tc>
        <w:tc>
          <w:tcPr>
            <w:tcW w:w="1440" w:type="dxa"/>
            <w:shd w:val="clear" w:color="auto" w:fill="auto"/>
          </w:tcPr>
          <w:p w14:paraId="4D45B34A" w14:textId="1BFA0DC8" w:rsidR="00B319CD" w:rsidRPr="009B0767" w:rsidRDefault="00B319CD" w:rsidP="00942D3C">
            <w:pPr>
              <w:suppressAutoHyphens/>
              <w:autoSpaceDE/>
              <w:autoSpaceDN/>
              <w:snapToGrid w:val="0"/>
              <w:spacing w:line="380" w:lineRule="exact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05FBFC39" w14:textId="137C2091" w:rsidR="00B319CD" w:rsidRPr="009B0767" w:rsidRDefault="00B319CD" w:rsidP="00942D3C">
            <w:pPr>
              <w:suppressAutoHyphens/>
              <w:autoSpaceDE/>
              <w:autoSpaceDN/>
              <w:spacing w:line="380" w:lineRule="exact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</w:p>
        </w:tc>
        <w:tc>
          <w:tcPr>
            <w:tcW w:w="1440" w:type="dxa"/>
            <w:shd w:val="clear" w:color="auto" w:fill="auto"/>
          </w:tcPr>
          <w:p w14:paraId="2F07BE1F" w14:textId="3F2F4523" w:rsidR="00B319CD" w:rsidRPr="009B0767" w:rsidRDefault="00B319CD" w:rsidP="00942D3C">
            <w:pPr>
              <w:suppressAutoHyphens/>
              <w:autoSpaceDE/>
              <w:autoSpaceDN/>
              <w:snapToGrid w:val="0"/>
              <w:spacing w:line="380" w:lineRule="exact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57157391" w14:textId="743C0F99" w:rsidR="006C2012" w:rsidRPr="009B0767" w:rsidRDefault="006C2012" w:rsidP="00942D3C">
            <w:pPr>
              <w:tabs>
                <w:tab w:val="left" w:pos="1134"/>
                <w:tab w:val="left" w:pos="1175"/>
              </w:tabs>
              <w:suppressAutoHyphens/>
              <w:autoSpaceDE/>
              <w:autoSpaceDN/>
              <w:spacing w:line="380" w:lineRule="exact"/>
              <w:rPr>
                <w:rFonts w:eastAsia="Cordia New"/>
                <w:sz w:val="30"/>
                <w:szCs w:val="30"/>
                <w:lang w:val="en-US" w:eastAsia="zh-CN"/>
              </w:rPr>
            </w:pPr>
          </w:p>
        </w:tc>
      </w:tr>
      <w:tr w:rsidR="00D76EC1" w:rsidRPr="009B0767" w14:paraId="08DD1562" w14:textId="77777777" w:rsidTr="00942D3C">
        <w:tc>
          <w:tcPr>
            <w:tcW w:w="3402" w:type="dxa"/>
            <w:shd w:val="clear" w:color="auto" w:fill="auto"/>
          </w:tcPr>
          <w:p w14:paraId="7F424353" w14:textId="5F71C9C2" w:rsidR="00D76EC1" w:rsidRPr="009B0767" w:rsidRDefault="00D76EC1" w:rsidP="00942D3C">
            <w:pPr>
              <w:suppressAutoHyphens/>
              <w:autoSpaceDE/>
              <w:autoSpaceDN/>
              <w:spacing w:line="380" w:lineRule="exact"/>
              <w:ind w:left="27" w:right="-72"/>
              <w:jc w:val="left"/>
              <w:rPr>
                <w:rFonts w:eastAsia="Browallia New"/>
                <w:sz w:val="30"/>
                <w:szCs w:val="30"/>
                <w:lang w:val="en-US" w:eastAsia="zh-CN"/>
              </w:rPr>
            </w:pPr>
            <w:r w:rsidRPr="009B0767">
              <w:rPr>
                <w:rFonts w:eastAsia="Browallia New"/>
                <w:sz w:val="30"/>
                <w:szCs w:val="30"/>
                <w:lang w:val="en-US" w:eastAsia="zh-CN"/>
              </w:rPr>
              <w:t xml:space="preserve">   - </w:t>
            </w:r>
            <w:r w:rsidRPr="009B0767">
              <w:rPr>
                <w:rFonts w:eastAsia="Browallia New"/>
                <w:sz w:val="30"/>
                <w:szCs w:val="30"/>
                <w:cs/>
                <w:lang w:val="en-US" w:eastAsia="zh-CN"/>
              </w:rPr>
              <w:t>บริษัทย่อย</w:t>
            </w:r>
          </w:p>
        </w:tc>
        <w:tc>
          <w:tcPr>
            <w:tcW w:w="1440" w:type="dxa"/>
            <w:shd w:val="clear" w:color="auto" w:fill="auto"/>
          </w:tcPr>
          <w:p w14:paraId="2C1DD691" w14:textId="24EB9FFD" w:rsidR="00D76EC1" w:rsidRPr="009B0767" w:rsidRDefault="00D76EC1" w:rsidP="00942D3C">
            <w:pPr>
              <w:pBdr>
                <w:bottom w:val="single" w:sz="4" w:space="1" w:color="auto"/>
              </w:pBdr>
              <w:suppressAutoHyphens/>
              <w:autoSpaceDE/>
              <w:autoSpaceDN/>
              <w:snapToGrid w:val="0"/>
              <w:spacing w:line="380" w:lineRule="exact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9B0767">
              <w:rPr>
                <w:rFonts w:eastAsia="Arial Unicode MS"/>
                <w:sz w:val="30"/>
                <w:szCs w:val="30"/>
                <w:lang w:eastAsia="en-GB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0FBD45A1" w14:textId="2FC05D1B" w:rsidR="00D76EC1" w:rsidRPr="009B0767" w:rsidRDefault="00D76EC1" w:rsidP="00942D3C">
            <w:pPr>
              <w:pBdr>
                <w:bottom w:val="single" w:sz="4" w:space="1" w:color="auto"/>
              </w:pBdr>
              <w:tabs>
                <w:tab w:val="center" w:pos="648"/>
                <w:tab w:val="right" w:pos="1296"/>
              </w:tabs>
              <w:suppressAutoHyphens/>
              <w:autoSpaceDE/>
              <w:autoSpaceDN/>
              <w:snapToGrid w:val="0"/>
              <w:spacing w:line="380" w:lineRule="exact"/>
              <w:jc w:val="left"/>
              <w:rPr>
                <w:rFonts w:eastAsia="Arial Unicode MS"/>
                <w:sz w:val="30"/>
                <w:szCs w:val="30"/>
                <w:lang w:eastAsia="en-GB"/>
              </w:rPr>
            </w:pPr>
            <w:r w:rsidRPr="009B0767">
              <w:rPr>
                <w:rFonts w:eastAsia="Arial Unicode MS"/>
                <w:sz w:val="30"/>
                <w:szCs w:val="30"/>
                <w:lang w:eastAsia="en-GB"/>
              </w:rPr>
              <w:tab/>
            </w:r>
            <w:r w:rsidRPr="009B0767">
              <w:rPr>
                <w:rFonts w:eastAsia="Arial Unicode MS"/>
                <w:sz w:val="30"/>
                <w:szCs w:val="30"/>
                <w:lang w:eastAsia="en-GB"/>
              </w:rPr>
              <w:tab/>
              <w:t>-</w:t>
            </w:r>
          </w:p>
        </w:tc>
        <w:tc>
          <w:tcPr>
            <w:tcW w:w="1440" w:type="dxa"/>
            <w:shd w:val="clear" w:color="auto" w:fill="auto"/>
          </w:tcPr>
          <w:p w14:paraId="6B24F9DE" w14:textId="4E0FFD99" w:rsidR="00D76EC1" w:rsidRPr="009B0767" w:rsidRDefault="001E460B" w:rsidP="00942D3C">
            <w:pPr>
              <w:pBdr>
                <w:bottom w:val="single" w:sz="4" w:space="1" w:color="auto"/>
              </w:pBdr>
              <w:suppressAutoHyphens/>
              <w:autoSpaceDE/>
              <w:autoSpaceDN/>
              <w:snapToGrid w:val="0"/>
              <w:spacing w:line="380" w:lineRule="exact"/>
              <w:jc w:val="right"/>
              <w:rPr>
                <w:rFonts w:eastAsia="Arial Unicode MS"/>
                <w:sz w:val="30"/>
                <w:szCs w:val="30"/>
                <w:lang w:val="en-US" w:eastAsia="en-GB"/>
              </w:rPr>
            </w:pPr>
            <w:r>
              <w:rPr>
                <w:rFonts w:eastAsia="Arial Unicode MS"/>
                <w:sz w:val="30"/>
                <w:szCs w:val="30"/>
                <w:lang w:val="en-US" w:eastAsia="en-GB"/>
              </w:rPr>
              <w:t>8</w:t>
            </w:r>
          </w:p>
        </w:tc>
        <w:tc>
          <w:tcPr>
            <w:tcW w:w="1440" w:type="dxa"/>
            <w:shd w:val="clear" w:color="auto" w:fill="auto"/>
          </w:tcPr>
          <w:p w14:paraId="0492A553" w14:textId="7C00577D" w:rsidR="00D76EC1" w:rsidRPr="009B0767" w:rsidRDefault="00F61C89" w:rsidP="00942D3C">
            <w:pPr>
              <w:pBdr>
                <w:bottom w:val="single" w:sz="4" w:space="1" w:color="auto"/>
              </w:pBdr>
              <w:tabs>
                <w:tab w:val="left" w:pos="1134"/>
                <w:tab w:val="left" w:pos="1175"/>
              </w:tabs>
              <w:suppressAutoHyphens/>
              <w:autoSpaceDE/>
              <w:autoSpaceDN/>
              <w:snapToGrid w:val="0"/>
              <w:spacing w:line="380" w:lineRule="exact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F61C89">
              <w:rPr>
                <w:rFonts w:eastAsia="Arial Unicode MS" w:hint="cs"/>
                <w:sz w:val="30"/>
                <w:szCs w:val="30"/>
                <w:lang w:val="en-US" w:eastAsia="en-GB"/>
              </w:rPr>
              <w:t>27</w:t>
            </w:r>
          </w:p>
        </w:tc>
      </w:tr>
      <w:tr w:rsidR="00D76EC1" w:rsidRPr="009B0767" w14:paraId="42E0C15F" w14:textId="77777777" w:rsidTr="00942D3C">
        <w:trPr>
          <w:trHeight w:val="85"/>
        </w:trPr>
        <w:tc>
          <w:tcPr>
            <w:tcW w:w="3402" w:type="dxa"/>
            <w:shd w:val="clear" w:color="auto" w:fill="auto"/>
          </w:tcPr>
          <w:p w14:paraId="2D40212E" w14:textId="29A9AAEF" w:rsidR="00D76EC1" w:rsidRPr="009B0767" w:rsidRDefault="00D76EC1" w:rsidP="00942D3C">
            <w:pPr>
              <w:suppressAutoHyphens/>
              <w:autoSpaceDE/>
              <w:autoSpaceDN/>
              <w:spacing w:line="380" w:lineRule="exact"/>
              <w:ind w:left="27" w:right="-72"/>
              <w:jc w:val="left"/>
              <w:rPr>
                <w:rFonts w:eastAsia="Browallia New"/>
                <w:b/>
                <w:bCs/>
                <w:sz w:val="30"/>
                <w:szCs w:val="30"/>
                <w:lang w:val="en-US" w:eastAsia="zh-CN"/>
              </w:rPr>
            </w:pPr>
          </w:p>
        </w:tc>
        <w:tc>
          <w:tcPr>
            <w:tcW w:w="1440" w:type="dxa"/>
            <w:shd w:val="clear" w:color="auto" w:fill="auto"/>
          </w:tcPr>
          <w:p w14:paraId="1045AB38" w14:textId="34FA84B3" w:rsidR="00D76EC1" w:rsidRPr="009B0767" w:rsidRDefault="00D76EC1" w:rsidP="00942D3C">
            <w:pPr>
              <w:pBdr>
                <w:bottom w:val="single" w:sz="4" w:space="1" w:color="auto"/>
              </w:pBdr>
              <w:suppressAutoHyphens/>
              <w:autoSpaceDE/>
              <w:autoSpaceDN/>
              <w:snapToGrid w:val="0"/>
              <w:spacing w:line="380" w:lineRule="exact"/>
              <w:jc w:val="right"/>
              <w:rPr>
                <w:rFonts w:eastAsia="Arial Unicode MS"/>
                <w:b/>
                <w:bCs/>
                <w:sz w:val="30"/>
                <w:szCs w:val="30"/>
                <w:lang w:eastAsia="en-GB"/>
              </w:rPr>
            </w:pPr>
            <w:r w:rsidRPr="009B0767">
              <w:rPr>
                <w:rFonts w:eastAsia="Arial Unicode MS"/>
                <w:b/>
                <w:bCs/>
                <w:sz w:val="30"/>
                <w:szCs w:val="30"/>
                <w:lang w:eastAsia="en-GB"/>
              </w:rPr>
              <w:t xml:space="preserve">-                 </w:t>
            </w:r>
          </w:p>
        </w:tc>
        <w:tc>
          <w:tcPr>
            <w:tcW w:w="1440" w:type="dxa"/>
            <w:shd w:val="clear" w:color="auto" w:fill="auto"/>
          </w:tcPr>
          <w:p w14:paraId="5BC63E16" w14:textId="2316C088" w:rsidR="00D76EC1" w:rsidRPr="009B0767" w:rsidRDefault="00D76EC1" w:rsidP="00942D3C">
            <w:pPr>
              <w:pBdr>
                <w:bottom w:val="single" w:sz="4" w:space="1" w:color="auto"/>
              </w:pBdr>
              <w:suppressAutoHyphens/>
              <w:autoSpaceDE/>
              <w:autoSpaceDN/>
              <w:snapToGrid w:val="0"/>
              <w:spacing w:line="380" w:lineRule="exact"/>
              <w:jc w:val="right"/>
              <w:rPr>
                <w:rFonts w:eastAsia="Arial Unicode MS"/>
                <w:b/>
                <w:bCs/>
                <w:sz w:val="30"/>
                <w:szCs w:val="30"/>
                <w:lang w:eastAsia="en-GB"/>
              </w:rPr>
            </w:pPr>
            <w:r w:rsidRPr="009B0767">
              <w:rPr>
                <w:rFonts w:eastAsia="Arial Unicode MS"/>
                <w:b/>
                <w:bCs/>
                <w:sz w:val="30"/>
                <w:szCs w:val="30"/>
                <w:lang w:eastAsia="en-GB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5F48BB6A" w14:textId="3E92F704" w:rsidR="00D76EC1" w:rsidRPr="009B0767" w:rsidRDefault="001E460B" w:rsidP="00942D3C">
            <w:pPr>
              <w:pBdr>
                <w:bottom w:val="single" w:sz="4" w:space="1" w:color="auto"/>
              </w:pBdr>
              <w:suppressAutoHyphens/>
              <w:autoSpaceDE/>
              <w:autoSpaceDN/>
              <w:snapToGrid w:val="0"/>
              <w:spacing w:line="380" w:lineRule="exact"/>
              <w:jc w:val="right"/>
              <w:rPr>
                <w:rFonts w:eastAsia="Arial Unicode MS"/>
                <w:b/>
                <w:bCs/>
                <w:sz w:val="30"/>
                <w:szCs w:val="30"/>
                <w:lang w:eastAsia="en-GB"/>
              </w:rPr>
            </w:pPr>
            <w:r>
              <w:rPr>
                <w:rFonts w:eastAsia="Arial Unicode MS"/>
                <w:b/>
                <w:bCs/>
                <w:sz w:val="30"/>
                <w:szCs w:val="30"/>
                <w:lang w:eastAsia="en-GB"/>
              </w:rPr>
              <w:t>8</w:t>
            </w:r>
          </w:p>
        </w:tc>
        <w:tc>
          <w:tcPr>
            <w:tcW w:w="1440" w:type="dxa"/>
            <w:shd w:val="clear" w:color="auto" w:fill="auto"/>
          </w:tcPr>
          <w:p w14:paraId="044AC128" w14:textId="30401E8B" w:rsidR="00D76EC1" w:rsidRPr="009B0767" w:rsidRDefault="00F61C89" w:rsidP="00942D3C">
            <w:pPr>
              <w:pBdr>
                <w:bottom w:val="single" w:sz="4" w:space="1" w:color="auto"/>
              </w:pBdr>
              <w:tabs>
                <w:tab w:val="left" w:pos="1134"/>
                <w:tab w:val="left" w:pos="1175"/>
              </w:tabs>
              <w:suppressAutoHyphens/>
              <w:autoSpaceDE/>
              <w:autoSpaceDN/>
              <w:snapToGrid w:val="0"/>
              <w:spacing w:line="380" w:lineRule="exact"/>
              <w:jc w:val="right"/>
              <w:rPr>
                <w:rFonts w:eastAsia="Arial Unicode MS"/>
                <w:b/>
                <w:bCs/>
                <w:sz w:val="30"/>
                <w:szCs w:val="30"/>
                <w:lang w:eastAsia="en-GB"/>
              </w:rPr>
            </w:pPr>
            <w:r w:rsidRPr="00F61C89">
              <w:rPr>
                <w:rFonts w:eastAsia="Arial Unicode MS" w:hint="cs"/>
                <w:b/>
                <w:bCs/>
                <w:sz w:val="30"/>
                <w:szCs w:val="30"/>
                <w:lang w:val="en-US" w:eastAsia="en-GB"/>
              </w:rPr>
              <w:t>27</w:t>
            </w:r>
          </w:p>
        </w:tc>
      </w:tr>
      <w:tr w:rsidR="00CF6B2B" w:rsidRPr="009B0767" w14:paraId="405AF8C8" w14:textId="77777777" w:rsidTr="00942D3C">
        <w:tc>
          <w:tcPr>
            <w:tcW w:w="3402" w:type="dxa"/>
            <w:shd w:val="clear" w:color="auto" w:fill="auto"/>
          </w:tcPr>
          <w:p w14:paraId="5FBAA04A" w14:textId="4DC11D70" w:rsidR="00CF6B2B" w:rsidRPr="009B0767" w:rsidRDefault="00CF6B2B" w:rsidP="00942D3C">
            <w:pPr>
              <w:suppressAutoHyphens/>
              <w:autoSpaceDE/>
              <w:autoSpaceDN/>
              <w:spacing w:line="380" w:lineRule="exact"/>
              <w:ind w:left="27" w:right="-72"/>
              <w:jc w:val="left"/>
              <w:rPr>
                <w:rFonts w:eastAsia="Browallia New"/>
                <w:sz w:val="30"/>
                <w:szCs w:val="30"/>
                <w:lang w:val="en-US" w:eastAsia="zh-CN"/>
              </w:rPr>
            </w:pPr>
            <w:r w:rsidRPr="009B0767">
              <w:rPr>
                <w:rFonts w:eastAsia="Arial Unicode MS"/>
                <w:b/>
                <w:bCs/>
                <w:sz w:val="30"/>
                <w:szCs w:val="30"/>
                <w:cs/>
                <w:lang w:val="en-US" w:eastAsia="zh-CN"/>
              </w:rPr>
              <w:t>ลูกหนี้</w:t>
            </w:r>
            <w:r w:rsidR="006B323E">
              <w:rPr>
                <w:rFonts w:eastAsia="Arial Unicode MS" w:hint="cs"/>
                <w:b/>
                <w:bCs/>
                <w:sz w:val="30"/>
                <w:szCs w:val="30"/>
                <w:cs/>
                <w:lang w:val="en-US" w:eastAsia="zh-CN"/>
              </w:rPr>
              <w:t>หมุนเวียน</w:t>
            </w:r>
            <w:r w:rsidRPr="009B0767">
              <w:rPr>
                <w:rFonts w:eastAsia="Arial Unicode MS"/>
                <w:b/>
                <w:bCs/>
                <w:sz w:val="30"/>
                <w:szCs w:val="30"/>
                <w:cs/>
                <w:lang w:val="en-US" w:eastAsia="zh-CN"/>
              </w:rPr>
              <w:t>อื่น</w:t>
            </w:r>
          </w:p>
        </w:tc>
        <w:tc>
          <w:tcPr>
            <w:tcW w:w="1440" w:type="dxa"/>
            <w:shd w:val="clear" w:color="auto" w:fill="auto"/>
          </w:tcPr>
          <w:p w14:paraId="15A43271" w14:textId="77777777" w:rsidR="00CF6B2B" w:rsidRPr="009B0767" w:rsidRDefault="00CF6B2B" w:rsidP="00942D3C">
            <w:pPr>
              <w:suppressAutoHyphens/>
              <w:autoSpaceDE/>
              <w:autoSpaceDN/>
              <w:snapToGrid w:val="0"/>
              <w:spacing w:line="380" w:lineRule="exact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572FE0AE" w14:textId="77777777" w:rsidR="00CF6B2B" w:rsidRPr="009B0767" w:rsidRDefault="00CF6B2B" w:rsidP="00942D3C">
            <w:pPr>
              <w:suppressAutoHyphens/>
              <w:autoSpaceDE/>
              <w:autoSpaceDN/>
              <w:spacing w:line="380" w:lineRule="exact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62CB65ED" w14:textId="77777777" w:rsidR="00CF6B2B" w:rsidRPr="009B0767" w:rsidRDefault="00CF6B2B" w:rsidP="00942D3C">
            <w:pPr>
              <w:suppressAutoHyphens/>
              <w:autoSpaceDE/>
              <w:autoSpaceDN/>
              <w:snapToGrid w:val="0"/>
              <w:spacing w:line="380" w:lineRule="exact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30121276" w14:textId="77777777" w:rsidR="00CF6B2B" w:rsidRPr="009B0767" w:rsidRDefault="00CF6B2B" w:rsidP="00942D3C">
            <w:pPr>
              <w:tabs>
                <w:tab w:val="left" w:pos="1134"/>
                <w:tab w:val="left" w:pos="1175"/>
              </w:tabs>
              <w:suppressAutoHyphens/>
              <w:autoSpaceDE/>
              <w:autoSpaceDN/>
              <w:spacing w:line="380" w:lineRule="exact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</w:tr>
      <w:tr w:rsidR="006D666B" w:rsidRPr="009B0767" w14:paraId="5A5A6D9E" w14:textId="77777777" w:rsidTr="00942D3C">
        <w:tc>
          <w:tcPr>
            <w:tcW w:w="3402" w:type="dxa"/>
            <w:shd w:val="clear" w:color="auto" w:fill="auto"/>
          </w:tcPr>
          <w:p w14:paraId="7BD5074B" w14:textId="0AC7FB92" w:rsidR="006D666B" w:rsidRPr="009B0767" w:rsidRDefault="006D666B" w:rsidP="00942D3C">
            <w:pPr>
              <w:suppressAutoHyphens/>
              <w:autoSpaceDE/>
              <w:autoSpaceDN/>
              <w:spacing w:line="380" w:lineRule="exact"/>
              <w:ind w:left="27" w:right="-72"/>
              <w:jc w:val="left"/>
              <w:rPr>
                <w:rFonts w:eastAsia="Browallia New"/>
                <w:sz w:val="30"/>
                <w:szCs w:val="30"/>
                <w:lang w:val="en-US" w:eastAsia="zh-CN"/>
              </w:rPr>
            </w:pPr>
            <w:r w:rsidRPr="009B0767">
              <w:rPr>
                <w:rFonts w:eastAsia="Browallia New"/>
                <w:sz w:val="30"/>
                <w:szCs w:val="30"/>
                <w:lang w:val="en-US" w:eastAsia="zh-CN"/>
              </w:rPr>
              <w:t xml:space="preserve">   </w:t>
            </w:r>
            <w:r w:rsidRPr="009B0767">
              <w:rPr>
                <w:rFonts w:eastAsia="Arial Unicode MS"/>
                <w:sz w:val="30"/>
                <w:szCs w:val="30"/>
                <w:lang w:val="en-US" w:eastAsia="zh-CN"/>
              </w:rPr>
              <w:t xml:space="preserve">- </w:t>
            </w:r>
            <w:r w:rsidRPr="009B0767">
              <w:rPr>
                <w:rFonts w:eastAsia="Arial Unicode MS"/>
                <w:sz w:val="30"/>
                <w:szCs w:val="30"/>
                <w:cs/>
                <w:lang w:val="en-US" w:eastAsia="zh-CN"/>
              </w:rPr>
              <w:t>บริษัทย่อย</w:t>
            </w:r>
          </w:p>
        </w:tc>
        <w:tc>
          <w:tcPr>
            <w:tcW w:w="1440" w:type="dxa"/>
            <w:shd w:val="clear" w:color="auto" w:fill="auto"/>
          </w:tcPr>
          <w:p w14:paraId="3685CDB2" w14:textId="56C4D85A" w:rsidR="006D666B" w:rsidRPr="006E37C9" w:rsidRDefault="006D666B" w:rsidP="00942D3C">
            <w:pPr>
              <w:suppressAutoHyphens/>
              <w:autoSpaceDE/>
              <w:autoSpaceDN/>
              <w:snapToGrid w:val="0"/>
              <w:spacing w:line="380" w:lineRule="exact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6E37C9">
              <w:rPr>
                <w:rFonts w:eastAsia="Arial Unicode MS" w:hint="cs"/>
                <w:sz w:val="30"/>
                <w:szCs w:val="30"/>
                <w:cs/>
                <w:lang w:eastAsia="en-GB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4630EC79" w14:textId="632C502B" w:rsidR="006D666B" w:rsidRPr="009B0767" w:rsidRDefault="006D666B" w:rsidP="00942D3C">
            <w:pPr>
              <w:suppressAutoHyphens/>
              <w:autoSpaceDE/>
              <w:autoSpaceDN/>
              <w:spacing w:line="380" w:lineRule="exact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9B0767">
              <w:rPr>
                <w:rFonts w:eastAsia="Arial Unicode MS"/>
                <w:sz w:val="30"/>
                <w:szCs w:val="30"/>
                <w:lang w:eastAsia="en-GB"/>
              </w:rPr>
              <w:tab/>
              <w:t>-</w:t>
            </w:r>
          </w:p>
        </w:tc>
        <w:tc>
          <w:tcPr>
            <w:tcW w:w="1440" w:type="dxa"/>
            <w:shd w:val="clear" w:color="auto" w:fill="auto"/>
          </w:tcPr>
          <w:p w14:paraId="5DECAA62" w14:textId="4898A977" w:rsidR="006D666B" w:rsidRPr="009B0767" w:rsidRDefault="001E460B" w:rsidP="00942D3C">
            <w:pPr>
              <w:suppressAutoHyphens/>
              <w:autoSpaceDE/>
              <w:autoSpaceDN/>
              <w:snapToGrid w:val="0"/>
              <w:spacing w:line="380" w:lineRule="exact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>
              <w:rPr>
                <w:rFonts w:eastAsia="Arial Unicode MS"/>
                <w:sz w:val="30"/>
                <w:szCs w:val="30"/>
                <w:lang w:eastAsia="en-GB"/>
              </w:rPr>
              <w:t>2,429</w:t>
            </w:r>
          </w:p>
        </w:tc>
        <w:tc>
          <w:tcPr>
            <w:tcW w:w="1440" w:type="dxa"/>
            <w:shd w:val="clear" w:color="auto" w:fill="auto"/>
          </w:tcPr>
          <w:p w14:paraId="5B5155EE" w14:textId="2C439DCB" w:rsidR="006D666B" w:rsidRPr="009B0767" w:rsidRDefault="00F61C89" w:rsidP="00942D3C">
            <w:pPr>
              <w:tabs>
                <w:tab w:val="left" w:pos="1134"/>
                <w:tab w:val="left" w:pos="1175"/>
              </w:tabs>
              <w:suppressAutoHyphens/>
              <w:autoSpaceDE/>
              <w:autoSpaceDN/>
              <w:spacing w:line="380" w:lineRule="exact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F61C89">
              <w:rPr>
                <w:rFonts w:eastAsia="Cordia New" w:hint="cs"/>
                <w:sz w:val="30"/>
                <w:szCs w:val="30"/>
                <w:lang w:val="en-US" w:eastAsia="zh-CN"/>
              </w:rPr>
              <w:t>2</w:t>
            </w:r>
            <w:r w:rsidR="001A4DBD" w:rsidRPr="009B0767">
              <w:rPr>
                <w:rFonts w:eastAsia="Cordia New"/>
                <w:sz w:val="30"/>
                <w:szCs w:val="30"/>
                <w:lang w:val="en-US" w:eastAsia="zh-CN"/>
              </w:rPr>
              <w:t>,</w:t>
            </w:r>
            <w:r w:rsidRPr="00F61C89">
              <w:rPr>
                <w:rFonts w:eastAsia="Cordia New" w:hint="cs"/>
                <w:sz w:val="30"/>
                <w:szCs w:val="30"/>
                <w:lang w:val="en-US" w:eastAsia="zh-CN"/>
              </w:rPr>
              <w:t>571</w:t>
            </w:r>
          </w:p>
        </w:tc>
      </w:tr>
      <w:tr w:rsidR="00CF6B2B" w:rsidRPr="009B0767" w14:paraId="4416C5C6" w14:textId="77777777" w:rsidTr="00942D3C">
        <w:trPr>
          <w:trHeight w:val="361"/>
        </w:trPr>
        <w:tc>
          <w:tcPr>
            <w:tcW w:w="3402" w:type="dxa"/>
            <w:shd w:val="clear" w:color="auto" w:fill="auto"/>
          </w:tcPr>
          <w:p w14:paraId="1D0775E0" w14:textId="77777777" w:rsidR="00CF6B2B" w:rsidRPr="009B0767" w:rsidRDefault="00CF6B2B" w:rsidP="00942D3C">
            <w:pPr>
              <w:suppressAutoHyphens/>
              <w:autoSpaceDE/>
              <w:autoSpaceDN/>
              <w:spacing w:line="380" w:lineRule="exact"/>
              <w:ind w:left="27" w:right="-72"/>
              <w:jc w:val="lef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9B0767">
              <w:rPr>
                <w:rFonts w:eastAsia="Browallia New"/>
                <w:sz w:val="30"/>
                <w:szCs w:val="30"/>
                <w:lang w:val="en-US" w:eastAsia="zh-CN"/>
              </w:rPr>
              <w:t xml:space="preserve">   </w:t>
            </w:r>
            <w:r w:rsidRPr="009B0767">
              <w:rPr>
                <w:rFonts w:eastAsia="Arial Unicode MS"/>
                <w:sz w:val="30"/>
                <w:szCs w:val="30"/>
                <w:lang w:val="en-US" w:eastAsia="zh-CN"/>
              </w:rPr>
              <w:t xml:space="preserve">- </w:t>
            </w:r>
            <w:r w:rsidRPr="009B0767">
              <w:rPr>
                <w:rFonts w:eastAsia="Arial Unicode MS"/>
                <w:sz w:val="30"/>
                <w:szCs w:val="30"/>
                <w:cs/>
                <w:lang w:val="en-US" w:eastAsia="zh-CN"/>
              </w:rPr>
              <w:t>การร่วมค้า</w:t>
            </w:r>
          </w:p>
        </w:tc>
        <w:tc>
          <w:tcPr>
            <w:tcW w:w="1440" w:type="dxa"/>
            <w:shd w:val="clear" w:color="auto" w:fill="auto"/>
          </w:tcPr>
          <w:p w14:paraId="4241D5BC" w14:textId="564F5E90" w:rsidR="00CF6B2B" w:rsidRPr="009B0767" w:rsidRDefault="001E460B" w:rsidP="00942D3C">
            <w:pPr>
              <w:suppressAutoHyphens/>
              <w:autoSpaceDE/>
              <w:autoSpaceDN/>
              <w:snapToGrid w:val="0"/>
              <w:spacing w:line="380" w:lineRule="exact"/>
              <w:jc w:val="right"/>
              <w:rPr>
                <w:rFonts w:eastAsia="Arial Unicode MS"/>
                <w:sz w:val="30"/>
                <w:szCs w:val="30"/>
                <w:lang w:val="en-US" w:eastAsia="en-GB"/>
              </w:rPr>
            </w:pPr>
            <w:r>
              <w:rPr>
                <w:rFonts w:eastAsia="Arial Unicode MS"/>
                <w:sz w:val="30"/>
                <w:szCs w:val="30"/>
                <w:lang w:val="en-US" w:eastAsia="en-GB"/>
              </w:rPr>
              <w:t>6</w:t>
            </w:r>
          </w:p>
        </w:tc>
        <w:tc>
          <w:tcPr>
            <w:tcW w:w="1440" w:type="dxa"/>
            <w:shd w:val="clear" w:color="auto" w:fill="auto"/>
          </w:tcPr>
          <w:p w14:paraId="72B17273" w14:textId="27FE4E78" w:rsidR="00CF6B2B" w:rsidRPr="009B0767" w:rsidRDefault="00F61C89" w:rsidP="00942D3C">
            <w:pPr>
              <w:suppressAutoHyphens/>
              <w:autoSpaceDE/>
              <w:autoSpaceDN/>
              <w:spacing w:line="380" w:lineRule="exact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F61C89">
              <w:rPr>
                <w:rFonts w:eastAsia="Cordia New" w:hint="cs"/>
                <w:sz w:val="30"/>
                <w:szCs w:val="30"/>
                <w:lang w:val="en-US" w:eastAsia="zh-CN"/>
              </w:rPr>
              <w:t>11</w:t>
            </w:r>
          </w:p>
        </w:tc>
        <w:tc>
          <w:tcPr>
            <w:tcW w:w="1440" w:type="dxa"/>
            <w:shd w:val="clear" w:color="auto" w:fill="auto"/>
          </w:tcPr>
          <w:p w14:paraId="1C8087DC" w14:textId="17A9A1A7" w:rsidR="00CF6B2B" w:rsidRPr="009B0767" w:rsidRDefault="001E460B" w:rsidP="00942D3C">
            <w:pPr>
              <w:suppressAutoHyphens/>
              <w:autoSpaceDE/>
              <w:autoSpaceDN/>
              <w:snapToGrid w:val="0"/>
              <w:spacing w:line="380" w:lineRule="exact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>
              <w:rPr>
                <w:rFonts w:eastAsia="Arial Unicode MS"/>
                <w:sz w:val="30"/>
                <w:szCs w:val="30"/>
                <w:lang w:eastAsia="en-GB"/>
              </w:rPr>
              <w:t>6</w:t>
            </w:r>
          </w:p>
        </w:tc>
        <w:tc>
          <w:tcPr>
            <w:tcW w:w="1440" w:type="dxa"/>
            <w:shd w:val="clear" w:color="auto" w:fill="auto"/>
          </w:tcPr>
          <w:p w14:paraId="09E8D3EC" w14:textId="15F402F2" w:rsidR="00CF6B2B" w:rsidRPr="009B0767" w:rsidRDefault="00F61C89" w:rsidP="00942D3C">
            <w:pPr>
              <w:tabs>
                <w:tab w:val="left" w:pos="1134"/>
                <w:tab w:val="left" w:pos="1175"/>
              </w:tabs>
              <w:suppressAutoHyphens/>
              <w:autoSpaceDE/>
              <w:autoSpaceDN/>
              <w:spacing w:line="380" w:lineRule="exact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F61C89">
              <w:rPr>
                <w:rFonts w:eastAsia="Cordia New" w:hint="cs"/>
                <w:sz w:val="30"/>
                <w:szCs w:val="30"/>
                <w:lang w:val="en-US" w:eastAsia="zh-CN"/>
              </w:rPr>
              <w:t>11</w:t>
            </w:r>
          </w:p>
        </w:tc>
      </w:tr>
      <w:tr w:rsidR="0088660B" w:rsidRPr="009B0767" w14:paraId="71F07161" w14:textId="77777777" w:rsidTr="00942D3C">
        <w:trPr>
          <w:trHeight w:val="361"/>
        </w:trPr>
        <w:tc>
          <w:tcPr>
            <w:tcW w:w="3402" w:type="dxa"/>
            <w:shd w:val="clear" w:color="auto" w:fill="auto"/>
          </w:tcPr>
          <w:p w14:paraId="0E05327D" w14:textId="514091B3" w:rsidR="0088660B" w:rsidRPr="009B0767" w:rsidRDefault="0088660B" w:rsidP="00942D3C">
            <w:pPr>
              <w:suppressAutoHyphens/>
              <w:autoSpaceDE/>
              <w:autoSpaceDN/>
              <w:spacing w:line="380" w:lineRule="exact"/>
              <w:ind w:left="27" w:right="-72"/>
              <w:jc w:val="left"/>
              <w:rPr>
                <w:rFonts w:eastAsia="Browallia New"/>
                <w:sz w:val="30"/>
                <w:szCs w:val="30"/>
                <w:cs/>
                <w:lang w:val="en-US" w:eastAsia="zh-CN"/>
              </w:rPr>
            </w:pPr>
            <w:r w:rsidRPr="009B0767">
              <w:rPr>
                <w:rFonts w:eastAsia="Browallia New"/>
                <w:sz w:val="30"/>
                <w:szCs w:val="30"/>
                <w:lang w:val="en-US" w:eastAsia="zh-CN"/>
              </w:rPr>
              <w:t xml:space="preserve">   </w:t>
            </w:r>
            <w:r w:rsidRPr="009B0767">
              <w:rPr>
                <w:rFonts w:eastAsia="Arial Unicode MS"/>
                <w:sz w:val="30"/>
                <w:szCs w:val="30"/>
                <w:lang w:val="en-US" w:eastAsia="zh-CN"/>
              </w:rPr>
              <w:t xml:space="preserve">- </w:t>
            </w:r>
            <w:r w:rsidRPr="009B0767">
              <w:rPr>
                <w:rFonts w:eastAsia="Arial Unicode MS" w:hint="cs"/>
                <w:sz w:val="30"/>
                <w:szCs w:val="30"/>
                <w:cs/>
                <w:lang w:val="en-US" w:eastAsia="zh-CN"/>
              </w:rPr>
              <w:t>บริษัทที่ถือหุ้นโดยผู้ถือหุ้นใหญ่</w:t>
            </w:r>
          </w:p>
        </w:tc>
        <w:tc>
          <w:tcPr>
            <w:tcW w:w="1440" w:type="dxa"/>
            <w:shd w:val="clear" w:color="auto" w:fill="auto"/>
          </w:tcPr>
          <w:p w14:paraId="786E998F" w14:textId="00732723" w:rsidR="0088660B" w:rsidRPr="009B0767" w:rsidRDefault="001E460B" w:rsidP="00942D3C">
            <w:pPr>
              <w:pBdr>
                <w:bottom w:val="single" w:sz="4" w:space="1" w:color="auto"/>
              </w:pBdr>
              <w:suppressAutoHyphens/>
              <w:autoSpaceDE/>
              <w:autoSpaceDN/>
              <w:snapToGrid w:val="0"/>
              <w:spacing w:line="380" w:lineRule="exact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>
              <w:rPr>
                <w:rFonts w:eastAsia="Arial Unicode MS"/>
                <w:sz w:val="30"/>
                <w:szCs w:val="30"/>
                <w:lang w:eastAsia="en-GB"/>
              </w:rPr>
              <w:t>43</w:t>
            </w:r>
          </w:p>
        </w:tc>
        <w:tc>
          <w:tcPr>
            <w:tcW w:w="1440" w:type="dxa"/>
            <w:shd w:val="clear" w:color="auto" w:fill="auto"/>
          </w:tcPr>
          <w:p w14:paraId="4605ECF9" w14:textId="1081530C" w:rsidR="0088660B" w:rsidRPr="009B0767" w:rsidRDefault="0088660B" w:rsidP="00942D3C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380" w:lineRule="exact"/>
              <w:jc w:val="right"/>
              <w:rPr>
                <w:rFonts w:eastAsia="Cordia New"/>
                <w:sz w:val="30"/>
                <w:szCs w:val="30"/>
                <w:cs/>
                <w:lang w:val="en-US" w:eastAsia="zh-CN"/>
              </w:rPr>
            </w:pPr>
            <w:r w:rsidRPr="009B0767">
              <w:rPr>
                <w:rFonts w:eastAsia="Cordia New"/>
                <w:sz w:val="30"/>
                <w:szCs w:val="30"/>
                <w:lang w:val="en-US" w:eastAsia="zh-CN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6C60E731" w14:textId="30A62CE1" w:rsidR="0088660B" w:rsidRPr="009B0767" w:rsidRDefault="001E460B" w:rsidP="00942D3C">
            <w:pPr>
              <w:pBdr>
                <w:bottom w:val="single" w:sz="4" w:space="1" w:color="auto"/>
              </w:pBdr>
              <w:suppressAutoHyphens/>
              <w:autoSpaceDE/>
              <w:autoSpaceDN/>
              <w:snapToGrid w:val="0"/>
              <w:spacing w:line="380" w:lineRule="exact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>
              <w:rPr>
                <w:rFonts w:eastAsia="Arial Unicode MS"/>
                <w:sz w:val="30"/>
                <w:szCs w:val="30"/>
                <w:lang w:eastAsia="en-GB"/>
              </w:rPr>
              <w:t>43</w:t>
            </w:r>
          </w:p>
        </w:tc>
        <w:tc>
          <w:tcPr>
            <w:tcW w:w="1440" w:type="dxa"/>
            <w:shd w:val="clear" w:color="auto" w:fill="auto"/>
          </w:tcPr>
          <w:p w14:paraId="5C9241BA" w14:textId="6DE19F29" w:rsidR="0088660B" w:rsidRPr="009B0767" w:rsidRDefault="0088660B" w:rsidP="00942D3C">
            <w:pPr>
              <w:pBdr>
                <w:bottom w:val="single" w:sz="4" w:space="1" w:color="auto"/>
              </w:pBdr>
              <w:tabs>
                <w:tab w:val="left" w:pos="1134"/>
                <w:tab w:val="left" w:pos="1175"/>
              </w:tabs>
              <w:suppressAutoHyphens/>
              <w:autoSpaceDE/>
              <w:autoSpaceDN/>
              <w:spacing w:line="380" w:lineRule="exact"/>
              <w:jc w:val="right"/>
              <w:rPr>
                <w:rFonts w:eastAsia="Cordia New"/>
                <w:sz w:val="30"/>
                <w:szCs w:val="30"/>
                <w:cs/>
                <w:lang w:val="en-US" w:eastAsia="zh-CN"/>
              </w:rPr>
            </w:pPr>
            <w:r w:rsidRPr="009B0767">
              <w:rPr>
                <w:rFonts w:eastAsia="Cordia New"/>
                <w:sz w:val="30"/>
                <w:szCs w:val="30"/>
                <w:lang w:val="en-US" w:eastAsia="zh-CN"/>
              </w:rPr>
              <w:t>-</w:t>
            </w:r>
          </w:p>
        </w:tc>
      </w:tr>
      <w:tr w:rsidR="00CF6B2B" w:rsidRPr="009B0767" w14:paraId="0970C17B" w14:textId="77777777" w:rsidTr="00942D3C">
        <w:tc>
          <w:tcPr>
            <w:tcW w:w="3402" w:type="dxa"/>
            <w:shd w:val="clear" w:color="auto" w:fill="auto"/>
          </w:tcPr>
          <w:p w14:paraId="38AE09E2" w14:textId="77777777" w:rsidR="00CF6B2B" w:rsidRPr="009B0767" w:rsidRDefault="00CF6B2B" w:rsidP="00942D3C">
            <w:pPr>
              <w:suppressAutoHyphens/>
              <w:autoSpaceDE/>
              <w:autoSpaceDN/>
              <w:snapToGrid w:val="0"/>
              <w:spacing w:line="380" w:lineRule="exact"/>
              <w:ind w:left="27" w:right="-72"/>
              <w:jc w:val="left"/>
              <w:rPr>
                <w:rFonts w:eastAsia="Arial Unicode MS"/>
                <w:b/>
                <w:bCs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07BDEB7C" w14:textId="2AE8B90A" w:rsidR="00CF6B2B" w:rsidRPr="009B0767" w:rsidRDefault="001E460B" w:rsidP="00942D3C">
            <w:pPr>
              <w:pBdr>
                <w:bottom w:val="single" w:sz="4" w:space="1" w:color="auto"/>
              </w:pBdr>
              <w:suppressAutoHyphens/>
              <w:autoSpaceDE/>
              <w:autoSpaceDN/>
              <w:snapToGrid w:val="0"/>
              <w:spacing w:line="380" w:lineRule="exact"/>
              <w:jc w:val="right"/>
              <w:rPr>
                <w:rFonts w:eastAsia="Arial Unicode MS"/>
                <w:b/>
                <w:bCs/>
                <w:sz w:val="30"/>
                <w:szCs w:val="30"/>
                <w:lang w:eastAsia="en-GB"/>
              </w:rPr>
            </w:pPr>
            <w:r>
              <w:rPr>
                <w:rFonts w:eastAsia="Arial Unicode MS"/>
                <w:b/>
                <w:bCs/>
                <w:sz w:val="30"/>
                <w:szCs w:val="30"/>
                <w:lang w:eastAsia="en-GB"/>
              </w:rPr>
              <w:t>49</w:t>
            </w:r>
          </w:p>
        </w:tc>
        <w:tc>
          <w:tcPr>
            <w:tcW w:w="1440" w:type="dxa"/>
            <w:shd w:val="clear" w:color="auto" w:fill="auto"/>
          </w:tcPr>
          <w:p w14:paraId="1BFFB95C" w14:textId="0873C195" w:rsidR="00CF6B2B" w:rsidRPr="009B0767" w:rsidRDefault="00F61C89" w:rsidP="00942D3C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380" w:lineRule="exact"/>
              <w:jc w:val="right"/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</w:pPr>
            <w:r w:rsidRPr="00F61C89">
              <w:rPr>
                <w:rFonts w:eastAsia="Cordia New" w:hint="cs"/>
                <w:b/>
                <w:bCs/>
                <w:sz w:val="30"/>
                <w:szCs w:val="30"/>
                <w:lang w:val="en-US" w:eastAsia="zh-CN"/>
              </w:rPr>
              <w:t>11</w:t>
            </w:r>
          </w:p>
        </w:tc>
        <w:tc>
          <w:tcPr>
            <w:tcW w:w="1440" w:type="dxa"/>
            <w:shd w:val="clear" w:color="auto" w:fill="auto"/>
          </w:tcPr>
          <w:p w14:paraId="3C76B293" w14:textId="0B6A90A7" w:rsidR="00CF6B2B" w:rsidRPr="009B0767" w:rsidRDefault="001E460B" w:rsidP="00942D3C">
            <w:pPr>
              <w:pBdr>
                <w:bottom w:val="single" w:sz="4" w:space="1" w:color="auto"/>
              </w:pBdr>
              <w:suppressAutoHyphens/>
              <w:autoSpaceDE/>
              <w:autoSpaceDN/>
              <w:snapToGrid w:val="0"/>
              <w:spacing w:line="380" w:lineRule="exact"/>
              <w:jc w:val="right"/>
              <w:rPr>
                <w:rFonts w:eastAsia="Arial Unicode MS"/>
                <w:b/>
                <w:bCs/>
                <w:sz w:val="30"/>
                <w:szCs w:val="30"/>
                <w:lang w:eastAsia="en-GB"/>
              </w:rPr>
            </w:pPr>
            <w:r>
              <w:rPr>
                <w:rFonts w:eastAsia="Arial Unicode MS"/>
                <w:b/>
                <w:bCs/>
                <w:sz w:val="30"/>
                <w:szCs w:val="30"/>
                <w:lang w:eastAsia="en-GB"/>
              </w:rPr>
              <w:t>2,478</w:t>
            </w:r>
          </w:p>
        </w:tc>
        <w:tc>
          <w:tcPr>
            <w:tcW w:w="1440" w:type="dxa"/>
            <w:shd w:val="clear" w:color="auto" w:fill="auto"/>
          </w:tcPr>
          <w:p w14:paraId="30AD7510" w14:textId="39F6F40E" w:rsidR="00CF6B2B" w:rsidRPr="009B0767" w:rsidRDefault="00F61C89" w:rsidP="00942D3C">
            <w:pPr>
              <w:pBdr>
                <w:bottom w:val="single" w:sz="4" w:space="1" w:color="auto"/>
              </w:pBdr>
              <w:tabs>
                <w:tab w:val="left" w:pos="1134"/>
                <w:tab w:val="left" w:pos="1175"/>
              </w:tabs>
              <w:suppressAutoHyphens/>
              <w:autoSpaceDE/>
              <w:autoSpaceDN/>
              <w:spacing w:line="380" w:lineRule="exact"/>
              <w:jc w:val="right"/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</w:pPr>
            <w:r w:rsidRPr="00F61C89">
              <w:rPr>
                <w:rFonts w:eastAsia="Cordia New" w:hint="cs"/>
                <w:b/>
                <w:bCs/>
                <w:sz w:val="30"/>
                <w:szCs w:val="30"/>
                <w:lang w:val="en-US" w:eastAsia="zh-CN"/>
              </w:rPr>
              <w:t>2</w:t>
            </w:r>
            <w:r w:rsidR="001A4DBD" w:rsidRPr="009B0767"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  <w:t>,</w:t>
            </w:r>
            <w:r w:rsidRPr="00F61C89">
              <w:rPr>
                <w:rFonts w:eastAsia="Cordia New" w:hint="cs"/>
                <w:b/>
                <w:bCs/>
                <w:sz w:val="30"/>
                <w:szCs w:val="30"/>
                <w:lang w:val="en-US" w:eastAsia="zh-CN"/>
              </w:rPr>
              <w:t>582</w:t>
            </w:r>
          </w:p>
        </w:tc>
      </w:tr>
      <w:tr w:rsidR="00CF6B2B" w:rsidRPr="009B0767" w14:paraId="1E95FE61" w14:textId="77777777" w:rsidTr="00942D3C">
        <w:tc>
          <w:tcPr>
            <w:tcW w:w="3402" w:type="dxa"/>
            <w:shd w:val="clear" w:color="auto" w:fill="auto"/>
          </w:tcPr>
          <w:p w14:paraId="37CFF243" w14:textId="293DD3C9" w:rsidR="00CF6B2B" w:rsidRPr="009B0767" w:rsidRDefault="00CF6B2B" w:rsidP="00942D3C">
            <w:pPr>
              <w:suppressAutoHyphens/>
              <w:autoSpaceDE/>
              <w:autoSpaceDN/>
              <w:spacing w:line="380" w:lineRule="exact"/>
              <w:ind w:left="27" w:right="-72"/>
              <w:jc w:val="left"/>
              <w:rPr>
                <w:rFonts w:eastAsia="Cordia New"/>
                <w:sz w:val="30"/>
                <w:szCs w:val="30"/>
                <w:lang w:val="en-US" w:eastAsia="zh-CN"/>
              </w:rPr>
            </w:pPr>
          </w:p>
        </w:tc>
        <w:tc>
          <w:tcPr>
            <w:tcW w:w="1440" w:type="dxa"/>
            <w:shd w:val="clear" w:color="auto" w:fill="auto"/>
          </w:tcPr>
          <w:p w14:paraId="3F8DB53A" w14:textId="77777777" w:rsidR="00CF6B2B" w:rsidRPr="009B0767" w:rsidRDefault="00CF6B2B" w:rsidP="00942D3C">
            <w:pPr>
              <w:suppressAutoHyphens/>
              <w:autoSpaceDE/>
              <w:autoSpaceDN/>
              <w:snapToGrid w:val="0"/>
              <w:spacing w:line="380" w:lineRule="exact"/>
              <w:jc w:val="right"/>
              <w:rPr>
                <w:rFonts w:eastAsia="Arial Unicode MS"/>
                <w:b/>
                <w:bCs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3A6E5773" w14:textId="77777777" w:rsidR="00CF6B2B" w:rsidRPr="009B0767" w:rsidRDefault="00CF6B2B" w:rsidP="00942D3C">
            <w:pPr>
              <w:suppressAutoHyphens/>
              <w:autoSpaceDE/>
              <w:autoSpaceDN/>
              <w:snapToGrid w:val="0"/>
              <w:spacing w:line="380" w:lineRule="exact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361DA767" w14:textId="77777777" w:rsidR="00CF6B2B" w:rsidRPr="009B0767" w:rsidRDefault="00CF6B2B" w:rsidP="00942D3C">
            <w:pPr>
              <w:suppressAutoHyphens/>
              <w:autoSpaceDE/>
              <w:autoSpaceDN/>
              <w:snapToGrid w:val="0"/>
              <w:spacing w:line="380" w:lineRule="exact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2AABDEFB" w14:textId="77777777" w:rsidR="00CF6B2B" w:rsidRPr="009B0767" w:rsidRDefault="00CF6B2B" w:rsidP="00942D3C">
            <w:pPr>
              <w:tabs>
                <w:tab w:val="left" w:pos="1134"/>
                <w:tab w:val="left" w:pos="1175"/>
              </w:tabs>
              <w:suppressAutoHyphens/>
              <w:autoSpaceDE/>
              <w:autoSpaceDN/>
              <w:snapToGrid w:val="0"/>
              <w:spacing w:line="380" w:lineRule="exact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</w:tr>
      <w:tr w:rsidR="00CF74EE" w:rsidRPr="009B0767" w14:paraId="4CD43D16" w14:textId="77777777" w:rsidTr="00942D3C">
        <w:tc>
          <w:tcPr>
            <w:tcW w:w="3402" w:type="dxa"/>
            <w:shd w:val="clear" w:color="auto" w:fill="auto"/>
          </w:tcPr>
          <w:p w14:paraId="64037990" w14:textId="19D4FDE5" w:rsidR="00CF74EE" w:rsidRPr="009B0767" w:rsidRDefault="00CF74EE" w:rsidP="00942D3C">
            <w:pPr>
              <w:suppressAutoHyphens/>
              <w:autoSpaceDE/>
              <w:autoSpaceDN/>
              <w:spacing w:line="380" w:lineRule="exact"/>
              <w:ind w:left="27" w:right="-72"/>
              <w:jc w:val="lef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9B0767">
              <w:rPr>
                <w:rFonts w:eastAsia="Cordia New" w:hint="cs"/>
                <w:b/>
                <w:bCs/>
                <w:sz w:val="30"/>
                <w:szCs w:val="30"/>
                <w:cs/>
                <w:lang w:val="en-US" w:eastAsia="zh-CN"/>
              </w:rPr>
              <w:t>เจ้าหนี้</w:t>
            </w:r>
            <w:r w:rsidRPr="009B0767">
              <w:rPr>
                <w:rFonts w:eastAsia="Cordia New"/>
                <w:b/>
                <w:bCs/>
                <w:sz w:val="30"/>
                <w:szCs w:val="30"/>
                <w:cs/>
                <w:lang w:val="en-US" w:eastAsia="zh-CN"/>
              </w:rPr>
              <w:t>การค้าและ</w:t>
            </w:r>
            <w:r w:rsidR="00735EDC" w:rsidRPr="009B0767">
              <w:rPr>
                <w:rFonts w:eastAsia="Cordia New" w:hint="cs"/>
                <w:b/>
                <w:bCs/>
                <w:sz w:val="30"/>
                <w:szCs w:val="30"/>
                <w:cs/>
                <w:lang w:val="en-US" w:eastAsia="zh-CN"/>
              </w:rPr>
              <w:t>เจ้าหนี้หมุนเวียน</w:t>
            </w:r>
            <w:r w:rsidRPr="009B0767">
              <w:rPr>
                <w:rFonts w:eastAsia="Cordia New"/>
                <w:b/>
                <w:bCs/>
                <w:sz w:val="30"/>
                <w:szCs w:val="30"/>
                <w:cs/>
                <w:lang w:val="en-US" w:eastAsia="zh-CN"/>
              </w:rPr>
              <w:t>อื่น</w:t>
            </w:r>
          </w:p>
        </w:tc>
        <w:tc>
          <w:tcPr>
            <w:tcW w:w="1440" w:type="dxa"/>
            <w:shd w:val="clear" w:color="auto" w:fill="auto"/>
          </w:tcPr>
          <w:p w14:paraId="745B76C8" w14:textId="77777777" w:rsidR="00CF74EE" w:rsidRPr="009B0767" w:rsidRDefault="00CF74EE" w:rsidP="00942D3C">
            <w:pPr>
              <w:suppressAutoHyphens/>
              <w:autoSpaceDE/>
              <w:autoSpaceDN/>
              <w:snapToGrid w:val="0"/>
              <w:spacing w:line="380" w:lineRule="exact"/>
              <w:jc w:val="right"/>
              <w:rPr>
                <w:rFonts w:eastAsia="Arial Unicode MS"/>
                <w:b/>
                <w:bCs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73E8BEF4" w14:textId="77777777" w:rsidR="00CF74EE" w:rsidRPr="009B0767" w:rsidRDefault="00CF74EE" w:rsidP="00942D3C">
            <w:pPr>
              <w:suppressAutoHyphens/>
              <w:autoSpaceDE/>
              <w:autoSpaceDN/>
              <w:snapToGrid w:val="0"/>
              <w:spacing w:line="380" w:lineRule="exact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42F290D9" w14:textId="77777777" w:rsidR="00CF74EE" w:rsidRPr="009B0767" w:rsidRDefault="00CF74EE" w:rsidP="00942D3C">
            <w:pPr>
              <w:suppressAutoHyphens/>
              <w:autoSpaceDE/>
              <w:autoSpaceDN/>
              <w:snapToGrid w:val="0"/>
              <w:spacing w:line="380" w:lineRule="exact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6EABB88F" w14:textId="77777777" w:rsidR="00CF74EE" w:rsidRPr="009B0767" w:rsidRDefault="00CF74EE" w:rsidP="00942D3C">
            <w:pPr>
              <w:tabs>
                <w:tab w:val="left" w:pos="1134"/>
                <w:tab w:val="left" w:pos="1175"/>
              </w:tabs>
              <w:suppressAutoHyphens/>
              <w:autoSpaceDE/>
              <w:autoSpaceDN/>
              <w:snapToGrid w:val="0"/>
              <w:spacing w:line="380" w:lineRule="exact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</w:tr>
      <w:tr w:rsidR="00CF74EE" w:rsidRPr="009B0767" w14:paraId="48084374" w14:textId="77777777" w:rsidTr="00942D3C">
        <w:trPr>
          <w:trHeight w:val="85"/>
        </w:trPr>
        <w:tc>
          <w:tcPr>
            <w:tcW w:w="3402" w:type="dxa"/>
            <w:shd w:val="clear" w:color="auto" w:fill="auto"/>
          </w:tcPr>
          <w:p w14:paraId="1B8F171A" w14:textId="373ECAFD" w:rsidR="00CF74EE" w:rsidRPr="009B0767" w:rsidRDefault="00CF74EE" w:rsidP="00942D3C">
            <w:pPr>
              <w:suppressAutoHyphens/>
              <w:autoSpaceDE/>
              <w:autoSpaceDN/>
              <w:spacing w:line="380" w:lineRule="exact"/>
              <w:ind w:left="27" w:right="-72"/>
              <w:jc w:val="left"/>
              <w:rPr>
                <w:rFonts w:eastAsia="Arial Unicode MS"/>
                <w:b/>
                <w:bCs/>
                <w:sz w:val="30"/>
                <w:szCs w:val="30"/>
                <w:cs/>
                <w:lang w:val="en-US" w:eastAsia="zh-CN"/>
              </w:rPr>
            </w:pPr>
            <w:r w:rsidRPr="009B0767">
              <w:rPr>
                <w:rFonts w:eastAsia="Arial Unicode MS" w:hint="cs"/>
                <w:b/>
                <w:bCs/>
                <w:sz w:val="30"/>
                <w:szCs w:val="30"/>
                <w:cs/>
                <w:lang w:val="en-US" w:eastAsia="zh-CN"/>
              </w:rPr>
              <w:t>เจ</w:t>
            </w:r>
            <w:r w:rsidR="0088660B" w:rsidRPr="009B0767">
              <w:rPr>
                <w:rFonts w:eastAsia="Arial Unicode MS" w:hint="cs"/>
                <w:b/>
                <w:bCs/>
                <w:sz w:val="30"/>
                <w:szCs w:val="30"/>
                <w:cs/>
                <w:lang w:val="en-US" w:eastAsia="zh-CN"/>
              </w:rPr>
              <w:t>้าหนี้การค้า</w:t>
            </w:r>
          </w:p>
        </w:tc>
        <w:tc>
          <w:tcPr>
            <w:tcW w:w="1440" w:type="dxa"/>
            <w:shd w:val="clear" w:color="auto" w:fill="auto"/>
          </w:tcPr>
          <w:p w14:paraId="5B76139D" w14:textId="77777777" w:rsidR="00CF74EE" w:rsidRPr="009B0767" w:rsidRDefault="00CF74EE" w:rsidP="00942D3C">
            <w:pPr>
              <w:suppressAutoHyphens/>
              <w:autoSpaceDE/>
              <w:autoSpaceDN/>
              <w:snapToGrid w:val="0"/>
              <w:spacing w:line="380" w:lineRule="exact"/>
              <w:jc w:val="right"/>
              <w:rPr>
                <w:rFonts w:eastAsia="Arial Unicode MS"/>
                <w:b/>
                <w:bCs/>
                <w:sz w:val="30"/>
                <w:szCs w:val="30"/>
                <w:cs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5BDB5FB3" w14:textId="77777777" w:rsidR="00CF74EE" w:rsidRPr="009B0767" w:rsidRDefault="00CF74EE" w:rsidP="00942D3C">
            <w:pPr>
              <w:suppressAutoHyphens/>
              <w:autoSpaceDE/>
              <w:autoSpaceDN/>
              <w:spacing w:line="380" w:lineRule="exact"/>
              <w:jc w:val="right"/>
              <w:rPr>
                <w:rFonts w:eastAsia="Arial Unicode MS"/>
                <w:b/>
                <w:bCs/>
                <w:sz w:val="30"/>
                <w:szCs w:val="30"/>
                <w:cs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09F344ED" w14:textId="77777777" w:rsidR="00CF74EE" w:rsidRPr="009B0767" w:rsidRDefault="00CF74EE" w:rsidP="00942D3C">
            <w:pPr>
              <w:suppressAutoHyphens/>
              <w:autoSpaceDE/>
              <w:autoSpaceDN/>
              <w:snapToGrid w:val="0"/>
              <w:spacing w:line="380" w:lineRule="exact"/>
              <w:jc w:val="right"/>
              <w:rPr>
                <w:rFonts w:eastAsia="Arial Unicode MS"/>
                <w:b/>
                <w:bCs/>
                <w:sz w:val="30"/>
                <w:szCs w:val="30"/>
                <w:cs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54A7E4FB" w14:textId="77777777" w:rsidR="00CF74EE" w:rsidRPr="009B0767" w:rsidRDefault="00CF74EE" w:rsidP="00942D3C">
            <w:pPr>
              <w:tabs>
                <w:tab w:val="left" w:pos="1134"/>
                <w:tab w:val="left" w:pos="1175"/>
              </w:tabs>
              <w:suppressAutoHyphens/>
              <w:autoSpaceDE/>
              <w:autoSpaceDN/>
              <w:spacing w:line="380" w:lineRule="exact"/>
              <w:jc w:val="right"/>
              <w:rPr>
                <w:rFonts w:eastAsia="Arial Unicode MS"/>
                <w:b/>
                <w:bCs/>
                <w:sz w:val="30"/>
                <w:szCs w:val="30"/>
                <w:cs/>
                <w:lang w:eastAsia="en-GB"/>
              </w:rPr>
            </w:pPr>
          </w:p>
        </w:tc>
      </w:tr>
      <w:tr w:rsidR="00CF74EE" w:rsidRPr="009B0767" w14:paraId="37614FCE" w14:textId="77777777" w:rsidTr="00942D3C">
        <w:trPr>
          <w:trHeight w:val="340"/>
        </w:trPr>
        <w:tc>
          <w:tcPr>
            <w:tcW w:w="3402" w:type="dxa"/>
            <w:shd w:val="clear" w:color="auto" w:fill="auto"/>
          </w:tcPr>
          <w:p w14:paraId="302E0F89" w14:textId="1AF1B957" w:rsidR="00CF74EE" w:rsidRPr="009B0767" w:rsidRDefault="00CF74EE" w:rsidP="00942D3C">
            <w:pPr>
              <w:suppressAutoHyphens/>
              <w:autoSpaceDE/>
              <w:autoSpaceDN/>
              <w:spacing w:line="380" w:lineRule="exact"/>
              <w:ind w:left="27" w:right="-72"/>
              <w:jc w:val="lef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9B0767">
              <w:rPr>
                <w:rFonts w:eastAsia="Browallia New"/>
                <w:sz w:val="30"/>
                <w:szCs w:val="30"/>
                <w:lang w:val="en-US" w:eastAsia="zh-CN"/>
              </w:rPr>
              <w:t xml:space="preserve">   </w:t>
            </w:r>
            <w:r w:rsidRPr="009B0767">
              <w:rPr>
                <w:rFonts w:eastAsia="Arial Unicode MS"/>
                <w:sz w:val="30"/>
                <w:szCs w:val="30"/>
                <w:lang w:val="en-US" w:eastAsia="zh-CN"/>
              </w:rPr>
              <w:t xml:space="preserve">- </w:t>
            </w:r>
            <w:r w:rsidR="001A4DBD" w:rsidRPr="009B0767">
              <w:rPr>
                <w:rFonts w:eastAsia="Arial Unicode MS"/>
                <w:sz w:val="30"/>
                <w:szCs w:val="30"/>
                <w:cs/>
                <w:lang w:val="en-US" w:eastAsia="zh-CN"/>
              </w:rPr>
              <w:t>บริษัทย่อย</w:t>
            </w:r>
          </w:p>
        </w:tc>
        <w:tc>
          <w:tcPr>
            <w:tcW w:w="1440" w:type="dxa"/>
            <w:shd w:val="clear" w:color="auto" w:fill="auto"/>
          </w:tcPr>
          <w:p w14:paraId="7216B729" w14:textId="723D51A6" w:rsidR="00CF74EE" w:rsidRPr="009B0767" w:rsidRDefault="0088660B" w:rsidP="00942D3C">
            <w:pPr>
              <w:pBdr>
                <w:bottom w:val="single" w:sz="4" w:space="1" w:color="auto"/>
              </w:pBdr>
              <w:suppressAutoHyphens/>
              <w:autoSpaceDE/>
              <w:autoSpaceDN/>
              <w:snapToGrid w:val="0"/>
              <w:spacing w:line="380" w:lineRule="exact"/>
              <w:jc w:val="right"/>
              <w:rPr>
                <w:rFonts w:eastAsia="Arial Unicode MS"/>
                <w:sz w:val="30"/>
                <w:szCs w:val="30"/>
                <w:lang w:val="en-US" w:eastAsia="en-GB"/>
              </w:rPr>
            </w:pPr>
            <w:r w:rsidRPr="009B0767">
              <w:rPr>
                <w:rFonts w:eastAsia="Arial Unicode MS"/>
                <w:sz w:val="30"/>
                <w:szCs w:val="30"/>
                <w:lang w:val="en-US" w:eastAsia="en-GB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6C7D892B" w14:textId="363BA953" w:rsidR="00CF74EE" w:rsidRPr="009B0767" w:rsidRDefault="0088660B" w:rsidP="00942D3C">
            <w:pPr>
              <w:pBdr>
                <w:bottom w:val="single" w:sz="4" w:space="1" w:color="auto"/>
              </w:pBdr>
              <w:tabs>
                <w:tab w:val="left" w:pos="1332"/>
              </w:tabs>
              <w:suppressAutoHyphens/>
              <w:autoSpaceDE/>
              <w:autoSpaceDN/>
              <w:spacing w:line="380" w:lineRule="exact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9B0767">
              <w:rPr>
                <w:rFonts w:eastAsia="Arial Unicode MS"/>
                <w:sz w:val="30"/>
                <w:szCs w:val="30"/>
                <w:lang w:eastAsia="en-GB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27041868" w14:textId="2869A940" w:rsidR="00CF74EE" w:rsidRPr="009B0767" w:rsidRDefault="0088660B" w:rsidP="00942D3C">
            <w:pPr>
              <w:pBdr>
                <w:bottom w:val="single" w:sz="4" w:space="1" w:color="auto"/>
              </w:pBdr>
              <w:suppressAutoHyphens/>
              <w:autoSpaceDE/>
              <w:autoSpaceDN/>
              <w:snapToGrid w:val="0"/>
              <w:spacing w:line="380" w:lineRule="exact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9B0767">
              <w:rPr>
                <w:rFonts w:eastAsia="Arial Unicode MS"/>
                <w:sz w:val="30"/>
                <w:szCs w:val="30"/>
                <w:lang w:eastAsia="en-GB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632902E7" w14:textId="0EE4ED27" w:rsidR="00CF74EE" w:rsidRPr="009B0767" w:rsidRDefault="001A4DBD" w:rsidP="00942D3C">
            <w:pPr>
              <w:pBdr>
                <w:bottom w:val="single" w:sz="4" w:space="1" w:color="auto"/>
              </w:pBdr>
              <w:tabs>
                <w:tab w:val="left" w:pos="1134"/>
                <w:tab w:val="left" w:pos="1175"/>
                <w:tab w:val="left" w:pos="1332"/>
              </w:tabs>
              <w:suppressAutoHyphens/>
              <w:autoSpaceDE/>
              <w:autoSpaceDN/>
              <w:spacing w:line="380" w:lineRule="exact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9B0767">
              <w:rPr>
                <w:rFonts w:eastAsia="Arial Unicode MS"/>
                <w:sz w:val="30"/>
                <w:szCs w:val="30"/>
                <w:lang w:eastAsia="en-GB"/>
              </w:rPr>
              <w:t>1,695</w:t>
            </w:r>
          </w:p>
        </w:tc>
      </w:tr>
      <w:tr w:rsidR="00CF74EE" w:rsidRPr="009B0767" w14:paraId="4A098221" w14:textId="77777777" w:rsidTr="00942D3C">
        <w:trPr>
          <w:trHeight w:val="85"/>
        </w:trPr>
        <w:tc>
          <w:tcPr>
            <w:tcW w:w="3402" w:type="dxa"/>
            <w:shd w:val="clear" w:color="auto" w:fill="auto"/>
          </w:tcPr>
          <w:p w14:paraId="2B3F5D4A" w14:textId="77777777" w:rsidR="00CF74EE" w:rsidRPr="009B0767" w:rsidRDefault="00CF74EE" w:rsidP="00942D3C">
            <w:pPr>
              <w:suppressAutoHyphens/>
              <w:autoSpaceDE/>
              <w:autoSpaceDN/>
              <w:snapToGrid w:val="0"/>
              <w:spacing w:line="380" w:lineRule="exact"/>
              <w:ind w:left="27" w:right="-72"/>
              <w:jc w:val="left"/>
              <w:rPr>
                <w:rFonts w:eastAsia="Arial Unicode MS"/>
                <w:b/>
                <w:bCs/>
                <w:sz w:val="30"/>
                <w:szCs w:val="30"/>
                <w:lang w:eastAsia="zh-CN"/>
              </w:rPr>
            </w:pPr>
          </w:p>
        </w:tc>
        <w:tc>
          <w:tcPr>
            <w:tcW w:w="1440" w:type="dxa"/>
            <w:shd w:val="clear" w:color="auto" w:fill="auto"/>
          </w:tcPr>
          <w:p w14:paraId="38EAB65A" w14:textId="428F1FF4" w:rsidR="00CF74EE" w:rsidRPr="009B0767" w:rsidRDefault="0088660B" w:rsidP="00942D3C">
            <w:pPr>
              <w:pBdr>
                <w:bottom w:val="single" w:sz="4" w:space="1" w:color="auto"/>
              </w:pBdr>
              <w:suppressAutoHyphens/>
              <w:autoSpaceDE/>
              <w:autoSpaceDN/>
              <w:snapToGrid w:val="0"/>
              <w:spacing w:line="380" w:lineRule="exact"/>
              <w:jc w:val="right"/>
              <w:rPr>
                <w:rFonts w:eastAsia="Arial Unicode MS"/>
                <w:b/>
                <w:bCs/>
                <w:sz w:val="30"/>
                <w:szCs w:val="30"/>
                <w:lang w:eastAsia="en-GB"/>
              </w:rPr>
            </w:pPr>
            <w:r w:rsidRPr="009B0767">
              <w:rPr>
                <w:rFonts w:eastAsia="Arial Unicode MS"/>
                <w:b/>
                <w:bCs/>
                <w:sz w:val="30"/>
                <w:szCs w:val="30"/>
                <w:lang w:eastAsia="en-GB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1F6265B3" w14:textId="7700C083" w:rsidR="00CF74EE" w:rsidRPr="009B0767" w:rsidRDefault="0088660B" w:rsidP="00942D3C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380" w:lineRule="exact"/>
              <w:jc w:val="right"/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</w:pPr>
            <w:r w:rsidRPr="009B0767"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1CE4570D" w14:textId="04724385" w:rsidR="00CF74EE" w:rsidRPr="009B0767" w:rsidRDefault="0088660B" w:rsidP="00942D3C">
            <w:pPr>
              <w:pBdr>
                <w:bottom w:val="single" w:sz="4" w:space="1" w:color="auto"/>
              </w:pBdr>
              <w:suppressAutoHyphens/>
              <w:autoSpaceDE/>
              <w:autoSpaceDN/>
              <w:snapToGrid w:val="0"/>
              <w:spacing w:line="380" w:lineRule="exact"/>
              <w:jc w:val="right"/>
              <w:rPr>
                <w:rFonts w:eastAsia="Arial Unicode MS"/>
                <w:b/>
                <w:bCs/>
                <w:sz w:val="30"/>
                <w:szCs w:val="30"/>
                <w:lang w:eastAsia="en-GB"/>
              </w:rPr>
            </w:pPr>
            <w:r w:rsidRPr="009B0767">
              <w:rPr>
                <w:rFonts w:eastAsia="Arial Unicode MS"/>
                <w:b/>
                <w:bCs/>
                <w:sz w:val="30"/>
                <w:szCs w:val="30"/>
                <w:lang w:eastAsia="en-GB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7EEC4B16" w14:textId="0C3DFE8B" w:rsidR="00CF74EE" w:rsidRPr="009B0767" w:rsidRDefault="001A4DBD" w:rsidP="00942D3C">
            <w:pPr>
              <w:pBdr>
                <w:bottom w:val="single" w:sz="4" w:space="1" w:color="auto"/>
              </w:pBdr>
              <w:tabs>
                <w:tab w:val="left" w:pos="1134"/>
                <w:tab w:val="left" w:pos="1175"/>
              </w:tabs>
              <w:suppressAutoHyphens/>
              <w:autoSpaceDE/>
              <w:autoSpaceDN/>
              <w:spacing w:line="380" w:lineRule="exact"/>
              <w:jc w:val="right"/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</w:pPr>
            <w:r w:rsidRPr="009B0767"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  <w:t>1,695</w:t>
            </w:r>
          </w:p>
        </w:tc>
      </w:tr>
      <w:tr w:rsidR="00242A75" w:rsidRPr="009B0767" w14:paraId="0CB0E20B" w14:textId="77777777" w:rsidTr="00942D3C">
        <w:trPr>
          <w:trHeight w:val="85"/>
        </w:trPr>
        <w:tc>
          <w:tcPr>
            <w:tcW w:w="3402" w:type="dxa"/>
            <w:shd w:val="clear" w:color="auto" w:fill="auto"/>
          </w:tcPr>
          <w:p w14:paraId="4B5D0426" w14:textId="77777777" w:rsidR="00242A75" w:rsidRPr="009B0767" w:rsidRDefault="00242A75" w:rsidP="00942D3C">
            <w:pPr>
              <w:suppressAutoHyphens/>
              <w:autoSpaceDE/>
              <w:autoSpaceDN/>
              <w:snapToGrid w:val="0"/>
              <w:spacing w:line="380" w:lineRule="exact"/>
              <w:ind w:left="27" w:right="-72"/>
              <w:jc w:val="left"/>
              <w:rPr>
                <w:rFonts w:eastAsia="Arial Unicode MS"/>
                <w:b/>
                <w:bCs/>
                <w:sz w:val="30"/>
                <w:szCs w:val="30"/>
                <w:cs/>
                <w:lang w:eastAsia="zh-CN"/>
              </w:rPr>
            </w:pPr>
          </w:p>
        </w:tc>
        <w:tc>
          <w:tcPr>
            <w:tcW w:w="1440" w:type="dxa"/>
            <w:shd w:val="clear" w:color="auto" w:fill="auto"/>
          </w:tcPr>
          <w:p w14:paraId="4A750D94" w14:textId="77777777" w:rsidR="00242A75" w:rsidRPr="009B0767" w:rsidRDefault="00242A75" w:rsidP="00942D3C">
            <w:pPr>
              <w:suppressAutoHyphens/>
              <w:autoSpaceDE/>
              <w:autoSpaceDN/>
              <w:snapToGrid w:val="0"/>
              <w:spacing w:line="380" w:lineRule="exact"/>
              <w:jc w:val="right"/>
              <w:rPr>
                <w:rFonts w:eastAsia="Arial Unicode MS"/>
                <w:b/>
                <w:bCs/>
                <w:sz w:val="30"/>
                <w:szCs w:val="30"/>
                <w:cs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0796D690" w14:textId="77777777" w:rsidR="00242A75" w:rsidRPr="009B0767" w:rsidRDefault="00242A75" w:rsidP="00942D3C">
            <w:pPr>
              <w:suppressAutoHyphens/>
              <w:autoSpaceDE/>
              <w:autoSpaceDN/>
              <w:spacing w:line="380" w:lineRule="exact"/>
              <w:jc w:val="right"/>
              <w:rPr>
                <w:rFonts w:eastAsia="Cordia New"/>
                <w:b/>
                <w:bCs/>
                <w:sz w:val="30"/>
                <w:szCs w:val="30"/>
                <w:cs/>
                <w:lang w:val="en-US" w:eastAsia="zh-CN"/>
              </w:rPr>
            </w:pPr>
          </w:p>
        </w:tc>
        <w:tc>
          <w:tcPr>
            <w:tcW w:w="1440" w:type="dxa"/>
            <w:shd w:val="clear" w:color="auto" w:fill="auto"/>
          </w:tcPr>
          <w:p w14:paraId="40B20617" w14:textId="77777777" w:rsidR="00242A75" w:rsidRPr="009B0767" w:rsidRDefault="00242A75" w:rsidP="00942D3C">
            <w:pPr>
              <w:suppressAutoHyphens/>
              <w:autoSpaceDE/>
              <w:autoSpaceDN/>
              <w:snapToGrid w:val="0"/>
              <w:spacing w:line="380" w:lineRule="exact"/>
              <w:jc w:val="right"/>
              <w:rPr>
                <w:rFonts w:eastAsia="Arial Unicode MS"/>
                <w:b/>
                <w:bCs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08A0678B" w14:textId="77777777" w:rsidR="00242A75" w:rsidRPr="009B0767" w:rsidRDefault="00242A75" w:rsidP="00942D3C">
            <w:pPr>
              <w:tabs>
                <w:tab w:val="left" w:pos="1134"/>
                <w:tab w:val="left" w:pos="1175"/>
              </w:tabs>
              <w:suppressAutoHyphens/>
              <w:autoSpaceDE/>
              <w:autoSpaceDN/>
              <w:spacing w:line="380" w:lineRule="exact"/>
              <w:jc w:val="right"/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</w:pPr>
          </w:p>
        </w:tc>
      </w:tr>
      <w:tr w:rsidR="0088660B" w:rsidRPr="009B0767" w14:paraId="16670977" w14:textId="77777777" w:rsidTr="00942D3C">
        <w:trPr>
          <w:trHeight w:val="85"/>
        </w:trPr>
        <w:tc>
          <w:tcPr>
            <w:tcW w:w="3402" w:type="dxa"/>
            <w:shd w:val="clear" w:color="auto" w:fill="auto"/>
          </w:tcPr>
          <w:p w14:paraId="49847104" w14:textId="13B76B04" w:rsidR="0088660B" w:rsidRPr="009B0767" w:rsidRDefault="0088660B" w:rsidP="00942D3C">
            <w:pPr>
              <w:suppressAutoHyphens/>
              <w:autoSpaceDE/>
              <w:autoSpaceDN/>
              <w:spacing w:line="380" w:lineRule="exact"/>
              <w:ind w:left="27" w:right="-72"/>
              <w:jc w:val="left"/>
              <w:rPr>
                <w:rFonts w:eastAsia="Arial Unicode MS"/>
                <w:b/>
                <w:bCs/>
                <w:sz w:val="30"/>
                <w:szCs w:val="30"/>
                <w:cs/>
                <w:lang w:val="en-US" w:eastAsia="zh-CN"/>
              </w:rPr>
            </w:pPr>
            <w:r w:rsidRPr="009B0767">
              <w:rPr>
                <w:rFonts w:eastAsia="Arial Unicode MS" w:hint="cs"/>
                <w:b/>
                <w:bCs/>
                <w:sz w:val="30"/>
                <w:szCs w:val="30"/>
                <w:cs/>
                <w:lang w:val="en-US" w:eastAsia="zh-CN"/>
              </w:rPr>
              <w:t>เจ้าหนี้หมุนเวียนอื่น</w:t>
            </w:r>
          </w:p>
        </w:tc>
        <w:tc>
          <w:tcPr>
            <w:tcW w:w="1440" w:type="dxa"/>
            <w:shd w:val="clear" w:color="auto" w:fill="auto"/>
          </w:tcPr>
          <w:p w14:paraId="78F08FE0" w14:textId="77777777" w:rsidR="0088660B" w:rsidRPr="009B0767" w:rsidRDefault="0088660B" w:rsidP="00942D3C">
            <w:pPr>
              <w:suppressAutoHyphens/>
              <w:autoSpaceDE/>
              <w:autoSpaceDN/>
              <w:snapToGrid w:val="0"/>
              <w:spacing w:line="380" w:lineRule="exact"/>
              <w:jc w:val="right"/>
              <w:rPr>
                <w:rFonts w:eastAsia="Arial Unicode MS"/>
                <w:b/>
                <w:bCs/>
                <w:sz w:val="30"/>
                <w:szCs w:val="30"/>
                <w:cs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3FCC7405" w14:textId="77777777" w:rsidR="0088660B" w:rsidRPr="009B0767" w:rsidRDefault="0088660B" w:rsidP="00942D3C">
            <w:pPr>
              <w:suppressAutoHyphens/>
              <w:autoSpaceDE/>
              <w:autoSpaceDN/>
              <w:spacing w:line="380" w:lineRule="exact"/>
              <w:jc w:val="right"/>
              <w:rPr>
                <w:rFonts w:eastAsia="Arial Unicode MS"/>
                <w:b/>
                <w:bCs/>
                <w:sz w:val="30"/>
                <w:szCs w:val="30"/>
                <w:cs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218BB02C" w14:textId="77777777" w:rsidR="0088660B" w:rsidRPr="009B0767" w:rsidRDefault="0088660B" w:rsidP="00942D3C">
            <w:pPr>
              <w:suppressAutoHyphens/>
              <w:autoSpaceDE/>
              <w:autoSpaceDN/>
              <w:snapToGrid w:val="0"/>
              <w:spacing w:line="380" w:lineRule="exact"/>
              <w:jc w:val="right"/>
              <w:rPr>
                <w:rFonts w:eastAsia="Arial Unicode MS"/>
                <w:b/>
                <w:bCs/>
                <w:sz w:val="30"/>
                <w:szCs w:val="30"/>
                <w:cs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06F23EFC" w14:textId="77777777" w:rsidR="0088660B" w:rsidRPr="009B0767" w:rsidRDefault="0088660B" w:rsidP="00942D3C">
            <w:pPr>
              <w:tabs>
                <w:tab w:val="left" w:pos="1134"/>
                <w:tab w:val="left" w:pos="1175"/>
              </w:tabs>
              <w:suppressAutoHyphens/>
              <w:autoSpaceDE/>
              <w:autoSpaceDN/>
              <w:spacing w:line="380" w:lineRule="exact"/>
              <w:jc w:val="right"/>
              <w:rPr>
                <w:rFonts w:eastAsia="Arial Unicode MS"/>
                <w:b/>
                <w:bCs/>
                <w:sz w:val="30"/>
                <w:szCs w:val="30"/>
                <w:cs/>
                <w:lang w:eastAsia="en-GB"/>
              </w:rPr>
            </w:pPr>
          </w:p>
        </w:tc>
      </w:tr>
      <w:tr w:rsidR="0088660B" w:rsidRPr="009B0767" w14:paraId="15093779" w14:textId="77777777" w:rsidTr="00942D3C">
        <w:trPr>
          <w:trHeight w:val="85"/>
        </w:trPr>
        <w:tc>
          <w:tcPr>
            <w:tcW w:w="3402" w:type="dxa"/>
            <w:shd w:val="clear" w:color="auto" w:fill="auto"/>
          </w:tcPr>
          <w:p w14:paraId="09E2CB63" w14:textId="26A62B59" w:rsidR="0088660B" w:rsidRPr="009B0767" w:rsidRDefault="0088660B" w:rsidP="00942D3C">
            <w:pPr>
              <w:suppressAutoHyphens/>
              <w:autoSpaceDE/>
              <w:autoSpaceDN/>
              <w:spacing w:line="380" w:lineRule="exact"/>
              <w:ind w:left="27" w:right="-72"/>
              <w:jc w:val="lef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9B0767">
              <w:rPr>
                <w:rFonts w:eastAsia="Browallia New"/>
                <w:sz w:val="30"/>
                <w:szCs w:val="30"/>
                <w:lang w:val="en-US" w:eastAsia="zh-CN"/>
              </w:rPr>
              <w:t xml:space="preserve">   </w:t>
            </w:r>
            <w:r w:rsidRPr="009B0767">
              <w:rPr>
                <w:rFonts w:eastAsia="Arial Unicode MS"/>
                <w:sz w:val="30"/>
                <w:szCs w:val="30"/>
                <w:lang w:val="en-US" w:eastAsia="zh-CN"/>
              </w:rPr>
              <w:t xml:space="preserve">- </w:t>
            </w:r>
            <w:r w:rsidRPr="009B0767">
              <w:rPr>
                <w:rFonts w:eastAsia="Arial Unicode MS"/>
                <w:sz w:val="30"/>
                <w:szCs w:val="30"/>
                <w:cs/>
                <w:lang w:val="en-US" w:eastAsia="zh-CN"/>
              </w:rPr>
              <w:t>บริษัท</w:t>
            </w:r>
            <w:r w:rsidRPr="009B0767">
              <w:rPr>
                <w:rFonts w:eastAsia="Arial Unicode MS" w:hint="cs"/>
                <w:sz w:val="30"/>
                <w:szCs w:val="30"/>
                <w:cs/>
                <w:lang w:val="en-US" w:eastAsia="zh-CN"/>
              </w:rPr>
              <w:t>ย่อย</w:t>
            </w:r>
          </w:p>
        </w:tc>
        <w:tc>
          <w:tcPr>
            <w:tcW w:w="1440" w:type="dxa"/>
            <w:shd w:val="clear" w:color="auto" w:fill="auto"/>
          </w:tcPr>
          <w:p w14:paraId="5CA14E6F" w14:textId="77777777" w:rsidR="0088660B" w:rsidRPr="009B0767" w:rsidRDefault="0088660B" w:rsidP="00942D3C">
            <w:pPr>
              <w:suppressAutoHyphens/>
              <w:autoSpaceDE/>
              <w:autoSpaceDN/>
              <w:snapToGrid w:val="0"/>
              <w:spacing w:line="380" w:lineRule="exact"/>
              <w:jc w:val="right"/>
              <w:rPr>
                <w:rFonts w:eastAsia="Arial Unicode MS"/>
                <w:sz w:val="30"/>
                <w:szCs w:val="30"/>
                <w:lang w:val="en-US" w:eastAsia="en-GB"/>
              </w:rPr>
            </w:pPr>
            <w:r w:rsidRPr="009B0767">
              <w:rPr>
                <w:rFonts w:eastAsia="Arial Unicode MS"/>
                <w:sz w:val="30"/>
                <w:szCs w:val="30"/>
                <w:lang w:val="en-US" w:eastAsia="en-GB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334ADE61" w14:textId="77777777" w:rsidR="0088660B" w:rsidRPr="009B0767" w:rsidRDefault="0088660B" w:rsidP="00942D3C">
            <w:pPr>
              <w:tabs>
                <w:tab w:val="left" w:pos="1332"/>
              </w:tabs>
              <w:suppressAutoHyphens/>
              <w:autoSpaceDE/>
              <w:autoSpaceDN/>
              <w:spacing w:line="380" w:lineRule="exact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9B0767">
              <w:rPr>
                <w:rFonts w:eastAsia="Arial Unicode MS"/>
                <w:sz w:val="30"/>
                <w:szCs w:val="30"/>
                <w:lang w:eastAsia="en-GB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5A41F1D9" w14:textId="0C97BD4C" w:rsidR="0088660B" w:rsidRPr="009B0767" w:rsidRDefault="001E460B" w:rsidP="00942D3C">
            <w:pPr>
              <w:suppressAutoHyphens/>
              <w:autoSpaceDE/>
              <w:autoSpaceDN/>
              <w:snapToGrid w:val="0"/>
              <w:spacing w:line="380" w:lineRule="exact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>
              <w:rPr>
                <w:rFonts w:eastAsia="Arial Unicode MS"/>
                <w:sz w:val="30"/>
                <w:szCs w:val="30"/>
                <w:lang w:eastAsia="en-GB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2EE7FE08" w14:textId="2426058B" w:rsidR="0088660B" w:rsidRPr="009B0767" w:rsidRDefault="0059224A" w:rsidP="00942D3C">
            <w:pPr>
              <w:tabs>
                <w:tab w:val="left" w:pos="1134"/>
                <w:tab w:val="left" w:pos="1175"/>
                <w:tab w:val="left" w:pos="1332"/>
              </w:tabs>
              <w:suppressAutoHyphens/>
              <w:autoSpaceDE/>
              <w:autoSpaceDN/>
              <w:spacing w:line="380" w:lineRule="exact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9B0767">
              <w:rPr>
                <w:rFonts w:eastAsia="Arial Unicode MS" w:hint="cs"/>
                <w:sz w:val="30"/>
                <w:szCs w:val="30"/>
                <w:cs/>
                <w:lang w:eastAsia="en-GB"/>
              </w:rPr>
              <w:t>-</w:t>
            </w:r>
          </w:p>
        </w:tc>
      </w:tr>
      <w:tr w:rsidR="0088660B" w:rsidRPr="009B0767" w14:paraId="53A07E81" w14:textId="77777777" w:rsidTr="00942D3C">
        <w:trPr>
          <w:trHeight w:val="340"/>
        </w:trPr>
        <w:tc>
          <w:tcPr>
            <w:tcW w:w="3402" w:type="dxa"/>
            <w:shd w:val="clear" w:color="auto" w:fill="auto"/>
          </w:tcPr>
          <w:p w14:paraId="2DE3CA1D" w14:textId="0D38F3F9" w:rsidR="0088660B" w:rsidRPr="009B0767" w:rsidRDefault="0088660B" w:rsidP="00942D3C">
            <w:pPr>
              <w:suppressAutoHyphens/>
              <w:autoSpaceDE/>
              <w:autoSpaceDN/>
              <w:spacing w:line="380" w:lineRule="exact"/>
              <w:ind w:left="27" w:right="-72"/>
              <w:jc w:val="left"/>
              <w:rPr>
                <w:rFonts w:eastAsia="Browallia New"/>
                <w:sz w:val="30"/>
                <w:szCs w:val="30"/>
                <w:lang w:val="en-US" w:eastAsia="zh-CN"/>
              </w:rPr>
            </w:pPr>
            <w:r w:rsidRPr="009B0767">
              <w:rPr>
                <w:rFonts w:eastAsia="Browallia New"/>
                <w:sz w:val="30"/>
                <w:szCs w:val="30"/>
                <w:lang w:val="en-US" w:eastAsia="zh-CN"/>
              </w:rPr>
              <w:t xml:space="preserve">   </w:t>
            </w:r>
            <w:r w:rsidRPr="009B0767">
              <w:rPr>
                <w:rFonts w:eastAsia="Arial Unicode MS"/>
                <w:sz w:val="30"/>
                <w:szCs w:val="30"/>
                <w:lang w:val="en-US" w:eastAsia="zh-CN"/>
              </w:rPr>
              <w:t xml:space="preserve">- </w:t>
            </w:r>
            <w:r w:rsidRPr="009B0767">
              <w:rPr>
                <w:rFonts w:eastAsia="Arial Unicode MS"/>
                <w:sz w:val="30"/>
                <w:szCs w:val="30"/>
                <w:cs/>
                <w:lang w:val="en-US" w:eastAsia="zh-CN"/>
              </w:rPr>
              <w:t>การร่วมค้า</w:t>
            </w:r>
          </w:p>
        </w:tc>
        <w:tc>
          <w:tcPr>
            <w:tcW w:w="1440" w:type="dxa"/>
            <w:shd w:val="clear" w:color="auto" w:fill="auto"/>
          </w:tcPr>
          <w:p w14:paraId="16CD8EFB" w14:textId="2C45640D" w:rsidR="0088660B" w:rsidRPr="009B0767" w:rsidRDefault="001E460B" w:rsidP="00942D3C">
            <w:pPr>
              <w:suppressAutoHyphens/>
              <w:autoSpaceDE/>
              <w:autoSpaceDN/>
              <w:snapToGrid w:val="0"/>
              <w:spacing w:line="380" w:lineRule="exact"/>
              <w:jc w:val="right"/>
              <w:rPr>
                <w:rFonts w:eastAsia="Arial Unicode MS"/>
                <w:sz w:val="30"/>
                <w:szCs w:val="30"/>
                <w:lang w:val="en-US" w:eastAsia="en-GB"/>
              </w:rPr>
            </w:pPr>
            <w:r>
              <w:rPr>
                <w:rFonts w:eastAsia="Arial Unicode MS"/>
                <w:sz w:val="30"/>
                <w:szCs w:val="30"/>
                <w:lang w:val="en-US" w:eastAsia="en-GB"/>
              </w:rPr>
              <w:t>43</w:t>
            </w:r>
          </w:p>
        </w:tc>
        <w:tc>
          <w:tcPr>
            <w:tcW w:w="1440" w:type="dxa"/>
            <w:shd w:val="clear" w:color="auto" w:fill="auto"/>
          </w:tcPr>
          <w:p w14:paraId="66F301DB" w14:textId="30AD3F9C" w:rsidR="0088660B" w:rsidRPr="009B0767" w:rsidRDefault="0059224A" w:rsidP="00942D3C">
            <w:pPr>
              <w:tabs>
                <w:tab w:val="left" w:pos="1332"/>
              </w:tabs>
              <w:suppressAutoHyphens/>
              <w:autoSpaceDE/>
              <w:autoSpaceDN/>
              <w:spacing w:line="380" w:lineRule="exact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9B0767">
              <w:rPr>
                <w:rFonts w:eastAsia="Arial Unicode MS" w:hint="cs"/>
                <w:sz w:val="30"/>
                <w:szCs w:val="30"/>
                <w:cs/>
                <w:lang w:eastAsia="en-GB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139B2420" w14:textId="265973E3" w:rsidR="0088660B" w:rsidRPr="009B0767" w:rsidRDefault="001E460B" w:rsidP="00942D3C">
            <w:pPr>
              <w:suppressAutoHyphens/>
              <w:autoSpaceDE/>
              <w:autoSpaceDN/>
              <w:snapToGrid w:val="0"/>
              <w:spacing w:line="380" w:lineRule="exact"/>
              <w:jc w:val="right"/>
              <w:rPr>
                <w:rFonts w:eastAsia="Arial Unicode MS"/>
                <w:sz w:val="30"/>
                <w:szCs w:val="30"/>
                <w:lang w:val="en-US" w:eastAsia="en-GB"/>
              </w:rPr>
            </w:pPr>
            <w:r>
              <w:rPr>
                <w:rFonts w:eastAsia="Arial Unicode MS"/>
                <w:sz w:val="30"/>
                <w:szCs w:val="30"/>
                <w:lang w:val="en-US" w:eastAsia="en-GB"/>
              </w:rPr>
              <w:t>43</w:t>
            </w:r>
          </w:p>
        </w:tc>
        <w:tc>
          <w:tcPr>
            <w:tcW w:w="1440" w:type="dxa"/>
            <w:shd w:val="clear" w:color="auto" w:fill="auto"/>
          </w:tcPr>
          <w:p w14:paraId="41C592E0" w14:textId="45271482" w:rsidR="0088660B" w:rsidRPr="009B0767" w:rsidRDefault="0059224A" w:rsidP="00942D3C">
            <w:pPr>
              <w:tabs>
                <w:tab w:val="left" w:pos="1134"/>
                <w:tab w:val="left" w:pos="1175"/>
                <w:tab w:val="left" w:pos="1332"/>
              </w:tabs>
              <w:suppressAutoHyphens/>
              <w:autoSpaceDE/>
              <w:autoSpaceDN/>
              <w:spacing w:line="380" w:lineRule="exact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9B0767">
              <w:rPr>
                <w:rFonts w:eastAsia="Arial Unicode MS"/>
                <w:sz w:val="30"/>
                <w:szCs w:val="30"/>
                <w:lang w:eastAsia="en-GB"/>
              </w:rPr>
              <w:t>-</w:t>
            </w:r>
          </w:p>
        </w:tc>
      </w:tr>
      <w:tr w:rsidR="0088660B" w:rsidRPr="009B0767" w14:paraId="6201923A" w14:textId="77777777" w:rsidTr="00942D3C">
        <w:trPr>
          <w:trHeight w:val="340"/>
        </w:trPr>
        <w:tc>
          <w:tcPr>
            <w:tcW w:w="3402" w:type="dxa"/>
            <w:shd w:val="clear" w:color="auto" w:fill="auto"/>
          </w:tcPr>
          <w:p w14:paraId="102B609A" w14:textId="7CED884D" w:rsidR="0088660B" w:rsidRPr="009B0767" w:rsidRDefault="0088660B" w:rsidP="00942D3C">
            <w:pPr>
              <w:suppressAutoHyphens/>
              <w:autoSpaceDE/>
              <w:autoSpaceDN/>
              <w:spacing w:line="380" w:lineRule="exact"/>
              <w:ind w:left="27" w:right="-72"/>
              <w:jc w:val="left"/>
              <w:rPr>
                <w:rFonts w:eastAsia="Browallia New"/>
                <w:sz w:val="30"/>
                <w:szCs w:val="30"/>
                <w:lang w:val="en-US" w:eastAsia="zh-CN"/>
              </w:rPr>
            </w:pPr>
            <w:r w:rsidRPr="009B0767">
              <w:rPr>
                <w:rFonts w:eastAsia="Browallia New"/>
                <w:sz w:val="30"/>
                <w:szCs w:val="30"/>
                <w:lang w:val="en-US" w:eastAsia="zh-CN"/>
              </w:rPr>
              <w:t xml:space="preserve">   </w:t>
            </w:r>
            <w:r w:rsidRPr="009B0767">
              <w:rPr>
                <w:rFonts w:eastAsia="Arial Unicode MS"/>
                <w:sz w:val="30"/>
                <w:szCs w:val="30"/>
                <w:lang w:val="en-US" w:eastAsia="zh-CN"/>
              </w:rPr>
              <w:t xml:space="preserve">- </w:t>
            </w:r>
            <w:r w:rsidRPr="009B0767">
              <w:rPr>
                <w:rFonts w:eastAsia="Arial Unicode MS"/>
                <w:sz w:val="30"/>
                <w:szCs w:val="30"/>
                <w:cs/>
                <w:lang w:val="en-US" w:eastAsia="zh-CN"/>
              </w:rPr>
              <w:t>บริษัทที่ถือหุ้นโดยผู้ถือหุ้นใหญ่</w:t>
            </w:r>
          </w:p>
        </w:tc>
        <w:tc>
          <w:tcPr>
            <w:tcW w:w="1440" w:type="dxa"/>
            <w:shd w:val="clear" w:color="auto" w:fill="auto"/>
          </w:tcPr>
          <w:p w14:paraId="6B25A000" w14:textId="0B39D618" w:rsidR="0088660B" w:rsidRPr="009B0767" w:rsidRDefault="001E460B" w:rsidP="00942D3C">
            <w:pPr>
              <w:pBdr>
                <w:bottom w:val="single" w:sz="4" w:space="1" w:color="auto"/>
              </w:pBdr>
              <w:suppressAutoHyphens/>
              <w:autoSpaceDE/>
              <w:autoSpaceDN/>
              <w:snapToGrid w:val="0"/>
              <w:spacing w:line="380" w:lineRule="exact"/>
              <w:jc w:val="right"/>
              <w:rPr>
                <w:rFonts w:eastAsia="Arial Unicode MS"/>
                <w:sz w:val="30"/>
                <w:szCs w:val="30"/>
                <w:lang w:val="en-US" w:eastAsia="en-GB"/>
              </w:rPr>
            </w:pPr>
            <w:r>
              <w:rPr>
                <w:rFonts w:eastAsia="Arial Unicode MS"/>
                <w:sz w:val="30"/>
                <w:szCs w:val="30"/>
                <w:lang w:val="en-US" w:eastAsia="en-GB"/>
              </w:rPr>
              <w:t>1,385</w:t>
            </w:r>
          </w:p>
        </w:tc>
        <w:tc>
          <w:tcPr>
            <w:tcW w:w="1440" w:type="dxa"/>
            <w:shd w:val="clear" w:color="auto" w:fill="auto"/>
          </w:tcPr>
          <w:p w14:paraId="1D7818B6" w14:textId="32A16EC4" w:rsidR="0088660B" w:rsidRPr="009B0767" w:rsidRDefault="0059224A" w:rsidP="00942D3C">
            <w:pPr>
              <w:pBdr>
                <w:bottom w:val="single" w:sz="4" w:space="1" w:color="auto"/>
              </w:pBdr>
              <w:tabs>
                <w:tab w:val="left" w:pos="1332"/>
              </w:tabs>
              <w:suppressAutoHyphens/>
              <w:autoSpaceDE/>
              <w:autoSpaceDN/>
              <w:spacing w:line="380" w:lineRule="exact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9B0767">
              <w:rPr>
                <w:rFonts w:eastAsia="Arial Unicode MS"/>
                <w:sz w:val="30"/>
                <w:szCs w:val="30"/>
                <w:lang w:eastAsia="en-GB"/>
              </w:rPr>
              <w:t>1,428</w:t>
            </w:r>
          </w:p>
        </w:tc>
        <w:tc>
          <w:tcPr>
            <w:tcW w:w="1440" w:type="dxa"/>
            <w:shd w:val="clear" w:color="auto" w:fill="auto"/>
          </w:tcPr>
          <w:p w14:paraId="2358C992" w14:textId="0835DF92" w:rsidR="0088660B" w:rsidRPr="009B0767" w:rsidRDefault="001E460B" w:rsidP="00942D3C">
            <w:pPr>
              <w:pBdr>
                <w:bottom w:val="single" w:sz="4" w:space="1" w:color="auto"/>
              </w:pBdr>
              <w:suppressAutoHyphens/>
              <w:autoSpaceDE/>
              <w:autoSpaceDN/>
              <w:snapToGrid w:val="0"/>
              <w:spacing w:line="380" w:lineRule="exact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>
              <w:rPr>
                <w:rFonts w:eastAsia="Arial Unicode MS"/>
                <w:sz w:val="30"/>
                <w:szCs w:val="30"/>
                <w:lang w:eastAsia="en-GB"/>
              </w:rPr>
              <w:t>1,385</w:t>
            </w:r>
          </w:p>
        </w:tc>
        <w:tc>
          <w:tcPr>
            <w:tcW w:w="1440" w:type="dxa"/>
            <w:shd w:val="clear" w:color="auto" w:fill="auto"/>
          </w:tcPr>
          <w:p w14:paraId="2039BC82" w14:textId="67806FB3" w:rsidR="0088660B" w:rsidRPr="009B0767" w:rsidRDefault="0059224A" w:rsidP="00942D3C">
            <w:pPr>
              <w:pBdr>
                <w:bottom w:val="single" w:sz="4" w:space="1" w:color="auto"/>
              </w:pBdr>
              <w:tabs>
                <w:tab w:val="left" w:pos="1134"/>
                <w:tab w:val="left" w:pos="1175"/>
                <w:tab w:val="left" w:pos="1332"/>
              </w:tabs>
              <w:suppressAutoHyphens/>
              <w:autoSpaceDE/>
              <w:autoSpaceDN/>
              <w:spacing w:line="380" w:lineRule="exact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9B0767">
              <w:rPr>
                <w:rFonts w:eastAsia="Arial Unicode MS"/>
                <w:sz w:val="30"/>
                <w:szCs w:val="30"/>
                <w:lang w:eastAsia="en-GB"/>
              </w:rPr>
              <w:t>1,428</w:t>
            </w:r>
          </w:p>
        </w:tc>
      </w:tr>
      <w:tr w:rsidR="0088660B" w:rsidRPr="009B0767" w14:paraId="7CB3F48B" w14:textId="77777777" w:rsidTr="00942D3C">
        <w:trPr>
          <w:trHeight w:val="476"/>
        </w:trPr>
        <w:tc>
          <w:tcPr>
            <w:tcW w:w="3402" w:type="dxa"/>
            <w:shd w:val="clear" w:color="auto" w:fill="auto"/>
          </w:tcPr>
          <w:p w14:paraId="1DA1EA23" w14:textId="77777777" w:rsidR="0088660B" w:rsidRPr="009B0767" w:rsidRDefault="0088660B" w:rsidP="00942D3C">
            <w:pPr>
              <w:suppressAutoHyphens/>
              <w:autoSpaceDE/>
              <w:autoSpaceDN/>
              <w:snapToGrid w:val="0"/>
              <w:spacing w:line="380" w:lineRule="exact"/>
              <w:ind w:left="27" w:right="-72"/>
              <w:jc w:val="left"/>
              <w:rPr>
                <w:rFonts w:eastAsia="Arial Unicode MS"/>
                <w:b/>
                <w:bCs/>
                <w:sz w:val="30"/>
                <w:szCs w:val="30"/>
                <w:lang w:eastAsia="zh-CN"/>
              </w:rPr>
            </w:pPr>
          </w:p>
        </w:tc>
        <w:tc>
          <w:tcPr>
            <w:tcW w:w="1440" w:type="dxa"/>
            <w:shd w:val="clear" w:color="auto" w:fill="auto"/>
          </w:tcPr>
          <w:p w14:paraId="679FF7A3" w14:textId="1A2284DC" w:rsidR="0088660B" w:rsidRPr="009B0767" w:rsidRDefault="001E460B" w:rsidP="00942D3C">
            <w:pPr>
              <w:pBdr>
                <w:bottom w:val="single" w:sz="4" w:space="1" w:color="auto"/>
              </w:pBdr>
              <w:suppressAutoHyphens/>
              <w:autoSpaceDE/>
              <w:autoSpaceDN/>
              <w:snapToGrid w:val="0"/>
              <w:spacing w:line="380" w:lineRule="exact"/>
              <w:jc w:val="right"/>
              <w:rPr>
                <w:rFonts w:eastAsia="Arial Unicode MS"/>
                <w:b/>
                <w:bCs/>
                <w:sz w:val="30"/>
                <w:szCs w:val="30"/>
                <w:lang w:eastAsia="en-GB"/>
              </w:rPr>
            </w:pPr>
            <w:r>
              <w:rPr>
                <w:rFonts w:eastAsia="Arial Unicode MS"/>
                <w:b/>
                <w:bCs/>
                <w:sz w:val="30"/>
                <w:szCs w:val="30"/>
                <w:lang w:eastAsia="en-GB"/>
              </w:rPr>
              <w:t>1,428</w:t>
            </w:r>
          </w:p>
        </w:tc>
        <w:tc>
          <w:tcPr>
            <w:tcW w:w="1440" w:type="dxa"/>
            <w:shd w:val="clear" w:color="auto" w:fill="auto"/>
          </w:tcPr>
          <w:p w14:paraId="7EEC0785" w14:textId="29299BE5" w:rsidR="0088660B" w:rsidRPr="009B0767" w:rsidRDefault="0059224A" w:rsidP="00942D3C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380" w:lineRule="exact"/>
              <w:jc w:val="right"/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</w:pPr>
            <w:r w:rsidRPr="009B0767"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  <w:t>1,428</w:t>
            </w:r>
          </w:p>
        </w:tc>
        <w:tc>
          <w:tcPr>
            <w:tcW w:w="1440" w:type="dxa"/>
            <w:shd w:val="clear" w:color="auto" w:fill="auto"/>
          </w:tcPr>
          <w:p w14:paraId="3FE97B51" w14:textId="7FCF4688" w:rsidR="0088660B" w:rsidRPr="009B0767" w:rsidRDefault="001E460B" w:rsidP="00942D3C">
            <w:pPr>
              <w:pBdr>
                <w:bottom w:val="single" w:sz="4" w:space="1" w:color="auto"/>
              </w:pBdr>
              <w:suppressAutoHyphens/>
              <w:autoSpaceDE/>
              <w:autoSpaceDN/>
              <w:snapToGrid w:val="0"/>
              <w:spacing w:line="380" w:lineRule="exact"/>
              <w:jc w:val="right"/>
              <w:rPr>
                <w:rFonts w:eastAsia="Arial Unicode MS"/>
                <w:b/>
                <w:bCs/>
                <w:sz w:val="30"/>
                <w:szCs w:val="30"/>
                <w:lang w:eastAsia="en-GB"/>
              </w:rPr>
            </w:pPr>
            <w:r>
              <w:rPr>
                <w:rFonts w:eastAsia="Arial Unicode MS"/>
                <w:b/>
                <w:bCs/>
                <w:sz w:val="30"/>
                <w:szCs w:val="30"/>
                <w:lang w:eastAsia="en-GB"/>
              </w:rPr>
              <w:t>1,428</w:t>
            </w:r>
          </w:p>
        </w:tc>
        <w:tc>
          <w:tcPr>
            <w:tcW w:w="1440" w:type="dxa"/>
            <w:shd w:val="clear" w:color="auto" w:fill="auto"/>
          </w:tcPr>
          <w:p w14:paraId="7B2CB1F5" w14:textId="30524218" w:rsidR="0088660B" w:rsidRPr="009B0767" w:rsidRDefault="0088660B" w:rsidP="00942D3C">
            <w:pPr>
              <w:pBdr>
                <w:bottom w:val="single" w:sz="4" w:space="1" w:color="auto"/>
              </w:pBdr>
              <w:tabs>
                <w:tab w:val="left" w:pos="1134"/>
                <w:tab w:val="left" w:pos="1175"/>
              </w:tabs>
              <w:suppressAutoHyphens/>
              <w:autoSpaceDE/>
              <w:autoSpaceDN/>
              <w:spacing w:line="380" w:lineRule="exact"/>
              <w:jc w:val="right"/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</w:pPr>
            <w:r w:rsidRPr="009B0767"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  <w:t>1,</w:t>
            </w:r>
            <w:r w:rsidR="0059224A" w:rsidRPr="009B0767"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  <w:t>428</w:t>
            </w:r>
          </w:p>
        </w:tc>
      </w:tr>
    </w:tbl>
    <w:p w14:paraId="48B3402B" w14:textId="1258B1F0" w:rsidR="00936F6B" w:rsidRDefault="00936F6B" w:rsidP="00495FE4">
      <w:pPr>
        <w:pStyle w:val="a3"/>
        <w:autoSpaceDE/>
        <w:autoSpaceDN/>
        <w:spacing w:before="240" w:after="120" w:line="400" w:lineRule="exact"/>
        <w:ind w:left="1560"/>
        <w:jc w:val="thaiDistribute"/>
        <w:rPr>
          <w:b/>
          <w:bCs/>
          <w:sz w:val="30"/>
          <w:szCs w:val="30"/>
        </w:rPr>
      </w:pPr>
    </w:p>
    <w:p w14:paraId="6FAEFA0F" w14:textId="77777777" w:rsidR="00936F6B" w:rsidRDefault="00936F6B">
      <w:pPr>
        <w:autoSpaceDE/>
        <w:autoSpaceDN/>
        <w:spacing w:line="240" w:lineRule="auto"/>
        <w:jc w:val="left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br w:type="page"/>
      </w:r>
    </w:p>
    <w:p w14:paraId="5E08AF21" w14:textId="4E2A52B1" w:rsidR="00451E00" w:rsidRPr="009B0767" w:rsidRDefault="00451E00" w:rsidP="009B0767">
      <w:pPr>
        <w:pStyle w:val="a3"/>
        <w:numPr>
          <w:ilvl w:val="0"/>
          <w:numId w:val="22"/>
        </w:numPr>
        <w:autoSpaceDE/>
        <w:autoSpaceDN/>
        <w:spacing w:before="240" w:after="120" w:line="400" w:lineRule="exact"/>
        <w:ind w:left="1560" w:hanging="426"/>
        <w:jc w:val="thaiDistribute"/>
        <w:rPr>
          <w:b/>
          <w:bCs/>
          <w:sz w:val="30"/>
          <w:szCs w:val="30"/>
        </w:rPr>
      </w:pPr>
      <w:r w:rsidRPr="009B0767">
        <w:rPr>
          <w:b/>
          <w:bCs/>
          <w:sz w:val="30"/>
          <w:szCs w:val="30"/>
          <w:cs/>
          <w:lang w:val="en-US"/>
        </w:rPr>
        <w:lastRenderedPageBreak/>
        <w:t>เงินให้กู้ยืมระยะสั้นแก่กิจการที่เกี่ยวข้องกัน</w:t>
      </w:r>
    </w:p>
    <w:p w14:paraId="2EC5ECF3" w14:textId="69A0BDC7" w:rsidR="00BC39CD" w:rsidRPr="009B0767" w:rsidRDefault="00BC39CD" w:rsidP="009B0767">
      <w:pPr>
        <w:spacing w:line="400" w:lineRule="exact"/>
        <w:ind w:left="1418" w:firstLine="142"/>
        <w:rPr>
          <w:rFonts w:asciiTheme="majorBidi" w:eastAsia="Arial Unicode MS" w:hAnsiTheme="majorBidi" w:cstheme="majorBidi"/>
          <w:sz w:val="30"/>
          <w:szCs w:val="30"/>
        </w:rPr>
      </w:pPr>
      <w:r w:rsidRPr="009B0767">
        <w:rPr>
          <w:rFonts w:asciiTheme="majorBidi" w:eastAsia="Arial Unicode MS" w:hAnsiTheme="majorBidi" w:cstheme="majorBidi"/>
          <w:sz w:val="30"/>
          <w:szCs w:val="30"/>
          <w:cs/>
          <w:lang w:val="en-US"/>
        </w:rPr>
        <w:t>การเปลี่ยนแปลงของเงินให้กู้ยืมระยะสั้นแก่กิจการที่เกี่ยวข้องกันสามารถวิเคราะห์ ได้ดังนี้</w:t>
      </w:r>
    </w:p>
    <w:tbl>
      <w:tblPr>
        <w:tblW w:w="9058" w:type="dxa"/>
        <w:tblInd w:w="426" w:type="dxa"/>
        <w:tblLayout w:type="fixed"/>
        <w:tblLook w:val="0020" w:firstRow="1" w:lastRow="0" w:firstColumn="0" w:lastColumn="0" w:noHBand="0" w:noVBand="0"/>
      </w:tblPr>
      <w:tblGrid>
        <w:gridCol w:w="4961"/>
        <w:gridCol w:w="1971"/>
        <w:gridCol w:w="2126"/>
      </w:tblGrid>
      <w:tr w:rsidR="00781F03" w:rsidRPr="009B0767" w14:paraId="3D099BC0" w14:textId="77777777" w:rsidTr="00942D3C">
        <w:tc>
          <w:tcPr>
            <w:tcW w:w="4961" w:type="dxa"/>
            <w:shd w:val="clear" w:color="auto" w:fill="auto"/>
          </w:tcPr>
          <w:p w14:paraId="5FA6678A" w14:textId="77777777" w:rsidR="002838A4" w:rsidRPr="009B0767" w:rsidRDefault="002838A4" w:rsidP="00942D3C">
            <w:pPr>
              <w:snapToGrid w:val="0"/>
              <w:spacing w:line="400" w:lineRule="exact"/>
              <w:ind w:left="38" w:right="-72"/>
              <w:rPr>
                <w:rFonts w:eastAsia="Arial Unicode MS"/>
                <w:sz w:val="30"/>
                <w:szCs w:val="30"/>
                <w:lang w:eastAsia="th-TH"/>
              </w:rPr>
            </w:pPr>
          </w:p>
        </w:tc>
        <w:tc>
          <w:tcPr>
            <w:tcW w:w="4097" w:type="dxa"/>
            <w:gridSpan w:val="2"/>
            <w:shd w:val="clear" w:color="auto" w:fill="auto"/>
          </w:tcPr>
          <w:p w14:paraId="3CA9114D" w14:textId="0AE2278B" w:rsidR="002838A4" w:rsidRPr="009B0767" w:rsidRDefault="003938A7" w:rsidP="00942D3C">
            <w:pPr>
              <w:pBdr>
                <w:bottom w:val="single" w:sz="4" w:space="1" w:color="auto"/>
              </w:pBdr>
              <w:spacing w:line="400" w:lineRule="exact"/>
              <w:jc w:val="right"/>
              <w:rPr>
                <w:rFonts w:eastAsia="Arial Unicode MS"/>
                <w:b/>
                <w:bCs/>
                <w:sz w:val="30"/>
                <w:szCs w:val="30"/>
                <w:cs/>
                <w:lang w:val="en-US" w:eastAsia="th-TH"/>
              </w:rPr>
            </w:pPr>
            <w:r w:rsidRPr="009B0767">
              <w:rPr>
                <w:b/>
                <w:bCs/>
                <w:snapToGrid w:val="0"/>
                <w:sz w:val="30"/>
                <w:szCs w:val="30"/>
                <w:lang w:val="en-US" w:eastAsia="th-TH"/>
              </w:rPr>
              <w:t>(</w:t>
            </w:r>
            <w:r w:rsidRPr="009B0767"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หน่วย: พันบาท</w:t>
            </w:r>
            <w:r w:rsidRPr="009B0767">
              <w:rPr>
                <w:b/>
                <w:bCs/>
                <w:snapToGrid w:val="0"/>
                <w:sz w:val="30"/>
                <w:szCs w:val="30"/>
                <w:lang w:val="en-US" w:eastAsia="th-TH"/>
              </w:rPr>
              <w:t>)</w:t>
            </w:r>
          </w:p>
        </w:tc>
      </w:tr>
      <w:tr w:rsidR="00C34376" w:rsidRPr="009B0767" w14:paraId="2CFBBF1D" w14:textId="77777777" w:rsidTr="00942D3C">
        <w:trPr>
          <w:trHeight w:val="450"/>
        </w:trPr>
        <w:tc>
          <w:tcPr>
            <w:tcW w:w="4961" w:type="dxa"/>
            <w:shd w:val="clear" w:color="auto" w:fill="auto"/>
          </w:tcPr>
          <w:p w14:paraId="7934C632" w14:textId="77777777" w:rsidR="00C34376" w:rsidRPr="009B0767" w:rsidRDefault="00C34376" w:rsidP="00942D3C">
            <w:pPr>
              <w:snapToGrid w:val="0"/>
              <w:spacing w:line="400" w:lineRule="exact"/>
              <w:ind w:left="38" w:right="-72"/>
              <w:rPr>
                <w:rFonts w:eastAsia="Arial Unicode MS"/>
                <w:sz w:val="30"/>
                <w:szCs w:val="30"/>
                <w:lang w:eastAsia="th-TH"/>
              </w:rPr>
            </w:pPr>
          </w:p>
        </w:tc>
        <w:tc>
          <w:tcPr>
            <w:tcW w:w="1971" w:type="dxa"/>
            <w:shd w:val="clear" w:color="auto" w:fill="auto"/>
          </w:tcPr>
          <w:p w14:paraId="53A528F0" w14:textId="4699D5BA" w:rsidR="00C34376" w:rsidRPr="009B0767" w:rsidRDefault="00C34376" w:rsidP="00942D3C">
            <w:pPr>
              <w:pBdr>
                <w:bottom w:val="single" w:sz="4" w:space="1" w:color="auto"/>
              </w:pBdr>
              <w:spacing w:line="400" w:lineRule="exact"/>
              <w:jc w:val="center"/>
              <w:rPr>
                <w:sz w:val="30"/>
                <w:szCs w:val="30"/>
              </w:rPr>
            </w:pPr>
            <w:r w:rsidRPr="009B0767">
              <w:rPr>
                <w:rFonts w:eastAsia="Arial Unicode MS"/>
                <w:b/>
                <w:bCs/>
                <w:sz w:val="30"/>
                <w:szCs w:val="30"/>
                <w:cs/>
                <w:lang w:val="en-US" w:eastAsia="th-TH"/>
              </w:rPr>
              <w:t>งบการเงินรวม</w:t>
            </w:r>
          </w:p>
        </w:tc>
        <w:tc>
          <w:tcPr>
            <w:tcW w:w="2126" w:type="dxa"/>
            <w:shd w:val="clear" w:color="auto" w:fill="auto"/>
          </w:tcPr>
          <w:p w14:paraId="02205223" w14:textId="0A05C91A" w:rsidR="00C34376" w:rsidRPr="009B0767" w:rsidRDefault="00C34376" w:rsidP="00942D3C">
            <w:pPr>
              <w:pBdr>
                <w:bottom w:val="single" w:sz="4" w:space="1" w:color="auto"/>
              </w:pBdr>
              <w:spacing w:line="400" w:lineRule="exact"/>
              <w:jc w:val="center"/>
              <w:rPr>
                <w:sz w:val="30"/>
                <w:szCs w:val="30"/>
              </w:rPr>
            </w:pPr>
            <w:r w:rsidRPr="009B0767">
              <w:rPr>
                <w:rFonts w:eastAsia="Arial Unicode MS"/>
                <w:b/>
                <w:bCs/>
                <w:sz w:val="30"/>
                <w:szCs w:val="30"/>
                <w:cs/>
                <w:lang w:val="en-US" w:eastAsia="th-TH"/>
              </w:rPr>
              <w:t>งบการเงินเฉพาะกิจการ</w:t>
            </w:r>
          </w:p>
        </w:tc>
      </w:tr>
      <w:tr w:rsidR="0046559C" w:rsidRPr="009B0767" w14:paraId="67C14489" w14:textId="77777777" w:rsidTr="00942D3C">
        <w:tc>
          <w:tcPr>
            <w:tcW w:w="4961" w:type="dxa"/>
            <w:shd w:val="clear" w:color="auto" w:fill="auto"/>
          </w:tcPr>
          <w:p w14:paraId="0A3B3CB2" w14:textId="0C79B07B" w:rsidR="0046559C" w:rsidRPr="009B0767" w:rsidRDefault="0046559C" w:rsidP="00942D3C">
            <w:pPr>
              <w:spacing w:line="400" w:lineRule="exact"/>
              <w:ind w:left="38" w:right="-72"/>
              <w:rPr>
                <w:rFonts w:eastAsia="Arial Unicode MS"/>
                <w:b/>
                <w:bCs/>
                <w:sz w:val="30"/>
                <w:szCs w:val="30"/>
                <w:cs/>
                <w:lang w:val="en-US"/>
              </w:rPr>
            </w:pPr>
            <w:r w:rsidRPr="009B0767">
              <w:rPr>
                <w:rFonts w:eastAsia="Arial Unicode MS"/>
                <w:b/>
                <w:bCs/>
                <w:sz w:val="30"/>
                <w:szCs w:val="30"/>
                <w:cs/>
                <w:lang w:val="en-US"/>
              </w:rPr>
              <w:t>สำหรับง</w:t>
            </w:r>
            <w:r w:rsidR="005A5322" w:rsidRPr="009B0767">
              <w:rPr>
                <w:rFonts w:eastAsia="Arial Unicode MS"/>
                <w:b/>
                <w:bCs/>
                <w:sz w:val="30"/>
                <w:szCs w:val="30"/>
                <w:cs/>
                <w:lang w:val="en-US"/>
              </w:rPr>
              <w:t>วด</w:t>
            </w:r>
            <w:r w:rsidR="0038273A">
              <w:rPr>
                <w:rFonts w:eastAsia="Arial Unicode MS" w:hint="cs"/>
                <w:b/>
                <w:bCs/>
                <w:sz w:val="30"/>
                <w:szCs w:val="30"/>
                <w:cs/>
                <w:lang w:val="en-US"/>
              </w:rPr>
              <w:t>หก</w:t>
            </w:r>
            <w:r w:rsidRPr="009B0767">
              <w:rPr>
                <w:rFonts w:eastAsia="Arial Unicode MS"/>
                <w:b/>
                <w:bCs/>
                <w:sz w:val="30"/>
                <w:szCs w:val="30"/>
                <w:cs/>
                <w:lang w:val="en-US"/>
              </w:rPr>
              <w:t xml:space="preserve">เดือนสิ้นสุดวันที่ </w:t>
            </w:r>
            <w:r w:rsidRPr="009B0767">
              <w:rPr>
                <w:rFonts w:eastAsia="Arial Unicode MS"/>
                <w:b/>
                <w:bCs/>
                <w:sz w:val="30"/>
                <w:szCs w:val="30"/>
              </w:rPr>
              <w:t>3</w:t>
            </w:r>
            <w:r w:rsidR="0038273A">
              <w:rPr>
                <w:rFonts w:eastAsia="Arial Unicode MS"/>
                <w:b/>
                <w:bCs/>
                <w:sz w:val="30"/>
                <w:szCs w:val="30"/>
                <w:lang w:val="en-US"/>
              </w:rPr>
              <w:t>0</w:t>
            </w:r>
            <w:r w:rsidRPr="009B0767">
              <w:rPr>
                <w:rFonts w:eastAsia="Arial Unicode MS"/>
                <w:b/>
                <w:bCs/>
                <w:sz w:val="30"/>
                <w:szCs w:val="30"/>
              </w:rPr>
              <w:t xml:space="preserve"> </w:t>
            </w:r>
            <w:r w:rsidR="0038273A">
              <w:rPr>
                <w:rFonts w:eastAsia="Arial Unicode MS" w:hint="cs"/>
                <w:b/>
                <w:bCs/>
                <w:sz w:val="30"/>
                <w:szCs w:val="30"/>
                <w:cs/>
              </w:rPr>
              <w:t>มิถุนายน</w:t>
            </w:r>
            <w:r w:rsidRPr="009B0767">
              <w:rPr>
                <w:rFonts w:eastAsia="Arial Unicode MS"/>
                <w:b/>
                <w:bCs/>
                <w:sz w:val="30"/>
                <w:szCs w:val="30"/>
                <w:cs/>
                <w:lang w:val="en-US"/>
              </w:rPr>
              <w:t xml:space="preserve"> พ</w:t>
            </w:r>
            <w:r w:rsidRPr="009B0767">
              <w:rPr>
                <w:rFonts w:eastAsia="Arial Unicode MS"/>
                <w:b/>
                <w:bCs/>
                <w:sz w:val="30"/>
                <w:szCs w:val="30"/>
              </w:rPr>
              <w:t>.</w:t>
            </w:r>
            <w:r w:rsidRPr="009B0767">
              <w:rPr>
                <w:rFonts w:eastAsia="Arial Unicode MS"/>
                <w:b/>
                <w:bCs/>
                <w:sz w:val="30"/>
                <w:szCs w:val="30"/>
                <w:cs/>
                <w:lang w:val="en-US"/>
              </w:rPr>
              <w:t>ศ</w:t>
            </w:r>
            <w:r w:rsidRPr="009B0767">
              <w:rPr>
                <w:rFonts w:eastAsia="Arial Unicode MS"/>
                <w:b/>
                <w:bCs/>
                <w:sz w:val="30"/>
                <w:szCs w:val="30"/>
              </w:rPr>
              <w:t>. 256</w:t>
            </w:r>
            <w:r w:rsidR="00F61C89" w:rsidRPr="00F61C89">
              <w:rPr>
                <w:rFonts w:eastAsia="Arial Unicode MS" w:hint="cs"/>
                <w:b/>
                <w:bCs/>
                <w:sz w:val="30"/>
                <w:szCs w:val="30"/>
                <w:lang w:val="en-US"/>
              </w:rPr>
              <w:t>7</w:t>
            </w:r>
          </w:p>
        </w:tc>
        <w:tc>
          <w:tcPr>
            <w:tcW w:w="1971" w:type="dxa"/>
            <w:shd w:val="clear" w:color="auto" w:fill="auto"/>
          </w:tcPr>
          <w:p w14:paraId="1D941C1C" w14:textId="77777777" w:rsidR="0046559C" w:rsidRPr="009B0767" w:rsidRDefault="0046559C" w:rsidP="00942D3C">
            <w:pPr>
              <w:snapToGrid w:val="0"/>
              <w:spacing w:line="400" w:lineRule="exact"/>
              <w:jc w:val="right"/>
              <w:rPr>
                <w:rFonts w:eastAsia="Arial Unicode MS"/>
                <w:b/>
                <w:bCs/>
                <w:sz w:val="30"/>
                <w:szCs w:val="30"/>
                <w:lang w:eastAsia="en-GB"/>
              </w:rPr>
            </w:pPr>
          </w:p>
        </w:tc>
        <w:tc>
          <w:tcPr>
            <w:tcW w:w="2126" w:type="dxa"/>
            <w:shd w:val="clear" w:color="auto" w:fill="auto"/>
          </w:tcPr>
          <w:p w14:paraId="56070E6D" w14:textId="77777777" w:rsidR="0046559C" w:rsidRPr="009B0767" w:rsidRDefault="0046559C" w:rsidP="00942D3C">
            <w:pPr>
              <w:snapToGrid w:val="0"/>
              <w:spacing w:line="400" w:lineRule="exact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</w:tr>
      <w:tr w:rsidR="00C34376" w:rsidRPr="009B0767" w14:paraId="606876B2" w14:textId="77777777" w:rsidTr="00942D3C">
        <w:tc>
          <w:tcPr>
            <w:tcW w:w="4961" w:type="dxa"/>
            <w:shd w:val="clear" w:color="auto" w:fill="auto"/>
          </w:tcPr>
          <w:p w14:paraId="6C42D512" w14:textId="77777777" w:rsidR="00C34376" w:rsidRPr="000D5DE5" w:rsidRDefault="00C34376" w:rsidP="00942D3C">
            <w:pPr>
              <w:spacing w:line="400" w:lineRule="exact"/>
              <w:ind w:left="38" w:right="-72"/>
              <w:rPr>
                <w:sz w:val="30"/>
                <w:szCs w:val="30"/>
                <w:lang w:val="en-US"/>
              </w:rPr>
            </w:pPr>
            <w:r w:rsidRPr="009B0767">
              <w:rPr>
                <w:rFonts w:eastAsia="Arial Unicode MS"/>
                <w:sz w:val="30"/>
                <w:szCs w:val="30"/>
                <w:cs/>
                <w:lang w:val="en-US"/>
              </w:rPr>
              <w:t xml:space="preserve">ยอดคงเหลือต้นงวด </w:t>
            </w:r>
          </w:p>
        </w:tc>
        <w:tc>
          <w:tcPr>
            <w:tcW w:w="1971" w:type="dxa"/>
            <w:shd w:val="clear" w:color="auto" w:fill="auto"/>
          </w:tcPr>
          <w:p w14:paraId="5AF4F758" w14:textId="4E8F5B18" w:rsidR="00D176E3" w:rsidRPr="009B0767" w:rsidRDefault="00D176E3" w:rsidP="00942D3C">
            <w:pPr>
              <w:spacing w:line="400" w:lineRule="exact"/>
              <w:jc w:val="right"/>
              <w:rPr>
                <w:sz w:val="30"/>
                <w:szCs w:val="30"/>
                <w:lang w:val="en-US"/>
              </w:rPr>
            </w:pPr>
            <w:r w:rsidRPr="009B0767">
              <w:rPr>
                <w:sz w:val="30"/>
                <w:szCs w:val="30"/>
                <w:lang w:val="en-US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02C1D080" w14:textId="795F6268" w:rsidR="00C34376" w:rsidRPr="009B0767" w:rsidRDefault="0051409E" w:rsidP="00942D3C">
            <w:pPr>
              <w:spacing w:line="400" w:lineRule="exact"/>
              <w:jc w:val="righ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65,700</w:t>
            </w:r>
          </w:p>
        </w:tc>
      </w:tr>
      <w:tr w:rsidR="00C34376" w:rsidRPr="009B0767" w14:paraId="67BAEE7A" w14:textId="77777777" w:rsidTr="00942D3C">
        <w:tc>
          <w:tcPr>
            <w:tcW w:w="4961" w:type="dxa"/>
            <w:shd w:val="clear" w:color="auto" w:fill="auto"/>
          </w:tcPr>
          <w:p w14:paraId="229E6D59" w14:textId="311A0A78" w:rsidR="00C34376" w:rsidRPr="009B0767" w:rsidRDefault="00C34376" w:rsidP="00942D3C">
            <w:pPr>
              <w:spacing w:line="400" w:lineRule="exact"/>
              <w:ind w:left="38" w:right="-72"/>
              <w:rPr>
                <w:sz w:val="30"/>
                <w:szCs w:val="30"/>
              </w:rPr>
            </w:pPr>
            <w:r w:rsidRPr="009B0767">
              <w:rPr>
                <w:rFonts w:eastAsia="Arial Unicode MS"/>
                <w:sz w:val="30"/>
                <w:szCs w:val="30"/>
                <w:cs/>
                <w:lang w:val="en-US"/>
              </w:rPr>
              <w:t>ให้กู้เพิ่มในระหว่างงวด</w:t>
            </w:r>
          </w:p>
        </w:tc>
        <w:tc>
          <w:tcPr>
            <w:tcW w:w="1971" w:type="dxa"/>
            <w:shd w:val="clear" w:color="auto" w:fill="auto"/>
          </w:tcPr>
          <w:p w14:paraId="32D5C247" w14:textId="6AE8C908" w:rsidR="00C34376" w:rsidRPr="009B0767" w:rsidRDefault="0059224A" w:rsidP="00942D3C">
            <w:pPr>
              <w:tabs>
                <w:tab w:val="center" w:pos="0"/>
                <w:tab w:val="center" w:leader="dot" w:pos="1062"/>
              </w:tabs>
              <w:snapToGrid w:val="0"/>
              <w:spacing w:line="400" w:lineRule="exact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9B0767">
              <w:rPr>
                <w:rFonts w:eastAsia="Arial Unicode MS"/>
                <w:sz w:val="30"/>
                <w:szCs w:val="30"/>
                <w:lang w:eastAsia="en-GB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4D8AFA8E" w14:textId="568484E4" w:rsidR="00C34376" w:rsidRPr="009B0767" w:rsidRDefault="0051409E" w:rsidP="00942D3C">
            <w:pPr>
              <w:snapToGrid w:val="0"/>
              <w:spacing w:line="400" w:lineRule="exact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>
              <w:rPr>
                <w:rFonts w:eastAsia="Arial Unicode MS"/>
                <w:sz w:val="30"/>
                <w:szCs w:val="30"/>
                <w:lang w:eastAsia="en-GB"/>
              </w:rPr>
              <w:t>79,500</w:t>
            </w:r>
          </w:p>
        </w:tc>
      </w:tr>
      <w:tr w:rsidR="000E7EB4" w:rsidRPr="009B0767" w14:paraId="31D6DBCE" w14:textId="77777777" w:rsidTr="00942D3C">
        <w:tc>
          <w:tcPr>
            <w:tcW w:w="4961" w:type="dxa"/>
            <w:shd w:val="clear" w:color="auto" w:fill="auto"/>
          </w:tcPr>
          <w:p w14:paraId="29A8716E" w14:textId="4C87A0A6" w:rsidR="000E7EB4" w:rsidRPr="009B0767" w:rsidRDefault="008F3860" w:rsidP="00942D3C">
            <w:pPr>
              <w:spacing w:line="400" w:lineRule="exact"/>
              <w:ind w:left="38" w:right="-72"/>
              <w:rPr>
                <w:rFonts w:eastAsia="Arial Unicode MS"/>
                <w:sz w:val="30"/>
                <w:szCs w:val="30"/>
                <w:cs/>
                <w:lang w:val="en-US"/>
              </w:rPr>
            </w:pPr>
            <w:r>
              <w:rPr>
                <w:rFonts w:eastAsia="Arial Unicode MS"/>
                <w:sz w:val="30"/>
                <w:szCs w:val="30"/>
                <w:cs/>
                <w:lang w:val="en-US"/>
              </w:rPr>
              <w:t>รับชำระ</w:t>
            </w:r>
            <w:r w:rsidR="000E7EB4" w:rsidRPr="009B0767">
              <w:rPr>
                <w:rFonts w:eastAsia="Arial Unicode MS"/>
                <w:sz w:val="30"/>
                <w:szCs w:val="30"/>
                <w:cs/>
                <w:lang w:val="en-US"/>
              </w:rPr>
              <w:t>ในระหว่างงวด</w:t>
            </w:r>
          </w:p>
        </w:tc>
        <w:tc>
          <w:tcPr>
            <w:tcW w:w="1971" w:type="dxa"/>
            <w:shd w:val="clear" w:color="auto" w:fill="auto"/>
          </w:tcPr>
          <w:p w14:paraId="3E144EF2" w14:textId="16D49990" w:rsidR="000E7EB4" w:rsidRPr="009B0767" w:rsidRDefault="0059224A" w:rsidP="00942D3C">
            <w:pPr>
              <w:pBdr>
                <w:bottom w:val="single" w:sz="4" w:space="1" w:color="auto"/>
              </w:pBdr>
              <w:tabs>
                <w:tab w:val="center" w:pos="0"/>
                <w:tab w:val="center" w:leader="dot" w:pos="1062"/>
              </w:tabs>
              <w:snapToGrid w:val="0"/>
              <w:spacing w:line="400" w:lineRule="exact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9B0767">
              <w:rPr>
                <w:rFonts w:eastAsia="Arial Unicode MS"/>
                <w:sz w:val="30"/>
                <w:szCs w:val="30"/>
                <w:lang w:eastAsia="en-GB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2C25666B" w14:textId="0C0E5310" w:rsidR="000E7EB4" w:rsidRPr="009B0767" w:rsidRDefault="0051409E" w:rsidP="00942D3C">
            <w:pPr>
              <w:pBdr>
                <w:bottom w:val="single" w:sz="4" w:space="1" w:color="auto"/>
              </w:pBdr>
              <w:snapToGrid w:val="0"/>
              <w:spacing w:line="400" w:lineRule="exact"/>
              <w:jc w:val="right"/>
              <w:rPr>
                <w:rFonts w:eastAsia="Arial Unicode MS"/>
                <w:sz w:val="30"/>
                <w:szCs w:val="30"/>
                <w:lang w:val="en-US" w:eastAsia="en-GB"/>
              </w:rPr>
            </w:pPr>
            <w:r>
              <w:rPr>
                <w:rFonts w:eastAsia="Arial Unicode MS"/>
                <w:sz w:val="30"/>
                <w:szCs w:val="30"/>
                <w:lang w:val="en-US" w:eastAsia="en-GB"/>
              </w:rPr>
              <w:t>(26,700)</w:t>
            </w:r>
          </w:p>
        </w:tc>
      </w:tr>
      <w:tr w:rsidR="00C34376" w:rsidRPr="009B0767" w14:paraId="73F39551" w14:textId="77777777" w:rsidTr="00942D3C">
        <w:trPr>
          <w:trHeight w:val="510"/>
        </w:trPr>
        <w:tc>
          <w:tcPr>
            <w:tcW w:w="4961" w:type="dxa"/>
            <w:shd w:val="clear" w:color="auto" w:fill="auto"/>
          </w:tcPr>
          <w:p w14:paraId="26EC1D17" w14:textId="7594F7AB" w:rsidR="00C34376" w:rsidRPr="009B0767" w:rsidRDefault="00C34376" w:rsidP="00942D3C">
            <w:pPr>
              <w:spacing w:line="400" w:lineRule="exact"/>
              <w:ind w:left="38" w:right="-72"/>
              <w:rPr>
                <w:b/>
                <w:bCs/>
                <w:sz w:val="30"/>
                <w:szCs w:val="30"/>
              </w:rPr>
            </w:pPr>
            <w:r w:rsidRPr="009B0767">
              <w:rPr>
                <w:rFonts w:eastAsia="Arial Unicode MS"/>
                <w:b/>
                <w:bCs/>
                <w:sz w:val="30"/>
                <w:szCs w:val="30"/>
                <w:cs/>
                <w:lang w:val="en-US"/>
              </w:rPr>
              <w:t xml:space="preserve">ยอดคงเหลือปลายงวด </w:t>
            </w:r>
          </w:p>
        </w:tc>
        <w:tc>
          <w:tcPr>
            <w:tcW w:w="1971" w:type="dxa"/>
            <w:shd w:val="clear" w:color="auto" w:fill="auto"/>
          </w:tcPr>
          <w:p w14:paraId="4B24D3B2" w14:textId="44D351E3" w:rsidR="00C34376" w:rsidRPr="009B0767" w:rsidRDefault="00D176E3" w:rsidP="00942D3C">
            <w:pPr>
              <w:pBdr>
                <w:bottom w:val="double" w:sz="4" w:space="1" w:color="auto"/>
              </w:pBdr>
              <w:tabs>
                <w:tab w:val="center" w:pos="0"/>
                <w:tab w:val="center" w:leader="dot" w:pos="1062"/>
              </w:tabs>
              <w:snapToGrid w:val="0"/>
              <w:spacing w:line="400" w:lineRule="exact"/>
              <w:jc w:val="right"/>
              <w:rPr>
                <w:rFonts w:eastAsia="Arial Unicode MS"/>
                <w:b/>
                <w:bCs/>
                <w:sz w:val="30"/>
                <w:szCs w:val="30"/>
                <w:lang w:eastAsia="en-GB"/>
              </w:rPr>
            </w:pPr>
            <w:r w:rsidRPr="009B0767">
              <w:rPr>
                <w:rFonts w:eastAsia="Arial Unicode MS"/>
                <w:b/>
                <w:bCs/>
                <w:sz w:val="30"/>
                <w:szCs w:val="30"/>
                <w:lang w:eastAsia="en-GB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5EDA336C" w14:textId="53CAF327" w:rsidR="00C34376" w:rsidRPr="009B0767" w:rsidRDefault="0051409E" w:rsidP="00942D3C">
            <w:pPr>
              <w:pBdr>
                <w:bottom w:val="double" w:sz="4" w:space="1" w:color="auto"/>
              </w:pBdr>
              <w:snapToGrid w:val="0"/>
              <w:spacing w:line="400" w:lineRule="exact"/>
              <w:jc w:val="right"/>
              <w:rPr>
                <w:rFonts w:eastAsia="Arial Unicode MS"/>
                <w:b/>
                <w:bCs/>
                <w:sz w:val="30"/>
                <w:szCs w:val="30"/>
                <w:lang w:val="en-US" w:eastAsia="en-GB"/>
              </w:rPr>
            </w:pPr>
            <w:r>
              <w:rPr>
                <w:rFonts w:eastAsia="Arial Unicode MS"/>
                <w:b/>
                <w:bCs/>
                <w:sz w:val="30"/>
                <w:szCs w:val="30"/>
                <w:lang w:val="en-US" w:eastAsia="en-GB"/>
              </w:rPr>
              <w:t>118,500</w:t>
            </w:r>
          </w:p>
        </w:tc>
      </w:tr>
    </w:tbl>
    <w:p w14:paraId="57052478" w14:textId="6B521274" w:rsidR="00A339E4" w:rsidRPr="009B0767" w:rsidRDefault="00A339E4" w:rsidP="00942D3C">
      <w:pPr>
        <w:spacing w:before="120" w:line="400" w:lineRule="exact"/>
        <w:ind w:left="565" w:firstLine="2"/>
        <w:rPr>
          <w:rFonts w:asciiTheme="majorBidi" w:eastAsia="Arial Unicode MS" w:hAnsiTheme="majorBidi" w:cstheme="majorBidi"/>
          <w:sz w:val="30"/>
          <w:szCs w:val="30"/>
          <w:u w:val="single"/>
          <w:cs/>
          <w:lang w:val="en-US"/>
        </w:rPr>
      </w:pPr>
      <w:r w:rsidRPr="009B0767">
        <w:rPr>
          <w:rFonts w:asciiTheme="majorBidi" w:eastAsia="Arial Unicode MS" w:hAnsiTheme="majorBidi" w:cstheme="majorBidi"/>
          <w:sz w:val="30"/>
          <w:szCs w:val="30"/>
          <w:u w:val="single"/>
          <w:cs/>
          <w:lang w:val="en-US"/>
        </w:rPr>
        <w:t>บริษัท</w:t>
      </w:r>
    </w:p>
    <w:p w14:paraId="5897E599" w14:textId="1407047D" w:rsidR="00F61C89" w:rsidRDefault="006370AA" w:rsidP="00942D3C">
      <w:pPr>
        <w:spacing w:after="120" w:line="400" w:lineRule="exact"/>
        <w:ind w:left="567"/>
        <w:jc w:val="thaiDistribute"/>
        <w:rPr>
          <w:rFonts w:asciiTheme="majorBidi" w:eastAsia="Arial Unicode MS" w:hAnsiTheme="majorBidi"/>
          <w:sz w:val="30"/>
          <w:szCs w:val="30"/>
          <w:lang w:val="en-US"/>
        </w:rPr>
      </w:pPr>
      <w:r w:rsidRPr="009B0767">
        <w:rPr>
          <w:rFonts w:asciiTheme="majorBidi" w:eastAsia="Arial Unicode MS" w:hAnsiTheme="majorBidi"/>
          <w:sz w:val="30"/>
          <w:szCs w:val="30"/>
          <w:cs/>
          <w:lang w:val="en-US"/>
        </w:rPr>
        <w:t xml:space="preserve">ณ วันที่ </w:t>
      </w:r>
      <w:r w:rsidR="00292937" w:rsidRPr="009B0767">
        <w:rPr>
          <w:rFonts w:asciiTheme="majorBidi" w:eastAsia="Arial Unicode MS" w:hAnsiTheme="majorBidi"/>
          <w:sz w:val="30"/>
          <w:szCs w:val="30"/>
          <w:lang w:val="en-US"/>
        </w:rPr>
        <w:t>3</w:t>
      </w:r>
      <w:r w:rsidR="0038273A">
        <w:rPr>
          <w:rFonts w:asciiTheme="majorBidi" w:eastAsia="Arial Unicode MS" w:hAnsiTheme="majorBidi"/>
          <w:sz w:val="30"/>
          <w:szCs w:val="30"/>
          <w:lang w:val="en-US"/>
        </w:rPr>
        <w:t>0</w:t>
      </w:r>
      <w:r w:rsidR="0038273A">
        <w:rPr>
          <w:rFonts w:asciiTheme="majorBidi" w:eastAsia="Arial Unicode MS" w:hAnsiTheme="majorBidi" w:hint="cs"/>
          <w:sz w:val="30"/>
          <w:szCs w:val="30"/>
          <w:cs/>
          <w:lang w:val="en-US"/>
        </w:rPr>
        <w:t xml:space="preserve"> มิถุนายน</w:t>
      </w:r>
      <w:r w:rsidRPr="009B0767">
        <w:rPr>
          <w:rFonts w:asciiTheme="majorBidi" w:eastAsia="Arial Unicode MS" w:hAnsiTheme="majorBidi"/>
          <w:sz w:val="30"/>
          <w:szCs w:val="30"/>
          <w:cs/>
          <w:lang w:val="en-US"/>
        </w:rPr>
        <w:t xml:space="preserve"> </w:t>
      </w:r>
      <w:r w:rsidR="00292937" w:rsidRPr="009B0767">
        <w:rPr>
          <w:rFonts w:asciiTheme="majorBidi" w:eastAsia="Arial Unicode MS" w:hAnsiTheme="majorBidi"/>
          <w:sz w:val="30"/>
          <w:szCs w:val="30"/>
          <w:lang w:val="en-US"/>
        </w:rPr>
        <w:t>256</w:t>
      </w:r>
      <w:r w:rsidR="00D240F6" w:rsidRPr="009B0767">
        <w:rPr>
          <w:rFonts w:asciiTheme="majorBidi" w:eastAsia="Arial Unicode MS" w:hAnsiTheme="majorBidi"/>
          <w:sz w:val="30"/>
          <w:szCs w:val="30"/>
          <w:lang w:val="en-US"/>
        </w:rPr>
        <w:t>7</w:t>
      </w:r>
      <w:r w:rsidRPr="009B0767">
        <w:rPr>
          <w:rFonts w:asciiTheme="majorBidi" w:eastAsia="Arial Unicode MS" w:hAnsiTheme="majorBidi"/>
          <w:sz w:val="30"/>
          <w:szCs w:val="30"/>
          <w:cs/>
          <w:lang w:val="en-US"/>
        </w:rPr>
        <w:t xml:space="preserve"> และ</w:t>
      </w:r>
      <w:r w:rsidR="00FD7D08" w:rsidRPr="009B0767">
        <w:rPr>
          <w:rFonts w:asciiTheme="majorBidi" w:eastAsia="Arial Unicode MS" w:hAnsiTheme="majorBidi" w:hint="cs"/>
          <w:sz w:val="30"/>
          <w:szCs w:val="30"/>
          <w:cs/>
          <w:lang w:val="en-US"/>
        </w:rPr>
        <w:t>วันที่</w:t>
      </w:r>
      <w:r w:rsidRPr="009B0767">
        <w:rPr>
          <w:rFonts w:asciiTheme="majorBidi" w:eastAsia="Arial Unicode MS" w:hAnsiTheme="majorBidi"/>
          <w:sz w:val="30"/>
          <w:szCs w:val="30"/>
          <w:cs/>
          <w:lang w:val="en-US"/>
        </w:rPr>
        <w:t xml:space="preserve"> </w:t>
      </w:r>
      <w:r w:rsidR="00292937" w:rsidRPr="009B0767">
        <w:rPr>
          <w:rFonts w:asciiTheme="majorBidi" w:eastAsia="Arial Unicode MS" w:hAnsiTheme="majorBidi"/>
          <w:sz w:val="30"/>
          <w:szCs w:val="30"/>
          <w:lang w:val="en-US"/>
        </w:rPr>
        <w:t>31</w:t>
      </w:r>
      <w:r w:rsidRPr="009B0767">
        <w:rPr>
          <w:rFonts w:asciiTheme="majorBidi" w:eastAsia="Arial Unicode MS" w:hAnsiTheme="majorBidi"/>
          <w:sz w:val="30"/>
          <w:szCs w:val="30"/>
          <w:cs/>
          <w:lang w:val="en-US"/>
        </w:rPr>
        <w:t xml:space="preserve"> ธันวาคม </w:t>
      </w:r>
      <w:r w:rsidR="00D240F6" w:rsidRPr="009B0767">
        <w:rPr>
          <w:rFonts w:asciiTheme="majorBidi" w:eastAsia="Arial Unicode MS" w:hAnsiTheme="majorBidi"/>
          <w:sz w:val="30"/>
          <w:szCs w:val="30"/>
          <w:lang w:val="en-US"/>
        </w:rPr>
        <w:t>2566</w:t>
      </w:r>
      <w:r w:rsidRPr="009B0767">
        <w:rPr>
          <w:rFonts w:asciiTheme="majorBidi" w:eastAsia="Arial Unicode MS" w:hAnsiTheme="majorBidi"/>
          <w:sz w:val="30"/>
          <w:szCs w:val="30"/>
          <w:cs/>
          <w:lang w:val="en-US"/>
        </w:rPr>
        <w:t xml:space="preserve">  เงินให้กู้ยืมระยะสั้นแก่กิจการที่เกี่ยวข้องกันจำนวน</w:t>
      </w:r>
      <w:r w:rsidR="00951ABA" w:rsidRPr="009B0767">
        <w:rPr>
          <w:rFonts w:asciiTheme="majorBidi" w:eastAsia="Arial Unicode MS" w:hAnsiTheme="majorBidi"/>
          <w:sz w:val="30"/>
          <w:szCs w:val="30"/>
          <w:cs/>
          <w:lang w:val="en-US"/>
        </w:rPr>
        <w:br/>
      </w:r>
      <w:r w:rsidR="0051409E" w:rsidRPr="0051409E">
        <w:rPr>
          <w:rFonts w:asciiTheme="majorBidi" w:eastAsia="Arial Unicode MS" w:hAnsiTheme="majorBidi"/>
          <w:sz w:val="30"/>
          <w:szCs w:val="30"/>
          <w:lang w:val="en-US"/>
        </w:rPr>
        <w:t>118.5</w:t>
      </w:r>
      <w:r w:rsidR="0059224A" w:rsidRPr="0051409E">
        <w:rPr>
          <w:rFonts w:asciiTheme="majorBidi" w:eastAsia="Arial Unicode MS" w:hAnsiTheme="majorBidi"/>
          <w:sz w:val="30"/>
          <w:szCs w:val="30"/>
          <w:lang w:val="en-US"/>
        </w:rPr>
        <w:t>0</w:t>
      </w:r>
      <w:r w:rsidR="00EC0A45" w:rsidRPr="0051409E">
        <w:rPr>
          <w:rFonts w:asciiTheme="majorBidi" w:eastAsia="Arial Unicode MS" w:hAnsiTheme="majorBidi" w:hint="cs"/>
          <w:sz w:val="30"/>
          <w:szCs w:val="30"/>
          <w:cs/>
          <w:lang w:val="en-US"/>
        </w:rPr>
        <w:t xml:space="preserve"> </w:t>
      </w:r>
      <w:r w:rsidRPr="0051409E">
        <w:rPr>
          <w:rFonts w:asciiTheme="majorBidi" w:eastAsia="Arial Unicode MS" w:hAnsiTheme="majorBidi"/>
          <w:sz w:val="30"/>
          <w:szCs w:val="30"/>
          <w:cs/>
          <w:lang w:val="en-US"/>
        </w:rPr>
        <w:t>ล้าน</w:t>
      </w:r>
      <w:r w:rsidRPr="009B0767">
        <w:rPr>
          <w:rFonts w:asciiTheme="majorBidi" w:eastAsia="Arial Unicode MS" w:hAnsiTheme="majorBidi"/>
          <w:sz w:val="30"/>
          <w:szCs w:val="30"/>
          <w:cs/>
          <w:lang w:val="en-US"/>
        </w:rPr>
        <w:t xml:space="preserve">บาท และ จำนวน </w:t>
      </w:r>
      <w:r w:rsidR="00D240F6" w:rsidRPr="009B0767">
        <w:rPr>
          <w:rFonts w:asciiTheme="majorBidi" w:eastAsia="Arial Unicode MS" w:hAnsiTheme="majorBidi"/>
          <w:sz w:val="30"/>
          <w:szCs w:val="30"/>
          <w:lang w:val="en-US"/>
        </w:rPr>
        <w:t>65.70</w:t>
      </w:r>
      <w:r w:rsidRPr="009B0767">
        <w:rPr>
          <w:rFonts w:asciiTheme="majorBidi" w:eastAsia="Arial Unicode MS" w:hAnsiTheme="majorBidi"/>
          <w:sz w:val="30"/>
          <w:szCs w:val="30"/>
          <w:cs/>
          <w:lang w:val="en-US"/>
        </w:rPr>
        <w:t xml:space="preserve"> ล้านบาท ตามลำดับ เป็นเงินให้กู้ยืมแก่บริษัทย่อย จำนวน </w:t>
      </w:r>
      <w:r w:rsidR="00E44CBE" w:rsidRPr="009B0767">
        <w:rPr>
          <w:rFonts w:asciiTheme="majorBidi" w:eastAsia="Arial Unicode MS" w:hAnsiTheme="majorBidi"/>
          <w:sz w:val="30"/>
          <w:szCs w:val="30"/>
          <w:lang w:val="en-US"/>
        </w:rPr>
        <w:t>2</w:t>
      </w:r>
      <w:r w:rsidRPr="009B0767">
        <w:rPr>
          <w:rFonts w:asciiTheme="majorBidi" w:eastAsia="Arial Unicode MS" w:hAnsiTheme="majorBidi"/>
          <w:sz w:val="30"/>
          <w:szCs w:val="30"/>
          <w:cs/>
          <w:lang w:val="en-US"/>
        </w:rPr>
        <w:t xml:space="preserve"> บริษัท ซึ่งมีอัตราดอกเบี้ยร้อยละ </w:t>
      </w:r>
      <w:r w:rsidR="00292937" w:rsidRPr="009B0767">
        <w:rPr>
          <w:rFonts w:asciiTheme="majorBidi" w:eastAsia="Arial Unicode MS" w:hAnsiTheme="majorBidi"/>
          <w:sz w:val="30"/>
          <w:szCs w:val="30"/>
          <w:lang w:val="en-US"/>
        </w:rPr>
        <w:t>4</w:t>
      </w:r>
      <w:r w:rsidR="00DA0EAB" w:rsidRPr="009B0767">
        <w:rPr>
          <w:rFonts w:asciiTheme="majorBidi" w:eastAsia="Arial Unicode MS" w:hAnsiTheme="majorBidi"/>
          <w:sz w:val="30"/>
          <w:szCs w:val="30"/>
          <w:cs/>
          <w:lang w:val="en-US"/>
        </w:rPr>
        <w:t>.</w:t>
      </w:r>
      <w:r w:rsidR="00292937" w:rsidRPr="009B0767">
        <w:rPr>
          <w:rFonts w:asciiTheme="majorBidi" w:eastAsia="Arial Unicode MS" w:hAnsiTheme="majorBidi"/>
          <w:sz w:val="30"/>
          <w:szCs w:val="30"/>
          <w:lang w:val="en-US"/>
        </w:rPr>
        <w:t>75</w:t>
      </w:r>
      <w:r w:rsidR="006517DA" w:rsidRPr="009B0767">
        <w:rPr>
          <w:rFonts w:asciiTheme="majorBidi" w:eastAsia="Arial Unicode MS" w:hAnsiTheme="majorBidi"/>
          <w:sz w:val="30"/>
          <w:szCs w:val="30"/>
          <w:lang w:val="en-US"/>
        </w:rPr>
        <w:t xml:space="preserve"> </w:t>
      </w:r>
      <w:r w:rsidRPr="009B0767">
        <w:rPr>
          <w:rFonts w:asciiTheme="majorBidi" w:eastAsia="Arial Unicode MS" w:hAnsiTheme="majorBidi"/>
          <w:sz w:val="30"/>
          <w:szCs w:val="30"/>
          <w:cs/>
          <w:lang w:val="en-US"/>
        </w:rPr>
        <w:t>ต่อปี</w:t>
      </w:r>
      <w:r w:rsidR="00142314" w:rsidRPr="009B0767">
        <w:rPr>
          <w:rFonts w:asciiTheme="majorBidi" w:eastAsia="Arial Unicode MS" w:hAnsiTheme="majorBidi" w:hint="cs"/>
          <w:sz w:val="30"/>
          <w:szCs w:val="30"/>
          <w:cs/>
          <w:lang w:val="en-US"/>
        </w:rPr>
        <w:t xml:space="preserve"> </w:t>
      </w:r>
      <w:r w:rsidR="00ED265B" w:rsidRPr="009B0767">
        <w:rPr>
          <w:rFonts w:asciiTheme="majorBidi" w:eastAsia="Arial Unicode MS" w:hAnsiTheme="majorBidi" w:hint="cs"/>
          <w:sz w:val="30"/>
          <w:szCs w:val="30"/>
          <w:cs/>
          <w:lang w:val="en-US"/>
        </w:rPr>
        <w:t>โดยออกเป็นตั๋วสัญญาใช้</w:t>
      </w:r>
      <w:r w:rsidR="009B7AD9" w:rsidRPr="009B0767">
        <w:rPr>
          <w:rFonts w:asciiTheme="majorBidi" w:eastAsia="Arial Unicode MS" w:hAnsiTheme="majorBidi" w:hint="cs"/>
          <w:sz w:val="30"/>
          <w:szCs w:val="30"/>
          <w:cs/>
          <w:lang w:val="en-US"/>
        </w:rPr>
        <w:t xml:space="preserve">เงิน </w:t>
      </w:r>
      <w:r w:rsidRPr="009B0767">
        <w:rPr>
          <w:rFonts w:asciiTheme="majorBidi" w:eastAsia="Arial Unicode MS" w:hAnsiTheme="majorBidi"/>
          <w:sz w:val="30"/>
          <w:szCs w:val="30"/>
          <w:cs/>
          <w:lang w:val="en-US"/>
        </w:rPr>
        <w:t>ครบกำหนดรับชำระคืนเมื่อทวงถาม</w:t>
      </w:r>
      <w:r w:rsidR="009B7AD9" w:rsidRPr="009B0767">
        <w:rPr>
          <w:rFonts w:asciiTheme="majorBidi" w:eastAsia="Arial Unicode MS" w:hAnsiTheme="majorBidi"/>
          <w:sz w:val="30"/>
          <w:szCs w:val="30"/>
          <w:lang w:val="en-US"/>
        </w:rPr>
        <w:t xml:space="preserve"> </w:t>
      </w:r>
      <w:r w:rsidR="009B7AD9" w:rsidRPr="009B0767">
        <w:rPr>
          <w:rFonts w:asciiTheme="majorBidi" w:eastAsia="Arial Unicode MS" w:hAnsiTheme="majorBidi" w:hint="cs"/>
          <w:sz w:val="30"/>
          <w:szCs w:val="30"/>
          <w:cs/>
          <w:lang w:val="en-US"/>
        </w:rPr>
        <w:t>และไม่มีหลักทรัพย์ค้ำประกัน</w:t>
      </w:r>
    </w:p>
    <w:p w14:paraId="0B85FE74" w14:textId="6495912A" w:rsidR="006656CC" w:rsidRPr="009B0767" w:rsidRDefault="006656CC" w:rsidP="009B0767">
      <w:pPr>
        <w:pStyle w:val="a3"/>
        <w:numPr>
          <w:ilvl w:val="0"/>
          <w:numId w:val="22"/>
        </w:numPr>
        <w:autoSpaceDE/>
        <w:autoSpaceDN/>
        <w:spacing w:before="240" w:after="120" w:line="400" w:lineRule="exact"/>
        <w:ind w:left="1560" w:hanging="426"/>
        <w:jc w:val="thaiDistribute"/>
        <w:rPr>
          <w:b/>
          <w:bCs/>
          <w:sz w:val="30"/>
          <w:szCs w:val="30"/>
        </w:rPr>
      </w:pPr>
      <w:r w:rsidRPr="009B0767">
        <w:rPr>
          <w:rFonts w:hint="cs"/>
          <w:b/>
          <w:bCs/>
          <w:sz w:val="30"/>
          <w:szCs w:val="30"/>
          <w:cs/>
        </w:rPr>
        <w:t>เงินกู้ยืมระยะสั้นจากกิจการที่เกี่ยวข้องกัน</w:t>
      </w:r>
    </w:p>
    <w:p w14:paraId="58EED7B7" w14:textId="10ADC297" w:rsidR="006656CC" w:rsidRPr="009B0767" w:rsidRDefault="006656CC" w:rsidP="009B0767">
      <w:pPr>
        <w:spacing w:line="400" w:lineRule="exact"/>
        <w:ind w:left="1530"/>
        <w:rPr>
          <w:rFonts w:asciiTheme="majorBidi" w:eastAsia="Arial Unicode MS" w:hAnsiTheme="majorBidi" w:cstheme="majorBidi"/>
          <w:sz w:val="30"/>
          <w:szCs w:val="30"/>
          <w:lang w:val="en-US"/>
        </w:rPr>
      </w:pPr>
      <w:r w:rsidRPr="009B0767">
        <w:rPr>
          <w:rFonts w:asciiTheme="majorBidi" w:eastAsia="Arial Unicode MS" w:hAnsiTheme="majorBidi" w:cstheme="majorBidi"/>
          <w:sz w:val="30"/>
          <w:szCs w:val="30"/>
          <w:cs/>
          <w:lang w:val="en-US"/>
        </w:rPr>
        <w:t>การเปลี่ยนแปลงของเงินกู้ยืมระยะสั้นจากกิจการที่เกี่ยวข้องกันสามารถวิเคราะห์ ได้ดังนี้</w:t>
      </w:r>
    </w:p>
    <w:tbl>
      <w:tblPr>
        <w:tblW w:w="9058" w:type="dxa"/>
        <w:tblInd w:w="426" w:type="dxa"/>
        <w:tblLayout w:type="fixed"/>
        <w:tblLook w:val="0020" w:firstRow="1" w:lastRow="0" w:firstColumn="0" w:lastColumn="0" w:noHBand="0" w:noVBand="0"/>
      </w:tblPr>
      <w:tblGrid>
        <w:gridCol w:w="4961"/>
        <w:gridCol w:w="1971"/>
        <w:gridCol w:w="2126"/>
      </w:tblGrid>
      <w:tr w:rsidR="006656CC" w:rsidRPr="009B0767" w14:paraId="04BAE63B" w14:textId="77777777" w:rsidTr="00942D3C">
        <w:tc>
          <w:tcPr>
            <w:tcW w:w="4961" w:type="dxa"/>
            <w:shd w:val="clear" w:color="auto" w:fill="auto"/>
          </w:tcPr>
          <w:p w14:paraId="2F7EA8E1" w14:textId="77777777" w:rsidR="006656CC" w:rsidRPr="009B0767" w:rsidRDefault="006656CC" w:rsidP="00942D3C">
            <w:pPr>
              <w:snapToGrid w:val="0"/>
              <w:spacing w:line="400" w:lineRule="exact"/>
              <w:ind w:left="38" w:right="-72"/>
              <w:rPr>
                <w:rFonts w:eastAsia="Arial Unicode MS"/>
                <w:sz w:val="30"/>
                <w:szCs w:val="30"/>
                <w:lang w:eastAsia="th-TH"/>
              </w:rPr>
            </w:pPr>
          </w:p>
        </w:tc>
        <w:tc>
          <w:tcPr>
            <w:tcW w:w="4097" w:type="dxa"/>
            <w:gridSpan w:val="2"/>
            <w:shd w:val="clear" w:color="auto" w:fill="auto"/>
          </w:tcPr>
          <w:p w14:paraId="29217CBB" w14:textId="77777777" w:rsidR="006656CC" w:rsidRPr="009B0767" w:rsidRDefault="006656CC" w:rsidP="00942D3C">
            <w:pPr>
              <w:pBdr>
                <w:bottom w:val="single" w:sz="4" w:space="1" w:color="auto"/>
              </w:pBdr>
              <w:spacing w:line="400" w:lineRule="exact"/>
              <w:jc w:val="right"/>
              <w:rPr>
                <w:rFonts w:eastAsia="Arial Unicode MS"/>
                <w:b/>
                <w:bCs/>
                <w:sz w:val="30"/>
                <w:szCs w:val="30"/>
                <w:cs/>
                <w:lang w:val="en-US" w:eastAsia="th-TH"/>
              </w:rPr>
            </w:pPr>
            <w:r w:rsidRPr="009B0767">
              <w:rPr>
                <w:b/>
                <w:bCs/>
                <w:snapToGrid w:val="0"/>
                <w:sz w:val="30"/>
                <w:szCs w:val="30"/>
                <w:lang w:val="en-US" w:eastAsia="th-TH"/>
              </w:rPr>
              <w:t>(</w:t>
            </w:r>
            <w:r w:rsidRPr="009B0767"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หน่วย: พันบาท</w:t>
            </w:r>
            <w:r w:rsidRPr="009B0767">
              <w:rPr>
                <w:b/>
                <w:bCs/>
                <w:snapToGrid w:val="0"/>
                <w:sz w:val="30"/>
                <w:szCs w:val="30"/>
                <w:lang w:val="en-US" w:eastAsia="th-TH"/>
              </w:rPr>
              <w:t>)</w:t>
            </w:r>
          </w:p>
        </w:tc>
      </w:tr>
      <w:tr w:rsidR="006656CC" w:rsidRPr="009B0767" w14:paraId="330D3431" w14:textId="77777777" w:rsidTr="00942D3C">
        <w:trPr>
          <w:trHeight w:val="450"/>
        </w:trPr>
        <w:tc>
          <w:tcPr>
            <w:tcW w:w="4961" w:type="dxa"/>
            <w:shd w:val="clear" w:color="auto" w:fill="auto"/>
          </w:tcPr>
          <w:p w14:paraId="111F262D" w14:textId="77777777" w:rsidR="006656CC" w:rsidRPr="009B0767" w:rsidRDefault="006656CC" w:rsidP="00942D3C">
            <w:pPr>
              <w:snapToGrid w:val="0"/>
              <w:spacing w:line="400" w:lineRule="exact"/>
              <w:ind w:left="38" w:right="-72"/>
              <w:rPr>
                <w:rFonts w:eastAsia="Arial Unicode MS"/>
                <w:sz w:val="30"/>
                <w:szCs w:val="30"/>
                <w:lang w:eastAsia="th-TH"/>
              </w:rPr>
            </w:pPr>
          </w:p>
        </w:tc>
        <w:tc>
          <w:tcPr>
            <w:tcW w:w="1971" w:type="dxa"/>
            <w:shd w:val="clear" w:color="auto" w:fill="auto"/>
          </w:tcPr>
          <w:p w14:paraId="73083D6C" w14:textId="77777777" w:rsidR="006656CC" w:rsidRPr="009B0767" w:rsidRDefault="006656CC" w:rsidP="00942D3C">
            <w:pPr>
              <w:pBdr>
                <w:bottom w:val="single" w:sz="4" w:space="1" w:color="auto"/>
              </w:pBdr>
              <w:spacing w:line="400" w:lineRule="exact"/>
              <w:jc w:val="center"/>
              <w:rPr>
                <w:sz w:val="30"/>
                <w:szCs w:val="30"/>
              </w:rPr>
            </w:pPr>
            <w:r w:rsidRPr="009B0767">
              <w:rPr>
                <w:rFonts w:eastAsia="Arial Unicode MS"/>
                <w:b/>
                <w:bCs/>
                <w:sz w:val="30"/>
                <w:szCs w:val="30"/>
                <w:cs/>
                <w:lang w:val="en-US" w:eastAsia="th-TH"/>
              </w:rPr>
              <w:t>งบการเงินรวม</w:t>
            </w:r>
          </w:p>
        </w:tc>
        <w:tc>
          <w:tcPr>
            <w:tcW w:w="2126" w:type="dxa"/>
            <w:shd w:val="clear" w:color="auto" w:fill="auto"/>
          </w:tcPr>
          <w:p w14:paraId="1E295777" w14:textId="77777777" w:rsidR="006656CC" w:rsidRPr="009B0767" w:rsidRDefault="006656CC" w:rsidP="00942D3C">
            <w:pPr>
              <w:pBdr>
                <w:bottom w:val="single" w:sz="4" w:space="1" w:color="auto"/>
              </w:pBdr>
              <w:spacing w:line="400" w:lineRule="exact"/>
              <w:jc w:val="center"/>
              <w:rPr>
                <w:sz w:val="30"/>
                <w:szCs w:val="30"/>
              </w:rPr>
            </w:pPr>
            <w:r w:rsidRPr="009B0767">
              <w:rPr>
                <w:rFonts w:eastAsia="Arial Unicode MS"/>
                <w:b/>
                <w:bCs/>
                <w:sz w:val="30"/>
                <w:szCs w:val="30"/>
                <w:cs/>
                <w:lang w:val="en-US" w:eastAsia="th-TH"/>
              </w:rPr>
              <w:t>งบการเงินเฉพาะกิจการ</w:t>
            </w:r>
          </w:p>
        </w:tc>
      </w:tr>
      <w:tr w:rsidR="006656CC" w:rsidRPr="009B0767" w14:paraId="12C55DA6" w14:textId="77777777" w:rsidTr="00942D3C">
        <w:tc>
          <w:tcPr>
            <w:tcW w:w="4961" w:type="dxa"/>
            <w:shd w:val="clear" w:color="auto" w:fill="auto"/>
          </w:tcPr>
          <w:p w14:paraId="1C980BFA" w14:textId="0136683F" w:rsidR="006656CC" w:rsidRPr="009B0767" w:rsidRDefault="006656CC" w:rsidP="00942D3C">
            <w:pPr>
              <w:spacing w:line="400" w:lineRule="exact"/>
              <w:ind w:left="38" w:right="-72"/>
              <w:rPr>
                <w:rFonts w:eastAsia="Arial Unicode MS"/>
                <w:b/>
                <w:bCs/>
                <w:sz w:val="30"/>
                <w:szCs w:val="30"/>
                <w:cs/>
                <w:lang w:val="en-US"/>
              </w:rPr>
            </w:pPr>
            <w:r w:rsidRPr="009B0767">
              <w:rPr>
                <w:rFonts w:eastAsia="Arial Unicode MS"/>
                <w:b/>
                <w:bCs/>
                <w:sz w:val="30"/>
                <w:szCs w:val="30"/>
                <w:cs/>
                <w:lang w:val="en-US"/>
              </w:rPr>
              <w:t>สำหรับงวด</w:t>
            </w:r>
            <w:r w:rsidR="0038273A">
              <w:rPr>
                <w:rFonts w:eastAsia="Arial Unicode MS" w:hint="cs"/>
                <w:b/>
                <w:bCs/>
                <w:sz w:val="30"/>
                <w:szCs w:val="30"/>
                <w:cs/>
                <w:lang w:val="en-US"/>
              </w:rPr>
              <w:t>หก</w:t>
            </w:r>
            <w:r w:rsidRPr="009B0767">
              <w:rPr>
                <w:rFonts w:eastAsia="Arial Unicode MS"/>
                <w:b/>
                <w:bCs/>
                <w:sz w:val="30"/>
                <w:szCs w:val="30"/>
                <w:cs/>
                <w:lang w:val="en-US"/>
              </w:rPr>
              <w:t xml:space="preserve">เดือนสิ้นสุดวันที่ </w:t>
            </w:r>
            <w:r w:rsidRPr="009B0767">
              <w:rPr>
                <w:rFonts w:eastAsia="Arial Unicode MS"/>
                <w:b/>
                <w:bCs/>
                <w:sz w:val="30"/>
                <w:szCs w:val="30"/>
              </w:rPr>
              <w:t>3</w:t>
            </w:r>
            <w:r w:rsidR="0038273A">
              <w:rPr>
                <w:rFonts w:eastAsia="Arial Unicode MS"/>
                <w:b/>
                <w:bCs/>
                <w:sz w:val="30"/>
                <w:szCs w:val="30"/>
                <w:lang w:val="en-US"/>
              </w:rPr>
              <w:t>0</w:t>
            </w:r>
            <w:r w:rsidRPr="009B0767">
              <w:rPr>
                <w:rFonts w:eastAsia="Arial Unicode MS"/>
                <w:b/>
                <w:bCs/>
                <w:sz w:val="30"/>
                <w:szCs w:val="30"/>
              </w:rPr>
              <w:t xml:space="preserve"> </w:t>
            </w:r>
            <w:r w:rsidR="0038273A">
              <w:rPr>
                <w:rFonts w:eastAsia="Arial Unicode MS" w:hint="cs"/>
                <w:b/>
                <w:bCs/>
                <w:sz w:val="30"/>
                <w:szCs w:val="30"/>
                <w:cs/>
              </w:rPr>
              <w:t>มิถุนายน</w:t>
            </w:r>
            <w:r w:rsidRPr="009B0767">
              <w:rPr>
                <w:rFonts w:eastAsia="Arial Unicode MS"/>
                <w:b/>
                <w:bCs/>
                <w:sz w:val="30"/>
                <w:szCs w:val="30"/>
                <w:cs/>
                <w:lang w:val="en-US"/>
              </w:rPr>
              <w:t xml:space="preserve"> พ</w:t>
            </w:r>
            <w:r w:rsidRPr="009B0767">
              <w:rPr>
                <w:rFonts w:eastAsia="Arial Unicode MS"/>
                <w:b/>
                <w:bCs/>
                <w:sz w:val="30"/>
                <w:szCs w:val="30"/>
              </w:rPr>
              <w:t>.</w:t>
            </w:r>
            <w:r w:rsidRPr="009B0767">
              <w:rPr>
                <w:rFonts w:eastAsia="Arial Unicode MS"/>
                <w:b/>
                <w:bCs/>
                <w:sz w:val="30"/>
                <w:szCs w:val="30"/>
                <w:cs/>
                <w:lang w:val="en-US"/>
              </w:rPr>
              <w:t>ศ</w:t>
            </w:r>
            <w:r w:rsidRPr="009B0767">
              <w:rPr>
                <w:rFonts w:eastAsia="Arial Unicode MS"/>
                <w:b/>
                <w:bCs/>
                <w:sz w:val="30"/>
                <w:szCs w:val="30"/>
              </w:rPr>
              <w:t>. 256</w:t>
            </w:r>
            <w:r w:rsidR="00F61C89" w:rsidRPr="00F61C89">
              <w:rPr>
                <w:rFonts w:eastAsia="Arial Unicode MS" w:hint="cs"/>
                <w:b/>
                <w:bCs/>
                <w:sz w:val="30"/>
                <w:szCs w:val="30"/>
                <w:lang w:val="en-US"/>
              </w:rPr>
              <w:t>7</w:t>
            </w:r>
          </w:p>
        </w:tc>
        <w:tc>
          <w:tcPr>
            <w:tcW w:w="1971" w:type="dxa"/>
            <w:shd w:val="clear" w:color="auto" w:fill="auto"/>
          </w:tcPr>
          <w:p w14:paraId="101036F0" w14:textId="77777777" w:rsidR="006656CC" w:rsidRPr="009B0767" w:rsidRDefault="006656CC" w:rsidP="00942D3C">
            <w:pPr>
              <w:snapToGrid w:val="0"/>
              <w:spacing w:line="400" w:lineRule="exact"/>
              <w:jc w:val="right"/>
              <w:rPr>
                <w:rFonts w:eastAsia="Arial Unicode MS"/>
                <w:b/>
                <w:bCs/>
                <w:sz w:val="30"/>
                <w:szCs w:val="30"/>
                <w:lang w:eastAsia="en-GB"/>
              </w:rPr>
            </w:pPr>
          </w:p>
        </w:tc>
        <w:tc>
          <w:tcPr>
            <w:tcW w:w="2126" w:type="dxa"/>
            <w:shd w:val="clear" w:color="auto" w:fill="auto"/>
          </w:tcPr>
          <w:p w14:paraId="591842BE" w14:textId="77777777" w:rsidR="006656CC" w:rsidRPr="009B0767" w:rsidRDefault="006656CC" w:rsidP="00942D3C">
            <w:pPr>
              <w:snapToGrid w:val="0"/>
              <w:spacing w:line="400" w:lineRule="exact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</w:tr>
      <w:tr w:rsidR="006656CC" w:rsidRPr="009B0767" w14:paraId="64316CC7" w14:textId="77777777" w:rsidTr="00942D3C">
        <w:tc>
          <w:tcPr>
            <w:tcW w:w="4961" w:type="dxa"/>
            <w:shd w:val="clear" w:color="auto" w:fill="auto"/>
          </w:tcPr>
          <w:p w14:paraId="38A66EFD" w14:textId="77777777" w:rsidR="006656CC" w:rsidRPr="009B0767" w:rsidRDefault="006656CC" w:rsidP="00942D3C">
            <w:pPr>
              <w:spacing w:line="400" w:lineRule="exact"/>
              <w:ind w:left="38" w:right="-72"/>
              <w:rPr>
                <w:sz w:val="30"/>
                <w:szCs w:val="30"/>
              </w:rPr>
            </w:pPr>
            <w:r w:rsidRPr="009B0767">
              <w:rPr>
                <w:rFonts w:eastAsia="Arial Unicode MS"/>
                <w:sz w:val="30"/>
                <w:szCs w:val="30"/>
                <w:cs/>
                <w:lang w:val="en-US"/>
              </w:rPr>
              <w:t xml:space="preserve">ยอดคงเหลือต้นงวด </w:t>
            </w:r>
          </w:p>
        </w:tc>
        <w:tc>
          <w:tcPr>
            <w:tcW w:w="1971" w:type="dxa"/>
            <w:shd w:val="clear" w:color="auto" w:fill="auto"/>
          </w:tcPr>
          <w:p w14:paraId="63FCB6E6" w14:textId="1CB5D204" w:rsidR="006656CC" w:rsidRPr="009B0767" w:rsidRDefault="0059224A" w:rsidP="00942D3C">
            <w:pPr>
              <w:spacing w:line="400" w:lineRule="exact"/>
              <w:jc w:val="right"/>
              <w:rPr>
                <w:sz w:val="30"/>
                <w:szCs w:val="30"/>
                <w:lang w:val="en-US"/>
              </w:rPr>
            </w:pPr>
            <w:r w:rsidRPr="009B0767">
              <w:rPr>
                <w:sz w:val="30"/>
                <w:szCs w:val="30"/>
                <w:lang w:val="en-US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71019155" w14:textId="48A218F1" w:rsidR="006656CC" w:rsidRPr="009B0767" w:rsidRDefault="0059224A" w:rsidP="00942D3C">
            <w:pPr>
              <w:spacing w:line="400" w:lineRule="exact"/>
              <w:jc w:val="right"/>
              <w:rPr>
                <w:sz w:val="30"/>
                <w:szCs w:val="30"/>
              </w:rPr>
            </w:pPr>
            <w:r w:rsidRPr="009B0767">
              <w:rPr>
                <w:sz w:val="30"/>
                <w:szCs w:val="30"/>
              </w:rPr>
              <w:t>-</w:t>
            </w:r>
          </w:p>
        </w:tc>
      </w:tr>
      <w:tr w:rsidR="006656CC" w:rsidRPr="009B0767" w14:paraId="0564F655" w14:textId="77777777" w:rsidTr="00942D3C">
        <w:tc>
          <w:tcPr>
            <w:tcW w:w="4961" w:type="dxa"/>
            <w:shd w:val="clear" w:color="auto" w:fill="auto"/>
          </w:tcPr>
          <w:p w14:paraId="5726F4B8" w14:textId="13A2554E" w:rsidR="006656CC" w:rsidRPr="009B0767" w:rsidRDefault="006656CC" w:rsidP="00942D3C">
            <w:pPr>
              <w:spacing w:line="400" w:lineRule="exact"/>
              <w:ind w:left="38" w:right="-72"/>
              <w:rPr>
                <w:sz w:val="30"/>
                <w:szCs w:val="30"/>
              </w:rPr>
            </w:pPr>
            <w:r w:rsidRPr="009B0767">
              <w:rPr>
                <w:rFonts w:eastAsia="Arial Unicode MS"/>
                <w:sz w:val="30"/>
                <w:szCs w:val="30"/>
                <w:cs/>
                <w:lang w:val="en-US"/>
              </w:rPr>
              <w:t>กู้เพิ่มในระหว่างงวด</w:t>
            </w:r>
          </w:p>
        </w:tc>
        <w:tc>
          <w:tcPr>
            <w:tcW w:w="1971" w:type="dxa"/>
            <w:shd w:val="clear" w:color="auto" w:fill="auto"/>
          </w:tcPr>
          <w:p w14:paraId="0C871C4D" w14:textId="406B9EBA" w:rsidR="006656CC" w:rsidRPr="009B0767" w:rsidRDefault="0051409E" w:rsidP="00942D3C">
            <w:pPr>
              <w:snapToGrid w:val="0"/>
              <w:spacing w:line="400" w:lineRule="exact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>
              <w:rPr>
                <w:rFonts w:eastAsia="Arial Unicode MS"/>
                <w:sz w:val="30"/>
                <w:szCs w:val="30"/>
                <w:lang w:eastAsia="en-GB"/>
              </w:rPr>
              <w:t>5,500</w:t>
            </w:r>
          </w:p>
        </w:tc>
        <w:tc>
          <w:tcPr>
            <w:tcW w:w="2126" w:type="dxa"/>
            <w:shd w:val="clear" w:color="auto" w:fill="auto"/>
          </w:tcPr>
          <w:p w14:paraId="36556734" w14:textId="23996C5D" w:rsidR="006656CC" w:rsidRPr="009B0767" w:rsidRDefault="0051409E" w:rsidP="00942D3C">
            <w:pPr>
              <w:snapToGrid w:val="0"/>
              <w:spacing w:line="400" w:lineRule="exact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>
              <w:rPr>
                <w:rFonts w:eastAsia="Arial Unicode MS"/>
                <w:sz w:val="30"/>
                <w:szCs w:val="30"/>
                <w:lang w:eastAsia="en-GB"/>
              </w:rPr>
              <w:t>30,500</w:t>
            </w:r>
          </w:p>
        </w:tc>
      </w:tr>
      <w:tr w:rsidR="0051409E" w:rsidRPr="009B0767" w14:paraId="6E181C86" w14:textId="77777777" w:rsidTr="00942D3C">
        <w:tc>
          <w:tcPr>
            <w:tcW w:w="4961" w:type="dxa"/>
            <w:shd w:val="clear" w:color="auto" w:fill="auto"/>
          </w:tcPr>
          <w:p w14:paraId="78395736" w14:textId="29168E15" w:rsidR="0051409E" w:rsidRPr="009B0767" w:rsidRDefault="008F3860" w:rsidP="00942D3C">
            <w:pPr>
              <w:spacing w:line="400" w:lineRule="exact"/>
              <w:ind w:left="38" w:right="-72"/>
              <w:rPr>
                <w:rFonts w:eastAsia="Arial Unicode MS"/>
                <w:sz w:val="30"/>
                <w:szCs w:val="30"/>
                <w:cs/>
                <w:lang w:val="en-US"/>
              </w:rPr>
            </w:pPr>
            <w:r>
              <w:rPr>
                <w:rFonts w:eastAsia="Arial Unicode MS" w:hint="cs"/>
                <w:sz w:val="30"/>
                <w:szCs w:val="30"/>
                <w:cs/>
                <w:lang w:val="en-US"/>
              </w:rPr>
              <w:t>จ่ายชำระ</w:t>
            </w:r>
            <w:r w:rsidR="0051409E">
              <w:rPr>
                <w:rFonts w:eastAsia="Arial Unicode MS" w:hint="cs"/>
                <w:sz w:val="30"/>
                <w:szCs w:val="30"/>
                <w:cs/>
                <w:lang w:val="en-US"/>
              </w:rPr>
              <w:t>ในระหว่างงวด</w:t>
            </w:r>
          </w:p>
        </w:tc>
        <w:tc>
          <w:tcPr>
            <w:tcW w:w="1971" w:type="dxa"/>
            <w:shd w:val="clear" w:color="auto" w:fill="auto"/>
          </w:tcPr>
          <w:p w14:paraId="4AD3A063" w14:textId="2AE50C94" w:rsidR="0051409E" w:rsidRDefault="0051409E" w:rsidP="00942D3C">
            <w:pPr>
              <w:pBdr>
                <w:bottom w:val="single" w:sz="4" w:space="1" w:color="auto"/>
              </w:pBdr>
              <w:snapToGrid w:val="0"/>
              <w:spacing w:line="400" w:lineRule="exact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>
              <w:rPr>
                <w:rFonts w:eastAsia="Arial Unicode MS" w:hint="cs"/>
                <w:sz w:val="30"/>
                <w:szCs w:val="30"/>
                <w:cs/>
                <w:lang w:eastAsia="en-GB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33BCD3DA" w14:textId="61F2AE01" w:rsidR="0051409E" w:rsidRPr="0051409E" w:rsidRDefault="0051409E" w:rsidP="00942D3C">
            <w:pPr>
              <w:pBdr>
                <w:bottom w:val="single" w:sz="4" w:space="1" w:color="auto"/>
              </w:pBdr>
              <w:snapToGrid w:val="0"/>
              <w:spacing w:line="400" w:lineRule="exact"/>
              <w:jc w:val="right"/>
              <w:rPr>
                <w:rFonts w:eastAsia="Arial Unicode MS"/>
                <w:sz w:val="30"/>
                <w:szCs w:val="30"/>
                <w:lang w:val="en-US" w:eastAsia="en-GB"/>
              </w:rPr>
            </w:pPr>
            <w:r>
              <w:rPr>
                <w:rFonts w:eastAsia="Arial Unicode MS"/>
                <w:sz w:val="30"/>
                <w:szCs w:val="30"/>
                <w:lang w:val="en-US" w:eastAsia="en-GB"/>
              </w:rPr>
              <w:t>(25,000)</w:t>
            </w:r>
          </w:p>
        </w:tc>
      </w:tr>
      <w:tr w:rsidR="006656CC" w:rsidRPr="009B0767" w14:paraId="548BE7AF" w14:textId="77777777" w:rsidTr="00942D3C">
        <w:trPr>
          <w:trHeight w:val="555"/>
        </w:trPr>
        <w:tc>
          <w:tcPr>
            <w:tcW w:w="4961" w:type="dxa"/>
            <w:shd w:val="clear" w:color="auto" w:fill="auto"/>
          </w:tcPr>
          <w:p w14:paraId="2A2C7200" w14:textId="77777777" w:rsidR="006656CC" w:rsidRPr="009B0767" w:rsidRDefault="006656CC" w:rsidP="00942D3C">
            <w:pPr>
              <w:spacing w:line="400" w:lineRule="exact"/>
              <w:ind w:left="38" w:right="-72"/>
              <w:rPr>
                <w:b/>
                <w:bCs/>
                <w:sz w:val="30"/>
                <w:szCs w:val="30"/>
              </w:rPr>
            </w:pPr>
            <w:r w:rsidRPr="009B0767">
              <w:rPr>
                <w:rFonts w:eastAsia="Arial Unicode MS"/>
                <w:b/>
                <w:bCs/>
                <w:sz w:val="30"/>
                <w:szCs w:val="30"/>
                <w:cs/>
                <w:lang w:val="en-US"/>
              </w:rPr>
              <w:t xml:space="preserve">ยอดคงเหลือปลายงวด </w:t>
            </w:r>
          </w:p>
        </w:tc>
        <w:tc>
          <w:tcPr>
            <w:tcW w:w="1971" w:type="dxa"/>
            <w:shd w:val="clear" w:color="auto" w:fill="auto"/>
          </w:tcPr>
          <w:p w14:paraId="061E2C8A" w14:textId="64E62316" w:rsidR="006656CC" w:rsidRPr="009B0767" w:rsidRDefault="0051409E" w:rsidP="00942D3C">
            <w:pPr>
              <w:pBdr>
                <w:bottom w:val="double" w:sz="4" w:space="1" w:color="auto"/>
              </w:pBdr>
              <w:snapToGrid w:val="0"/>
              <w:spacing w:line="400" w:lineRule="exact"/>
              <w:jc w:val="right"/>
              <w:rPr>
                <w:rFonts w:eastAsia="Arial Unicode MS"/>
                <w:b/>
                <w:bCs/>
                <w:sz w:val="30"/>
                <w:szCs w:val="30"/>
                <w:lang w:eastAsia="en-GB"/>
              </w:rPr>
            </w:pPr>
            <w:r>
              <w:rPr>
                <w:rFonts w:eastAsia="Arial Unicode MS"/>
                <w:b/>
                <w:bCs/>
                <w:sz w:val="30"/>
                <w:szCs w:val="30"/>
                <w:lang w:eastAsia="en-GB"/>
              </w:rPr>
              <w:t>5,500</w:t>
            </w:r>
          </w:p>
        </w:tc>
        <w:tc>
          <w:tcPr>
            <w:tcW w:w="2126" w:type="dxa"/>
            <w:shd w:val="clear" w:color="auto" w:fill="auto"/>
          </w:tcPr>
          <w:p w14:paraId="4E9F68FF" w14:textId="0CB28890" w:rsidR="006656CC" w:rsidRPr="009B0767" w:rsidRDefault="0051409E" w:rsidP="00942D3C">
            <w:pPr>
              <w:pBdr>
                <w:bottom w:val="double" w:sz="4" w:space="1" w:color="auto"/>
              </w:pBdr>
              <w:snapToGrid w:val="0"/>
              <w:spacing w:line="400" w:lineRule="exact"/>
              <w:jc w:val="right"/>
              <w:rPr>
                <w:rFonts w:eastAsia="Arial Unicode MS"/>
                <w:b/>
                <w:bCs/>
                <w:sz w:val="30"/>
                <w:szCs w:val="30"/>
                <w:lang w:val="en-US" w:eastAsia="en-GB"/>
              </w:rPr>
            </w:pPr>
            <w:r>
              <w:rPr>
                <w:rFonts w:eastAsia="Arial Unicode MS"/>
                <w:b/>
                <w:bCs/>
                <w:sz w:val="30"/>
                <w:szCs w:val="30"/>
                <w:lang w:val="en-US" w:eastAsia="en-GB"/>
              </w:rPr>
              <w:t>5,500</w:t>
            </w:r>
          </w:p>
        </w:tc>
      </w:tr>
    </w:tbl>
    <w:p w14:paraId="7D6E508D" w14:textId="38F5D6A0" w:rsidR="0059224A" w:rsidRPr="009B0767" w:rsidRDefault="0059224A" w:rsidP="00942D3C">
      <w:pPr>
        <w:spacing w:before="120" w:line="400" w:lineRule="exact"/>
        <w:ind w:left="565" w:firstLine="2"/>
        <w:rPr>
          <w:rFonts w:asciiTheme="majorBidi" w:eastAsia="Arial Unicode MS" w:hAnsiTheme="majorBidi" w:cstheme="majorBidi"/>
          <w:sz w:val="30"/>
          <w:szCs w:val="30"/>
          <w:u w:val="single"/>
          <w:lang w:val="en-US"/>
        </w:rPr>
      </w:pPr>
      <w:r w:rsidRPr="009B0767">
        <w:rPr>
          <w:rFonts w:asciiTheme="majorBidi" w:eastAsia="Arial Unicode MS" w:hAnsiTheme="majorBidi" w:cstheme="majorBidi"/>
          <w:sz w:val="30"/>
          <w:szCs w:val="30"/>
          <w:u w:val="single"/>
          <w:cs/>
          <w:lang w:val="en-US"/>
        </w:rPr>
        <w:t>บริษัท</w:t>
      </w:r>
    </w:p>
    <w:p w14:paraId="3A95633C" w14:textId="67E93A40" w:rsidR="00072713" w:rsidRPr="009B0767" w:rsidRDefault="00072713" w:rsidP="00942D3C">
      <w:pPr>
        <w:spacing w:after="120" w:line="400" w:lineRule="exact"/>
        <w:ind w:left="567"/>
        <w:jc w:val="thaiDistribute"/>
        <w:rPr>
          <w:rFonts w:asciiTheme="majorBidi" w:eastAsia="Arial Unicode MS" w:hAnsiTheme="majorBidi"/>
          <w:sz w:val="30"/>
          <w:szCs w:val="30"/>
          <w:lang w:val="en-US"/>
        </w:rPr>
      </w:pPr>
      <w:r w:rsidRPr="009B0767">
        <w:rPr>
          <w:rFonts w:asciiTheme="majorBidi" w:eastAsia="Arial Unicode MS" w:hAnsiTheme="majorBidi"/>
          <w:sz w:val="30"/>
          <w:szCs w:val="30"/>
          <w:cs/>
          <w:lang w:val="en-US"/>
        </w:rPr>
        <w:t xml:space="preserve">ณ วันที่ </w:t>
      </w:r>
      <w:r w:rsidRPr="009B0767">
        <w:rPr>
          <w:rFonts w:asciiTheme="majorBidi" w:eastAsia="Arial Unicode MS" w:hAnsiTheme="majorBidi"/>
          <w:sz w:val="30"/>
          <w:szCs w:val="30"/>
          <w:lang w:val="en-US"/>
        </w:rPr>
        <w:t>3</w:t>
      </w:r>
      <w:r w:rsidR="0038273A">
        <w:rPr>
          <w:rFonts w:asciiTheme="majorBidi" w:eastAsia="Arial Unicode MS" w:hAnsiTheme="majorBidi"/>
          <w:sz w:val="30"/>
          <w:szCs w:val="30"/>
          <w:lang w:val="en-US"/>
        </w:rPr>
        <w:t>0</w:t>
      </w:r>
      <w:r w:rsidR="0038273A">
        <w:rPr>
          <w:rFonts w:asciiTheme="majorBidi" w:eastAsia="Arial Unicode MS" w:hAnsiTheme="majorBidi" w:hint="cs"/>
          <w:sz w:val="30"/>
          <w:szCs w:val="30"/>
          <w:cs/>
          <w:lang w:val="en-US"/>
        </w:rPr>
        <w:t xml:space="preserve"> มิถุนายน</w:t>
      </w:r>
      <w:r w:rsidRPr="009B0767">
        <w:rPr>
          <w:rFonts w:asciiTheme="majorBidi" w:eastAsia="Arial Unicode MS" w:hAnsiTheme="majorBidi"/>
          <w:sz w:val="30"/>
          <w:szCs w:val="30"/>
          <w:cs/>
          <w:lang w:val="en-US"/>
        </w:rPr>
        <w:t xml:space="preserve"> </w:t>
      </w:r>
      <w:r w:rsidRPr="009B0767">
        <w:rPr>
          <w:rFonts w:asciiTheme="majorBidi" w:eastAsia="Arial Unicode MS" w:hAnsiTheme="majorBidi"/>
          <w:sz w:val="30"/>
          <w:szCs w:val="30"/>
          <w:lang w:val="en-US"/>
        </w:rPr>
        <w:t>2567</w:t>
      </w:r>
      <w:r w:rsidRPr="009B0767">
        <w:rPr>
          <w:rFonts w:asciiTheme="majorBidi" w:eastAsia="Arial Unicode MS" w:hAnsiTheme="majorBidi"/>
          <w:sz w:val="30"/>
          <w:szCs w:val="30"/>
          <w:cs/>
          <w:lang w:val="en-US"/>
        </w:rPr>
        <w:t xml:space="preserve"> เงินกู้ยืมระยะสั้น</w:t>
      </w:r>
      <w:r w:rsidRPr="009B0767">
        <w:rPr>
          <w:rFonts w:asciiTheme="majorBidi" w:eastAsia="Arial Unicode MS" w:hAnsiTheme="majorBidi" w:hint="cs"/>
          <w:sz w:val="30"/>
          <w:szCs w:val="30"/>
          <w:cs/>
          <w:lang w:val="en-US"/>
        </w:rPr>
        <w:t>จาก</w:t>
      </w:r>
      <w:r w:rsidRPr="009B0767">
        <w:rPr>
          <w:rFonts w:asciiTheme="majorBidi" w:eastAsia="Arial Unicode MS" w:hAnsiTheme="majorBidi"/>
          <w:sz w:val="30"/>
          <w:szCs w:val="30"/>
          <w:cs/>
          <w:lang w:val="en-US"/>
        </w:rPr>
        <w:t>กิจการที่เกี่ยวข้องกันจำนวน</w:t>
      </w:r>
      <w:r w:rsidRPr="009B0767">
        <w:rPr>
          <w:rFonts w:asciiTheme="majorBidi" w:eastAsia="Arial Unicode MS" w:hAnsiTheme="majorBidi" w:hint="cs"/>
          <w:sz w:val="30"/>
          <w:szCs w:val="30"/>
          <w:cs/>
          <w:lang w:val="en-US"/>
        </w:rPr>
        <w:t xml:space="preserve"> </w:t>
      </w:r>
      <w:r w:rsidRPr="0051409E">
        <w:rPr>
          <w:rFonts w:asciiTheme="majorBidi" w:eastAsia="Arial Unicode MS" w:hAnsiTheme="majorBidi"/>
          <w:sz w:val="30"/>
          <w:szCs w:val="30"/>
          <w:lang w:val="en-US"/>
        </w:rPr>
        <w:t>5.50</w:t>
      </w:r>
      <w:r w:rsidRPr="0051409E">
        <w:rPr>
          <w:rFonts w:asciiTheme="majorBidi" w:eastAsia="Arial Unicode MS" w:hAnsiTheme="majorBidi" w:hint="cs"/>
          <w:sz w:val="30"/>
          <w:szCs w:val="30"/>
          <w:cs/>
          <w:lang w:val="en-US"/>
        </w:rPr>
        <w:t xml:space="preserve"> </w:t>
      </w:r>
      <w:r w:rsidRPr="0051409E">
        <w:rPr>
          <w:rFonts w:asciiTheme="majorBidi" w:eastAsia="Arial Unicode MS" w:hAnsiTheme="majorBidi"/>
          <w:sz w:val="30"/>
          <w:szCs w:val="30"/>
          <w:cs/>
          <w:lang w:val="en-US"/>
        </w:rPr>
        <w:t>ล้าน</w:t>
      </w:r>
      <w:r w:rsidRPr="009B0767">
        <w:rPr>
          <w:rFonts w:asciiTheme="majorBidi" w:eastAsia="Arial Unicode MS" w:hAnsiTheme="majorBidi"/>
          <w:sz w:val="30"/>
          <w:szCs w:val="30"/>
          <w:cs/>
          <w:lang w:val="en-US"/>
        </w:rPr>
        <w:t>บาท เป็นเงินกู้ยืม</w:t>
      </w:r>
      <w:r w:rsidRPr="009B0767">
        <w:rPr>
          <w:rFonts w:asciiTheme="majorBidi" w:eastAsia="Arial Unicode MS" w:hAnsiTheme="majorBidi" w:hint="cs"/>
          <w:sz w:val="30"/>
          <w:szCs w:val="30"/>
          <w:cs/>
          <w:lang w:val="en-US"/>
        </w:rPr>
        <w:t xml:space="preserve">จากกิจการร่วมค้าแห่งหนึ่ง </w:t>
      </w:r>
      <w:r w:rsidRPr="009B0767">
        <w:rPr>
          <w:rFonts w:asciiTheme="majorBidi" w:eastAsia="Arial Unicode MS" w:hAnsiTheme="majorBidi"/>
          <w:sz w:val="30"/>
          <w:szCs w:val="30"/>
          <w:cs/>
          <w:lang w:val="en-US"/>
        </w:rPr>
        <w:t xml:space="preserve">ซึ่งมีอัตราดอกเบี้ยร้อยละ </w:t>
      </w:r>
      <w:r w:rsidRPr="009B0767">
        <w:rPr>
          <w:rFonts w:asciiTheme="majorBidi" w:eastAsia="Arial Unicode MS" w:hAnsiTheme="majorBidi"/>
          <w:sz w:val="30"/>
          <w:szCs w:val="30"/>
          <w:lang w:val="en-US"/>
        </w:rPr>
        <w:t>4</w:t>
      </w:r>
      <w:r w:rsidRPr="009B0767">
        <w:rPr>
          <w:rFonts w:asciiTheme="majorBidi" w:eastAsia="Arial Unicode MS" w:hAnsiTheme="majorBidi"/>
          <w:sz w:val="30"/>
          <w:szCs w:val="30"/>
          <w:cs/>
          <w:lang w:val="en-US"/>
        </w:rPr>
        <w:t>.</w:t>
      </w:r>
      <w:r w:rsidRPr="009B0767">
        <w:rPr>
          <w:rFonts w:asciiTheme="majorBidi" w:eastAsia="Arial Unicode MS" w:hAnsiTheme="majorBidi"/>
          <w:sz w:val="30"/>
          <w:szCs w:val="30"/>
          <w:lang w:val="en-US"/>
        </w:rPr>
        <w:t xml:space="preserve">75 </w:t>
      </w:r>
      <w:r w:rsidRPr="009B0767">
        <w:rPr>
          <w:rFonts w:asciiTheme="majorBidi" w:eastAsia="Arial Unicode MS" w:hAnsiTheme="majorBidi"/>
          <w:sz w:val="30"/>
          <w:szCs w:val="30"/>
          <w:cs/>
          <w:lang w:val="en-US"/>
        </w:rPr>
        <w:t>ต่อปี</w:t>
      </w:r>
      <w:r w:rsidRPr="009B0767">
        <w:rPr>
          <w:rFonts w:asciiTheme="majorBidi" w:eastAsia="Arial Unicode MS" w:hAnsiTheme="majorBidi" w:hint="cs"/>
          <w:sz w:val="30"/>
          <w:szCs w:val="30"/>
          <w:cs/>
          <w:lang w:val="en-US"/>
        </w:rPr>
        <w:t xml:space="preserve"> </w:t>
      </w:r>
      <w:r w:rsidRPr="009B0767">
        <w:rPr>
          <w:rFonts w:asciiTheme="majorBidi" w:eastAsia="Arial Unicode MS" w:hAnsiTheme="majorBidi"/>
          <w:sz w:val="30"/>
          <w:szCs w:val="30"/>
          <w:cs/>
          <w:lang w:val="en-US"/>
        </w:rPr>
        <w:t>เงินกู้ยืมดังกล่าวเป็นเงินกู้ยืมไม่มีภาระ</w:t>
      </w:r>
      <w:r w:rsidR="00F61C89">
        <w:rPr>
          <w:rFonts w:asciiTheme="majorBidi" w:eastAsia="Arial Unicode MS" w:hAnsiTheme="majorBidi"/>
          <w:sz w:val="30"/>
          <w:szCs w:val="30"/>
          <w:lang w:val="en-US"/>
        </w:rPr>
        <w:br/>
      </w:r>
      <w:r w:rsidRPr="009B0767">
        <w:rPr>
          <w:rFonts w:asciiTheme="majorBidi" w:eastAsia="Arial Unicode MS" w:hAnsiTheme="majorBidi"/>
          <w:sz w:val="30"/>
          <w:szCs w:val="30"/>
          <w:cs/>
          <w:lang w:val="en-US"/>
        </w:rPr>
        <w:t>ค้ำประกันและครบกำหนดชำระคืนเมื่อทวงถาม</w:t>
      </w:r>
    </w:p>
    <w:p w14:paraId="73D314BD" w14:textId="26BC024B" w:rsidR="00936F6B" w:rsidRDefault="00936F6B">
      <w:pPr>
        <w:autoSpaceDE/>
        <w:autoSpaceDN/>
        <w:spacing w:line="240" w:lineRule="auto"/>
        <w:jc w:val="left"/>
        <w:rPr>
          <w:rFonts w:asciiTheme="majorBidi" w:eastAsia="Arial Unicode MS" w:hAnsiTheme="majorBidi"/>
          <w:sz w:val="30"/>
          <w:szCs w:val="30"/>
          <w:lang w:val="en-US"/>
        </w:rPr>
      </w:pPr>
      <w:r>
        <w:rPr>
          <w:rFonts w:asciiTheme="majorBidi" w:eastAsia="Arial Unicode MS" w:hAnsiTheme="majorBidi"/>
          <w:sz w:val="30"/>
          <w:szCs w:val="30"/>
          <w:lang w:val="en-US"/>
        </w:rPr>
        <w:br w:type="page"/>
      </w:r>
    </w:p>
    <w:p w14:paraId="7DDDE770" w14:textId="6E59F12B" w:rsidR="00155C34" w:rsidRPr="009B0767" w:rsidRDefault="00155C34" w:rsidP="00DE0E52">
      <w:pPr>
        <w:pStyle w:val="a3"/>
        <w:numPr>
          <w:ilvl w:val="0"/>
          <w:numId w:val="22"/>
        </w:numPr>
        <w:autoSpaceDE/>
        <w:autoSpaceDN/>
        <w:spacing w:before="240" w:after="120" w:line="400" w:lineRule="exact"/>
        <w:ind w:left="1560" w:hanging="426"/>
        <w:jc w:val="thaiDistribute"/>
        <w:rPr>
          <w:b/>
          <w:bCs/>
          <w:sz w:val="30"/>
          <w:szCs w:val="30"/>
        </w:rPr>
      </w:pPr>
      <w:r w:rsidRPr="009B0767">
        <w:rPr>
          <w:b/>
          <w:bCs/>
          <w:sz w:val="30"/>
          <w:szCs w:val="30"/>
          <w:cs/>
          <w:lang w:val="en-US"/>
        </w:rPr>
        <w:lastRenderedPageBreak/>
        <w:t>ยอดค้างชำระที่เกิดจากการหนี้สินตามสัญญาเช่า</w:t>
      </w:r>
    </w:p>
    <w:tbl>
      <w:tblPr>
        <w:tblW w:w="9445" w:type="dxa"/>
        <w:tblInd w:w="426" w:type="dxa"/>
        <w:tblLayout w:type="fixed"/>
        <w:tblLook w:val="0000" w:firstRow="0" w:lastRow="0" w:firstColumn="0" w:lastColumn="0" w:noHBand="0" w:noVBand="0"/>
      </w:tblPr>
      <w:tblGrid>
        <w:gridCol w:w="3685"/>
        <w:gridCol w:w="1440"/>
        <w:gridCol w:w="1440"/>
        <w:gridCol w:w="1440"/>
        <w:gridCol w:w="1440"/>
      </w:tblGrid>
      <w:tr w:rsidR="00781F03" w:rsidRPr="009B0767" w14:paraId="42EDD10E" w14:textId="77777777" w:rsidTr="00942D3C">
        <w:tc>
          <w:tcPr>
            <w:tcW w:w="3685" w:type="dxa"/>
            <w:shd w:val="clear" w:color="auto" w:fill="auto"/>
          </w:tcPr>
          <w:p w14:paraId="4504B6E3" w14:textId="77777777" w:rsidR="002838A4" w:rsidRPr="009B0767" w:rsidRDefault="002838A4" w:rsidP="00DE0E52">
            <w:pPr>
              <w:suppressAutoHyphens/>
              <w:autoSpaceDE/>
              <w:autoSpaceDN/>
              <w:snapToGrid w:val="0"/>
              <w:spacing w:line="400" w:lineRule="exact"/>
              <w:ind w:left="27" w:right="-72"/>
              <w:jc w:val="left"/>
              <w:rPr>
                <w:rFonts w:ascii="Browallia New" w:eastAsia="Arial Unicode MS" w:hAnsi="Browallia New" w:cs="Browallia New"/>
                <w:sz w:val="28"/>
                <w:szCs w:val="28"/>
                <w:lang w:val="en-US" w:eastAsia="th-TH"/>
              </w:rPr>
            </w:pPr>
          </w:p>
        </w:tc>
        <w:tc>
          <w:tcPr>
            <w:tcW w:w="5760" w:type="dxa"/>
            <w:gridSpan w:val="4"/>
            <w:shd w:val="clear" w:color="auto" w:fill="auto"/>
          </w:tcPr>
          <w:p w14:paraId="65748A62" w14:textId="7C1C588C" w:rsidR="002838A4" w:rsidRPr="009B0767" w:rsidRDefault="003938A7" w:rsidP="00DE0E52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400" w:lineRule="exact"/>
              <w:jc w:val="right"/>
              <w:rPr>
                <w:rFonts w:eastAsia="Arial Unicode MS"/>
                <w:b/>
                <w:bCs/>
                <w:sz w:val="30"/>
                <w:szCs w:val="30"/>
                <w:cs/>
                <w:lang w:val="en-US" w:eastAsia="th-TH"/>
              </w:rPr>
            </w:pPr>
            <w:r w:rsidRPr="009B0767">
              <w:rPr>
                <w:b/>
                <w:bCs/>
                <w:snapToGrid w:val="0"/>
                <w:sz w:val="30"/>
                <w:szCs w:val="30"/>
                <w:lang w:val="en-US" w:eastAsia="th-TH"/>
              </w:rPr>
              <w:t>(</w:t>
            </w:r>
            <w:r w:rsidRPr="009B0767"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หน่วย: พันบาท</w:t>
            </w:r>
            <w:r w:rsidRPr="009B0767">
              <w:rPr>
                <w:b/>
                <w:bCs/>
                <w:snapToGrid w:val="0"/>
                <w:sz w:val="30"/>
                <w:szCs w:val="30"/>
                <w:lang w:val="en-US" w:eastAsia="th-TH"/>
              </w:rPr>
              <w:t>)</w:t>
            </w:r>
          </w:p>
        </w:tc>
      </w:tr>
      <w:tr w:rsidR="00781F03" w:rsidRPr="009B0767" w14:paraId="225E1031" w14:textId="77777777" w:rsidTr="00942D3C">
        <w:trPr>
          <w:trHeight w:val="85"/>
        </w:trPr>
        <w:tc>
          <w:tcPr>
            <w:tcW w:w="3685" w:type="dxa"/>
            <w:shd w:val="clear" w:color="auto" w:fill="auto"/>
          </w:tcPr>
          <w:p w14:paraId="3879DECD" w14:textId="77777777" w:rsidR="00155C34" w:rsidRPr="009B0767" w:rsidRDefault="00155C34" w:rsidP="00DE0E52">
            <w:pPr>
              <w:suppressAutoHyphens/>
              <w:autoSpaceDE/>
              <w:autoSpaceDN/>
              <w:snapToGrid w:val="0"/>
              <w:spacing w:line="400" w:lineRule="exact"/>
              <w:ind w:left="27" w:right="-72"/>
              <w:jc w:val="left"/>
              <w:rPr>
                <w:rFonts w:ascii="AngsanaUPC" w:eastAsia="Arial Unicode MS" w:hAnsi="AngsanaUPC" w:cs="AngsanaUPC"/>
                <w:sz w:val="30"/>
                <w:szCs w:val="30"/>
                <w:lang w:val="en-US" w:eastAsia="th-TH"/>
              </w:rPr>
            </w:pPr>
          </w:p>
        </w:tc>
        <w:tc>
          <w:tcPr>
            <w:tcW w:w="2880" w:type="dxa"/>
            <w:gridSpan w:val="2"/>
            <w:shd w:val="clear" w:color="auto" w:fill="auto"/>
          </w:tcPr>
          <w:p w14:paraId="36653AB6" w14:textId="77777777" w:rsidR="00155C34" w:rsidRPr="009B0767" w:rsidRDefault="00155C34" w:rsidP="00DE0E52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400" w:lineRule="exact"/>
              <w:jc w:val="center"/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</w:pPr>
            <w:r w:rsidRPr="009B0767">
              <w:rPr>
                <w:rFonts w:eastAsia="Arial Unicode MS"/>
                <w:b/>
                <w:bCs/>
                <w:sz w:val="30"/>
                <w:szCs w:val="30"/>
                <w:cs/>
                <w:lang w:val="en-US" w:eastAsia="th-TH"/>
              </w:rPr>
              <w:t>งบการเงินรวม</w:t>
            </w:r>
          </w:p>
        </w:tc>
        <w:tc>
          <w:tcPr>
            <w:tcW w:w="2880" w:type="dxa"/>
            <w:gridSpan w:val="2"/>
            <w:shd w:val="clear" w:color="auto" w:fill="auto"/>
          </w:tcPr>
          <w:p w14:paraId="648A2298" w14:textId="77777777" w:rsidR="00155C34" w:rsidRPr="009B0767" w:rsidRDefault="00155C34" w:rsidP="00DE0E52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400" w:lineRule="exact"/>
              <w:jc w:val="center"/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</w:pPr>
            <w:r w:rsidRPr="009B0767">
              <w:rPr>
                <w:rFonts w:eastAsia="Arial Unicode MS"/>
                <w:b/>
                <w:bCs/>
                <w:sz w:val="30"/>
                <w:szCs w:val="30"/>
                <w:cs/>
                <w:lang w:val="en-US" w:eastAsia="th-TH"/>
              </w:rPr>
              <w:t>งบการเงินเฉพาะกิจการ</w:t>
            </w:r>
          </w:p>
        </w:tc>
      </w:tr>
      <w:tr w:rsidR="00781F03" w:rsidRPr="009B0767" w14:paraId="5AA36844" w14:textId="77777777" w:rsidTr="00942D3C">
        <w:tc>
          <w:tcPr>
            <w:tcW w:w="3685" w:type="dxa"/>
            <w:shd w:val="clear" w:color="auto" w:fill="auto"/>
          </w:tcPr>
          <w:p w14:paraId="0D9FDBA8" w14:textId="77777777" w:rsidR="00155C34" w:rsidRPr="009B0767" w:rsidRDefault="00155C34" w:rsidP="00DE0E52">
            <w:pPr>
              <w:suppressAutoHyphens/>
              <w:autoSpaceDE/>
              <w:autoSpaceDN/>
              <w:snapToGrid w:val="0"/>
              <w:spacing w:line="400" w:lineRule="exact"/>
              <w:ind w:left="27" w:right="-72"/>
              <w:jc w:val="lef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US" w:eastAsia="th-TH"/>
              </w:rPr>
            </w:pPr>
          </w:p>
        </w:tc>
        <w:tc>
          <w:tcPr>
            <w:tcW w:w="1440" w:type="dxa"/>
            <w:shd w:val="clear" w:color="auto" w:fill="FFFFFF"/>
          </w:tcPr>
          <w:p w14:paraId="48BA63D1" w14:textId="4736AC9E" w:rsidR="00155C34" w:rsidRPr="009B0767" w:rsidRDefault="00B05170" w:rsidP="00DE0E52">
            <w:pPr>
              <w:suppressAutoHyphens/>
              <w:autoSpaceDE/>
              <w:autoSpaceDN/>
              <w:spacing w:line="400" w:lineRule="exact"/>
              <w:jc w:val="center"/>
              <w:rPr>
                <w:rFonts w:eastAsia="Arial Unicode MS"/>
                <w:b/>
                <w:bCs/>
                <w:sz w:val="30"/>
                <w:szCs w:val="30"/>
                <w:cs/>
                <w:lang w:eastAsia="th-TH"/>
              </w:rPr>
            </w:pPr>
            <w:r w:rsidRPr="009B0767">
              <w:rPr>
                <w:b/>
                <w:bCs/>
                <w:sz w:val="30"/>
                <w:szCs w:val="30"/>
              </w:rPr>
              <w:t>3</w:t>
            </w:r>
            <w:r w:rsidR="0038273A">
              <w:rPr>
                <w:b/>
                <w:bCs/>
                <w:sz w:val="30"/>
                <w:szCs w:val="30"/>
                <w:lang w:val="en-US"/>
              </w:rPr>
              <w:t>0</w:t>
            </w:r>
            <w:r w:rsidR="00656390" w:rsidRPr="009B0767">
              <w:rPr>
                <w:b/>
                <w:bCs/>
                <w:sz w:val="30"/>
                <w:szCs w:val="30"/>
              </w:rPr>
              <w:t xml:space="preserve"> </w:t>
            </w:r>
            <w:r w:rsidR="0038273A">
              <w:rPr>
                <w:rFonts w:hint="cs"/>
                <w:b/>
                <w:bCs/>
                <w:sz w:val="30"/>
                <w:szCs w:val="30"/>
                <w:cs/>
              </w:rPr>
              <w:t>มิถุนายน</w:t>
            </w:r>
          </w:p>
        </w:tc>
        <w:tc>
          <w:tcPr>
            <w:tcW w:w="1440" w:type="dxa"/>
            <w:shd w:val="clear" w:color="auto" w:fill="FFFFFF"/>
          </w:tcPr>
          <w:p w14:paraId="31943413" w14:textId="575880E1" w:rsidR="00155C34" w:rsidRPr="009B0767" w:rsidRDefault="00B05170" w:rsidP="00DE0E52">
            <w:pPr>
              <w:suppressAutoHyphens/>
              <w:autoSpaceDE/>
              <w:autoSpaceDN/>
              <w:spacing w:line="400" w:lineRule="exact"/>
              <w:jc w:val="center"/>
              <w:rPr>
                <w:rFonts w:eastAsia="Arial Unicode MS"/>
                <w:b/>
                <w:bCs/>
                <w:sz w:val="30"/>
                <w:szCs w:val="30"/>
                <w:lang w:eastAsia="th-TH"/>
              </w:rPr>
            </w:pPr>
            <w:r w:rsidRPr="009B0767">
              <w:rPr>
                <w:b/>
                <w:bCs/>
                <w:sz w:val="30"/>
                <w:szCs w:val="30"/>
              </w:rPr>
              <w:t>31</w:t>
            </w:r>
            <w:r w:rsidR="00155C34" w:rsidRPr="009B0767">
              <w:rPr>
                <w:b/>
                <w:bCs/>
                <w:sz w:val="30"/>
                <w:szCs w:val="30"/>
                <w:cs/>
                <w:lang w:val="en-US"/>
              </w:rPr>
              <w:t xml:space="preserve"> ธันวาคม</w:t>
            </w:r>
          </w:p>
        </w:tc>
        <w:tc>
          <w:tcPr>
            <w:tcW w:w="1440" w:type="dxa"/>
            <w:shd w:val="clear" w:color="auto" w:fill="FFFFFF"/>
          </w:tcPr>
          <w:p w14:paraId="1D9E8D01" w14:textId="62EE1F71" w:rsidR="00155C34" w:rsidRPr="009B0767" w:rsidRDefault="00D240F6" w:rsidP="00DE0E52">
            <w:pPr>
              <w:suppressAutoHyphens/>
              <w:autoSpaceDE/>
              <w:autoSpaceDN/>
              <w:spacing w:line="400" w:lineRule="exact"/>
              <w:jc w:val="center"/>
              <w:rPr>
                <w:rFonts w:eastAsia="Arial Unicode MS"/>
                <w:b/>
                <w:bCs/>
                <w:sz w:val="30"/>
                <w:szCs w:val="30"/>
                <w:lang w:eastAsia="th-TH"/>
              </w:rPr>
            </w:pPr>
            <w:r w:rsidRPr="009B0767">
              <w:rPr>
                <w:b/>
                <w:bCs/>
                <w:sz w:val="30"/>
                <w:szCs w:val="30"/>
              </w:rPr>
              <w:t>3</w:t>
            </w:r>
            <w:r w:rsidR="0038273A">
              <w:rPr>
                <w:b/>
                <w:bCs/>
                <w:sz w:val="30"/>
                <w:szCs w:val="30"/>
              </w:rPr>
              <w:t>0</w:t>
            </w:r>
            <w:r w:rsidR="00656390" w:rsidRPr="009B0767">
              <w:rPr>
                <w:b/>
                <w:bCs/>
                <w:sz w:val="30"/>
                <w:szCs w:val="30"/>
              </w:rPr>
              <w:t xml:space="preserve"> </w:t>
            </w:r>
            <w:r w:rsidR="0038273A">
              <w:rPr>
                <w:rFonts w:hint="cs"/>
                <w:b/>
                <w:bCs/>
                <w:sz w:val="30"/>
                <w:szCs w:val="30"/>
                <w:cs/>
              </w:rPr>
              <w:t>มิถุนายน</w:t>
            </w:r>
          </w:p>
        </w:tc>
        <w:tc>
          <w:tcPr>
            <w:tcW w:w="1440" w:type="dxa"/>
            <w:shd w:val="clear" w:color="auto" w:fill="FFFFFF"/>
          </w:tcPr>
          <w:p w14:paraId="66941981" w14:textId="12D91AAF" w:rsidR="00155C34" w:rsidRPr="009B0767" w:rsidRDefault="00B05170" w:rsidP="00DE0E52">
            <w:pPr>
              <w:suppressAutoHyphens/>
              <w:autoSpaceDE/>
              <w:autoSpaceDN/>
              <w:spacing w:line="400" w:lineRule="exact"/>
              <w:jc w:val="center"/>
              <w:rPr>
                <w:rFonts w:eastAsia="Arial Unicode MS"/>
                <w:b/>
                <w:bCs/>
                <w:sz w:val="30"/>
                <w:szCs w:val="30"/>
                <w:lang w:eastAsia="th-TH"/>
              </w:rPr>
            </w:pPr>
            <w:r w:rsidRPr="009B0767">
              <w:rPr>
                <w:b/>
                <w:bCs/>
                <w:sz w:val="30"/>
                <w:szCs w:val="30"/>
              </w:rPr>
              <w:t>31</w:t>
            </w:r>
            <w:r w:rsidR="00155C34" w:rsidRPr="009B0767">
              <w:rPr>
                <w:b/>
                <w:bCs/>
                <w:sz w:val="30"/>
                <w:szCs w:val="30"/>
                <w:cs/>
                <w:lang w:val="en-US"/>
              </w:rPr>
              <w:t xml:space="preserve"> ธันวาคม</w:t>
            </w:r>
          </w:p>
        </w:tc>
      </w:tr>
      <w:tr w:rsidR="00781F03" w:rsidRPr="009B0767" w14:paraId="68D93032" w14:textId="77777777" w:rsidTr="00942D3C">
        <w:trPr>
          <w:trHeight w:val="85"/>
        </w:trPr>
        <w:tc>
          <w:tcPr>
            <w:tcW w:w="3685" w:type="dxa"/>
            <w:shd w:val="clear" w:color="auto" w:fill="auto"/>
          </w:tcPr>
          <w:p w14:paraId="49E3E2F3" w14:textId="77777777" w:rsidR="00155C34" w:rsidRPr="009B0767" w:rsidRDefault="00155C34" w:rsidP="00DE0E52">
            <w:pPr>
              <w:suppressAutoHyphens/>
              <w:autoSpaceDE/>
              <w:autoSpaceDN/>
              <w:snapToGrid w:val="0"/>
              <w:spacing w:line="400" w:lineRule="exact"/>
              <w:ind w:left="27" w:right="-72"/>
              <w:jc w:val="lef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US" w:eastAsia="th-TH"/>
              </w:rPr>
            </w:pPr>
          </w:p>
        </w:tc>
        <w:tc>
          <w:tcPr>
            <w:tcW w:w="1440" w:type="dxa"/>
            <w:shd w:val="clear" w:color="auto" w:fill="auto"/>
          </w:tcPr>
          <w:p w14:paraId="468673D8" w14:textId="4395BD05" w:rsidR="00155C34" w:rsidRPr="009B0767" w:rsidRDefault="00B05170" w:rsidP="00DE0E52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400" w:lineRule="exact"/>
              <w:jc w:val="center"/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</w:pPr>
            <w:r w:rsidRPr="009B0767">
              <w:rPr>
                <w:b/>
                <w:bCs/>
                <w:sz w:val="30"/>
                <w:szCs w:val="30"/>
              </w:rPr>
              <w:t>256</w:t>
            </w:r>
            <w:r w:rsidR="00D240F6" w:rsidRPr="009B0767">
              <w:rPr>
                <w:b/>
                <w:bCs/>
                <w:sz w:val="30"/>
                <w:szCs w:val="30"/>
              </w:rPr>
              <w:t>7</w:t>
            </w:r>
          </w:p>
        </w:tc>
        <w:tc>
          <w:tcPr>
            <w:tcW w:w="1440" w:type="dxa"/>
            <w:shd w:val="clear" w:color="auto" w:fill="auto"/>
          </w:tcPr>
          <w:p w14:paraId="2F171111" w14:textId="6550F17C" w:rsidR="00155C34" w:rsidRPr="009B0767" w:rsidRDefault="00B05170" w:rsidP="00DE0E52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400" w:lineRule="exact"/>
              <w:jc w:val="center"/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</w:pPr>
            <w:r w:rsidRPr="009B0767">
              <w:rPr>
                <w:b/>
                <w:bCs/>
                <w:sz w:val="30"/>
                <w:szCs w:val="30"/>
              </w:rPr>
              <w:t>256</w:t>
            </w:r>
            <w:r w:rsidR="00F61C89" w:rsidRPr="00F61C89">
              <w:rPr>
                <w:rFonts w:hint="cs"/>
                <w:b/>
                <w:bCs/>
                <w:sz w:val="30"/>
                <w:szCs w:val="30"/>
                <w:lang w:val="en-US"/>
              </w:rPr>
              <w:t>6</w:t>
            </w:r>
          </w:p>
        </w:tc>
        <w:tc>
          <w:tcPr>
            <w:tcW w:w="1440" w:type="dxa"/>
            <w:shd w:val="clear" w:color="auto" w:fill="auto"/>
          </w:tcPr>
          <w:p w14:paraId="22F68CB9" w14:textId="2BCACF3B" w:rsidR="00155C34" w:rsidRPr="009B0767" w:rsidRDefault="00B05170" w:rsidP="00DE0E52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400" w:lineRule="exact"/>
              <w:jc w:val="center"/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</w:pPr>
            <w:r w:rsidRPr="009B0767">
              <w:rPr>
                <w:b/>
                <w:bCs/>
                <w:sz w:val="30"/>
                <w:szCs w:val="30"/>
              </w:rPr>
              <w:t>256</w:t>
            </w:r>
            <w:r w:rsidR="00D240F6" w:rsidRPr="009B0767">
              <w:rPr>
                <w:b/>
                <w:bCs/>
                <w:sz w:val="30"/>
                <w:szCs w:val="30"/>
              </w:rPr>
              <w:t>7</w:t>
            </w:r>
          </w:p>
        </w:tc>
        <w:tc>
          <w:tcPr>
            <w:tcW w:w="1440" w:type="dxa"/>
            <w:shd w:val="clear" w:color="auto" w:fill="auto"/>
          </w:tcPr>
          <w:p w14:paraId="67815CFC" w14:textId="62271199" w:rsidR="00155C34" w:rsidRPr="009B0767" w:rsidRDefault="00B05170" w:rsidP="00DE0E52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400" w:lineRule="exact"/>
              <w:jc w:val="center"/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</w:pPr>
            <w:r w:rsidRPr="009B0767">
              <w:rPr>
                <w:b/>
                <w:bCs/>
                <w:sz w:val="30"/>
                <w:szCs w:val="30"/>
              </w:rPr>
              <w:t>256</w:t>
            </w:r>
            <w:r w:rsidR="00D240F6" w:rsidRPr="009B0767">
              <w:rPr>
                <w:b/>
                <w:bCs/>
                <w:sz w:val="30"/>
                <w:szCs w:val="30"/>
                <w:lang w:val="en-US"/>
              </w:rPr>
              <w:t>6</w:t>
            </w:r>
          </w:p>
        </w:tc>
      </w:tr>
      <w:tr w:rsidR="00781F03" w:rsidRPr="009B0767" w14:paraId="02A6CCE4" w14:textId="77777777" w:rsidTr="00942D3C">
        <w:tc>
          <w:tcPr>
            <w:tcW w:w="3685" w:type="dxa"/>
            <w:shd w:val="clear" w:color="auto" w:fill="auto"/>
          </w:tcPr>
          <w:p w14:paraId="6F1AE9A5" w14:textId="77777777" w:rsidR="00155C34" w:rsidRPr="009B0767" w:rsidRDefault="00155C34" w:rsidP="00DE0E52">
            <w:pPr>
              <w:suppressAutoHyphens/>
              <w:autoSpaceDE/>
              <w:autoSpaceDN/>
              <w:spacing w:line="400" w:lineRule="exact"/>
              <w:ind w:left="27" w:right="-72"/>
              <w:jc w:val="lef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9B0767">
              <w:rPr>
                <w:rFonts w:asciiTheme="majorBidi" w:eastAsia="Arial Unicode MS" w:hAnsiTheme="majorBidi" w:cstheme="majorBidi"/>
                <w:b/>
                <w:bCs/>
                <w:sz w:val="30"/>
                <w:szCs w:val="30"/>
                <w:cs/>
                <w:lang w:val="en-US"/>
              </w:rPr>
              <w:t>หนี้สินภายใต้สัญญาเช่า</w:t>
            </w:r>
          </w:p>
        </w:tc>
        <w:tc>
          <w:tcPr>
            <w:tcW w:w="1440" w:type="dxa"/>
            <w:shd w:val="clear" w:color="auto" w:fill="auto"/>
          </w:tcPr>
          <w:p w14:paraId="768245F7" w14:textId="77777777" w:rsidR="00155C34" w:rsidRPr="009B0767" w:rsidRDefault="00155C34" w:rsidP="00DE0E52">
            <w:pPr>
              <w:suppressAutoHyphens/>
              <w:autoSpaceDE/>
              <w:autoSpaceDN/>
              <w:snapToGrid w:val="0"/>
              <w:spacing w:line="400" w:lineRule="exact"/>
              <w:jc w:val="right"/>
              <w:rPr>
                <w:rFonts w:eastAsia="Arial Unicode MS"/>
                <w:b/>
                <w:bCs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7EC30BA3" w14:textId="77777777" w:rsidR="00155C34" w:rsidRPr="009B0767" w:rsidRDefault="00155C34" w:rsidP="00DE0E52">
            <w:pPr>
              <w:suppressAutoHyphens/>
              <w:autoSpaceDE/>
              <w:autoSpaceDN/>
              <w:snapToGrid w:val="0"/>
              <w:spacing w:line="400" w:lineRule="exact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1BA2769C" w14:textId="77777777" w:rsidR="00155C34" w:rsidRPr="009B0767" w:rsidRDefault="00155C34" w:rsidP="00DE0E52">
            <w:pPr>
              <w:suppressAutoHyphens/>
              <w:autoSpaceDE/>
              <w:autoSpaceDN/>
              <w:snapToGrid w:val="0"/>
              <w:spacing w:line="400" w:lineRule="exact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42AD0508" w14:textId="77777777" w:rsidR="00155C34" w:rsidRPr="009B0767" w:rsidRDefault="00155C34" w:rsidP="00DE0E52">
            <w:pPr>
              <w:suppressAutoHyphens/>
              <w:autoSpaceDE/>
              <w:autoSpaceDN/>
              <w:snapToGrid w:val="0"/>
              <w:spacing w:line="400" w:lineRule="exact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</w:tr>
      <w:tr w:rsidR="003B26AB" w:rsidRPr="009B0767" w14:paraId="31CC2B65" w14:textId="77777777" w:rsidTr="00942D3C">
        <w:tc>
          <w:tcPr>
            <w:tcW w:w="3685" w:type="dxa"/>
            <w:shd w:val="clear" w:color="auto" w:fill="auto"/>
          </w:tcPr>
          <w:p w14:paraId="540EF728" w14:textId="77777777" w:rsidR="003B26AB" w:rsidRPr="009B0767" w:rsidRDefault="003B26AB" w:rsidP="00DE0E52">
            <w:pPr>
              <w:suppressAutoHyphens/>
              <w:autoSpaceDE/>
              <w:autoSpaceDN/>
              <w:spacing w:line="400" w:lineRule="exact"/>
              <w:ind w:left="27" w:right="-72"/>
              <w:jc w:val="lef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9B0767">
              <w:rPr>
                <w:rFonts w:asciiTheme="majorBidi" w:eastAsia="Arial Unicode MS" w:hAnsiTheme="majorBidi" w:cstheme="majorBidi"/>
                <w:sz w:val="30"/>
                <w:szCs w:val="30"/>
                <w:lang w:val="en-US"/>
              </w:rPr>
              <w:t xml:space="preserve">   - </w:t>
            </w:r>
            <w:r w:rsidRPr="009B0767">
              <w:rPr>
                <w:rFonts w:asciiTheme="majorBidi" w:eastAsia="Arial Unicode MS" w:hAnsiTheme="majorBidi" w:cstheme="majorBidi"/>
                <w:sz w:val="30"/>
                <w:szCs w:val="30"/>
                <w:cs/>
                <w:lang w:val="en-US"/>
              </w:rPr>
              <w:t>บริษัทที่ถือหุ้นโดยผู้ถือหุ้นใหญ่</w:t>
            </w:r>
          </w:p>
        </w:tc>
        <w:tc>
          <w:tcPr>
            <w:tcW w:w="1440" w:type="dxa"/>
            <w:shd w:val="clear" w:color="auto" w:fill="auto"/>
          </w:tcPr>
          <w:p w14:paraId="5D2C9971" w14:textId="53EFB86A" w:rsidR="003B26AB" w:rsidRPr="009B0767" w:rsidRDefault="0051409E" w:rsidP="00DE0E52">
            <w:pPr>
              <w:pBdr>
                <w:bottom w:val="single" w:sz="4" w:space="1" w:color="auto"/>
              </w:pBdr>
              <w:suppressAutoHyphens/>
              <w:autoSpaceDE/>
              <w:autoSpaceDN/>
              <w:snapToGrid w:val="0"/>
              <w:spacing w:line="400" w:lineRule="exact"/>
              <w:jc w:val="right"/>
              <w:rPr>
                <w:rFonts w:eastAsia="Arial Unicode MS"/>
                <w:sz w:val="30"/>
                <w:szCs w:val="30"/>
                <w:lang w:val="en-US" w:eastAsia="en-GB"/>
              </w:rPr>
            </w:pPr>
            <w:r>
              <w:rPr>
                <w:rFonts w:eastAsia="Arial Unicode MS"/>
                <w:sz w:val="30"/>
                <w:szCs w:val="30"/>
                <w:lang w:val="en-US" w:eastAsia="en-GB"/>
              </w:rPr>
              <w:t>13,073</w:t>
            </w:r>
          </w:p>
        </w:tc>
        <w:tc>
          <w:tcPr>
            <w:tcW w:w="1440" w:type="dxa"/>
            <w:shd w:val="clear" w:color="auto" w:fill="auto"/>
          </w:tcPr>
          <w:p w14:paraId="130761B7" w14:textId="1A5DC70F" w:rsidR="003B26AB" w:rsidRPr="009B0767" w:rsidRDefault="001A4DBD" w:rsidP="00DE0E52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400" w:lineRule="exact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9B0767">
              <w:rPr>
                <w:rFonts w:eastAsia="Cordia New"/>
                <w:sz w:val="30"/>
                <w:szCs w:val="30"/>
                <w:lang w:val="en-US" w:eastAsia="zh-CN"/>
              </w:rPr>
              <w:t>14,097</w:t>
            </w:r>
          </w:p>
        </w:tc>
        <w:tc>
          <w:tcPr>
            <w:tcW w:w="1440" w:type="dxa"/>
            <w:shd w:val="clear" w:color="auto" w:fill="auto"/>
          </w:tcPr>
          <w:p w14:paraId="1D3C5EE8" w14:textId="54F0CB9E" w:rsidR="003B26AB" w:rsidRPr="009B0767" w:rsidRDefault="0051409E" w:rsidP="00DE0E52">
            <w:pPr>
              <w:pBdr>
                <w:bottom w:val="single" w:sz="4" w:space="1" w:color="auto"/>
              </w:pBdr>
              <w:suppressAutoHyphens/>
              <w:autoSpaceDE/>
              <w:autoSpaceDN/>
              <w:snapToGrid w:val="0"/>
              <w:spacing w:line="400" w:lineRule="exact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>
              <w:rPr>
                <w:rFonts w:eastAsia="Arial Unicode MS"/>
                <w:sz w:val="30"/>
                <w:szCs w:val="30"/>
                <w:lang w:eastAsia="en-GB"/>
              </w:rPr>
              <w:t>13,073</w:t>
            </w:r>
          </w:p>
        </w:tc>
        <w:tc>
          <w:tcPr>
            <w:tcW w:w="1440" w:type="dxa"/>
            <w:shd w:val="clear" w:color="auto" w:fill="auto"/>
          </w:tcPr>
          <w:p w14:paraId="3011B151" w14:textId="5E3EC4A7" w:rsidR="003B26AB" w:rsidRPr="009B0767" w:rsidRDefault="001A4DBD" w:rsidP="00DE0E52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400" w:lineRule="exact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9B0767">
              <w:rPr>
                <w:rFonts w:eastAsia="Cordia New"/>
                <w:sz w:val="30"/>
                <w:szCs w:val="30"/>
                <w:lang w:val="en-US" w:eastAsia="zh-CN"/>
              </w:rPr>
              <w:t>14,097</w:t>
            </w:r>
          </w:p>
        </w:tc>
      </w:tr>
      <w:tr w:rsidR="003B26AB" w:rsidRPr="009B0767" w14:paraId="221606C6" w14:textId="77777777" w:rsidTr="00942D3C">
        <w:trPr>
          <w:trHeight w:val="540"/>
        </w:trPr>
        <w:tc>
          <w:tcPr>
            <w:tcW w:w="3685" w:type="dxa"/>
            <w:shd w:val="clear" w:color="auto" w:fill="auto"/>
          </w:tcPr>
          <w:p w14:paraId="2A2F00EE" w14:textId="77777777" w:rsidR="003B26AB" w:rsidRPr="009B0767" w:rsidRDefault="003B26AB" w:rsidP="00DE0E52">
            <w:pPr>
              <w:suppressAutoHyphens/>
              <w:autoSpaceDE/>
              <w:autoSpaceDN/>
              <w:spacing w:line="400" w:lineRule="exact"/>
              <w:ind w:left="27" w:right="-72"/>
              <w:jc w:val="left"/>
              <w:rPr>
                <w:rFonts w:asciiTheme="majorBidi" w:eastAsia="Arial Unicode MS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440" w:type="dxa"/>
            <w:shd w:val="clear" w:color="auto" w:fill="auto"/>
          </w:tcPr>
          <w:p w14:paraId="684376BC" w14:textId="0FCA011D" w:rsidR="003B26AB" w:rsidRPr="009B0767" w:rsidRDefault="0051409E" w:rsidP="00DE0E52">
            <w:pPr>
              <w:pBdr>
                <w:bottom w:val="double" w:sz="4" w:space="1" w:color="auto"/>
              </w:pBdr>
              <w:snapToGrid w:val="0"/>
              <w:spacing w:line="400" w:lineRule="exact"/>
              <w:jc w:val="right"/>
              <w:rPr>
                <w:rFonts w:eastAsia="Arial Unicode MS"/>
                <w:b/>
                <w:bCs/>
                <w:sz w:val="30"/>
                <w:szCs w:val="30"/>
                <w:cs/>
                <w:lang w:eastAsia="en-GB"/>
              </w:rPr>
            </w:pPr>
            <w:r>
              <w:rPr>
                <w:rFonts w:eastAsia="Arial Unicode MS"/>
                <w:b/>
                <w:bCs/>
                <w:sz w:val="30"/>
                <w:szCs w:val="30"/>
                <w:lang w:eastAsia="en-GB"/>
              </w:rPr>
              <w:t>13,073</w:t>
            </w:r>
          </w:p>
        </w:tc>
        <w:tc>
          <w:tcPr>
            <w:tcW w:w="1440" w:type="dxa"/>
            <w:shd w:val="clear" w:color="auto" w:fill="auto"/>
          </w:tcPr>
          <w:p w14:paraId="7F2F070D" w14:textId="59FD2ED7" w:rsidR="003B26AB" w:rsidRPr="009B0767" w:rsidRDefault="001A4DBD" w:rsidP="00DE0E52">
            <w:pPr>
              <w:pBdr>
                <w:bottom w:val="double" w:sz="4" w:space="1" w:color="auto"/>
              </w:pBdr>
              <w:snapToGrid w:val="0"/>
              <w:spacing w:line="400" w:lineRule="exact"/>
              <w:jc w:val="right"/>
              <w:rPr>
                <w:rFonts w:eastAsia="Arial Unicode MS"/>
                <w:b/>
                <w:bCs/>
                <w:sz w:val="30"/>
                <w:szCs w:val="30"/>
                <w:lang w:eastAsia="en-GB"/>
              </w:rPr>
            </w:pPr>
            <w:r w:rsidRPr="009B0767">
              <w:rPr>
                <w:rFonts w:eastAsia="Arial Unicode MS"/>
                <w:b/>
                <w:bCs/>
                <w:sz w:val="30"/>
                <w:szCs w:val="30"/>
                <w:lang w:eastAsia="en-GB"/>
              </w:rPr>
              <w:t>14,097</w:t>
            </w:r>
          </w:p>
        </w:tc>
        <w:tc>
          <w:tcPr>
            <w:tcW w:w="1440" w:type="dxa"/>
            <w:shd w:val="clear" w:color="auto" w:fill="auto"/>
          </w:tcPr>
          <w:p w14:paraId="4A2E681F" w14:textId="27ABE904" w:rsidR="003B26AB" w:rsidRPr="009B0767" w:rsidRDefault="0051409E" w:rsidP="00DE0E52">
            <w:pPr>
              <w:pBdr>
                <w:bottom w:val="double" w:sz="4" w:space="1" w:color="auto"/>
              </w:pBdr>
              <w:suppressAutoHyphens/>
              <w:autoSpaceDE/>
              <w:autoSpaceDN/>
              <w:snapToGrid w:val="0"/>
              <w:spacing w:line="400" w:lineRule="exact"/>
              <w:jc w:val="right"/>
              <w:rPr>
                <w:rFonts w:eastAsia="Arial Unicode MS"/>
                <w:b/>
                <w:bCs/>
                <w:sz w:val="30"/>
                <w:szCs w:val="30"/>
                <w:lang w:eastAsia="en-GB"/>
              </w:rPr>
            </w:pPr>
            <w:r>
              <w:rPr>
                <w:rFonts w:eastAsia="Arial Unicode MS"/>
                <w:b/>
                <w:bCs/>
                <w:sz w:val="30"/>
                <w:szCs w:val="30"/>
                <w:lang w:eastAsia="en-GB"/>
              </w:rPr>
              <w:t>13,073</w:t>
            </w:r>
          </w:p>
        </w:tc>
        <w:tc>
          <w:tcPr>
            <w:tcW w:w="1440" w:type="dxa"/>
            <w:shd w:val="clear" w:color="auto" w:fill="auto"/>
          </w:tcPr>
          <w:p w14:paraId="715D4467" w14:textId="6923C559" w:rsidR="003B26AB" w:rsidRPr="009B0767" w:rsidRDefault="001A4DBD" w:rsidP="00DE0E52">
            <w:pPr>
              <w:pBdr>
                <w:bottom w:val="double" w:sz="4" w:space="1" w:color="auto"/>
              </w:pBdr>
              <w:suppressAutoHyphens/>
              <w:autoSpaceDE/>
              <w:autoSpaceDN/>
              <w:snapToGrid w:val="0"/>
              <w:spacing w:line="400" w:lineRule="exact"/>
              <w:jc w:val="right"/>
              <w:rPr>
                <w:rFonts w:eastAsia="Arial Unicode MS"/>
                <w:b/>
                <w:bCs/>
                <w:sz w:val="30"/>
                <w:szCs w:val="30"/>
                <w:lang w:eastAsia="en-GB"/>
              </w:rPr>
            </w:pPr>
            <w:r w:rsidRPr="009B0767">
              <w:rPr>
                <w:rFonts w:eastAsia="Arial Unicode MS"/>
                <w:b/>
                <w:bCs/>
                <w:sz w:val="30"/>
                <w:szCs w:val="30"/>
                <w:lang w:eastAsia="en-GB"/>
              </w:rPr>
              <w:t>14,097</w:t>
            </w:r>
          </w:p>
        </w:tc>
      </w:tr>
    </w:tbl>
    <w:p w14:paraId="7B4EC5B9" w14:textId="393E1F27" w:rsidR="00192D08" w:rsidRPr="009B0767" w:rsidRDefault="001A01D5" w:rsidP="00DE0E52">
      <w:pPr>
        <w:pStyle w:val="block"/>
        <w:numPr>
          <w:ilvl w:val="1"/>
          <w:numId w:val="34"/>
        </w:numPr>
        <w:spacing w:before="120" w:after="0" w:line="400" w:lineRule="exact"/>
        <w:ind w:left="1134" w:right="-176" w:hanging="567"/>
        <w:rPr>
          <w:rFonts w:ascii="Angsana New" w:hAnsi="Angsana New"/>
          <w:b/>
          <w:sz w:val="30"/>
          <w:szCs w:val="30"/>
          <w:lang w:val="en-US" w:bidi="th-TH"/>
        </w:rPr>
      </w:pPr>
      <w:r w:rsidRPr="0038273A">
        <w:rPr>
          <w:rFonts w:ascii="Angsana New" w:hAnsi="Angsana New"/>
          <w:spacing w:val="4"/>
          <w:sz w:val="30"/>
          <w:szCs w:val="30"/>
          <w:cs/>
          <w:lang w:val="en-US" w:bidi="th-TH"/>
        </w:rPr>
        <w:t>รายการ</w:t>
      </w:r>
      <w:r w:rsidR="00260FE6" w:rsidRPr="0038273A">
        <w:rPr>
          <w:rFonts w:ascii="Angsana New" w:hAnsi="Angsana New"/>
          <w:spacing w:val="4"/>
          <w:sz w:val="30"/>
          <w:szCs w:val="30"/>
          <w:cs/>
          <w:lang w:val="en-US" w:bidi="th-TH"/>
        </w:rPr>
        <w:t>และจำนวนเงินด้านงบกำไรขาดทุนเบ็ดเสร็จ สำหรับงวดสามเดือน</w:t>
      </w:r>
      <w:r w:rsidR="0038273A" w:rsidRPr="0038273A">
        <w:rPr>
          <w:rFonts w:ascii="Angsana New" w:hAnsi="Angsana New" w:hint="cs"/>
          <w:spacing w:val="4"/>
          <w:sz w:val="30"/>
          <w:szCs w:val="30"/>
          <w:cs/>
          <w:lang w:val="en-US" w:bidi="th-TH"/>
        </w:rPr>
        <w:t>และหกเดือน</w:t>
      </w:r>
      <w:r w:rsidR="00260FE6" w:rsidRPr="0038273A">
        <w:rPr>
          <w:rFonts w:ascii="Angsana New" w:hAnsi="Angsana New"/>
          <w:spacing w:val="4"/>
          <w:sz w:val="30"/>
          <w:szCs w:val="30"/>
          <w:cs/>
          <w:lang w:val="en-US" w:bidi="th-TH"/>
        </w:rPr>
        <w:t xml:space="preserve"> สิ้นสุดวันที่ </w:t>
      </w:r>
      <w:r w:rsidR="003B787B">
        <w:rPr>
          <w:rFonts w:ascii="Angsana New" w:hAnsi="Angsana New"/>
          <w:spacing w:val="4"/>
          <w:sz w:val="30"/>
          <w:szCs w:val="30"/>
          <w:lang w:val="en-US" w:bidi="th-TH"/>
        </w:rPr>
        <w:br/>
      </w:r>
      <w:r w:rsidR="00260FE6" w:rsidRPr="0038273A">
        <w:rPr>
          <w:rFonts w:ascii="Angsana New" w:hAnsi="Angsana New"/>
          <w:spacing w:val="4"/>
          <w:sz w:val="30"/>
          <w:szCs w:val="30"/>
          <w:lang w:val="en-US" w:bidi="th-TH"/>
        </w:rPr>
        <w:t>3</w:t>
      </w:r>
      <w:r w:rsidR="0038273A" w:rsidRPr="0038273A">
        <w:rPr>
          <w:rFonts w:ascii="Angsana New" w:hAnsi="Angsana New"/>
          <w:spacing w:val="4"/>
          <w:sz w:val="30"/>
          <w:szCs w:val="30"/>
          <w:lang w:val="en-US" w:bidi="th-TH"/>
        </w:rPr>
        <w:t>0</w:t>
      </w:r>
      <w:r w:rsidR="001A3779" w:rsidRPr="009B0767">
        <w:rPr>
          <w:rFonts w:ascii="Angsana New" w:hAnsi="Angsana New"/>
          <w:sz w:val="30"/>
          <w:szCs w:val="30"/>
          <w:cs/>
          <w:lang w:val="en-US" w:bidi="th-TH"/>
        </w:rPr>
        <w:t xml:space="preserve"> </w:t>
      </w:r>
      <w:r w:rsidR="0038273A">
        <w:rPr>
          <w:rFonts w:ascii="Angsana New" w:hAnsi="Angsana New" w:hint="cs"/>
          <w:sz w:val="30"/>
          <w:szCs w:val="30"/>
          <w:cs/>
          <w:lang w:val="en-US" w:bidi="th-TH"/>
        </w:rPr>
        <w:t>มิถุนายน</w:t>
      </w:r>
      <w:r w:rsidR="001A3779" w:rsidRPr="009B0767">
        <w:rPr>
          <w:rFonts w:ascii="Angsana New" w:hAnsi="Angsana New" w:hint="cs"/>
          <w:sz w:val="30"/>
          <w:szCs w:val="30"/>
          <w:cs/>
          <w:lang w:val="en-US" w:bidi="th-TH"/>
        </w:rPr>
        <w:t xml:space="preserve"> </w:t>
      </w:r>
      <w:r w:rsidR="001A3779" w:rsidRPr="009B0767">
        <w:rPr>
          <w:rFonts w:asciiTheme="majorBidi" w:hAnsiTheme="majorBidi" w:cstheme="majorBidi"/>
          <w:bCs/>
          <w:sz w:val="30"/>
          <w:szCs w:val="30"/>
          <w:lang w:val="en-US" w:bidi="th-TH"/>
        </w:rPr>
        <w:t>2567</w:t>
      </w:r>
      <w:r w:rsidR="00260FE6" w:rsidRPr="009B0767">
        <w:rPr>
          <w:rFonts w:asciiTheme="majorBidi" w:hAnsiTheme="majorBidi" w:cstheme="majorBidi"/>
          <w:b/>
          <w:sz w:val="30"/>
          <w:szCs w:val="30"/>
          <w:cs/>
          <w:lang w:val="en-US" w:bidi="th-TH"/>
        </w:rPr>
        <w:t xml:space="preserve"> และ </w:t>
      </w:r>
      <w:r w:rsidR="001A3779" w:rsidRPr="009B0767">
        <w:rPr>
          <w:rFonts w:asciiTheme="majorBidi" w:hAnsiTheme="majorBidi" w:cstheme="majorBidi"/>
          <w:bCs/>
          <w:sz w:val="30"/>
          <w:szCs w:val="30"/>
          <w:lang w:val="en-US" w:bidi="th-TH"/>
        </w:rPr>
        <w:t>2566</w:t>
      </w:r>
      <w:r w:rsidR="00260FE6" w:rsidRPr="009B0767">
        <w:rPr>
          <w:rFonts w:asciiTheme="majorBidi" w:hAnsiTheme="majorBidi" w:cstheme="majorBidi"/>
          <w:b/>
          <w:sz w:val="30"/>
          <w:szCs w:val="30"/>
          <w:cs/>
          <w:lang w:val="en-US" w:bidi="th-TH"/>
        </w:rPr>
        <w:t xml:space="preserve"> กับบุคคลและกิจกา</w:t>
      </w:r>
      <w:r w:rsidR="003F32D6" w:rsidRPr="009B0767">
        <w:rPr>
          <w:rFonts w:asciiTheme="majorBidi" w:hAnsiTheme="majorBidi" w:cstheme="majorBidi" w:hint="cs"/>
          <w:b/>
          <w:sz w:val="30"/>
          <w:szCs w:val="30"/>
          <w:cs/>
          <w:lang w:val="en-US" w:bidi="th-TH"/>
        </w:rPr>
        <w:t>ร</w:t>
      </w:r>
      <w:r w:rsidR="00260FE6" w:rsidRPr="009B0767">
        <w:rPr>
          <w:rFonts w:asciiTheme="majorBidi" w:hAnsiTheme="majorBidi" w:cstheme="majorBidi"/>
          <w:b/>
          <w:sz w:val="30"/>
          <w:szCs w:val="30"/>
          <w:cs/>
          <w:lang w:val="en-US" w:bidi="th-TH"/>
        </w:rPr>
        <w:t xml:space="preserve">ที่เกี่ยวข้องกับบริษัท </w:t>
      </w:r>
      <w:r w:rsidRPr="009B0767">
        <w:rPr>
          <w:rFonts w:ascii="Angsana New" w:hAnsi="Angsana New"/>
          <w:b/>
          <w:sz w:val="30"/>
          <w:szCs w:val="30"/>
          <w:cs/>
          <w:lang w:val="en-US" w:bidi="th-TH"/>
        </w:rPr>
        <w:t>ดังนี้</w:t>
      </w:r>
    </w:p>
    <w:p w14:paraId="3177A667" w14:textId="22E0EFC5" w:rsidR="00192D08" w:rsidRPr="009B0767" w:rsidRDefault="00F55370" w:rsidP="00DE0E52">
      <w:pPr>
        <w:pStyle w:val="block"/>
        <w:numPr>
          <w:ilvl w:val="0"/>
          <w:numId w:val="25"/>
        </w:numPr>
        <w:spacing w:before="120" w:after="0" w:line="400" w:lineRule="exact"/>
        <w:ind w:left="1559" w:right="11" w:hanging="425"/>
        <w:jc w:val="thaiDistribute"/>
        <w:rPr>
          <w:rFonts w:asciiTheme="majorBidi" w:hAnsiTheme="majorBidi" w:cstheme="majorBidi"/>
          <w:b/>
          <w:bCs/>
          <w:sz w:val="30"/>
          <w:szCs w:val="30"/>
          <w:lang w:val="en-US" w:bidi="th-TH"/>
        </w:rPr>
      </w:pPr>
      <w:r w:rsidRPr="009B0767">
        <w:rPr>
          <w:rFonts w:asciiTheme="majorBidi" w:eastAsia="Arial Unicode MS" w:hAnsiTheme="majorBidi" w:cstheme="majorBidi"/>
          <w:b/>
          <w:bCs/>
          <w:sz w:val="30"/>
          <w:szCs w:val="30"/>
          <w:cs/>
          <w:lang w:val="en-US" w:bidi="th-TH"/>
        </w:rPr>
        <w:t>รายได้จากการขายสินค้า</w:t>
      </w:r>
      <w:r w:rsidR="00192D08" w:rsidRPr="009B0767">
        <w:rPr>
          <w:rFonts w:asciiTheme="majorBidi" w:eastAsia="Arial Unicode MS" w:hAnsiTheme="majorBidi" w:cstheme="majorBidi"/>
          <w:b/>
          <w:bCs/>
          <w:sz w:val="30"/>
          <w:szCs w:val="30"/>
          <w:cs/>
          <w:lang w:val="en-US" w:bidi="th-TH"/>
        </w:rPr>
        <w:t>และบริการ</w:t>
      </w:r>
      <w:r w:rsidR="00192D08" w:rsidRPr="009B0767">
        <w:rPr>
          <w:rFonts w:asciiTheme="majorBidi" w:eastAsia="Arial Unicode MS" w:hAnsiTheme="majorBidi" w:cstheme="majorBidi"/>
          <w:b/>
          <w:bCs/>
          <w:sz w:val="30"/>
          <w:szCs w:val="30"/>
          <w:rtl/>
          <w:cs/>
          <w:lang w:bidi="th-TH"/>
        </w:rPr>
        <w:t>/</w:t>
      </w:r>
      <w:r w:rsidR="0024644C" w:rsidRPr="009B0767">
        <w:rPr>
          <w:rFonts w:asciiTheme="majorBidi" w:eastAsia="Arial Unicode MS" w:hAnsiTheme="majorBidi" w:cstheme="majorBidi"/>
          <w:b/>
          <w:bCs/>
          <w:sz w:val="30"/>
          <w:szCs w:val="30"/>
          <w:cs/>
          <w:lang w:val="en-US" w:bidi="th-TH"/>
        </w:rPr>
        <w:t>ซื้อสินค้าและบริการ</w:t>
      </w:r>
      <w:r w:rsidRPr="009B0767">
        <w:rPr>
          <w:rFonts w:asciiTheme="majorBidi" w:eastAsia="Arial Unicode MS" w:hAnsiTheme="majorBidi" w:cstheme="majorBidi"/>
          <w:b/>
          <w:bCs/>
          <w:sz w:val="30"/>
          <w:szCs w:val="30"/>
          <w:lang w:val="en-US" w:bidi="th-TH"/>
        </w:rPr>
        <w:t>/</w:t>
      </w:r>
      <w:r w:rsidR="0024644C" w:rsidRPr="009B0767">
        <w:rPr>
          <w:rFonts w:asciiTheme="majorBidi" w:eastAsia="Arial Unicode MS" w:hAnsiTheme="majorBidi" w:cstheme="majorBidi"/>
          <w:b/>
          <w:bCs/>
          <w:sz w:val="30"/>
          <w:szCs w:val="30"/>
          <w:cs/>
          <w:lang w:val="en-US" w:bidi="th-TH"/>
        </w:rPr>
        <w:t>ดอกเบี้ยรับและดอกเบี้ยจ่าย</w:t>
      </w:r>
    </w:p>
    <w:tbl>
      <w:tblPr>
        <w:tblW w:w="9404" w:type="dxa"/>
        <w:tblInd w:w="426" w:type="dxa"/>
        <w:tblLayout w:type="fixed"/>
        <w:tblLook w:val="0000" w:firstRow="0" w:lastRow="0" w:firstColumn="0" w:lastColumn="0" w:noHBand="0" w:noVBand="0"/>
      </w:tblPr>
      <w:tblGrid>
        <w:gridCol w:w="3685"/>
        <w:gridCol w:w="1440"/>
        <w:gridCol w:w="1395"/>
        <w:gridCol w:w="1440"/>
        <w:gridCol w:w="1444"/>
      </w:tblGrid>
      <w:tr w:rsidR="00781F03" w:rsidRPr="009B0767" w14:paraId="6303B769" w14:textId="77777777" w:rsidTr="00942D3C">
        <w:trPr>
          <w:trHeight w:val="342"/>
        </w:trPr>
        <w:tc>
          <w:tcPr>
            <w:tcW w:w="3685" w:type="dxa"/>
            <w:shd w:val="clear" w:color="auto" w:fill="auto"/>
          </w:tcPr>
          <w:p w14:paraId="53F21ED0" w14:textId="77777777" w:rsidR="009D7CB5" w:rsidRPr="009B0767" w:rsidRDefault="009D7CB5" w:rsidP="00DE0E52">
            <w:pPr>
              <w:suppressAutoHyphens/>
              <w:autoSpaceDE/>
              <w:autoSpaceDN/>
              <w:snapToGrid w:val="0"/>
              <w:spacing w:line="400" w:lineRule="exact"/>
              <w:ind w:left="27" w:right="-72"/>
              <w:jc w:val="left"/>
              <w:rPr>
                <w:rFonts w:eastAsia="Arial Unicode MS"/>
                <w:sz w:val="30"/>
                <w:szCs w:val="30"/>
                <w:lang w:val="en-US" w:eastAsia="th-TH"/>
              </w:rPr>
            </w:pPr>
          </w:p>
        </w:tc>
        <w:tc>
          <w:tcPr>
            <w:tcW w:w="5719" w:type="dxa"/>
            <w:gridSpan w:val="4"/>
            <w:shd w:val="clear" w:color="auto" w:fill="auto"/>
          </w:tcPr>
          <w:p w14:paraId="0CB05042" w14:textId="2BC3C392" w:rsidR="009D7CB5" w:rsidRPr="009B0767" w:rsidRDefault="003938A7" w:rsidP="00DE0E52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400" w:lineRule="exact"/>
              <w:jc w:val="right"/>
              <w:rPr>
                <w:rFonts w:eastAsia="Arial Unicode MS"/>
                <w:b/>
                <w:bCs/>
                <w:sz w:val="30"/>
                <w:szCs w:val="30"/>
                <w:cs/>
                <w:lang w:val="en-US" w:eastAsia="th-TH"/>
              </w:rPr>
            </w:pPr>
            <w:r w:rsidRPr="009B0767">
              <w:rPr>
                <w:b/>
                <w:bCs/>
                <w:snapToGrid w:val="0"/>
                <w:sz w:val="30"/>
                <w:szCs w:val="30"/>
                <w:lang w:val="en-US" w:eastAsia="th-TH"/>
              </w:rPr>
              <w:t>(</w:t>
            </w:r>
            <w:r w:rsidRPr="009B0767"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หน่วย: พันบาท</w:t>
            </w:r>
            <w:r w:rsidRPr="009B0767">
              <w:rPr>
                <w:b/>
                <w:bCs/>
                <w:snapToGrid w:val="0"/>
                <w:sz w:val="30"/>
                <w:szCs w:val="30"/>
                <w:lang w:val="en-US" w:eastAsia="th-TH"/>
              </w:rPr>
              <w:t>)</w:t>
            </w:r>
          </w:p>
        </w:tc>
      </w:tr>
      <w:tr w:rsidR="00781F03" w:rsidRPr="009B0767" w14:paraId="2E53AD29" w14:textId="77777777" w:rsidTr="006969DD">
        <w:trPr>
          <w:trHeight w:val="85"/>
        </w:trPr>
        <w:tc>
          <w:tcPr>
            <w:tcW w:w="3685" w:type="dxa"/>
            <w:shd w:val="clear" w:color="auto" w:fill="auto"/>
          </w:tcPr>
          <w:p w14:paraId="40C74175" w14:textId="77777777" w:rsidR="002838A4" w:rsidRPr="009B0767" w:rsidRDefault="002838A4" w:rsidP="00DE0E52">
            <w:pPr>
              <w:suppressAutoHyphens/>
              <w:autoSpaceDE/>
              <w:autoSpaceDN/>
              <w:snapToGrid w:val="0"/>
              <w:spacing w:line="400" w:lineRule="exact"/>
              <w:ind w:left="27" w:right="-72"/>
              <w:jc w:val="left"/>
              <w:rPr>
                <w:rFonts w:eastAsia="Arial Unicode MS"/>
                <w:sz w:val="30"/>
                <w:szCs w:val="30"/>
                <w:lang w:val="en-US" w:eastAsia="th-TH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14:paraId="37270770" w14:textId="3C8003CA" w:rsidR="002838A4" w:rsidRPr="009B0767" w:rsidRDefault="002838A4" w:rsidP="00DE0E52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400" w:lineRule="exact"/>
              <w:jc w:val="center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9B0767">
              <w:rPr>
                <w:rFonts w:eastAsia="Arial Unicode MS"/>
                <w:b/>
                <w:bCs/>
                <w:sz w:val="30"/>
                <w:szCs w:val="30"/>
                <w:cs/>
                <w:lang w:val="en-US" w:eastAsia="th-TH"/>
              </w:rPr>
              <w:t>งบการเงินรวม</w:t>
            </w:r>
          </w:p>
        </w:tc>
        <w:tc>
          <w:tcPr>
            <w:tcW w:w="2884" w:type="dxa"/>
            <w:gridSpan w:val="2"/>
            <w:shd w:val="clear" w:color="auto" w:fill="auto"/>
          </w:tcPr>
          <w:p w14:paraId="6F5516AC" w14:textId="2001BB28" w:rsidR="002838A4" w:rsidRPr="009B0767" w:rsidRDefault="002838A4" w:rsidP="00DE0E52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400" w:lineRule="exact"/>
              <w:jc w:val="center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9B0767">
              <w:rPr>
                <w:rFonts w:eastAsia="Arial Unicode MS"/>
                <w:b/>
                <w:bCs/>
                <w:sz w:val="30"/>
                <w:szCs w:val="30"/>
                <w:cs/>
                <w:lang w:val="en-US" w:eastAsia="th-TH"/>
              </w:rPr>
              <w:t>งบการเงินเฉพาะกิจการ</w:t>
            </w:r>
          </w:p>
        </w:tc>
      </w:tr>
      <w:tr w:rsidR="00781F03" w:rsidRPr="009B0767" w14:paraId="707C19AC" w14:textId="77777777" w:rsidTr="006969DD">
        <w:trPr>
          <w:trHeight w:val="342"/>
        </w:trPr>
        <w:tc>
          <w:tcPr>
            <w:tcW w:w="3685" w:type="dxa"/>
            <w:shd w:val="clear" w:color="auto" w:fill="auto"/>
            <w:vAlign w:val="center"/>
          </w:tcPr>
          <w:p w14:paraId="5B26CE4B" w14:textId="1A3FD49C" w:rsidR="002838A4" w:rsidRPr="009B0767" w:rsidRDefault="002838A4" w:rsidP="00DE0E52">
            <w:pPr>
              <w:suppressAutoHyphens/>
              <w:autoSpaceDE/>
              <w:autoSpaceDN/>
              <w:spacing w:line="400" w:lineRule="exact"/>
              <w:ind w:left="27" w:right="-72"/>
              <w:jc w:val="left"/>
              <w:rPr>
                <w:rFonts w:eastAsia="Arial Unicode MS"/>
                <w:b/>
                <w:bCs/>
                <w:sz w:val="28"/>
                <w:szCs w:val="28"/>
                <w:cs/>
                <w:lang w:val="en-US" w:eastAsia="zh-CN"/>
              </w:rPr>
            </w:pPr>
            <w:r w:rsidRPr="009B0767">
              <w:rPr>
                <w:rFonts w:eastAsia="Arial Unicode MS"/>
                <w:b/>
                <w:bCs/>
                <w:sz w:val="28"/>
                <w:szCs w:val="28"/>
                <w:cs/>
                <w:lang w:val="en-US" w:eastAsia="zh-CN"/>
              </w:rPr>
              <w:t xml:space="preserve">สำหรับงวดสามเดือนสิ้นสุด วันที่ </w:t>
            </w:r>
            <w:r w:rsidR="00B05170" w:rsidRPr="009B0767">
              <w:rPr>
                <w:rFonts w:eastAsia="Arial Unicode MS"/>
                <w:b/>
                <w:bCs/>
                <w:sz w:val="28"/>
                <w:szCs w:val="28"/>
                <w:lang w:val="en-US" w:eastAsia="zh-CN"/>
              </w:rPr>
              <w:t>3</w:t>
            </w:r>
            <w:r w:rsidR="0038273A">
              <w:rPr>
                <w:rFonts w:eastAsia="Arial Unicode MS"/>
                <w:b/>
                <w:bCs/>
                <w:sz w:val="28"/>
                <w:szCs w:val="28"/>
                <w:lang w:val="en-US" w:eastAsia="zh-CN"/>
              </w:rPr>
              <w:t>0</w:t>
            </w:r>
            <w:r w:rsidRPr="009B0767">
              <w:rPr>
                <w:rFonts w:eastAsia="Arial Unicode MS"/>
                <w:b/>
                <w:bCs/>
                <w:sz w:val="28"/>
                <w:szCs w:val="28"/>
                <w:lang w:val="en-US" w:eastAsia="zh-CN"/>
              </w:rPr>
              <w:t xml:space="preserve"> </w:t>
            </w:r>
            <w:r w:rsidR="0038273A">
              <w:rPr>
                <w:rFonts w:eastAsia="Arial Unicode MS" w:hint="cs"/>
                <w:b/>
                <w:bCs/>
                <w:sz w:val="28"/>
                <w:szCs w:val="28"/>
                <w:cs/>
                <w:lang w:val="en-US" w:eastAsia="zh-CN"/>
              </w:rPr>
              <w:t>มิถุนายน</w:t>
            </w:r>
          </w:p>
        </w:tc>
        <w:tc>
          <w:tcPr>
            <w:tcW w:w="1440" w:type="dxa"/>
            <w:shd w:val="clear" w:color="auto" w:fill="auto"/>
          </w:tcPr>
          <w:p w14:paraId="7AC4E943" w14:textId="6E5DB750" w:rsidR="002838A4" w:rsidRPr="009B0767" w:rsidRDefault="00B05170" w:rsidP="00DE0E52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400" w:lineRule="exact"/>
              <w:jc w:val="center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9B0767">
              <w:rPr>
                <w:rFonts w:eastAsia="Arial Unicode MS"/>
                <w:b/>
                <w:bCs/>
                <w:sz w:val="30"/>
                <w:szCs w:val="30"/>
                <w:lang w:eastAsia="th-TH"/>
              </w:rPr>
              <w:t>256</w:t>
            </w:r>
            <w:r w:rsidR="00F61C89" w:rsidRPr="00F61C89">
              <w:rPr>
                <w:rFonts w:eastAsia="Arial Unicode MS" w:hint="cs"/>
                <w:b/>
                <w:bCs/>
                <w:sz w:val="30"/>
                <w:szCs w:val="30"/>
                <w:lang w:val="en-US" w:eastAsia="th-TH"/>
              </w:rPr>
              <w:t>7</w:t>
            </w:r>
          </w:p>
        </w:tc>
        <w:tc>
          <w:tcPr>
            <w:tcW w:w="1395" w:type="dxa"/>
            <w:shd w:val="clear" w:color="auto" w:fill="auto"/>
          </w:tcPr>
          <w:p w14:paraId="6F359D42" w14:textId="3E849855" w:rsidR="002838A4" w:rsidRPr="009B0767" w:rsidRDefault="00B05170" w:rsidP="00DE0E52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400" w:lineRule="exact"/>
              <w:jc w:val="center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9B0767">
              <w:rPr>
                <w:rFonts w:eastAsia="Arial Unicode MS"/>
                <w:b/>
                <w:bCs/>
                <w:sz w:val="30"/>
                <w:szCs w:val="30"/>
                <w:lang w:eastAsia="th-TH"/>
              </w:rPr>
              <w:t>256</w:t>
            </w:r>
            <w:r w:rsidR="00F61C89" w:rsidRPr="00F61C89">
              <w:rPr>
                <w:rFonts w:eastAsia="Arial Unicode MS" w:hint="cs"/>
                <w:b/>
                <w:bCs/>
                <w:sz w:val="30"/>
                <w:szCs w:val="30"/>
                <w:lang w:val="en-US" w:eastAsia="th-TH"/>
              </w:rPr>
              <w:t>6</w:t>
            </w:r>
          </w:p>
        </w:tc>
        <w:tc>
          <w:tcPr>
            <w:tcW w:w="1440" w:type="dxa"/>
            <w:shd w:val="clear" w:color="auto" w:fill="auto"/>
          </w:tcPr>
          <w:p w14:paraId="76DED8CC" w14:textId="07BC4DCC" w:rsidR="002838A4" w:rsidRPr="009B0767" w:rsidRDefault="00B05170" w:rsidP="00DE0E52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400" w:lineRule="exact"/>
              <w:jc w:val="center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9B0767">
              <w:rPr>
                <w:rFonts w:eastAsia="Arial Unicode MS"/>
                <w:b/>
                <w:bCs/>
                <w:sz w:val="30"/>
                <w:szCs w:val="30"/>
                <w:lang w:eastAsia="th-TH"/>
              </w:rPr>
              <w:t>256</w:t>
            </w:r>
            <w:r w:rsidR="00F61C89" w:rsidRPr="00F61C89">
              <w:rPr>
                <w:rFonts w:eastAsia="Arial Unicode MS" w:hint="cs"/>
                <w:b/>
                <w:bCs/>
                <w:sz w:val="30"/>
                <w:szCs w:val="30"/>
                <w:lang w:val="en-US" w:eastAsia="th-TH"/>
              </w:rPr>
              <w:t>7</w:t>
            </w:r>
          </w:p>
        </w:tc>
        <w:tc>
          <w:tcPr>
            <w:tcW w:w="1444" w:type="dxa"/>
            <w:shd w:val="clear" w:color="auto" w:fill="auto"/>
          </w:tcPr>
          <w:p w14:paraId="5E2FF2A2" w14:textId="241662FB" w:rsidR="002838A4" w:rsidRPr="009B0767" w:rsidRDefault="00B05170" w:rsidP="00DE0E52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400" w:lineRule="exact"/>
              <w:jc w:val="center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9B0767">
              <w:rPr>
                <w:rFonts w:eastAsia="Arial Unicode MS"/>
                <w:b/>
                <w:bCs/>
                <w:sz w:val="30"/>
                <w:szCs w:val="30"/>
                <w:lang w:eastAsia="th-TH"/>
              </w:rPr>
              <w:t>256</w:t>
            </w:r>
            <w:r w:rsidR="00F61C89" w:rsidRPr="00F61C89">
              <w:rPr>
                <w:rFonts w:eastAsia="Arial Unicode MS" w:hint="cs"/>
                <w:b/>
                <w:bCs/>
                <w:sz w:val="30"/>
                <w:szCs w:val="30"/>
                <w:lang w:val="en-US" w:eastAsia="th-TH"/>
              </w:rPr>
              <w:t>6</w:t>
            </w:r>
          </w:p>
        </w:tc>
      </w:tr>
      <w:tr w:rsidR="00781F03" w:rsidRPr="009B0767" w14:paraId="66C5E626" w14:textId="77777777" w:rsidTr="006969DD">
        <w:tc>
          <w:tcPr>
            <w:tcW w:w="3685" w:type="dxa"/>
            <w:shd w:val="clear" w:color="auto" w:fill="auto"/>
          </w:tcPr>
          <w:p w14:paraId="2B9A2CA7" w14:textId="77777777" w:rsidR="002838A4" w:rsidRPr="009B0767" w:rsidRDefault="002838A4" w:rsidP="00DE0E52">
            <w:pPr>
              <w:suppressAutoHyphens/>
              <w:autoSpaceDE/>
              <w:autoSpaceDN/>
              <w:spacing w:line="400" w:lineRule="exact"/>
              <w:ind w:left="27" w:right="-72"/>
              <w:jc w:val="lef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9B0767">
              <w:rPr>
                <w:rFonts w:eastAsia="Arial Unicode MS"/>
                <w:b/>
                <w:bCs/>
                <w:sz w:val="30"/>
                <w:szCs w:val="30"/>
                <w:cs/>
                <w:lang w:val="en-US" w:eastAsia="zh-CN"/>
              </w:rPr>
              <w:t>รายการกับบริษัทย่อย</w:t>
            </w:r>
          </w:p>
        </w:tc>
        <w:tc>
          <w:tcPr>
            <w:tcW w:w="1440" w:type="dxa"/>
            <w:shd w:val="clear" w:color="auto" w:fill="auto"/>
          </w:tcPr>
          <w:p w14:paraId="54AFBADD" w14:textId="77777777" w:rsidR="002838A4" w:rsidRPr="009B0767" w:rsidRDefault="002838A4" w:rsidP="00DE0E52">
            <w:pPr>
              <w:suppressAutoHyphens/>
              <w:autoSpaceDE/>
              <w:autoSpaceDN/>
              <w:snapToGrid w:val="0"/>
              <w:spacing w:line="400" w:lineRule="exact"/>
              <w:jc w:val="right"/>
              <w:rPr>
                <w:rFonts w:eastAsia="Arial Unicode MS"/>
                <w:b/>
                <w:bCs/>
                <w:sz w:val="30"/>
                <w:szCs w:val="30"/>
                <w:lang w:eastAsia="en-GB"/>
              </w:rPr>
            </w:pPr>
          </w:p>
        </w:tc>
        <w:tc>
          <w:tcPr>
            <w:tcW w:w="1395" w:type="dxa"/>
            <w:shd w:val="clear" w:color="auto" w:fill="auto"/>
          </w:tcPr>
          <w:p w14:paraId="74A092F6" w14:textId="77777777" w:rsidR="002838A4" w:rsidRPr="009B0767" w:rsidRDefault="002838A4" w:rsidP="00DE0E52">
            <w:pPr>
              <w:suppressAutoHyphens/>
              <w:autoSpaceDE/>
              <w:autoSpaceDN/>
              <w:snapToGrid w:val="0"/>
              <w:spacing w:line="400" w:lineRule="exact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4F32F009" w14:textId="77777777" w:rsidR="002838A4" w:rsidRPr="009B0767" w:rsidRDefault="002838A4" w:rsidP="00DE0E52">
            <w:pPr>
              <w:suppressAutoHyphens/>
              <w:autoSpaceDE/>
              <w:autoSpaceDN/>
              <w:snapToGrid w:val="0"/>
              <w:spacing w:line="400" w:lineRule="exact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  <w:tc>
          <w:tcPr>
            <w:tcW w:w="1444" w:type="dxa"/>
            <w:shd w:val="clear" w:color="auto" w:fill="auto"/>
          </w:tcPr>
          <w:p w14:paraId="702F6F18" w14:textId="77777777" w:rsidR="002838A4" w:rsidRPr="009B0767" w:rsidRDefault="002838A4" w:rsidP="00DE0E52">
            <w:pPr>
              <w:suppressAutoHyphens/>
              <w:autoSpaceDE/>
              <w:autoSpaceDN/>
              <w:snapToGrid w:val="0"/>
              <w:spacing w:line="400" w:lineRule="exact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</w:tr>
      <w:tr w:rsidR="00117379" w:rsidRPr="009B0767" w14:paraId="4B202C35" w14:textId="77777777" w:rsidTr="006969DD">
        <w:tc>
          <w:tcPr>
            <w:tcW w:w="3685" w:type="dxa"/>
            <w:shd w:val="clear" w:color="auto" w:fill="auto"/>
          </w:tcPr>
          <w:p w14:paraId="23AE0A3C" w14:textId="33DFFC34" w:rsidR="00117379" w:rsidRPr="009B0767" w:rsidRDefault="00117379" w:rsidP="00117379">
            <w:pPr>
              <w:suppressAutoHyphens/>
              <w:autoSpaceDE/>
              <w:autoSpaceDN/>
              <w:spacing w:line="400" w:lineRule="exact"/>
              <w:ind w:left="27" w:right="-72"/>
              <w:jc w:val="left"/>
              <w:rPr>
                <w:rFonts w:eastAsia="Arial Unicode MS"/>
                <w:b/>
                <w:bCs/>
                <w:sz w:val="30"/>
                <w:szCs w:val="30"/>
                <w:cs/>
                <w:lang w:val="en-US" w:eastAsia="zh-CN"/>
              </w:rPr>
            </w:pPr>
            <w:r>
              <w:rPr>
                <w:rFonts w:eastAsia="Arial Unicode MS" w:hint="cs"/>
                <w:sz w:val="30"/>
                <w:szCs w:val="30"/>
                <w:cs/>
                <w:lang w:val="en-US" w:eastAsia="zh-CN"/>
              </w:rPr>
              <w:t>ขาย</w:t>
            </w:r>
            <w:r w:rsidRPr="009B0767">
              <w:rPr>
                <w:rFonts w:eastAsia="Arial Unicode MS"/>
                <w:sz w:val="30"/>
                <w:szCs w:val="30"/>
                <w:cs/>
                <w:lang w:val="en-US" w:eastAsia="zh-CN"/>
              </w:rPr>
              <w:t>สินค้าและรายได้บริการ</w:t>
            </w:r>
          </w:p>
        </w:tc>
        <w:tc>
          <w:tcPr>
            <w:tcW w:w="1440" w:type="dxa"/>
            <w:shd w:val="clear" w:color="auto" w:fill="auto"/>
          </w:tcPr>
          <w:p w14:paraId="66CB5A04" w14:textId="32DB238B" w:rsidR="00117379" w:rsidRPr="009B0767" w:rsidRDefault="00117379" w:rsidP="00117379">
            <w:pPr>
              <w:suppressAutoHyphens/>
              <w:autoSpaceDE/>
              <w:autoSpaceDN/>
              <w:snapToGrid w:val="0"/>
              <w:spacing w:line="400" w:lineRule="exact"/>
              <w:jc w:val="right"/>
              <w:rPr>
                <w:rFonts w:eastAsia="Arial Unicode MS"/>
                <w:b/>
                <w:bCs/>
                <w:sz w:val="30"/>
                <w:szCs w:val="30"/>
                <w:lang w:eastAsia="en-GB"/>
              </w:rPr>
            </w:pPr>
            <w:r w:rsidRPr="009B0767">
              <w:rPr>
                <w:rFonts w:eastAsia="Cordia New"/>
                <w:sz w:val="30"/>
                <w:szCs w:val="30"/>
                <w:lang w:val="en-US" w:eastAsia="zh-CN"/>
              </w:rPr>
              <w:t>-</w:t>
            </w:r>
          </w:p>
        </w:tc>
        <w:tc>
          <w:tcPr>
            <w:tcW w:w="1395" w:type="dxa"/>
            <w:shd w:val="clear" w:color="auto" w:fill="auto"/>
          </w:tcPr>
          <w:p w14:paraId="22492A77" w14:textId="1BEF5E5F" w:rsidR="00117379" w:rsidRPr="009B0767" w:rsidRDefault="00117379" w:rsidP="00117379">
            <w:pPr>
              <w:suppressAutoHyphens/>
              <w:autoSpaceDE/>
              <w:autoSpaceDN/>
              <w:snapToGrid w:val="0"/>
              <w:spacing w:line="400" w:lineRule="exact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9B0767">
              <w:rPr>
                <w:rFonts w:eastAsia="Cordia New"/>
                <w:sz w:val="30"/>
                <w:szCs w:val="30"/>
                <w:lang w:val="en-US" w:eastAsia="zh-CN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6BEED6FE" w14:textId="490411F1" w:rsidR="00117379" w:rsidRPr="009B0767" w:rsidRDefault="00117379" w:rsidP="00117379">
            <w:pPr>
              <w:suppressAutoHyphens/>
              <w:autoSpaceDE/>
              <w:autoSpaceDN/>
              <w:snapToGrid w:val="0"/>
              <w:spacing w:line="400" w:lineRule="exact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>
              <w:rPr>
                <w:rFonts w:eastAsia="Arial Unicode MS"/>
                <w:sz w:val="30"/>
                <w:szCs w:val="30"/>
                <w:lang w:val="en-US" w:eastAsia="en-GB"/>
              </w:rPr>
              <w:t>32</w:t>
            </w:r>
          </w:p>
        </w:tc>
        <w:tc>
          <w:tcPr>
            <w:tcW w:w="1444" w:type="dxa"/>
            <w:shd w:val="clear" w:color="auto" w:fill="auto"/>
          </w:tcPr>
          <w:p w14:paraId="44BABE37" w14:textId="3C312391" w:rsidR="00117379" w:rsidRPr="009B0767" w:rsidRDefault="00117379" w:rsidP="00117379">
            <w:pPr>
              <w:suppressAutoHyphens/>
              <w:autoSpaceDE/>
              <w:autoSpaceDN/>
              <w:snapToGrid w:val="0"/>
              <w:spacing w:line="400" w:lineRule="exact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EC1A9D">
              <w:rPr>
                <w:rFonts w:eastAsia="Arial Unicode MS" w:hint="cs"/>
                <w:sz w:val="30"/>
                <w:szCs w:val="30"/>
                <w:lang w:val="en-US" w:eastAsia="en-GB"/>
              </w:rPr>
              <w:t>105</w:t>
            </w:r>
          </w:p>
        </w:tc>
      </w:tr>
      <w:tr w:rsidR="00FC37D0" w:rsidRPr="009B0767" w14:paraId="7F5EB1FB" w14:textId="77777777" w:rsidTr="006969DD">
        <w:tc>
          <w:tcPr>
            <w:tcW w:w="3685" w:type="dxa"/>
            <w:shd w:val="clear" w:color="auto" w:fill="auto"/>
          </w:tcPr>
          <w:p w14:paraId="3EEA329E" w14:textId="2931B800" w:rsidR="00FC37D0" w:rsidRDefault="00FC37D0" w:rsidP="00DE0E52">
            <w:pPr>
              <w:suppressAutoHyphens/>
              <w:autoSpaceDE/>
              <w:autoSpaceDN/>
              <w:spacing w:line="400" w:lineRule="exact"/>
              <w:ind w:left="27" w:right="-72"/>
              <w:jc w:val="left"/>
              <w:rPr>
                <w:rFonts w:eastAsia="Arial Unicode MS"/>
                <w:sz w:val="30"/>
                <w:szCs w:val="30"/>
                <w:cs/>
                <w:lang w:val="en-US" w:eastAsia="zh-CN"/>
              </w:rPr>
            </w:pPr>
            <w:r>
              <w:rPr>
                <w:rFonts w:eastAsia="Arial Unicode MS" w:hint="cs"/>
                <w:sz w:val="30"/>
                <w:szCs w:val="30"/>
                <w:cs/>
                <w:lang w:val="en-US" w:eastAsia="zh-CN"/>
              </w:rPr>
              <w:t>เงินปันผล</w:t>
            </w:r>
            <w:r w:rsidR="00117379">
              <w:rPr>
                <w:rFonts w:eastAsia="Arial Unicode MS" w:hint="cs"/>
                <w:sz w:val="30"/>
                <w:szCs w:val="30"/>
                <w:cs/>
                <w:lang w:val="en-US" w:eastAsia="zh-CN"/>
              </w:rPr>
              <w:t>รับ</w:t>
            </w:r>
          </w:p>
        </w:tc>
        <w:tc>
          <w:tcPr>
            <w:tcW w:w="1440" w:type="dxa"/>
            <w:shd w:val="clear" w:color="auto" w:fill="auto"/>
          </w:tcPr>
          <w:p w14:paraId="39A4BA14" w14:textId="585906FD" w:rsidR="00FC37D0" w:rsidRPr="009B0767" w:rsidRDefault="002E0F27" w:rsidP="00DE0E52">
            <w:pPr>
              <w:pStyle w:val="a3"/>
              <w:suppressAutoHyphens/>
              <w:autoSpaceDE/>
              <w:autoSpaceDN/>
              <w:spacing w:line="400" w:lineRule="exact"/>
              <w:ind w:left="0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9B0767">
              <w:rPr>
                <w:rFonts w:eastAsia="Cordia New"/>
                <w:sz w:val="30"/>
                <w:szCs w:val="30"/>
                <w:lang w:val="en-US" w:eastAsia="zh-CN"/>
              </w:rPr>
              <w:t>-</w:t>
            </w:r>
          </w:p>
        </w:tc>
        <w:tc>
          <w:tcPr>
            <w:tcW w:w="1395" w:type="dxa"/>
            <w:shd w:val="clear" w:color="auto" w:fill="auto"/>
          </w:tcPr>
          <w:p w14:paraId="7F837391" w14:textId="6A6DEC5B" w:rsidR="00FC37D0" w:rsidRPr="009B0767" w:rsidRDefault="002E0F27" w:rsidP="00DE0E52">
            <w:pPr>
              <w:pStyle w:val="a3"/>
              <w:suppressAutoHyphens/>
              <w:autoSpaceDE/>
              <w:autoSpaceDN/>
              <w:spacing w:line="400" w:lineRule="exact"/>
              <w:ind w:left="0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9B0767">
              <w:rPr>
                <w:rFonts w:eastAsia="Cordia New"/>
                <w:sz w:val="30"/>
                <w:szCs w:val="30"/>
                <w:lang w:val="en-US" w:eastAsia="zh-CN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70F58DDD" w14:textId="1AA6B762" w:rsidR="00FC37D0" w:rsidRPr="009B0767" w:rsidRDefault="0051409E" w:rsidP="00DE0E52">
            <w:pPr>
              <w:suppressAutoHyphens/>
              <w:autoSpaceDE/>
              <w:autoSpaceDN/>
              <w:snapToGrid w:val="0"/>
              <w:spacing w:line="400" w:lineRule="exact"/>
              <w:jc w:val="right"/>
              <w:rPr>
                <w:rFonts w:eastAsia="Arial Unicode MS"/>
                <w:sz w:val="30"/>
                <w:szCs w:val="30"/>
                <w:lang w:val="en-US" w:eastAsia="en-GB"/>
              </w:rPr>
            </w:pPr>
            <w:r>
              <w:rPr>
                <w:rFonts w:eastAsia="Arial Unicode MS"/>
                <w:sz w:val="30"/>
                <w:szCs w:val="30"/>
                <w:lang w:val="en-US" w:eastAsia="en-GB"/>
              </w:rPr>
              <w:t>14</w:t>
            </w:r>
            <w:r w:rsidR="00823A44">
              <w:rPr>
                <w:rFonts w:eastAsia="Arial Unicode MS"/>
                <w:sz w:val="30"/>
                <w:szCs w:val="30"/>
                <w:lang w:val="en-US" w:eastAsia="en-GB"/>
              </w:rPr>
              <w:t>,</w:t>
            </w:r>
            <w:r>
              <w:rPr>
                <w:rFonts w:eastAsia="Arial Unicode MS"/>
                <w:sz w:val="30"/>
                <w:szCs w:val="30"/>
                <w:lang w:val="en-US" w:eastAsia="en-GB"/>
              </w:rPr>
              <w:t>000</w:t>
            </w:r>
          </w:p>
        </w:tc>
        <w:tc>
          <w:tcPr>
            <w:tcW w:w="1444" w:type="dxa"/>
            <w:shd w:val="clear" w:color="auto" w:fill="auto"/>
          </w:tcPr>
          <w:p w14:paraId="175051CC" w14:textId="44702CC4" w:rsidR="00FC37D0" w:rsidRPr="00FC37D0" w:rsidRDefault="00FC37D0" w:rsidP="00DE0E52">
            <w:pPr>
              <w:pStyle w:val="a3"/>
              <w:suppressAutoHyphens/>
              <w:autoSpaceDE/>
              <w:autoSpaceDN/>
              <w:spacing w:line="400" w:lineRule="exact"/>
              <w:ind w:left="0"/>
              <w:jc w:val="right"/>
              <w:rPr>
                <w:rFonts w:eastAsia="Arial Unicode MS"/>
                <w:sz w:val="30"/>
                <w:szCs w:val="30"/>
                <w:lang w:val="en-US" w:eastAsia="en-GB"/>
              </w:rPr>
            </w:pPr>
            <w:r>
              <w:rPr>
                <w:rFonts w:eastAsia="Arial Unicode MS"/>
                <w:sz w:val="30"/>
                <w:szCs w:val="30"/>
                <w:lang w:val="en-US" w:eastAsia="en-GB"/>
              </w:rPr>
              <w:t>10,000</w:t>
            </w:r>
          </w:p>
        </w:tc>
      </w:tr>
      <w:tr w:rsidR="00117379" w:rsidRPr="009B0767" w14:paraId="5AE0D960" w14:textId="77777777" w:rsidTr="006969DD">
        <w:tc>
          <w:tcPr>
            <w:tcW w:w="3685" w:type="dxa"/>
            <w:shd w:val="clear" w:color="auto" w:fill="auto"/>
          </w:tcPr>
          <w:p w14:paraId="6F483932" w14:textId="3C1D5B79" w:rsidR="00117379" w:rsidRDefault="00117379" w:rsidP="00117379">
            <w:pPr>
              <w:suppressAutoHyphens/>
              <w:autoSpaceDE/>
              <w:autoSpaceDN/>
              <w:spacing w:line="400" w:lineRule="exact"/>
              <w:ind w:left="27" w:right="-72"/>
              <w:jc w:val="left"/>
              <w:rPr>
                <w:rFonts w:eastAsia="Arial Unicode MS"/>
                <w:sz w:val="30"/>
                <w:szCs w:val="30"/>
                <w:cs/>
                <w:lang w:val="en-US" w:eastAsia="zh-CN"/>
              </w:rPr>
            </w:pPr>
            <w:r w:rsidRPr="00BA2BCE">
              <w:rPr>
                <w:rFonts w:eastAsia="Arial Unicode MS"/>
                <w:sz w:val="30"/>
                <w:szCs w:val="30"/>
                <w:cs/>
                <w:lang w:val="en-US" w:eastAsia="zh-CN"/>
              </w:rPr>
              <w:t>ดอกเบี้ยรับ</w:t>
            </w:r>
          </w:p>
        </w:tc>
        <w:tc>
          <w:tcPr>
            <w:tcW w:w="1440" w:type="dxa"/>
            <w:shd w:val="clear" w:color="auto" w:fill="auto"/>
          </w:tcPr>
          <w:p w14:paraId="40C71B8A" w14:textId="4D4B0CD2" w:rsidR="00117379" w:rsidRPr="009B0767" w:rsidRDefault="00117379" w:rsidP="00117379">
            <w:pPr>
              <w:pStyle w:val="a3"/>
              <w:suppressAutoHyphens/>
              <w:autoSpaceDE/>
              <w:autoSpaceDN/>
              <w:spacing w:line="400" w:lineRule="exact"/>
              <w:ind w:left="0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>
              <w:rPr>
                <w:rFonts w:eastAsia="Cordia New"/>
                <w:sz w:val="30"/>
                <w:szCs w:val="30"/>
                <w:lang w:val="en-US" w:eastAsia="zh-CN"/>
              </w:rPr>
              <w:t>-</w:t>
            </w:r>
          </w:p>
        </w:tc>
        <w:tc>
          <w:tcPr>
            <w:tcW w:w="1395" w:type="dxa"/>
            <w:shd w:val="clear" w:color="auto" w:fill="auto"/>
          </w:tcPr>
          <w:p w14:paraId="31785806" w14:textId="5337A24A" w:rsidR="00117379" w:rsidRPr="009B0767" w:rsidRDefault="00117379" w:rsidP="00117379">
            <w:pPr>
              <w:pStyle w:val="a3"/>
              <w:suppressAutoHyphens/>
              <w:autoSpaceDE/>
              <w:autoSpaceDN/>
              <w:spacing w:line="400" w:lineRule="exact"/>
              <w:ind w:left="0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>
              <w:rPr>
                <w:rFonts w:eastAsia="Cordia New"/>
                <w:sz w:val="30"/>
                <w:szCs w:val="30"/>
                <w:lang w:val="en-US" w:eastAsia="zh-CN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70D59E51" w14:textId="1859CE19" w:rsidR="00117379" w:rsidRDefault="00117379" w:rsidP="00117379">
            <w:pPr>
              <w:suppressAutoHyphens/>
              <w:autoSpaceDE/>
              <w:autoSpaceDN/>
              <w:snapToGrid w:val="0"/>
              <w:spacing w:line="400" w:lineRule="exact"/>
              <w:jc w:val="right"/>
              <w:rPr>
                <w:rFonts w:eastAsia="Arial Unicode MS"/>
                <w:sz w:val="30"/>
                <w:szCs w:val="30"/>
                <w:lang w:val="en-US" w:eastAsia="en-GB"/>
              </w:rPr>
            </w:pPr>
            <w:r w:rsidRPr="00BA2BCE">
              <w:rPr>
                <w:rFonts w:eastAsia="Arial Unicode MS"/>
                <w:sz w:val="30"/>
                <w:szCs w:val="30"/>
                <w:lang w:val="en-US" w:eastAsia="en-GB"/>
              </w:rPr>
              <w:t>1,326</w:t>
            </w:r>
          </w:p>
        </w:tc>
        <w:tc>
          <w:tcPr>
            <w:tcW w:w="1444" w:type="dxa"/>
            <w:shd w:val="clear" w:color="auto" w:fill="auto"/>
          </w:tcPr>
          <w:p w14:paraId="4E2775D9" w14:textId="4844470F" w:rsidR="00117379" w:rsidRDefault="00117379" w:rsidP="00117379">
            <w:pPr>
              <w:pStyle w:val="a3"/>
              <w:suppressAutoHyphens/>
              <w:autoSpaceDE/>
              <w:autoSpaceDN/>
              <w:spacing w:line="400" w:lineRule="exact"/>
              <w:ind w:left="0"/>
              <w:jc w:val="right"/>
              <w:rPr>
                <w:rFonts w:eastAsia="Arial Unicode MS"/>
                <w:sz w:val="30"/>
                <w:szCs w:val="30"/>
                <w:lang w:val="en-US" w:eastAsia="en-GB"/>
              </w:rPr>
            </w:pPr>
            <w:r w:rsidRPr="00BA2BCE">
              <w:rPr>
                <w:rFonts w:eastAsia="Cordia New"/>
                <w:sz w:val="30"/>
                <w:szCs w:val="30"/>
                <w:lang w:val="en-US" w:eastAsia="zh-CN"/>
              </w:rPr>
              <w:t>427</w:t>
            </w:r>
          </w:p>
        </w:tc>
      </w:tr>
      <w:tr w:rsidR="00E20ACD" w:rsidRPr="009B0767" w14:paraId="1E99F8DC" w14:textId="77777777" w:rsidTr="006969DD">
        <w:tc>
          <w:tcPr>
            <w:tcW w:w="3685" w:type="dxa"/>
            <w:shd w:val="clear" w:color="auto" w:fill="auto"/>
          </w:tcPr>
          <w:p w14:paraId="178324C0" w14:textId="28317423" w:rsidR="00E20ACD" w:rsidRPr="00BA2BCE" w:rsidRDefault="002D3566" w:rsidP="00DE0E52">
            <w:pPr>
              <w:suppressAutoHyphens/>
              <w:autoSpaceDE/>
              <w:autoSpaceDN/>
              <w:spacing w:line="400" w:lineRule="exact"/>
              <w:ind w:left="27" w:right="-72"/>
              <w:jc w:val="left"/>
              <w:rPr>
                <w:rFonts w:eastAsia="Arial Unicode MS"/>
                <w:sz w:val="30"/>
                <w:szCs w:val="30"/>
                <w:cs/>
                <w:lang w:val="en-US" w:eastAsia="zh-CN"/>
              </w:rPr>
            </w:pPr>
            <w:r w:rsidRPr="00BA2BCE">
              <w:rPr>
                <w:rFonts w:eastAsia="Arial Unicode MS"/>
                <w:sz w:val="30"/>
                <w:szCs w:val="30"/>
                <w:cs/>
                <w:lang w:val="en-US" w:eastAsia="zh-CN"/>
              </w:rPr>
              <w:t>รายได้อื่น</w:t>
            </w:r>
          </w:p>
        </w:tc>
        <w:tc>
          <w:tcPr>
            <w:tcW w:w="1440" w:type="dxa"/>
            <w:shd w:val="clear" w:color="auto" w:fill="auto"/>
          </w:tcPr>
          <w:p w14:paraId="1D2585A9" w14:textId="68FDEFA8" w:rsidR="00E20ACD" w:rsidRPr="009B0767" w:rsidRDefault="0072579F" w:rsidP="00DE0E52">
            <w:pPr>
              <w:pStyle w:val="a3"/>
              <w:suppressAutoHyphens/>
              <w:autoSpaceDE/>
              <w:autoSpaceDN/>
              <w:spacing w:line="400" w:lineRule="exact"/>
              <w:ind w:left="0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9B0767">
              <w:rPr>
                <w:rFonts w:eastAsia="Cordia New"/>
                <w:sz w:val="30"/>
                <w:szCs w:val="30"/>
                <w:lang w:val="en-US" w:eastAsia="zh-CN"/>
              </w:rPr>
              <w:t>-</w:t>
            </w:r>
          </w:p>
        </w:tc>
        <w:tc>
          <w:tcPr>
            <w:tcW w:w="1395" w:type="dxa"/>
            <w:shd w:val="clear" w:color="auto" w:fill="auto"/>
          </w:tcPr>
          <w:p w14:paraId="438568CE" w14:textId="1DCE5F98" w:rsidR="00E20ACD" w:rsidRPr="009B0767" w:rsidRDefault="0072579F" w:rsidP="00DE0E52">
            <w:pPr>
              <w:pStyle w:val="a3"/>
              <w:suppressAutoHyphens/>
              <w:autoSpaceDE/>
              <w:autoSpaceDN/>
              <w:spacing w:line="400" w:lineRule="exact"/>
              <w:ind w:left="0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9B0767">
              <w:rPr>
                <w:rFonts w:eastAsia="Cordia New"/>
                <w:sz w:val="30"/>
                <w:szCs w:val="30"/>
                <w:lang w:val="en-US" w:eastAsia="zh-CN"/>
              </w:rPr>
              <w:t>-</w:t>
            </w:r>
            <w:r w:rsidR="00E20ACD" w:rsidRPr="009B0767">
              <w:rPr>
                <w:rFonts w:eastAsia="Cordia New"/>
                <w:sz w:val="30"/>
                <w:szCs w:val="30"/>
                <w:lang w:val="en-US" w:eastAsia="zh-CN"/>
              </w:rPr>
              <w:t xml:space="preserve">  </w:t>
            </w:r>
          </w:p>
        </w:tc>
        <w:tc>
          <w:tcPr>
            <w:tcW w:w="1440" w:type="dxa"/>
            <w:shd w:val="clear" w:color="auto" w:fill="auto"/>
          </w:tcPr>
          <w:p w14:paraId="70127A74" w14:textId="3A697EE1" w:rsidR="00E20ACD" w:rsidRPr="00BA2BCE" w:rsidRDefault="00B269D5" w:rsidP="00DE0E52">
            <w:pPr>
              <w:suppressAutoHyphens/>
              <w:autoSpaceDE/>
              <w:autoSpaceDN/>
              <w:snapToGrid w:val="0"/>
              <w:spacing w:line="400" w:lineRule="exact"/>
              <w:jc w:val="right"/>
              <w:rPr>
                <w:rFonts w:eastAsia="Arial Unicode MS"/>
                <w:sz w:val="30"/>
                <w:szCs w:val="30"/>
                <w:cs/>
                <w:lang w:val="en-US" w:eastAsia="en-GB"/>
              </w:rPr>
            </w:pPr>
            <w:r w:rsidRPr="00BA2BCE">
              <w:rPr>
                <w:rFonts w:eastAsia="Arial Unicode MS"/>
                <w:sz w:val="30"/>
                <w:szCs w:val="30"/>
                <w:lang w:val="en-US" w:eastAsia="en-GB"/>
              </w:rPr>
              <w:t>2</w:t>
            </w:r>
            <w:r w:rsidR="00823A44" w:rsidRPr="00BA2BCE">
              <w:rPr>
                <w:rFonts w:eastAsia="Arial Unicode MS"/>
                <w:sz w:val="30"/>
                <w:szCs w:val="30"/>
                <w:lang w:val="en-US" w:eastAsia="en-GB"/>
              </w:rPr>
              <w:t>,</w:t>
            </w:r>
            <w:r w:rsidRPr="00BA2BCE">
              <w:rPr>
                <w:rFonts w:eastAsia="Arial Unicode MS"/>
                <w:sz w:val="30"/>
                <w:szCs w:val="30"/>
                <w:lang w:val="en-US" w:eastAsia="en-GB"/>
              </w:rPr>
              <w:t>11</w:t>
            </w:r>
            <w:r w:rsidR="000905D1" w:rsidRPr="00BA2BCE">
              <w:rPr>
                <w:rFonts w:eastAsia="Arial Unicode MS"/>
                <w:sz w:val="30"/>
                <w:szCs w:val="30"/>
                <w:lang w:val="en-US" w:eastAsia="en-GB"/>
              </w:rPr>
              <w:t>4</w:t>
            </w:r>
          </w:p>
        </w:tc>
        <w:tc>
          <w:tcPr>
            <w:tcW w:w="1444" w:type="dxa"/>
            <w:shd w:val="clear" w:color="auto" w:fill="auto"/>
          </w:tcPr>
          <w:p w14:paraId="0FF0A942" w14:textId="6F12D083" w:rsidR="00E20ACD" w:rsidRPr="00BA2BCE" w:rsidRDefault="00B45D03" w:rsidP="00DE0E52">
            <w:pPr>
              <w:suppressAutoHyphens/>
              <w:autoSpaceDE/>
              <w:autoSpaceDN/>
              <w:spacing w:line="400" w:lineRule="exact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BA2BCE">
              <w:rPr>
                <w:rFonts w:eastAsia="Cordia New"/>
                <w:sz w:val="30"/>
                <w:szCs w:val="30"/>
                <w:lang w:val="en-US" w:eastAsia="zh-CN"/>
              </w:rPr>
              <w:t>2</w:t>
            </w:r>
            <w:r w:rsidR="00FC37D0" w:rsidRPr="00BA2BCE">
              <w:rPr>
                <w:rFonts w:eastAsia="Cordia New"/>
                <w:sz w:val="30"/>
                <w:szCs w:val="30"/>
                <w:lang w:val="en-US" w:eastAsia="zh-CN"/>
              </w:rPr>
              <w:t>,</w:t>
            </w:r>
            <w:r w:rsidRPr="00BA2BCE">
              <w:rPr>
                <w:rFonts w:eastAsia="Cordia New"/>
                <w:sz w:val="30"/>
                <w:szCs w:val="30"/>
                <w:lang w:val="en-US" w:eastAsia="zh-CN"/>
              </w:rPr>
              <w:t>901</w:t>
            </w:r>
          </w:p>
        </w:tc>
      </w:tr>
      <w:tr w:rsidR="00117379" w:rsidRPr="009B0767" w14:paraId="293C03D3" w14:textId="77777777" w:rsidTr="006969DD">
        <w:tc>
          <w:tcPr>
            <w:tcW w:w="3685" w:type="dxa"/>
            <w:shd w:val="clear" w:color="auto" w:fill="auto"/>
          </w:tcPr>
          <w:p w14:paraId="01B102C9" w14:textId="408E4A8E" w:rsidR="00117379" w:rsidRPr="00BA2BCE" w:rsidRDefault="00117379" w:rsidP="00117379">
            <w:pPr>
              <w:suppressAutoHyphens/>
              <w:autoSpaceDE/>
              <w:autoSpaceDN/>
              <w:spacing w:line="400" w:lineRule="exact"/>
              <w:ind w:left="27" w:right="-72"/>
              <w:jc w:val="left"/>
              <w:rPr>
                <w:rFonts w:eastAsia="Arial Unicode MS"/>
                <w:sz w:val="30"/>
                <w:szCs w:val="30"/>
                <w:cs/>
                <w:lang w:val="en-US" w:eastAsia="zh-CN"/>
              </w:rPr>
            </w:pPr>
            <w:r>
              <w:rPr>
                <w:rFonts w:eastAsia="Arial Unicode MS"/>
                <w:sz w:val="30"/>
                <w:szCs w:val="30"/>
                <w:cs/>
                <w:lang w:val="en-US" w:eastAsia="zh-CN"/>
              </w:rPr>
              <w:t>ซื้อสินค้า</w:t>
            </w:r>
          </w:p>
        </w:tc>
        <w:tc>
          <w:tcPr>
            <w:tcW w:w="1440" w:type="dxa"/>
            <w:shd w:val="clear" w:color="auto" w:fill="auto"/>
          </w:tcPr>
          <w:p w14:paraId="7EC48E24" w14:textId="2DCEFB4B" w:rsidR="00117379" w:rsidRDefault="00117379" w:rsidP="00117379">
            <w:pPr>
              <w:pStyle w:val="a3"/>
              <w:suppressAutoHyphens/>
              <w:autoSpaceDE/>
              <w:autoSpaceDN/>
              <w:spacing w:line="400" w:lineRule="exact"/>
              <w:ind w:left="0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9B0767">
              <w:rPr>
                <w:rFonts w:eastAsia="Cordia New"/>
                <w:sz w:val="30"/>
                <w:szCs w:val="30"/>
                <w:lang w:val="en-US" w:eastAsia="zh-CN"/>
              </w:rPr>
              <w:t>-</w:t>
            </w:r>
          </w:p>
        </w:tc>
        <w:tc>
          <w:tcPr>
            <w:tcW w:w="1395" w:type="dxa"/>
            <w:shd w:val="clear" w:color="auto" w:fill="auto"/>
          </w:tcPr>
          <w:p w14:paraId="558DF2F7" w14:textId="788B2E54" w:rsidR="00117379" w:rsidRDefault="00117379" w:rsidP="00117379">
            <w:pPr>
              <w:pStyle w:val="a3"/>
              <w:suppressAutoHyphens/>
              <w:autoSpaceDE/>
              <w:autoSpaceDN/>
              <w:spacing w:line="400" w:lineRule="exact"/>
              <w:ind w:left="0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9B0767">
              <w:rPr>
                <w:rFonts w:eastAsia="Cordia New"/>
                <w:sz w:val="30"/>
                <w:szCs w:val="30"/>
                <w:lang w:val="en-US" w:eastAsia="zh-CN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41AED043" w14:textId="0E7D54AA" w:rsidR="00117379" w:rsidRPr="00BA2BCE" w:rsidRDefault="00117379" w:rsidP="00117379">
            <w:pPr>
              <w:suppressAutoHyphens/>
              <w:autoSpaceDE/>
              <w:autoSpaceDN/>
              <w:snapToGrid w:val="0"/>
              <w:spacing w:line="400" w:lineRule="exact"/>
              <w:jc w:val="right"/>
              <w:rPr>
                <w:rFonts w:eastAsia="Arial Unicode MS"/>
                <w:sz w:val="30"/>
                <w:szCs w:val="30"/>
                <w:lang w:val="en-US" w:eastAsia="en-GB"/>
              </w:rPr>
            </w:pPr>
            <w:r>
              <w:rPr>
                <w:rFonts w:eastAsia="Arial Unicode MS"/>
                <w:sz w:val="30"/>
                <w:szCs w:val="30"/>
                <w:lang w:val="en-US" w:eastAsia="en-GB"/>
              </w:rPr>
              <w:t>-</w:t>
            </w:r>
          </w:p>
        </w:tc>
        <w:tc>
          <w:tcPr>
            <w:tcW w:w="1444" w:type="dxa"/>
            <w:shd w:val="clear" w:color="auto" w:fill="auto"/>
          </w:tcPr>
          <w:p w14:paraId="6A786EB5" w14:textId="7925B2E1" w:rsidR="00117379" w:rsidRPr="00BA2BCE" w:rsidRDefault="00117379" w:rsidP="00117379">
            <w:pPr>
              <w:suppressAutoHyphens/>
              <w:autoSpaceDE/>
              <w:autoSpaceDN/>
              <w:spacing w:line="400" w:lineRule="exact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>
              <w:rPr>
                <w:rFonts w:eastAsia="Arial Unicode MS"/>
                <w:sz w:val="30"/>
                <w:szCs w:val="30"/>
                <w:lang w:eastAsia="en-GB"/>
              </w:rPr>
              <w:t>364</w:t>
            </w:r>
          </w:p>
        </w:tc>
      </w:tr>
      <w:tr w:rsidR="00296DC7" w:rsidRPr="009B0767" w14:paraId="572704F8" w14:textId="77777777" w:rsidTr="006969DD">
        <w:tc>
          <w:tcPr>
            <w:tcW w:w="3685" w:type="dxa"/>
            <w:shd w:val="clear" w:color="auto" w:fill="auto"/>
          </w:tcPr>
          <w:p w14:paraId="78FFBADC" w14:textId="61E95ED0" w:rsidR="00296DC7" w:rsidRPr="002A774C" w:rsidRDefault="00296DC7" w:rsidP="00DE0E52">
            <w:pPr>
              <w:suppressAutoHyphens/>
              <w:autoSpaceDE/>
              <w:autoSpaceDN/>
              <w:spacing w:line="400" w:lineRule="exact"/>
              <w:ind w:left="27" w:right="-72"/>
              <w:jc w:val="left"/>
              <w:rPr>
                <w:rFonts w:eastAsia="Arial Unicode MS"/>
                <w:sz w:val="30"/>
                <w:szCs w:val="30"/>
                <w:cs/>
                <w:lang w:val="en-US" w:eastAsia="zh-CN"/>
              </w:rPr>
            </w:pPr>
            <w:r w:rsidRPr="002A774C">
              <w:rPr>
                <w:rFonts w:eastAsia="Arial Unicode MS" w:hint="cs"/>
                <w:sz w:val="30"/>
                <w:szCs w:val="30"/>
                <w:cs/>
                <w:lang w:val="en-US" w:eastAsia="zh-CN"/>
              </w:rPr>
              <w:t>ดอกเบี้ยจ่าย</w:t>
            </w:r>
          </w:p>
        </w:tc>
        <w:tc>
          <w:tcPr>
            <w:tcW w:w="1440" w:type="dxa"/>
            <w:shd w:val="clear" w:color="auto" w:fill="auto"/>
          </w:tcPr>
          <w:p w14:paraId="05B07500" w14:textId="50E74D1E" w:rsidR="00296DC7" w:rsidRPr="002A774C" w:rsidRDefault="00296DC7" w:rsidP="00DE0E52">
            <w:pPr>
              <w:pStyle w:val="a3"/>
              <w:suppressAutoHyphens/>
              <w:autoSpaceDE/>
              <w:autoSpaceDN/>
              <w:spacing w:line="400" w:lineRule="exact"/>
              <w:ind w:left="0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2A774C">
              <w:rPr>
                <w:rFonts w:eastAsia="Cordia New"/>
                <w:sz w:val="30"/>
                <w:szCs w:val="30"/>
                <w:lang w:val="en-US" w:eastAsia="zh-CN"/>
              </w:rPr>
              <w:t>-</w:t>
            </w:r>
          </w:p>
        </w:tc>
        <w:tc>
          <w:tcPr>
            <w:tcW w:w="1395" w:type="dxa"/>
            <w:shd w:val="clear" w:color="auto" w:fill="auto"/>
          </w:tcPr>
          <w:p w14:paraId="5D8523D7" w14:textId="548665E4" w:rsidR="00296DC7" w:rsidRPr="002A774C" w:rsidRDefault="00296DC7" w:rsidP="00DE0E52">
            <w:pPr>
              <w:pStyle w:val="a3"/>
              <w:suppressAutoHyphens/>
              <w:autoSpaceDE/>
              <w:autoSpaceDN/>
              <w:spacing w:line="400" w:lineRule="exact"/>
              <w:ind w:left="0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2A774C">
              <w:rPr>
                <w:rFonts w:eastAsia="Cordia New"/>
                <w:sz w:val="30"/>
                <w:szCs w:val="30"/>
                <w:lang w:val="en-US" w:eastAsia="zh-CN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57BCDAB4" w14:textId="5FD241F5" w:rsidR="00296DC7" w:rsidRPr="002A774C" w:rsidRDefault="00296DC7" w:rsidP="00DE0E52">
            <w:pPr>
              <w:suppressAutoHyphens/>
              <w:autoSpaceDE/>
              <w:autoSpaceDN/>
              <w:snapToGrid w:val="0"/>
              <w:spacing w:line="400" w:lineRule="exact"/>
              <w:jc w:val="right"/>
              <w:rPr>
                <w:rFonts w:eastAsia="Arial Unicode MS"/>
                <w:sz w:val="30"/>
                <w:szCs w:val="30"/>
                <w:lang w:val="en-US" w:eastAsia="en-GB"/>
              </w:rPr>
            </w:pPr>
            <w:r w:rsidRPr="002A774C">
              <w:rPr>
                <w:rFonts w:eastAsia="Arial Unicode MS"/>
                <w:sz w:val="30"/>
                <w:szCs w:val="30"/>
                <w:lang w:val="en-US" w:eastAsia="en-GB"/>
              </w:rPr>
              <w:t>77</w:t>
            </w:r>
          </w:p>
        </w:tc>
        <w:tc>
          <w:tcPr>
            <w:tcW w:w="1444" w:type="dxa"/>
            <w:shd w:val="clear" w:color="auto" w:fill="auto"/>
          </w:tcPr>
          <w:p w14:paraId="031EFEF1" w14:textId="6AA387DB" w:rsidR="00296DC7" w:rsidRPr="002A774C" w:rsidRDefault="00296DC7" w:rsidP="00DE0E52">
            <w:pPr>
              <w:suppressAutoHyphens/>
              <w:autoSpaceDE/>
              <w:autoSpaceDN/>
              <w:spacing w:line="400" w:lineRule="exact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2A774C">
              <w:rPr>
                <w:rFonts w:eastAsia="Cordia New"/>
                <w:sz w:val="30"/>
                <w:szCs w:val="30"/>
                <w:lang w:val="en-US" w:eastAsia="zh-CN"/>
              </w:rPr>
              <w:t>-</w:t>
            </w:r>
          </w:p>
        </w:tc>
      </w:tr>
      <w:tr w:rsidR="00296DC7" w:rsidRPr="009B0767" w14:paraId="46EDA17D" w14:textId="77777777" w:rsidTr="006969DD">
        <w:trPr>
          <w:trHeight w:val="85"/>
        </w:trPr>
        <w:tc>
          <w:tcPr>
            <w:tcW w:w="3685" w:type="dxa"/>
            <w:shd w:val="clear" w:color="auto" w:fill="auto"/>
            <w:vAlign w:val="bottom"/>
          </w:tcPr>
          <w:p w14:paraId="45CB2602" w14:textId="77777777" w:rsidR="00296DC7" w:rsidRPr="009B0767" w:rsidRDefault="00296DC7" w:rsidP="00DE0E52">
            <w:pPr>
              <w:suppressAutoHyphens/>
              <w:autoSpaceDE/>
              <w:autoSpaceDN/>
              <w:spacing w:line="400" w:lineRule="exact"/>
              <w:ind w:left="27" w:right="-72"/>
              <w:jc w:val="left"/>
              <w:rPr>
                <w:rFonts w:eastAsia="Arial Unicode MS"/>
                <w:b/>
                <w:bCs/>
                <w:sz w:val="30"/>
                <w:szCs w:val="30"/>
                <w:lang w:val="en-US" w:eastAsia="zh-CN"/>
              </w:rPr>
            </w:pPr>
            <w:r w:rsidRPr="009B0767">
              <w:rPr>
                <w:rFonts w:eastAsia="Arial Unicode MS"/>
                <w:b/>
                <w:bCs/>
                <w:sz w:val="30"/>
                <w:szCs w:val="30"/>
                <w:cs/>
                <w:lang w:val="en-US" w:eastAsia="zh-CN"/>
              </w:rPr>
              <w:t>รายการกับการร่วมค้า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1D7DF46B" w14:textId="77777777" w:rsidR="00296DC7" w:rsidRPr="009B0767" w:rsidRDefault="00296DC7" w:rsidP="00DE0E52">
            <w:pPr>
              <w:suppressAutoHyphens/>
              <w:autoSpaceDE/>
              <w:autoSpaceDN/>
              <w:snapToGrid w:val="0"/>
              <w:spacing w:line="400" w:lineRule="exact"/>
              <w:jc w:val="left"/>
              <w:rPr>
                <w:rFonts w:eastAsia="Arial Unicode MS"/>
                <w:b/>
                <w:bCs/>
                <w:sz w:val="30"/>
                <w:szCs w:val="30"/>
                <w:lang w:val="en-US" w:eastAsia="zh-CN"/>
              </w:rPr>
            </w:pPr>
          </w:p>
        </w:tc>
        <w:tc>
          <w:tcPr>
            <w:tcW w:w="1395" w:type="dxa"/>
            <w:shd w:val="clear" w:color="auto" w:fill="auto"/>
            <w:vAlign w:val="bottom"/>
          </w:tcPr>
          <w:p w14:paraId="0416709C" w14:textId="77777777" w:rsidR="00296DC7" w:rsidRPr="009B0767" w:rsidRDefault="00296DC7" w:rsidP="00DE0E52">
            <w:pPr>
              <w:suppressAutoHyphens/>
              <w:autoSpaceDE/>
              <w:autoSpaceDN/>
              <w:snapToGrid w:val="0"/>
              <w:spacing w:line="400" w:lineRule="exact"/>
              <w:jc w:val="left"/>
              <w:rPr>
                <w:rFonts w:eastAsia="Arial Unicode MS"/>
                <w:b/>
                <w:bCs/>
                <w:sz w:val="30"/>
                <w:szCs w:val="30"/>
                <w:lang w:val="en-US" w:eastAsia="zh-CN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6BEACBF0" w14:textId="77777777" w:rsidR="00296DC7" w:rsidRPr="009B0767" w:rsidRDefault="00296DC7" w:rsidP="00DE0E52">
            <w:pPr>
              <w:suppressAutoHyphens/>
              <w:autoSpaceDE/>
              <w:autoSpaceDN/>
              <w:snapToGrid w:val="0"/>
              <w:spacing w:line="400" w:lineRule="exact"/>
              <w:jc w:val="left"/>
              <w:rPr>
                <w:rFonts w:eastAsia="Arial Unicode MS"/>
                <w:b/>
                <w:bCs/>
                <w:sz w:val="30"/>
                <w:szCs w:val="30"/>
                <w:lang w:val="en-US" w:eastAsia="zh-CN"/>
              </w:rPr>
            </w:pPr>
          </w:p>
        </w:tc>
        <w:tc>
          <w:tcPr>
            <w:tcW w:w="1444" w:type="dxa"/>
            <w:shd w:val="clear" w:color="auto" w:fill="auto"/>
            <w:vAlign w:val="bottom"/>
          </w:tcPr>
          <w:p w14:paraId="299EAA07" w14:textId="77777777" w:rsidR="00296DC7" w:rsidRPr="009B0767" w:rsidRDefault="00296DC7" w:rsidP="00DE0E52">
            <w:pPr>
              <w:suppressAutoHyphens/>
              <w:autoSpaceDE/>
              <w:autoSpaceDN/>
              <w:snapToGrid w:val="0"/>
              <w:spacing w:line="400" w:lineRule="exact"/>
              <w:jc w:val="left"/>
              <w:rPr>
                <w:rFonts w:eastAsia="Arial Unicode MS"/>
                <w:b/>
                <w:bCs/>
                <w:sz w:val="30"/>
                <w:szCs w:val="30"/>
                <w:lang w:val="en-US" w:eastAsia="zh-CN"/>
              </w:rPr>
            </w:pPr>
          </w:p>
        </w:tc>
      </w:tr>
      <w:tr w:rsidR="00D370B5" w:rsidRPr="009B0767" w14:paraId="5401864A" w14:textId="77777777" w:rsidTr="006969DD">
        <w:trPr>
          <w:trHeight w:val="85"/>
        </w:trPr>
        <w:tc>
          <w:tcPr>
            <w:tcW w:w="3685" w:type="dxa"/>
            <w:shd w:val="clear" w:color="auto" w:fill="auto"/>
          </w:tcPr>
          <w:p w14:paraId="65C328AB" w14:textId="3D35DAE4" w:rsidR="00D370B5" w:rsidRPr="00BA2BCE" w:rsidRDefault="00D370B5" w:rsidP="00DE0E52">
            <w:pPr>
              <w:suppressAutoHyphens/>
              <w:autoSpaceDE/>
              <w:autoSpaceDN/>
              <w:spacing w:line="400" w:lineRule="exact"/>
              <w:ind w:left="27" w:right="-74"/>
              <w:contextualSpacing/>
              <w:jc w:val="left"/>
              <w:rPr>
                <w:rFonts w:eastAsia="Arial Unicode MS"/>
                <w:sz w:val="30"/>
                <w:szCs w:val="30"/>
                <w:cs/>
                <w:lang w:val="en-US" w:eastAsia="zh-CN"/>
              </w:rPr>
            </w:pPr>
            <w:r w:rsidRPr="00BA2BCE">
              <w:rPr>
                <w:rFonts w:eastAsia="Arial Unicode MS"/>
                <w:sz w:val="30"/>
                <w:szCs w:val="30"/>
                <w:cs/>
                <w:lang w:val="en-US" w:eastAsia="zh-CN"/>
              </w:rPr>
              <w:t>ดอกเบี้ยรับ</w:t>
            </w:r>
          </w:p>
        </w:tc>
        <w:tc>
          <w:tcPr>
            <w:tcW w:w="1440" w:type="dxa"/>
            <w:shd w:val="clear" w:color="auto" w:fill="auto"/>
          </w:tcPr>
          <w:p w14:paraId="0AFC1944" w14:textId="5FD91038" w:rsidR="00D370B5" w:rsidRPr="00BA2BCE" w:rsidRDefault="00E924E1" w:rsidP="00DE0E52">
            <w:pPr>
              <w:suppressAutoHyphens/>
              <w:autoSpaceDE/>
              <w:autoSpaceDN/>
              <w:snapToGrid w:val="0"/>
              <w:spacing w:line="400" w:lineRule="exact"/>
              <w:contextualSpacing/>
              <w:jc w:val="right"/>
              <w:rPr>
                <w:rFonts w:eastAsia="Arial Unicode MS"/>
                <w:sz w:val="30"/>
                <w:szCs w:val="30"/>
                <w:lang w:val="en-US" w:eastAsia="zh-CN"/>
              </w:rPr>
            </w:pPr>
            <w:r w:rsidRPr="00BA2BCE">
              <w:rPr>
                <w:rFonts w:eastAsia="Arial Unicode MS"/>
                <w:sz w:val="30"/>
                <w:szCs w:val="30"/>
                <w:lang w:val="en-US" w:eastAsia="zh-CN"/>
              </w:rPr>
              <w:t>-</w:t>
            </w:r>
          </w:p>
        </w:tc>
        <w:tc>
          <w:tcPr>
            <w:tcW w:w="1395" w:type="dxa"/>
            <w:shd w:val="clear" w:color="auto" w:fill="auto"/>
          </w:tcPr>
          <w:p w14:paraId="046203D3" w14:textId="7AC34FC5" w:rsidR="00D370B5" w:rsidRPr="00BA2BCE" w:rsidRDefault="00D370B5" w:rsidP="00DE0E52">
            <w:pPr>
              <w:suppressAutoHyphens/>
              <w:autoSpaceDE/>
              <w:autoSpaceDN/>
              <w:spacing w:line="400" w:lineRule="exact"/>
              <w:contextualSpacing/>
              <w:jc w:val="right"/>
              <w:rPr>
                <w:rFonts w:eastAsia="Arial Unicode MS"/>
                <w:sz w:val="30"/>
                <w:szCs w:val="30"/>
                <w:lang w:val="en-US" w:eastAsia="zh-CN"/>
              </w:rPr>
            </w:pPr>
            <w:r w:rsidRPr="00BA2BCE">
              <w:rPr>
                <w:rFonts w:eastAsia="Arial Unicode MS"/>
                <w:sz w:val="30"/>
                <w:szCs w:val="30"/>
                <w:lang w:val="en-US" w:eastAsia="zh-CN"/>
              </w:rPr>
              <w:t>17</w:t>
            </w:r>
          </w:p>
        </w:tc>
        <w:tc>
          <w:tcPr>
            <w:tcW w:w="1440" w:type="dxa"/>
            <w:shd w:val="clear" w:color="auto" w:fill="auto"/>
          </w:tcPr>
          <w:p w14:paraId="3F395905" w14:textId="25501AEC" w:rsidR="00D370B5" w:rsidRPr="00BA2BCE" w:rsidRDefault="00E924E1" w:rsidP="00DE0E52">
            <w:pPr>
              <w:suppressAutoHyphens/>
              <w:autoSpaceDE/>
              <w:autoSpaceDN/>
              <w:snapToGrid w:val="0"/>
              <w:spacing w:line="400" w:lineRule="exact"/>
              <w:contextualSpacing/>
              <w:jc w:val="right"/>
              <w:rPr>
                <w:rFonts w:eastAsia="Arial Unicode MS"/>
                <w:sz w:val="30"/>
                <w:szCs w:val="30"/>
                <w:lang w:val="en-US" w:eastAsia="zh-CN"/>
              </w:rPr>
            </w:pPr>
            <w:r w:rsidRPr="00BA2BCE">
              <w:rPr>
                <w:rFonts w:eastAsia="Arial Unicode MS"/>
                <w:sz w:val="30"/>
                <w:szCs w:val="30"/>
                <w:lang w:val="en-US" w:eastAsia="zh-CN"/>
              </w:rPr>
              <w:t>-</w:t>
            </w:r>
          </w:p>
        </w:tc>
        <w:tc>
          <w:tcPr>
            <w:tcW w:w="1444" w:type="dxa"/>
            <w:shd w:val="clear" w:color="auto" w:fill="auto"/>
          </w:tcPr>
          <w:p w14:paraId="1618E478" w14:textId="3EFBC36F" w:rsidR="00D370B5" w:rsidRDefault="00D370B5" w:rsidP="00DE0E52">
            <w:pPr>
              <w:suppressAutoHyphens/>
              <w:autoSpaceDE/>
              <w:autoSpaceDN/>
              <w:spacing w:line="400" w:lineRule="exact"/>
              <w:contextualSpacing/>
              <w:jc w:val="right"/>
              <w:rPr>
                <w:rFonts w:eastAsia="Arial Unicode MS"/>
                <w:sz w:val="30"/>
                <w:szCs w:val="30"/>
                <w:lang w:val="en-US" w:eastAsia="zh-CN"/>
              </w:rPr>
            </w:pPr>
            <w:r w:rsidRPr="00BA2BCE">
              <w:rPr>
                <w:rFonts w:eastAsia="Arial Unicode MS"/>
                <w:sz w:val="30"/>
                <w:szCs w:val="30"/>
                <w:lang w:val="en-US" w:eastAsia="zh-CN"/>
              </w:rPr>
              <w:t>17</w:t>
            </w:r>
          </w:p>
        </w:tc>
      </w:tr>
      <w:tr w:rsidR="008F131B" w:rsidRPr="009B0767" w14:paraId="5FFBA695" w14:textId="77777777" w:rsidTr="006969DD">
        <w:trPr>
          <w:trHeight w:val="85"/>
        </w:trPr>
        <w:tc>
          <w:tcPr>
            <w:tcW w:w="3685" w:type="dxa"/>
            <w:shd w:val="clear" w:color="auto" w:fill="auto"/>
          </w:tcPr>
          <w:p w14:paraId="504A19A9" w14:textId="3A810470" w:rsidR="008F131B" w:rsidRPr="00BA2BCE" w:rsidRDefault="008F131B" w:rsidP="008F131B">
            <w:pPr>
              <w:suppressAutoHyphens/>
              <w:autoSpaceDE/>
              <w:autoSpaceDN/>
              <w:spacing w:line="400" w:lineRule="exact"/>
              <w:ind w:left="27" w:right="-74"/>
              <w:contextualSpacing/>
              <w:jc w:val="left"/>
              <w:rPr>
                <w:rFonts w:eastAsia="Arial Unicode MS"/>
                <w:sz w:val="30"/>
                <w:szCs w:val="30"/>
                <w:cs/>
                <w:lang w:val="en-US" w:eastAsia="zh-CN"/>
              </w:rPr>
            </w:pPr>
            <w:r w:rsidRPr="00BA2BCE">
              <w:rPr>
                <w:rFonts w:eastAsia="Arial Unicode MS"/>
                <w:sz w:val="30"/>
                <w:szCs w:val="30"/>
                <w:cs/>
                <w:lang w:val="en-US" w:eastAsia="zh-CN"/>
              </w:rPr>
              <w:t>รายได้อื่น</w:t>
            </w:r>
          </w:p>
        </w:tc>
        <w:tc>
          <w:tcPr>
            <w:tcW w:w="1440" w:type="dxa"/>
            <w:shd w:val="clear" w:color="auto" w:fill="auto"/>
          </w:tcPr>
          <w:p w14:paraId="45C749BA" w14:textId="02940F90" w:rsidR="008F131B" w:rsidRPr="00BA2BCE" w:rsidRDefault="008F131B" w:rsidP="008F131B">
            <w:pPr>
              <w:suppressAutoHyphens/>
              <w:autoSpaceDE/>
              <w:autoSpaceDN/>
              <w:snapToGrid w:val="0"/>
              <w:spacing w:line="400" w:lineRule="exact"/>
              <w:contextualSpacing/>
              <w:jc w:val="right"/>
              <w:rPr>
                <w:rFonts w:eastAsia="Arial Unicode MS"/>
                <w:sz w:val="30"/>
                <w:szCs w:val="30"/>
                <w:lang w:val="en-US" w:eastAsia="zh-CN"/>
              </w:rPr>
            </w:pPr>
            <w:r w:rsidRPr="00BA2BCE">
              <w:rPr>
                <w:rFonts w:eastAsia="Arial Unicode MS"/>
                <w:sz w:val="30"/>
                <w:szCs w:val="30"/>
                <w:lang w:val="en-US" w:eastAsia="zh-CN"/>
              </w:rPr>
              <w:t>9</w:t>
            </w:r>
          </w:p>
        </w:tc>
        <w:tc>
          <w:tcPr>
            <w:tcW w:w="1395" w:type="dxa"/>
            <w:shd w:val="clear" w:color="auto" w:fill="auto"/>
          </w:tcPr>
          <w:p w14:paraId="09643C8A" w14:textId="0525B6BF" w:rsidR="008F131B" w:rsidRPr="00BA2BCE" w:rsidRDefault="008F131B" w:rsidP="008F131B">
            <w:pPr>
              <w:suppressAutoHyphens/>
              <w:autoSpaceDE/>
              <w:autoSpaceDN/>
              <w:spacing w:line="400" w:lineRule="exact"/>
              <w:contextualSpacing/>
              <w:jc w:val="right"/>
              <w:rPr>
                <w:rFonts w:eastAsia="Arial Unicode MS"/>
                <w:sz w:val="30"/>
                <w:szCs w:val="30"/>
                <w:lang w:val="en-US" w:eastAsia="zh-CN"/>
              </w:rPr>
            </w:pPr>
            <w:r w:rsidRPr="00BA2BCE">
              <w:rPr>
                <w:rFonts w:eastAsia="Arial Unicode MS"/>
                <w:sz w:val="30"/>
                <w:szCs w:val="30"/>
                <w:lang w:val="en-US" w:eastAsia="zh-CN"/>
              </w:rPr>
              <w:t>9</w:t>
            </w:r>
          </w:p>
        </w:tc>
        <w:tc>
          <w:tcPr>
            <w:tcW w:w="1440" w:type="dxa"/>
            <w:shd w:val="clear" w:color="auto" w:fill="auto"/>
          </w:tcPr>
          <w:p w14:paraId="6573370C" w14:textId="12E0700B" w:rsidR="008F131B" w:rsidRPr="00BA2BCE" w:rsidRDefault="008F131B" w:rsidP="008F131B">
            <w:pPr>
              <w:suppressAutoHyphens/>
              <w:autoSpaceDE/>
              <w:autoSpaceDN/>
              <w:snapToGrid w:val="0"/>
              <w:spacing w:line="400" w:lineRule="exact"/>
              <w:contextualSpacing/>
              <w:jc w:val="right"/>
              <w:rPr>
                <w:rFonts w:eastAsia="Arial Unicode MS"/>
                <w:sz w:val="30"/>
                <w:szCs w:val="30"/>
                <w:lang w:val="en-US" w:eastAsia="zh-CN"/>
              </w:rPr>
            </w:pPr>
            <w:r w:rsidRPr="00BA2BCE">
              <w:rPr>
                <w:rFonts w:eastAsia="Arial Unicode MS"/>
                <w:sz w:val="30"/>
                <w:szCs w:val="30"/>
                <w:lang w:val="en-US" w:eastAsia="zh-CN"/>
              </w:rPr>
              <w:t>9</w:t>
            </w:r>
          </w:p>
        </w:tc>
        <w:tc>
          <w:tcPr>
            <w:tcW w:w="1444" w:type="dxa"/>
            <w:shd w:val="clear" w:color="auto" w:fill="auto"/>
          </w:tcPr>
          <w:p w14:paraId="1013BB0D" w14:textId="47371860" w:rsidR="008F131B" w:rsidRPr="00BA2BCE" w:rsidRDefault="008F131B" w:rsidP="008F131B">
            <w:pPr>
              <w:suppressAutoHyphens/>
              <w:autoSpaceDE/>
              <w:autoSpaceDN/>
              <w:spacing w:line="400" w:lineRule="exact"/>
              <w:contextualSpacing/>
              <w:jc w:val="right"/>
              <w:rPr>
                <w:rFonts w:eastAsia="Arial Unicode MS"/>
                <w:sz w:val="30"/>
                <w:szCs w:val="30"/>
                <w:lang w:val="en-US" w:eastAsia="zh-CN"/>
              </w:rPr>
            </w:pPr>
            <w:r w:rsidRPr="00BA2BCE">
              <w:rPr>
                <w:rFonts w:eastAsia="Arial Unicode MS"/>
                <w:sz w:val="30"/>
                <w:szCs w:val="30"/>
                <w:lang w:val="en-US" w:eastAsia="zh-CN"/>
              </w:rPr>
              <w:t>9</w:t>
            </w:r>
          </w:p>
        </w:tc>
      </w:tr>
      <w:tr w:rsidR="00D370B5" w:rsidRPr="009B0767" w14:paraId="17DF3D4A" w14:textId="77777777" w:rsidTr="006969DD">
        <w:trPr>
          <w:trHeight w:val="85"/>
        </w:trPr>
        <w:tc>
          <w:tcPr>
            <w:tcW w:w="3685" w:type="dxa"/>
            <w:shd w:val="clear" w:color="auto" w:fill="auto"/>
          </w:tcPr>
          <w:p w14:paraId="2333FA0C" w14:textId="64C61B83" w:rsidR="00D370B5" w:rsidRPr="009B0767" w:rsidRDefault="00D370B5" w:rsidP="00DE0E52">
            <w:pPr>
              <w:suppressAutoHyphens/>
              <w:autoSpaceDE/>
              <w:autoSpaceDN/>
              <w:spacing w:line="400" w:lineRule="exact"/>
              <w:ind w:left="27" w:right="-74"/>
              <w:contextualSpacing/>
              <w:jc w:val="left"/>
              <w:rPr>
                <w:rFonts w:eastAsia="Arial Unicode MS"/>
                <w:sz w:val="30"/>
                <w:szCs w:val="30"/>
                <w:cs/>
                <w:lang w:val="en-US" w:eastAsia="zh-CN"/>
              </w:rPr>
            </w:pPr>
            <w:r>
              <w:rPr>
                <w:rFonts w:eastAsia="Arial Unicode MS" w:hint="cs"/>
                <w:sz w:val="30"/>
                <w:szCs w:val="30"/>
                <w:cs/>
                <w:lang w:val="en-US" w:eastAsia="zh-CN"/>
              </w:rPr>
              <w:t>ดอกเบี้ยจ่าย</w:t>
            </w:r>
          </w:p>
        </w:tc>
        <w:tc>
          <w:tcPr>
            <w:tcW w:w="1440" w:type="dxa"/>
            <w:shd w:val="clear" w:color="auto" w:fill="auto"/>
          </w:tcPr>
          <w:p w14:paraId="1C0C5E93" w14:textId="4AA2B0E0" w:rsidR="00D370B5" w:rsidRPr="009B0767" w:rsidRDefault="00D370B5" w:rsidP="00DE0E52">
            <w:pPr>
              <w:suppressAutoHyphens/>
              <w:autoSpaceDE/>
              <w:autoSpaceDN/>
              <w:snapToGrid w:val="0"/>
              <w:spacing w:line="400" w:lineRule="exact"/>
              <w:contextualSpacing/>
              <w:jc w:val="right"/>
              <w:rPr>
                <w:rFonts w:eastAsia="Arial Unicode MS"/>
                <w:sz w:val="30"/>
                <w:szCs w:val="30"/>
                <w:lang w:val="en-US" w:eastAsia="zh-CN"/>
              </w:rPr>
            </w:pPr>
            <w:r w:rsidRPr="009B0767">
              <w:rPr>
                <w:rFonts w:eastAsia="Cordia New"/>
                <w:sz w:val="30"/>
                <w:szCs w:val="30"/>
                <w:lang w:val="en-US" w:eastAsia="zh-CN"/>
              </w:rPr>
              <w:t>-</w:t>
            </w:r>
          </w:p>
        </w:tc>
        <w:tc>
          <w:tcPr>
            <w:tcW w:w="1395" w:type="dxa"/>
            <w:shd w:val="clear" w:color="auto" w:fill="auto"/>
          </w:tcPr>
          <w:p w14:paraId="2194FA6E" w14:textId="5E685A50" w:rsidR="00D370B5" w:rsidRPr="009B0767" w:rsidRDefault="00D370B5" w:rsidP="00DE0E52">
            <w:pPr>
              <w:suppressAutoHyphens/>
              <w:autoSpaceDE/>
              <w:autoSpaceDN/>
              <w:spacing w:line="400" w:lineRule="exact"/>
              <w:contextualSpacing/>
              <w:jc w:val="right"/>
              <w:rPr>
                <w:rFonts w:eastAsia="Arial Unicode MS"/>
                <w:sz w:val="30"/>
                <w:szCs w:val="30"/>
                <w:lang w:val="en-US" w:eastAsia="zh-CN"/>
              </w:rPr>
            </w:pPr>
            <w:r w:rsidRPr="009B0767">
              <w:rPr>
                <w:rFonts w:eastAsia="Cordia New"/>
                <w:sz w:val="30"/>
                <w:szCs w:val="30"/>
                <w:lang w:val="en-US" w:eastAsia="zh-CN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6B581D4F" w14:textId="167A9E70" w:rsidR="00D370B5" w:rsidRPr="009B0767" w:rsidRDefault="00D370B5" w:rsidP="00DE0E52">
            <w:pPr>
              <w:suppressAutoHyphens/>
              <w:autoSpaceDE/>
              <w:autoSpaceDN/>
              <w:snapToGrid w:val="0"/>
              <w:spacing w:line="400" w:lineRule="exact"/>
              <w:contextualSpacing/>
              <w:jc w:val="right"/>
              <w:rPr>
                <w:rFonts w:eastAsia="Arial Unicode MS"/>
                <w:sz w:val="30"/>
                <w:szCs w:val="30"/>
                <w:lang w:val="en-US" w:eastAsia="zh-CN"/>
              </w:rPr>
            </w:pPr>
            <w:r>
              <w:rPr>
                <w:rFonts w:eastAsia="Arial Unicode MS"/>
                <w:sz w:val="30"/>
                <w:szCs w:val="30"/>
                <w:lang w:val="en-US" w:eastAsia="zh-CN"/>
              </w:rPr>
              <w:t>66</w:t>
            </w:r>
          </w:p>
        </w:tc>
        <w:tc>
          <w:tcPr>
            <w:tcW w:w="1444" w:type="dxa"/>
            <w:shd w:val="clear" w:color="auto" w:fill="auto"/>
          </w:tcPr>
          <w:p w14:paraId="2E694740" w14:textId="76D7CF5E" w:rsidR="00D370B5" w:rsidRPr="009B0767" w:rsidRDefault="00D370B5" w:rsidP="00DE0E52">
            <w:pPr>
              <w:suppressAutoHyphens/>
              <w:autoSpaceDE/>
              <w:autoSpaceDN/>
              <w:spacing w:line="400" w:lineRule="exact"/>
              <w:contextualSpacing/>
              <w:jc w:val="right"/>
              <w:rPr>
                <w:rFonts w:eastAsia="Arial Unicode MS"/>
                <w:sz w:val="30"/>
                <w:szCs w:val="30"/>
                <w:lang w:val="en-US" w:eastAsia="zh-CN"/>
              </w:rPr>
            </w:pPr>
            <w:r w:rsidRPr="009B0767">
              <w:rPr>
                <w:rFonts w:eastAsia="Cordia New"/>
                <w:sz w:val="30"/>
                <w:szCs w:val="30"/>
                <w:lang w:val="en-US" w:eastAsia="zh-CN"/>
              </w:rPr>
              <w:t>-</w:t>
            </w:r>
          </w:p>
        </w:tc>
      </w:tr>
      <w:tr w:rsidR="00D370B5" w:rsidRPr="009B0767" w14:paraId="1EC1F589" w14:textId="77777777" w:rsidTr="006969DD">
        <w:tc>
          <w:tcPr>
            <w:tcW w:w="3685" w:type="dxa"/>
            <w:shd w:val="clear" w:color="auto" w:fill="auto"/>
          </w:tcPr>
          <w:p w14:paraId="15764526" w14:textId="2EE3AC27" w:rsidR="00D370B5" w:rsidRPr="009B0767" w:rsidRDefault="00D370B5" w:rsidP="00DE0E52">
            <w:pPr>
              <w:suppressAutoHyphens/>
              <w:autoSpaceDE/>
              <w:autoSpaceDN/>
              <w:snapToGrid w:val="0"/>
              <w:spacing w:line="400" w:lineRule="exact"/>
              <w:ind w:left="27" w:right="-72"/>
              <w:jc w:val="left"/>
              <w:rPr>
                <w:rFonts w:eastAsia="Arial Unicode MS"/>
                <w:sz w:val="30"/>
                <w:szCs w:val="30"/>
                <w:lang w:eastAsia="th-TH"/>
              </w:rPr>
            </w:pPr>
            <w:r w:rsidRPr="009B0767">
              <w:rPr>
                <w:rFonts w:eastAsia="Arial Unicode MS"/>
                <w:b/>
                <w:bCs/>
                <w:spacing w:val="-8"/>
                <w:sz w:val="30"/>
                <w:szCs w:val="30"/>
                <w:cs/>
                <w:lang w:val="en-US" w:eastAsia="zh-CN"/>
              </w:rPr>
              <w:t>รายการกับบริษัทที่ถือหุ้นโดย</w:t>
            </w:r>
            <w:r w:rsidRPr="009B0767">
              <w:rPr>
                <w:rFonts w:eastAsia="Arial Unicode MS"/>
                <w:b/>
                <w:bCs/>
                <w:sz w:val="30"/>
                <w:szCs w:val="30"/>
                <w:cs/>
                <w:lang w:val="en-US" w:eastAsia="zh-CN"/>
              </w:rPr>
              <w:t>ผู้ถือหุ้นใหญ่</w:t>
            </w:r>
          </w:p>
        </w:tc>
        <w:tc>
          <w:tcPr>
            <w:tcW w:w="1440" w:type="dxa"/>
            <w:shd w:val="clear" w:color="auto" w:fill="auto"/>
          </w:tcPr>
          <w:p w14:paraId="75478BDB" w14:textId="77777777" w:rsidR="00D370B5" w:rsidRPr="009B0767" w:rsidRDefault="00D370B5" w:rsidP="00DE0E52">
            <w:pPr>
              <w:suppressAutoHyphens/>
              <w:autoSpaceDE/>
              <w:autoSpaceDN/>
              <w:snapToGrid w:val="0"/>
              <w:spacing w:line="400" w:lineRule="exact"/>
              <w:jc w:val="right"/>
              <w:rPr>
                <w:rFonts w:eastAsia="Arial Unicode MS"/>
                <w:sz w:val="30"/>
                <w:szCs w:val="30"/>
                <w:lang w:val="en-US" w:eastAsia="th-TH"/>
              </w:rPr>
            </w:pPr>
          </w:p>
        </w:tc>
        <w:tc>
          <w:tcPr>
            <w:tcW w:w="1395" w:type="dxa"/>
            <w:shd w:val="clear" w:color="auto" w:fill="auto"/>
          </w:tcPr>
          <w:p w14:paraId="54CD5495" w14:textId="77777777" w:rsidR="00D370B5" w:rsidRPr="009B0767" w:rsidRDefault="00D370B5" w:rsidP="00DE0E52">
            <w:pPr>
              <w:suppressAutoHyphens/>
              <w:autoSpaceDE/>
              <w:autoSpaceDN/>
              <w:snapToGrid w:val="0"/>
              <w:spacing w:line="400" w:lineRule="exact"/>
              <w:jc w:val="right"/>
              <w:rPr>
                <w:rFonts w:eastAsia="Arial Unicode MS"/>
                <w:sz w:val="30"/>
                <w:szCs w:val="30"/>
                <w:lang w:val="en-US" w:eastAsia="th-TH"/>
              </w:rPr>
            </w:pPr>
          </w:p>
        </w:tc>
        <w:tc>
          <w:tcPr>
            <w:tcW w:w="1440" w:type="dxa"/>
            <w:shd w:val="clear" w:color="auto" w:fill="auto"/>
          </w:tcPr>
          <w:p w14:paraId="6432B410" w14:textId="77777777" w:rsidR="00D370B5" w:rsidRPr="009B0767" w:rsidRDefault="00D370B5" w:rsidP="00DE0E52">
            <w:pPr>
              <w:suppressAutoHyphens/>
              <w:autoSpaceDE/>
              <w:autoSpaceDN/>
              <w:snapToGrid w:val="0"/>
              <w:spacing w:line="400" w:lineRule="exact"/>
              <w:jc w:val="right"/>
              <w:rPr>
                <w:rFonts w:eastAsia="Arial Unicode MS"/>
                <w:sz w:val="30"/>
                <w:szCs w:val="30"/>
                <w:lang w:val="en-US" w:eastAsia="th-TH"/>
              </w:rPr>
            </w:pPr>
          </w:p>
        </w:tc>
        <w:tc>
          <w:tcPr>
            <w:tcW w:w="1444" w:type="dxa"/>
            <w:shd w:val="clear" w:color="auto" w:fill="auto"/>
          </w:tcPr>
          <w:p w14:paraId="0832C526" w14:textId="77777777" w:rsidR="00D370B5" w:rsidRPr="009B0767" w:rsidRDefault="00D370B5" w:rsidP="00DE0E52">
            <w:pPr>
              <w:suppressAutoHyphens/>
              <w:autoSpaceDE/>
              <w:autoSpaceDN/>
              <w:snapToGrid w:val="0"/>
              <w:spacing w:line="400" w:lineRule="exact"/>
              <w:jc w:val="right"/>
              <w:rPr>
                <w:rFonts w:eastAsia="Arial Unicode MS"/>
                <w:sz w:val="30"/>
                <w:szCs w:val="30"/>
                <w:lang w:val="en-US" w:eastAsia="th-TH"/>
              </w:rPr>
            </w:pPr>
          </w:p>
        </w:tc>
      </w:tr>
      <w:tr w:rsidR="008F131B" w:rsidRPr="009B0767" w14:paraId="1CD3B51A" w14:textId="77777777" w:rsidTr="006969DD">
        <w:tc>
          <w:tcPr>
            <w:tcW w:w="3685" w:type="dxa"/>
            <w:shd w:val="clear" w:color="auto" w:fill="auto"/>
          </w:tcPr>
          <w:p w14:paraId="488ACE7E" w14:textId="50901E44" w:rsidR="008F131B" w:rsidRPr="009B0767" w:rsidRDefault="008F131B" w:rsidP="008F131B">
            <w:pPr>
              <w:suppressAutoHyphens/>
              <w:autoSpaceDE/>
              <w:autoSpaceDN/>
              <w:snapToGrid w:val="0"/>
              <w:spacing w:line="400" w:lineRule="exact"/>
              <w:ind w:left="27" w:right="-72"/>
              <w:jc w:val="left"/>
              <w:rPr>
                <w:rFonts w:eastAsia="Arial Unicode MS"/>
                <w:b/>
                <w:bCs/>
                <w:spacing w:val="-8"/>
                <w:sz w:val="30"/>
                <w:szCs w:val="30"/>
                <w:cs/>
                <w:lang w:val="en-US" w:eastAsia="zh-CN"/>
              </w:rPr>
            </w:pPr>
            <w:r w:rsidRPr="00BA2BCE">
              <w:rPr>
                <w:rFonts w:eastAsia="Arial Unicode MS"/>
                <w:sz w:val="30"/>
                <w:szCs w:val="30"/>
                <w:cs/>
                <w:lang w:val="en-US" w:eastAsia="zh-CN"/>
              </w:rPr>
              <w:t>รายได้อื่น</w:t>
            </w:r>
          </w:p>
        </w:tc>
        <w:tc>
          <w:tcPr>
            <w:tcW w:w="1440" w:type="dxa"/>
            <w:shd w:val="clear" w:color="auto" w:fill="auto"/>
          </w:tcPr>
          <w:p w14:paraId="1020A180" w14:textId="43E5F723" w:rsidR="008F131B" w:rsidRPr="009B0767" w:rsidRDefault="008F131B" w:rsidP="008F131B">
            <w:pPr>
              <w:suppressAutoHyphens/>
              <w:autoSpaceDE/>
              <w:autoSpaceDN/>
              <w:snapToGrid w:val="0"/>
              <w:spacing w:line="400" w:lineRule="exact"/>
              <w:jc w:val="right"/>
              <w:rPr>
                <w:rFonts w:eastAsia="Arial Unicode MS"/>
                <w:sz w:val="30"/>
                <w:szCs w:val="30"/>
                <w:lang w:val="en-US" w:eastAsia="th-TH"/>
              </w:rPr>
            </w:pPr>
            <w:r w:rsidRPr="00BA2BCE">
              <w:rPr>
                <w:rFonts w:eastAsia="Arial Unicode MS"/>
                <w:sz w:val="30"/>
                <w:szCs w:val="30"/>
                <w:lang w:eastAsia="en-GB"/>
              </w:rPr>
              <w:t>60</w:t>
            </w:r>
          </w:p>
        </w:tc>
        <w:tc>
          <w:tcPr>
            <w:tcW w:w="1395" w:type="dxa"/>
            <w:shd w:val="clear" w:color="auto" w:fill="auto"/>
          </w:tcPr>
          <w:p w14:paraId="4EE06A4A" w14:textId="6846CAC9" w:rsidR="008F131B" w:rsidRPr="009B0767" w:rsidRDefault="008F131B" w:rsidP="008F131B">
            <w:pPr>
              <w:suppressAutoHyphens/>
              <w:autoSpaceDE/>
              <w:autoSpaceDN/>
              <w:snapToGrid w:val="0"/>
              <w:spacing w:line="400" w:lineRule="exact"/>
              <w:jc w:val="right"/>
              <w:rPr>
                <w:rFonts w:eastAsia="Arial Unicode MS"/>
                <w:sz w:val="30"/>
                <w:szCs w:val="30"/>
                <w:lang w:val="en-US" w:eastAsia="th-TH"/>
              </w:rPr>
            </w:pPr>
            <w:r w:rsidRPr="00BA2BCE">
              <w:rPr>
                <w:rFonts w:eastAsia="Cordia New" w:hint="cs"/>
                <w:sz w:val="30"/>
                <w:szCs w:val="30"/>
                <w:cs/>
                <w:lang w:val="en-US" w:eastAsia="zh-CN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125A7AF8" w14:textId="7EDE6F63" w:rsidR="008F131B" w:rsidRPr="009B0767" w:rsidRDefault="008F131B" w:rsidP="008F131B">
            <w:pPr>
              <w:suppressAutoHyphens/>
              <w:autoSpaceDE/>
              <w:autoSpaceDN/>
              <w:snapToGrid w:val="0"/>
              <w:spacing w:line="400" w:lineRule="exact"/>
              <w:jc w:val="right"/>
              <w:rPr>
                <w:rFonts w:eastAsia="Arial Unicode MS"/>
                <w:sz w:val="30"/>
                <w:szCs w:val="30"/>
                <w:lang w:val="en-US" w:eastAsia="th-TH"/>
              </w:rPr>
            </w:pPr>
            <w:r w:rsidRPr="00BA2BCE">
              <w:rPr>
                <w:rFonts w:eastAsia="Arial Unicode MS"/>
                <w:sz w:val="30"/>
                <w:szCs w:val="30"/>
                <w:lang w:eastAsia="en-GB"/>
              </w:rPr>
              <w:t>60</w:t>
            </w:r>
          </w:p>
        </w:tc>
        <w:tc>
          <w:tcPr>
            <w:tcW w:w="1444" w:type="dxa"/>
            <w:shd w:val="clear" w:color="auto" w:fill="auto"/>
          </w:tcPr>
          <w:p w14:paraId="342C26A7" w14:textId="36641829" w:rsidR="008F131B" w:rsidRPr="009B0767" w:rsidRDefault="008F131B" w:rsidP="008F131B">
            <w:pPr>
              <w:suppressAutoHyphens/>
              <w:autoSpaceDE/>
              <w:autoSpaceDN/>
              <w:snapToGrid w:val="0"/>
              <w:spacing w:line="400" w:lineRule="exact"/>
              <w:jc w:val="right"/>
              <w:rPr>
                <w:rFonts w:eastAsia="Arial Unicode MS"/>
                <w:sz w:val="30"/>
                <w:szCs w:val="30"/>
                <w:lang w:val="en-US" w:eastAsia="th-TH"/>
              </w:rPr>
            </w:pPr>
            <w:r w:rsidRPr="00BA2BCE">
              <w:rPr>
                <w:rFonts w:eastAsia="Cordia New" w:hint="cs"/>
                <w:sz w:val="30"/>
                <w:szCs w:val="30"/>
                <w:cs/>
                <w:lang w:val="en-US" w:eastAsia="zh-CN"/>
              </w:rPr>
              <w:t>-</w:t>
            </w:r>
          </w:p>
        </w:tc>
      </w:tr>
      <w:tr w:rsidR="00D370B5" w:rsidRPr="009B0767" w14:paraId="77EDDCD0" w14:textId="77777777" w:rsidTr="006969DD">
        <w:tc>
          <w:tcPr>
            <w:tcW w:w="3685" w:type="dxa"/>
            <w:shd w:val="clear" w:color="auto" w:fill="auto"/>
          </w:tcPr>
          <w:p w14:paraId="4FDF3C81" w14:textId="1AF7AA6D" w:rsidR="00D370B5" w:rsidRPr="009B0767" w:rsidRDefault="00D370B5" w:rsidP="00DE0E52">
            <w:pPr>
              <w:suppressAutoHyphens/>
              <w:autoSpaceDE/>
              <w:autoSpaceDN/>
              <w:spacing w:line="400" w:lineRule="exact"/>
              <w:ind w:left="27" w:right="-72"/>
              <w:jc w:val="left"/>
              <w:rPr>
                <w:rFonts w:eastAsia="Cordia New"/>
                <w:sz w:val="30"/>
                <w:szCs w:val="30"/>
                <w:cs/>
                <w:lang w:val="en-US" w:eastAsia="zh-CN"/>
              </w:rPr>
            </w:pPr>
            <w:r>
              <w:rPr>
                <w:rFonts w:eastAsia="Arial Unicode MS" w:hint="cs"/>
                <w:sz w:val="30"/>
                <w:szCs w:val="30"/>
                <w:cs/>
                <w:lang w:val="en-US" w:eastAsia="zh-CN"/>
              </w:rPr>
              <w:t>ซื้อสินค้า</w:t>
            </w:r>
          </w:p>
        </w:tc>
        <w:tc>
          <w:tcPr>
            <w:tcW w:w="1440" w:type="dxa"/>
            <w:shd w:val="clear" w:color="auto" w:fill="auto"/>
          </w:tcPr>
          <w:p w14:paraId="4220EDBD" w14:textId="2DBD87B1" w:rsidR="00D370B5" w:rsidRPr="009B0767" w:rsidRDefault="00D370B5" w:rsidP="00DE0E52">
            <w:pPr>
              <w:suppressAutoHyphens/>
              <w:autoSpaceDE/>
              <w:autoSpaceDN/>
              <w:snapToGrid w:val="0"/>
              <w:spacing w:line="400" w:lineRule="exact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>
              <w:rPr>
                <w:rFonts w:eastAsia="Arial Unicode MS"/>
                <w:sz w:val="30"/>
                <w:szCs w:val="30"/>
                <w:lang w:eastAsia="en-GB"/>
              </w:rPr>
              <w:t>-</w:t>
            </w:r>
          </w:p>
        </w:tc>
        <w:tc>
          <w:tcPr>
            <w:tcW w:w="1395" w:type="dxa"/>
            <w:shd w:val="clear" w:color="auto" w:fill="auto"/>
          </w:tcPr>
          <w:p w14:paraId="044D5371" w14:textId="5053A4F5" w:rsidR="00D370B5" w:rsidRPr="009B0767" w:rsidRDefault="00D370B5" w:rsidP="00DE0E52">
            <w:pPr>
              <w:suppressAutoHyphens/>
              <w:autoSpaceDE/>
              <w:autoSpaceDN/>
              <w:spacing w:line="400" w:lineRule="exact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EC1A9D">
              <w:rPr>
                <w:rFonts w:eastAsia="Cordia New" w:hint="cs"/>
                <w:sz w:val="30"/>
                <w:szCs w:val="30"/>
                <w:lang w:val="en-US" w:eastAsia="zh-CN"/>
              </w:rPr>
              <w:t>10</w:t>
            </w:r>
          </w:p>
        </w:tc>
        <w:tc>
          <w:tcPr>
            <w:tcW w:w="1440" w:type="dxa"/>
            <w:shd w:val="clear" w:color="auto" w:fill="auto"/>
          </w:tcPr>
          <w:p w14:paraId="2586B91F" w14:textId="0438AFFA" w:rsidR="00D370B5" w:rsidRPr="009B0767" w:rsidRDefault="00D370B5" w:rsidP="00DE0E52">
            <w:pPr>
              <w:suppressAutoHyphens/>
              <w:autoSpaceDE/>
              <w:autoSpaceDN/>
              <w:snapToGrid w:val="0"/>
              <w:spacing w:line="400" w:lineRule="exact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>
              <w:rPr>
                <w:rFonts w:eastAsia="Arial Unicode MS"/>
                <w:sz w:val="30"/>
                <w:szCs w:val="30"/>
                <w:lang w:eastAsia="en-GB"/>
              </w:rPr>
              <w:t>-</w:t>
            </w:r>
          </w:p>
        </w:tc>
        <w:tc>
          <w:tcPr>
            <w:tcW w:w="1444" w:type="dxa"/>
            <w:shd w:val="clear" w:color="auto" w:fill="auto"/>
          </w:tcPr>
          <w:p w14:paraId="3C788E0A" w14:textId="1E471566" w:rsidR="00D370B5" w:rsidRPr="009B0767" w:rsidRDefault="00D370B5" w:rsidP="00DE0E52">
            <w:pPr>
              <w:suppressAutoHyphens/>
              <w:autoSpaceDE/>
              <w:autoSpaceDN/>
              <w:spacing w:line="400" w:lineRule="exact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>
              <w:rPr>
                <w:rFonts w:eastAsia="Cordia New"/>
                <w:sz w:val="30"/>
                <w:szCs w:val="30"/>
                <w:lang w:val="en-US" w:eastAsia="zh-CN"/>
              </w:rPr>
              <w:t>10</w:t>
            </w:r>
          </w:p>
        </w:tc>
      </w:tr>
      <w:tr w:rsidR="00D370B5" w:rsidRPr="009B0767" w14:paraId="63B93E09" w14:textId="77777777" w:rsidTr="006969DD">
        <w:tc>
          <w:tcPr>
            <w:tcW w:w="3685" w:type="dxa"/>
            <w:shd w:val="clear" w:color="auto" w:fill="auto"/>
          </w:tcPr>
          <w:p w14:paraId="43B68194" w14:textId="57E36826" w:rsidR="00D370B5" w:rsidRPr="009B0767" w:rsidRDefault="00D370B5" w:rsidP="00DE0E52">
            <w:pPr>
              <w:suppressAutoHyphens/>
              <w:autoSpaceDE/>
              <w:autoSpaceDN/>
              <w:spacing w:line="400" w:lineRule="exact"/>
              <w:ind w:left="27" w:right="-72"/>
              <w:jc w:val="left"/>
              <w:rPr>
                <w:rFonts w:eastAsia="Arial Unicode MS"/>
                <w:sz w:val="30"/>
                <w:szCs w:val="30"/>
                <w:cs/>
                <w:lang w:val="en-US" w:eastAsia="zh-CN"/>
              </w:rPr>
            </w:pPr>
            <w:r>
              <w:rPr>
                <w:rFonts w:eastAsia="Arial Unicode MS" w:hint="cs"/>
                <w:sz w:val="30"/>
                <w:szCs w:val="30"/>
                <w:cs/>
                <w:lang w:val="en-US" w:eastAsia="zh-CN"/>
              </w:rPr>
              <w:t>ค่าเช่า</w:t>
            </w:r>
          </w:p>
        </w:tc>
        <w:tc>
          <w:tcPr>
            <w:tcW w:w="1440" w:type="dxa"/>
            <w:shd w:val="clear" w:color="auto" w:fill="auto"/>
          </w:tcPr>
          <w:p w14:paraId="4B95E594" w14:textId="081443DC" w:rsidR="00D370B5" w:rsidRPr="009B0767" w:rsidRDefault="00D370B5" w:rsidP="00DE0E52">
            <w:pPr>
              <w:suppressAutoHyphens/>
              <w:autoSpaceDE/>
              <w:autoSpaceDN/>
              <w:snapToGrid w:val="0"/>
              <w:spacing w:line="400" w:lineRule="exact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>
              <w:rPr>
                <w:rFonts w:eastAsia="Arial Unicode MS"/>
                <w:sz w:val="30"/>
                <w:szCs w:val="30"/>
                <w:lang w:eastAsia="en-GB"/>
              </w:rPr>
              <w:t>1,357</w:t>
            </w:r>
          </w:p>
        </w:tc>
        <w:tc>
          <w:tcPr>
            <w:tcW w:w="1395" w:type="dxa"/>
            <w:shd w:val="clear" w:color="auto" w:fill="auto"/>
          </w:tcPr>
          <w:p w14:paraId="50953E4C" w14:textId="41C6D11D" w:rsidR="00D370B5" w:rsidRPr="00F61C89" w:rsidRDefault="00D370B5" w:rsidP="00DE0E52">
            <w:pPr>
              <w:suppressAutoHyphens/>
              <w:autoSpaceDE/>
              <w:autoSpaceDN/>
              <w:spacing w:line="400" w:lineRule="exact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EC1A9D">
              <w:rPr>
                <w:rFonts w:eastAsia="Cordia New" w:hint="cs"/>
                <w:sz w:val="30"/>
                <w:szCs w:val="30"/>
                <w:lang w:val="en-US" w:eastAsia="zh-CN"/>
              </w:rPr>
              <w:t>678</w:t>
            </w:r>
          </w:p>
        </w:tc>
        <w:tc>
          <w:tcPr>
            <w:tcW w:w="1440" w:type="dxa"/>
            <w:shd w:val="clear" w:color="auto" w:fill="auto"/>
          </w:tcPr>
          <w:p w14:paraId="0883DA28" w14:textId="5621B1AD" w:rsidR="00D370B5" w:rsidRPr="009B0767" w:rsidRDefault="00D370B5" w:rsidP="00DE0E52">
            <w:pPr>
              <w:suppressAutoHyphens/>
              <w:autoSpaceDE/>
              <w:autoSpaceDN/>
              <w:snapToGrid w:val="0"/>
              <w:spacing w:line="400" w:lineRule="exact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>
              <w:rPr>
                <w:rFonts w:eastAsia="Arial Unicode MS"/>
                <w:sz w:val="30"/>
                <w:szCs w:val="30"/>
                <w:lang w:eastAsia="en-GB"/>
              </w:rPr>
              <w:t>1,357</w:t>
            </w:r>
          </w:p>
        </w:tc>
        <w:tc>
          <w:tcPr>
            <w:tcW w:w="1444" w:type="dxa"/>
            <w:shd w:val="clear" w:color="auto" w:fill="auto"/>
          </w:tcPr>
          <w:p w14:paraId="4554DD43" w14:textId="21564560" w:rsidR="00D370B5" w:rsidRPr="00F61C89" w:rsidRDefault="00D370B5" w:rsidP="00DE0E52">
            <w:pPr>
              <w:suppressAutoHyphens/>
              <w:autoSpaceDE/>
              <w:autoSpaceDN/>
              <w:spacing w:line="400" w:lineRule="exact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>
              <w:rPr>
                <w:rFonts w:eastAsia="Cordia New"/>
                <w:sz w:val="30"/>
                <w:szCs w:val="30"/>
                <w:lang w:val="en-US" w:eastAsia="zh-CN"/>
              </w:rPr>
              <w:t>678</w:t>
            </w:r>
          </w:p>
        </w:tc>
      </w:tr>
      <w:tr w:rsidR="00D370B5" w:rsidRPr="009B0767" w14:paraId="7BE1132B" w14:textId="77777777" w:rsidTr="006969DD">
        <w:tc>
          <w:tcPr>
            <w:tcW w:w="3685" w:type="dxa"/>
            <w:shd w:val="clear" w:color="auto" w:fill="auto"/>
          </w:tcPr>
          <w:p w14:paraId="7656BD59" w14:textId="06F30544" w:rsidR="00D370B5" w:rsidRPr="009B0767" w:rsidRDefault="00D370B5" w:rsidP="00DE0E52">
            <w:pPr>
              <w:suppressAutoHyphens/>
              <w:autoSpaceDE/>
              <w:autoSpaceDN/>
              <w:spacing w:line="400" w:lineRule="exact"/>
              <w:ind w:left="27" w:right="-72"/>
              <w:jc w:val="left"/>
              <w:rPr>
                <w:rFonts w:eastAsia="Arial Unicode MS"/>
                <w:sz w:val="30"/>
                <w:szCs w:val="30"/>
                <w:cs/>
                <w:lang w:val="en-US" w:eastAsia="zh-CN"/>
              </w:rPr>
            </w:pPr>
            <w:r>
              <w:rPr>
                <w:rFonts w:eastAsia="Arial Unicode MS" w:hint="cs"/>
                <w:sz w:val="30"/>
                <w:szCs w:val="30"/>
                <w:cs/>
                <w:lang w:val="en-US" w:eastAsia="zh-CN"/>
              </w:rPr>
              <w:t>ค่าบริการ</w:t>
            </w:r>
          </w:p>
        </w:tc>
        <w:tc>
          <w:tcPr>
            <w:tcW w:w="1440" w:type="dxa"/>
            <w:shd w:val="clear" w:color="auto" w:fill="auto"/>
          </w:tcPr>
          <w:p w14:paraId="78AAF2A5" w14:textId="1D5A3BEF" w:rsidR="00D370B5" w:rsidRPr="009B0767" w:rsidRDefault="00D370B5" w:rsidP="00DE0E52">
            <w:pPr>
              <w:suppressAutoHyphens/>
              <w:autoSpaceDE/>
              <w:autoSpaceDN/>
              <w:snapToGrid w:val="0"/>
              <w:spacing w:line="400" w:lineRule="exact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>
              <w:rPr>
                <w:rFonts w:eastAsia="Arial Unicode MS"/>
                <w:sz w:val="30"/>
                <w:szCs w:val="30"/>
                <w:lang w:eastAsia="en-GB"/>
              </w:rPr>
              <w:t>1,307</w:t>
            </w:r>
          </w:p>
        </w:tc>
        <w:tc>
          <w:tcPr>
            <w:tcW w:w="1395" w:type="dxa"/>
            <w:shd w:val="clear" w:color="auto" w:fill="auto"/>
          </w:tcPr>
          <w:p w14:paraId="512B92C2" w14:textId="7D9B2BC3" w:rsidR="00D370B5" w:rsidRPr="00F61C89" w:rsidRDefault="00D370B5" w:rsidP="00DE0E52">
            <w:pPr>
              <w:suppressAutoHyphens/>
              <w:autoSpaceDE/>
              <w:autoSpaceDN/>
              <w:spacing w:line="400" w:lineRule="exact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EC1A9D">
              <w:rPr>
                <w:rFonts w:eastAsia="Cordia New" w:hint="cs"/>
                <w:sz w:val="30"/>
                <w:szCs w:val="30"/>
                <w:lang w:val="en-US" w:eastAsia="zh-CN"/>
              </w:rPr>
              <w:t>1</w:t>
            </w:r>
            <w:r>
              <w:rPr>
                <w:rFonts w:eastAsia="Cordia New"/>
                <w:sz w:val="30"/>
                <w:szCs w:val="30"/>
                <w:lang w:val="en-US" w:eastAsia="zh-CN"/>
              </w:rPr>
              <w:t>,</w:t>
            </w:r>
            <w:r w:rsidRPr="00EC1A9D">
              <w:rPr>
                <w:rFonts w:eastAsia="Cordia New" w:hint="cs"/>
                <w:sz w:val="30"/>
                <w:szCs w:val="30"/>
                <w:lang w:val="en-US" w:eastAsia="zh-CN"/>
              </w:rPr>
              <w:t>367</w:t>
            </w:r>
          </w:p>
        </w:tc>
        <w:tc>
          <w:tcPr>
            <w:tcW w:w="1440" w:type="dxa"/>
            <w:shd w:val="clear" w:color="auto" w:fill="auto"/>
          </w:tcPr>
          <w:p w14:paraId="0FAA0F32" w14:textId="011BCAA8" w:rsidR="00D370B5" w:rsidRPr="009B0767" w:rsidRDefault="00D370B5" w:rsidP="00DE0E52">
            <w:pPr>
              <w:suppressAutoHyphens/>
              <w:autoSpaceDE/>
              <w:autoSpaceDN/>
              <w:snapToGrid w:val="0"/>
              <w:spacing w:line="400" w:lineRule="exact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>
              <w:rPr>
                <w:rFonts w:eastAsia="Arial Unicode MS"/>
                <w:sz w:val="30"/>
                <w:szCs w:val="30"/>
                <w:lang w:eastAsia="en-GB"/>
              </w:rPr>
              <w:t>1,307</w:t>
            </w:r>
          </w:p>
        </w:tc>
        <w:tc>
          <w:tcPr>
            <w:tcW w:w="1444" w:type="dxa"/>
            <w:shd w:val="clear" w:color="auto" w:fill="auto"/>
          </w:tcPr>
          <w:p w14:paraId="0A15A82A" w14:textId="076844C1" w:rsidR="00D370B5" w:rsidRPr="00F61C89" w:rsidRDefault="00D370B5" w:rsidP="00DE0E52">
            <w:pPr>
              <w:suppressAutoHyphens/>
              <w:autoSpaceDE/>
              <w:autoSpaceDN/>
              <w:spacing w:line="400" w:lineRule="exact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>
              <w:rPr>
                <w:rFonts w:eastAsia="Cordia New"/>
                <w:sz w:val="30"/>
                <w:szCs w:val="30"/>
                <w:lang w:val="en-US" w:eastAsia="zh-CN"/>
              </w:rPr>
              <w:t>1,367</w:t>
            </w:r>
          </w:p>
        </w:tc>
      </w:tr>
    </w:tbl>
    <w:p w14:paraId="3F75F79E" w14:textId="77777777" w:rsidR="00DE0E52" w:rsidRDefault="00DE0E52">
      <w:pPr>
        <w:autoSpaceDE/>
        <w:autoSpaceDN/>
        <w:spacing w:line="240" w:lineRule="auto"/>
        <w:jc w:val="left"/>
        <w:rPr>
          <w:rFonts w:asciiTheme="majorBidi" w:hAnsiTheme="majorBidi" w:cstheme="majorBidi"/>
          <w:b/>
          <w:bCs/>
          <w:sz w:val="30"/>
          <w:szCs w:val="30"/>
          <w:lang w:val="en-US"/>
        </w:rPr>
      </w:pPr>
      <w:r>
        <w:rPr>
          <w:rFonts w:asciiTheme="majorBidi" w:hAnsiTheme="majorBidi" w:cstheme="majorBidi"/>
          <w:b/>
          <w:bCs/>
          <w:sz w:val="30"/>
          <w:szCs w:val="30"/>
          <w:lang w:val="en-US"/>
        </w:rPr>
        <w:br w:type="page"/>
      </w:r>
    </w:p>
    <w:tbl>
      <w:tblPr>
        <w:tblW w:w="9404" w:type="dxa"/>
        <w:tblInd w:w="426" w:type="dxa"/>
        <w:tblLayout w:type="fixed"/>
        <w:tblLook w:val="0000" w:firstRow="0" w:lastRow="0" w:firstColumn="0" w:lastColumn="0" w:noHBand="0" w:noVBand="0"/>
      </w:tblPr>
      <w:tblGrid>
        <w:gridCol w:w="3685"/>
        <w:gridCol w:w="1440"/>
        <w:gridCol w:w="1395"/>
        <w:gridCol w:w="1440"/>
        <w:gridCol w:w="1444"/>
      </w:tblGrid>
      <w:tr w:rsidR="00DE0E52" w:rsidRPr="009B0767" w14:paraId="4E81DCAE" w14:textId="77777777">
        <w:trPr>
          <w:trHeight w:val="342"/>
        </w:trPr>
        <w:tc>
          <w:tcPr>
            <w:tcW w:w="3685" w:type="dxa"/>
            <w:shd w:val="clear" w:color="auto" w:fill="auto"/>
          </w:tcPr>
          <w:p w14:paraId="46E7435C" w14:textId="77777777" w:rsidR="00DE0E52" w:rsidRPr="009B0767" w:rsidRDefault="00DE0E52" w:rsidP="00DE0E52">
            <w:pPr>
              <w:suppressAutoHyphens/>
              <w:autoSpaceDE/>
              <w:autoSpaceDN/>
              <w:snapToGrid w:val="0"/>
              <w:spacing w:line="380" w:lineRule="exact"/>
              <w:ind w:left="27" w:right="-72"/>
              <w:jc w:val="left"/>
              <w:rPr>
                <w:rFonts w:eastAsia="Arial Unicode MS"/>
                <w:sz w:val="30"/>
                <w:szCs w:val="30"/>
                <w:lang w:val="en-US" w:eastAsia="th-TH"/>
              </w:rPr>
            </w:pPr>
          </w:p>
        </w:tc>
        <w:tc>
          <w:tcPr>
            <w:tcW w:w="5719" w:type="dxa"/>
            <w:gridSpan w:val="4"/>
            <w:shd w:val="clear" w:color="auto" w:fill="auto"/>
          </w:tcPr>
          <w:p w14:paraId="3110044D" w14:textId="77777777" w:rsidR="00DE0E52" w:rsidRPr="009B0767" w:rsidRDefault="00DE0E52" w:rsidP="00DE0E52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380" w:lineRule="exact"/>
              <w:jc w:val="right"/>
              <w:rPr>
                <w:rFonts w:eastAsia="Arial Unicode MS"/>
                <w:b/>
                <w:bCs/>
                <w:sz w:val="30"/>
                <w:szCs w:val="30"/>
                <w:cs/>
                <w:lang w:val="en-US" w:eastAsia="th-TH"/>
              </w:rPr>
            </w:pPr>
            <w:r w:rsidRPr="009B0767">
              <w:rPr>
                <w:b/>
                <w:bCs/>
                <w:snapToGrid w:val="0"/>
                <w:sz w:val="30"/>
                <w:szCs w:val="30"/>
                <w:lang w:val="en-US" w:eastAsia="th-TH"/>
              </w:rPr>
              <w:t>(</w:t>
            </w:r>
            <w:r w:rsidRPr="009B0767"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หน่วย: พันบาท</w:t>
            </w:r>
            <w:r w:rsidRPr="009B0767">
              <w:rPr>
                <w:b/>
                <w:bCs/>
                <w:snapToGrid w:val="0"/>
                <w:sz w:val="30"/>
                <w:szCs w:val="30"/>
                <w:lang w:val="en-US" w:eastAsia="th-TH"/>
              </w:rPr>
              <w:t>)</w:t>
            </w:r>
          </w:p>
        </w:tc>
      </w:tr>
      <w:tr w:rsidR="00DE0E52" w:rsidRPr="009B0767" w14:paraId="0700DE80" w14:textId="77777777">
        <w:trPr>
          <w:trHeight w:val="85"/>
        </w:trPr>
        <w:tc>
          <w:tcPr>
            <w:tcW w:w="3685" w:type="dxa"/>
            <w:shd w:val="clear" w:color="auto" w:fill="auto"/>
          </w:tcPr>
          <w:p w14:paraId="66FBEFD3" w14:textId="77777777" w:rsidR="00DE0E52" w:rsidRPr="009B0767" w:rsidRDefault="00DE0E52" w:rsidP="00DE0E52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left"/>
              <w:rPr>
                <w:rFonts w:eastAsia="Arial Unicode MS"/>
                <w:sz w:val="30"/>
                <w:szCs w:val="30"/>
                <w:lang w:val="en-US" w:eastAsia="th-TH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14:paraId="6A2C7214" w14:textId="77777777" w:rsidR="00DE0E52" w:rsidRPr="009B0767" w:rsidRDefault="00DE0E52" w:rsidP="00DE0E52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380" w:lineRule="exact"/>
              <w:jc w:val="center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9B0767">
              <w:rPr>
                <w:rFonts w:eastAsia="Arial Unicode MS"/>
                <w:b/>
                <w:bCs/>
                <w:sz w:val="30"/>
                <w:szCs w:val="30"/>
                <w:cs/>
                <w:lang w:val="en-US" w:eastAsia="th-TH"/>
              </w:rPr>
              <w:t>งบการเงินรวม</w:t>
            </w:r>
          </w:p>
        </w:tc>
        <w:tc>
          <w:tcPr>
            <w:tcW w:w="2884" w:type="dxa"/>
            <w:gridSpan w:val="2"/>
            <w:shd w:val="clear" w:color="auto" w:fill="auto"/>
          </w:tcPr>
          <w:p w14:paraId="46214FD8" w14:textId="77777777" w:rsidR="00DE0E52" w:rsidRPr="009B0767" w:rsidRDefault="00DE0E52" w:rsidP="00DE0E52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380" w:lineRule="exact"/>
              <w:jc w:val="center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9B0767">
              <w:rPr>
                <w:rFonts w:eastAsia="Arial Unicode MS"/>
                <w:b/>
                <w:bCs/>
                <w:sz w:val="30"/>
                <w:szCs w:val="30"/>
                <w:cs/>
                <w:lang w:val="en-US" w:eastAsia="th-TH"/>
              </w:rPr>
              <w:t>งบการเงินเฉพาะกิจการ</w:t>
            </w:r>
          </w:p>
        </w:tc>
      </w:tr>
      <w:tr w:rsidR="00DE0E52" w:rsidRPr="009B0767" w14:paraId="058F4271" w14:textId="77777777">
        <w:trPr>
          <w:trHeight w:val="342"/>
        </w:trPr>
        <w:tc>
          <w:tcPr>
            <w:tcW w:w="3685" w:type="dxa"/>
            <w:shd w:val="clear" w:color="auto" w:fill="auto"/>
            <w:vAlign w:val="center"/>
          </w:tcPr>
          <w:p w14:paraId="47647D7C" w14:textId="77777777" w:rsidR="00DE0E52" w:rsidRPr="009B0767" w:rsidRDefault="00DE0E52" w:rsidP="00DE0E52">
            <w:pPr>
              <w:suppressAutoHyphens/>
              <w:autoSpaceDE/>
              <w:autoSpaceDN/>
              <w:spacing w:line="380" w:lineRule="exact"/>
              <w:ind w:right="-72"/>
              <w:jc w:val="left"/>
              <w:rPr>
                <w:rFonts w:eastAsia="Arial Unicode MS"/>
                <w:b/>
                <w:bCs/>
                <w:sz w:val="28"/>
                <w:szCs w:val="28"/>
                <w:cs/>
                <w:lang w:val="en-US" w:eastAsia="zh-CN"/>
              </w:rPr>
            </w:pPr>
            <w:r>
              <w:rPr>
                <w:rFonts w:eastAsia="Arial Unicode MS"/>
                <w:b/>
                <w:bCs/>
                <w:sz w:val="28"/>
                <w:szCs w:val="28"/>
                <w:cs/>
                <w:lang w:val="en-US" w:eastAsia="zh-CN"/>
              </w:rPr>
              <w:t>สำหรับงวด</w:t>
            </w:r>
            <w:r>
              <w:rPr>
                <w:rFonts w:eastAsia="Arial Unicode MS" w:hint="cs"/>
                <w:b/>
                <w:bCs/>
                <w:sz w:val="28"/>
                <w:szCs w:val="28"/>
                <w:cs/>
                <w:lang w:val="en-US" w:eastAsia="zh-CN"/>
              </w:rPr>
              <w:t>หก</w:t>
            </w:r>
            <w:r w:rsidRPr="009B0767">
              <w:rPr>
                <w:rFonts w:eastAsia="Arial Unicode MS"/>
                <w:b/>
                <w:bCs/>
                <w:sz w:val="28"/>
                <w:szCs w:val="28"/>
                <w:cs/>
                <w:lang w:val="en-US" w:eastAsia="zh-CN"/>
              </w:rPr>
              <w:t xml:space="preserve">เดือนสิ้นสุด วันที่ </w:t>
            </w:r>
            <w:r w:rsidRPr="009B0767">
              <w:rPr>
                <w:rFonts w:eastAsia="Arial Unicode MS"/>
                <w:b/>
                <w:bCs/>
                <w:sz w:val="28"/>
                <w:szCs w:val="28"/>
                <w:lang w:val="en-US" w:eastAsia="zh-CN"/>
              </w:rPr>
              <w:t>3</w:t>
            </w:r>
            <w:r>
              <w:rPr>
                <w:rFonts w:eastAsia="Arial Unicode MS"/>
                <w:b/>
                <w:bCs/>
                <w:sz w:val="28"/>
                <w:szCs w:val="28"/>
                <w:lang w:val="en-US" w:eastAsia="zh-CN"/>
              </w:rPr>
              <w:t>0</w:t>
            </w:r>
            <w:r w:rsidRPr="009B0767">
              <w:rPr>
                <w:rFonts w:eastAsia="Arial Unicode MS"/>
                <w:b/>
                <w:bCs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eastAsia="Arial Unicode MS" w:hint="cs"/>
                <w:b/>
                <w:bCs/>
                <w:sz w:val="28"/>
                <w:szCs w:val="28"/>
                <w:cs/>
                <w:lang w:val="en-US" w:eastAsia="zh-CN"/>
              </w:rPr>
              <w:t>มิถุนายน</w:t>
            </w:r>
          </w:p>
        </w:tc>
        <w:tc>
          <w:tcPr>
            <w:tcW w:w="1440" w:type="dxa"/>
            <w:shd w:val="clear" w:color="auto" w:fill="auto"/>
          </w:tcPr>
          <w:p w14:paraId="752EE598" w14:textId="77777777" w:rsidR="00DE0E52" w:rsidRPr="009B0767" w:rsidRDefault="00DE0E52" w:rsidP="00DE0E52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380" w:lineRule="exact"/>
              <w:jc w:val="center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9B0767">
              <w:rPr>
                <w:rFonts w:eastAsia="Arial Unicode MS"/>
                <w:b/>
                <w:bCs/>
                <w:sz w:val="30"/>
                <w:szCs w:val="30"/>
                <w:lang w:eastAsia="th-TH"/>
              </w:rPr>
              <w:t>256</w:t>
            </w:r>
            <w:r w:rsidRPr="00F61C89">
              <w:rPr>
                <w:rFonts w:eastAsia="Arial Unicode MS" w:hint="cs"/>
                <w:b/>
                <w:bCs/>
                <w:sz w:val="30"/>
                <w:szCs w:val="30"/>
                <w:lang w:val="en-US" w:eastAsia="th-TH"/>
              </w:rPr>
              <w:t>7</w:t>
            </w:r>
          </w:p>
        </w:tc>
        <w:tc>
          <w:tcPr>
            <w:tcW w:w="1395" w:type="dxa"/>
            <w:shd w:val="clear" w:color="auto" w:fill="auto"/>
          </w:tcPr>
          <w:p w14:paraId="232AF979" w14:textId="77777777" w:rsidR="00DE0E52" w:rsidRPr="009B0767" w:rsidRDefault="00DE0E52" w:rsidP="00DE0E52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380" w:lineRule="exact"/>
              <w:jc w:val="center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9B0767">
              <w:rPr>
                <w:rFonts w:eastAsia="Arial Unicode MS"/>
                <w:b/>
                <w:bCs/>
                <w:sz w:val="30"/>
                <w:szCs w:val="30"/>
                <w:lang w:eastAsia="th-TH"/>
              </w:rPr>
              <w:t>256</w:t>
            </w:r>
            <w:r w:rsidRPr="00F61C89">
              <w:rPr>
                <w:rFonts w:eastAsia="Arial Unicode MS" w:hint="cs"/>
                <w:b/>
                <w:bCs/>
                <w:sz w:val="30"/>
                <w:szCs w:val="30"/>
                <w:lang w:val="en-US" w:eastAsia="th-TH"/>
              </w:rPr>
              <w:t>6</w:t>
            </w:r>
          </w:p>
        </w:tc>
        <w:tc>
          <w:tcPr>
            <w:tcW w:w="1440" w:type="dxa"/>
            <w:shd w:val="clear" w:color="auto" w:fill="auto"/>
          </w:tcPr>
          <w:p w14:paraId="42B1572C" w14:textId="77777777" w:rsidR="00DE0E52" w:rsidRPr="009B0767" w:rsidRDefault="00DE0E52" w:rsidP="00DE0E52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380" w:lineRule="exact"/>
              <w:jc w:val="center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9B0767">
              <w:rPr>
                <w:rFonts w:eastAsia="Arial Unicode MS"/>
                <w:b/>
                <w:bCs/>
                <w:sz w:val="30"/>
                <w:szCs w:val="30"/>
                <w:lang w:eastAsia="th-TH"/>
              </w:rPr>
              <w:t>256</w:t>
            </w:r>
            <w:r w:rsidRPr="00F61C89">
              <w:rPr>
                <w:rFonts w:eastAsia="Arial Unicode MS" w:hint="cs"/>
                <w:b/>
                <w:bCs/>
                <w:sz w:val="30"/>
                <w:szCs w:val="30"/>
                <w:lang w:val="en-US" w:eastAsia="th-TH"/>
              </w:rPr>
              <w:t>7</w:t>
            </w:r>
          </w:p>
        </w:tc>
        <w:tc>
          <w:tcPr>
            <w:tcW w:w="1444" w:type="dxa"/>
            <w:shd w:val="clear" w:color="auto" w:fill="auto"/>
          </w:tcPr>
          <w:p w14:paraId="286A0003" w14:textId="77777777" w:rsidR="00DE0E52" w:rsidRPr="009B0767" w:rsidRDefault="00DE0E52" w:rsidP="00DE0E52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380" w:lineRule="exact"/>
              <w:jc w:val="center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9B0767">
              <w:rPr>
                <w:rFonts w:eastAsia="Arial Unicode MS"/>
                <w:b/>
                <w:bCs/>
                <w:sz w:val="30"/>
                <w:szCs w:val="30"/>
                <w:lang w:eastAsia="th-TH"/>
              </w:rPr>
              <w:t>256</w:t>
            </w:r>
            <w:r w:rsidRPr="00F61C89">
              <w:rPr>
                <w:rFonts w:eastAsia="Arial Unicode MS" w:hint="cs"/>
                <w:b/>
                <w:bCs/>
                <w:sz w:val="30"/>
                <w:szCs w:val="30"/>
                <w:lang w:val="en-US" w:eastAsia="th-TH"/>
              </w:rPr>
              <w:t>6</w:t>
            </w:r>
          </w:p>
        </w:tc>
      </w:tr>
      <w:tr w:rsidR="00DE0E52" w:rsidRPr="009B0767" w14:paraId="759FD5DC" w14:textId="77777777">
        <w:tc>
          <w:tcPr>
            <w:tcW w:w="3685" w:type="dxa"/>
            <w:shd w:val="clear" w:color="auto" w:fill="auto"/>
          </w:tcPr>
          <w:p w14:paraId="63F4AA3D" w14:textId="77777777" w:rsidR="00DE0E52" w:rsidRPr="009B0767" w:rsidRDefault="00DE0E52" w:rsidP="00DE0E52">
            <w:pPr>
              <w:suppressAutoHyphens/>
              <w:autoSpaceDE/>
              <w:autoSpaceDN/>
              <w:spacing w:line="380" w:lineRule="exact"/>
              <w:ind w:right="-72"/>
              <w:jc w:val="lef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9B0767">
              <w:rPr>
                <w:rFonts w:eastAsia="Arial Unicode MS"/>
                <w:b/>
                <w:bCs/>
                <w:sz w:val="30"/>
                <w:szCs w:val="30"/>
                <w:cs/>
                <w:lang w:val="en-US" w:eastAsia="zh-CN"/>
              </w:rPr>
              <w:t>รายการกับบริษัทย่อย</w:t>
            </w:r>
          </w:p>
        </w:tc>
        <w:tc>
          <w:tcPr>
            <w:tcW w:w="1440" w:type="dxa"/>
            <w:shd w:val="clear" w:color="auto" w:fill="auto"/>
          </w:tcPr>
          <w:p w14:paraId="3C33C10C" w14:textId="77777777" w:rsidR="00DE0E52" w:rsidRPr="009B0767" w:rsidRDefault="00DE0E52" w:rsidP="00DE0E52">
            <w:pPr>
              <w:suppressAutoHyphens/>
              <w:autoSpaceDE/>
              <w:autoSpaceDN/>
              <w:snapToGrid w:val="0"/>
              <w:spacing w:line="380" w:lineRule="exact"/>
              <w:jc w:val="right"/>
              <w:rPr>
                <w:rFonts w:eastAsia="Arial Unicode MS"/>
                <w:b/>
                <w:bCs/>
                <w:sz w:val="30"/>
                <w:szCs w:val="30"/>
                <w:cs/>
                <w:lang w:eastAsia="en-GB"/>
              </w:rPr>
            </w:pPr>
          </w:p>
        </w:tc>
        <w:tc>
          <w:tcPr>
            <w:tcW w:w="1395" w:type="dxa"/>
            <w:shd w:val="clear" w:color="auto" w:fill="auto"/>
          </w:tcPr>
          <w:p w14:paraId="2881CFDD" w14:textId="77777777" w:rsidR="00DE0E52" w:rsidRPr="009B0767" w:rsidRDefault="00DE0E52" w:rsidP="00DE0E52">
            <w:pPr>
              <w:suppressAutoHyphens/>
              <w:autoSpaceDE/>
              <w:autoSpaceDN/>
              <w:snapToGrid w:val="0"/>
              <w:spacing w:line="380" w:lineRule="exact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17101759" w14:textId="77777777" w:rsidR="00DE0E52" w:rsidRPr="009B0767" w:rsidRDefault="00DE0E52" w:rsidP="00DE0E52">
            <w:pPr>
              <w:suppressAutoHyphens/>
              <w:autoSpaceDE/>
              <w:autoSpaceDN/>
              <w:snapToGrid w:val="0"/>
              <w:spacing w:line="380" w:lineRule="exact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  <w:tc>
          <w:tcPr>
            <w:tcW w:w="1444" w:type="dxa"/>
            <w:shd w:val="clear" w:color="auto" w:fill="auto"/>
          </w:tcPr>
          <w:p w14:paraId="5F5C5E70" w14:textId="77777777" w:rsidR="00DE0E52" w:rsidRPr="009B0767" w:rsidRDefault="00DE0E52" w:rsidP="00DE0E52">
            <w:pPr>
              <w:suppressAutoHyphens/>
              <w:autoSpaceDE/>
              <w:autoSpaceDN/>
              <w:snapToGrid w:val="0"/>
              <w:spacing w:line="380" w:lineRule="exact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</w:tr>
      <w:tr w:rsidR="00DE0E52" w:rsidRPr="009B0767" w14:paraId="386D9533" w14:textId="77777777">
        <w:tc>
          <w:tcPr>
            <w:tcW w:w="3685" w:type="dxa"/>
            <w:shd w:val="clear" w:color="auto" w:fill="auto"/>
          </w:tcPr>
          <w:p w14:paraId="625385CA" w14:textId="77777777" w:rsidR="00DE0E52" w:rsidRPr="009B0767" w:rsidRDefault="00DE0E52" w:rsidP="00DE0E52">
            <w:pPr>
              <w:suppressAutoHyphens/>
              <w:autoSpaceDE/>
              <w:autoSpaceDN/>
              <w:spacing w:line="380" w:lineRule="exact"/>
              <w:ind w:right="-72"/>
              <w:jc w:val="left"/>
              <w:rPr>
                <w:rFonts w:eastAsia="Arial Unicode MS"/>
                <w:sz w:val="30"/>
                <w:szCs w:val="30"/>
                <w:cs/>
                <w:lang w:val="en-US" w:eastAsia="zh-CN"/>
              </w:rPr>
            </w:pPr>
            <w:r>
              <w:rPr>
                <w:rFonts w:eastAsia="Arial Unicode MS" w:hint="cs"/>
                <w:sz w:val="30"/>
                <w:szCs w:val="30"/>
                <w:cs/>
                <w:lang w:val="en-US" w:eastAsia="zh-CN"/>
              </w:rPr>
              <w:t>ขาย</w:t>
            </w:r>
            <w:r w:rsidRPr="009B0767">
              <w:rPr>
                <w:rFonts w:eastAsia="Arial Unicode MS"/>
                <w:sz w:val="30"/>
                <w:szCs w:val="30"/>
                <w:cs/>
                <w:lang w:val="en-US" w:eastAsia="zh-CN"/>
              </w:rPr>
              <w:t>สินค้าและรายได้บริการ</w:t>
            </w:r>
          </w:p>
        </w:tc>
        <w:tc>
          <w:tcPr>
            <w:tcW w:w="1440" w:type="dxa"/>
            <w:shd w:val="clear" w:color="auto" w:fill="auto"/>
          </w:tcPr>
          <w:p w14:paraId="39409157" w14:textId="77777777" w:rsidR="00DE0E52" w:rsidRPr="009B0767" w:rsidRDefault="00DE0E52" w:rsidP="00DE0E52">
            <w:pPr>
              <w:pStyle w:val="a3"/>
              <w:suppressAutoHyphens/>
              <w:autoSpaceDE/>
              <w:autoSpaceDN/>
              <w:spacing w:line="380" w:lineRule="exact"/>
              <w:ind w:left="0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9B0767">
              <w:rPr>
                <w:rFonts w:eastAsia="Cordia New"/>
                <w:sz w:val="30"/>
                <w:szCs w:val="30"/>
                <w:lang w:val="en-US" w:eastAsia="zh-CN"/>
              </w:rPr>
              <w:t>-</w:t>
            </w:r>
          </w:p>
        </w:tc>
        <w:tc>
          <w:tcPr>
            <w:tcW w:w="1395" w:type="dxa"/>
            <w:shd w:val="clear" w:color="auto" w:fill="auto"/>
          </w:tcPr>
          <w:p w14:paraId="7D149337" w14:textId="77777777" w:rsidR="00DE0E52" w:rsidRPr="009B0767" w:rsidRDefault="00DE0E52" w:rsidP="00DE0E52">
            <w:pPr>
              <w:pStyle w:val="a3"/>
              <w:suppressAutoHyphens/>
              <w:autoSpaceDE/>
              <w:autoSpaceDN/>
              <w:spacing w:line="380" w:lineRule="exact"/>
              <w:ind w:left="0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9B0767">
              <w:rPr>
                <w:rFonts w:eastAsia="Cordia New"/>
                <w:sz w:val="30"/>
                <w:szCs w:val="30"/>
                <w:lang w:val="en-US" w:eastAsia="zh-CN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1960924E" w14:textId="77777777" w:rsidR="00DE0E52" w:rsidRPr="009B0767" w:rsidRDefault="00DE0E52" w:rsidP="00DE0E52">
            <w:pPr>
              <w:suppressAutoHyphens/>
              <w:autoSpaceDE/>
              <w:autoSpaceDN/>
              <w:snapToGrid w:val="0"/>
              <w:spacing w:line="380" w:lineRule="exact"/>
              <w:jc w:val="right"/>
              <w:rPr>
                <w:rFonts w:eastAsia="Arial Unicode MS"/>
                <w:sz w:val="30"/>
                <w:szCs w:val="30"/>
                <w:lang w:val="en-US" w:eastAsia="en-GB"/>
              </w:rPr>
            </w:pPr>
            <w:r>
              <w:rPr>
                <w:rFonts w:eastAsia="Arial Unicode MS"/>
                <w:sz w:val="30"/>
                <w:szCs w:val="30"/>
                <w:lang w:val="en-US" w:eastAsia="en-GB"/>
              </w:rPr>
              <w:t>40</w:t>
            </w:r>
          </w:p>
        </w:tc>
        <w:tc>
          <w:tcPr>
            <w:tcW w:w="1444" w:type="dxa"/>
            <w:shd w:val="clear" w:color="auto" w:fill="auto"/>
          </w:tcPr>
          <w:p w14:paraId="28D96E6A" w14:textId="77777777" w:rsidR="00DE0E52" w:rsidRDefault="00DE0E52" w:rsidP="00DE0E52">
            <w:pPr>
              <w:pStyle w:val="a3"/>
              <w:suppressAutoHyphens/>
              <w:autoSpaceDE/>
              <w:autoSpaceDN/>
              <w:spacing w:line="380" w:lineRule="exact"/>
              <w:ind w:left="0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>
              <w:rPr>
                <w:rFonts w:eastAsia="Arial Unicode MS"/>
                <w:sz w:val="30"/>
                <w:szCs w:val="30"/>
                <w:lang w:eastAsia="en-GB"/>
              </w:rPr>
              <w:t>146</w:t>
            </w:r>
          </w:p>
        </w:tc>
      </w:tr>
      <w:tr w:rsidR="00DE0E52" w:rsidRPr="009B0767" w14:paraId="5D26C6DA" w14:textId="77777777">
        <w:tc>
          <w:tcPr>
            <w:tcW w:w="3685" w:type="dxa"/>
            <w:shd w:val="clear" w:color="auto" w:fill="auto"/>
          </w:tcPr>
          <w:p w14:paraId="5F01A44F" w14:textId="131F131B" w:rsidR="00DE0E52" w:rsidRDefault="00DE0E52" w:rsidP="00DE0E52">
            <w:pPr>
              <w:suppressAutoHyphens/>
              <w:autoSpaceDE/>
              <w:autoSpaceDN/>
              <w:spacing w:line="380" w:lineRule="exact"/>
              <w:ind w:right="-72"/>
              <w:jc w:val="left"/>
              <w:rPr>
                <w:rFonts w:eastAsia="Arial Unicode MS"/>
                <w:sz w:val="30"/>
                <w:szCs w:val="30"/>
                <w:cs/>
                <w:lang w:val="en-US" w:eastAsia="zh-CN"/>
              </w:rPr>
            </w:pPr>
            <w:r>
              <w:rPr>
                <w:rFonts w:eastAsia="Arial Unicode MS" w:hint="cs"/>
                <w:sz w:val="30"/>
                <w:szCs w:val="30"/>
                <w:cs/>
                <w:lang w:val="en-US" w:eastAsia="zh-CN"/>
              </w:rPr>
              <w:t>เงินปันผล</w:t>
            </w:r>
            <w:r w:rsidR="0014259C">
              <w:rPr>
                <w:rFonts w:eastAsia="Arial Unicode MS" w:hint="cs"/>
                <w:sz w:val="30"/>
                <w:szCs w:val="30"/>
                <w:cs/>
                <w:lang w:val="en-US" w:eastAsia="zh-CN"/>
              </w:rPr>
              <w:t>รับ</w:t>
            </w:r>
          </w:p>
        </w:tc>
        <w:tc>
          <w:tcPr>
            <w:tcW w:w="1440" w:type="dxa"/>
            <w:shd w:val="clear" w:color="auto" w:fill="auto"/>
          </w:tcPr>
          <w:p w14:paraId="5D096249" w14:textId="77777777" w:rsidR="00DE0E52" w:rsidRPr="009B0767" w:rsidRDefault="00DE0E52" w:rsidP="00DE0E52">
            <w:pPr>
              <w:pStyle w:val="a3"/>
              <w:suppressAutoHyphens/>
              <w:autoSpaceDE/>
              <w:autoSpaceDN/>
              <w:spacing w:line="380" w:lineRule="exact"/>
              <w:ind w:left="0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9B0767">
              <w:rPr>
                <w:rFonts w:eastAsia="Cordia New"/>
                <w:sz w:val="30"/>
                <w:szCs w:val="30"/>
                <w:lang w:val="en-US" w:eastAsia="zh-CN"/>
              </w:rPr>
              <w:t>-</w:t>
            </w:r>
          </w:p>
        </w:tc>
        <w:tc>
          <w:tcPr>
            <w:tcW w:w="1395" w:type="dxa"/>
            <w:shd w:val="clear" w:color="auto" w:fill="auto"/>
          </w:tcPr>
          <w:p w14:paraId="4C0C6076" w14:textId="77777777" w:rsidR="00DE0E52" w:rsidRPr="009B0767" w:rsidRDefault="00DE0E52" w:rsidP="00DE0E52">
            <w:pPr>
              <w:pStyle w:val="a3"/>
              <w:suppressAutoHyphens/>
              <w:autoSpaceDE/>
              <w:autoSpaceDN/>
              <w:spacing w:line="380" w:lineRule="exact"/>
              <w:ind w:left="0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9B0767">
              <w:rPr>
                <w:rFonts w:eastAsia="Cordia New"/>
                <w:sz w:val="30"/>
                <w:szCs w:val="30"/>
                <w:lang w:val="en-US" w:eastAsia="zh-CN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11DD75D2" w14:textId="77777777" w:rsidR="00DE0E52" w:rsidRPr="009B0767" w:rsidRDefault="00DE0E52" w:rsidP="00DE0E52">
            <w:pPr>
              <w:suppressAutoHyphens/>
              <w:autoSpaceDE/>
              <w:autoSpaceDN/>
              <w:snapToGrid w:val="0"/>
              <w:spacing w:line="380" w:lineRule="exact"/>
              <w:jc w:val="right"/>
              <w:rPr>
                <w:rFonts w:eastAsia="Arial Unicode MS"/>
                <w:sz w:val="30"/>
                <w:szCs w:val="30"/>
                <w:lang w:val="en-US" w:eastAsia="en-GB"/>
              </w:rPr>
            </w:pPr>
            <w:r>
              <w:rPr>
                <w:rFonts w:eastAsia="Arial Unicode MS"/>
                <w:sz w:val="30"/>
                <w:szCs w:val="30"/>
                <w:lang w:val="en-US" w:eastAsia="en-GB"/>
              </w:rPr>
              <w:t>14,000</w:t>
            </w:r>
          </w:p>
        </w:tc>
        <w:tc>
          <w:tcPr>
            <w:tcW w:w="1444" w:type="dxa"/>
            <w:shd w:val="clear" w:color="auto" w:fill="auto"/>
          </w:tcPr>
          <w:p w14:paraId="77FDC2CA" w14:textId="77777777" w:rsidR="00DE0E52" w:rsidRPr="00FC37D0" w:rsidRDefault="00DE0E52" w:rsidP="00DE0E52">
            <w:pPr>
              <w:pStyle w:val="a3"/>
              <w:suppressAutoHyphens/>
              <w:autoSpaceDE/>
              <w:autoSpaceDN/>
              <w:spacing w:line="380" w:lineRule="exact"/>
              <w:ind w:left="0"/>
              <w:jc w:val="right"/>
              <w:rPr>
                <w:rFonts w:eastAsia="Arial Unicode MS"/>
                <w:sz w:val="30"/>
                <w:szCs w:val="30"/>
                <w:lang w:val="en-US" w:eastAsia="en-GB"/>
              </w:rPr>
            </w:pPr>
            <w:r>
              <w:rPr>
                <w:rFonts w:eastAsia="Arial Unicode MS"/>
                <w:sz w:val="30"/>
                <w:szCs w:val="30"/>
                <w:lang w:val="en-US" w:eastAsia="en-GB"/>
              </w:rPr>
              <w:t>10,000</w:t>
            </w:r>
          </w:p>
        </w:tc>
      </w:tr>
      <w:tr w:rsidR="00A750C4" w:rsidRPr="009B0767" w14:paraId="0514D0A7" w14:textId="77777777">
        <w:tc>
          <w:tcPr>
            <w:tcW w:w="3685" w:type="dxa"/>
            <w:shd w:val="clear" w:color="auto" w:fill="auto"/>
          </w:tcPr>
          <w:p w14:paraId="0A9FEE3B" w14:textId="0543CE82" w:rsidR="00A750C4" w:rsidRDefault="00A750C4" w:rsidP="00A750C4">
            <w:pPr>
              <w:suppressAutoHyphens/>
              <w:autoSpaceDE/>
              <w:autoSpaceDN/>
              <w:spacing w:line="380" w:lineRule="exact"/>
              <w:ind w:right="-72"/>
              <w:jc w:val="left"/>
              <w:rPr>
                <w:rFonts w:eastAsia="Arial Unicode MS"/>
                <w:sz w:val="30"/>
                <w:szCs w:val="30"/>
                <w:cs/>
                <w:lang w:val="en-US" w:eastAsia="zh-CN"/>
              </w:rPr>
            </w:pPr>
            <w:r w:rsidRPr="00BA2BCE">
              <w:rPr>
                <w:rFonts w:eastAsia="Arial Unicode MS"/>
                <w:sz w:val="30"/>
                <w:szCs w:val="30"/>
                <w:cs/>
                <w:lang w:val="en-US" w:eastAsia="zh-CN"/>
              </w:rPr>
              <w:t>ดอกเบี้ยรับ</w:t>
            </w:r>
          </w:p>
        </w:tc>
        <w:tc>
          <w:tcPr>
            <w:tcW w:w="1440" w:type="dxa"/>
            <w:shd w:val="clear" w:color="auto" w:fill="auto"/>
          </w:tcPr>
          <w:p w14:paraId="34830DA6" w14:textId="155601B5" w:rsidR="00A750C4" w:rsidRPr="009B0767" w:rsidRDefault="00A750C4" w:rsidP="00A750C4">
            <w:pPr>
              <w:pStyle w:val="a3"/>
              <w:suppressAutoHyphens/>
              <w:autoSpaceDE/>
              <w:autoSpaceDN/>
              <w:spacing w:line="380" w:lineRule="exact"/>
              <w:ind w:left="0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>
              <w:rPr>
                <w:rFonts w:eastAsia="Cordia New"/>
                <w:sz w:val="30"/>
                <w:szCs w:val="30"/>
                <w:lang w:val="en-US" w:eastAsia="zh-CN"/>
              </w:rPr>
              <w:t>-</w:t>
            </w:r>
          </w:p>
        </w:tc>
        <w:tc>
          <w:tcPr>
            <w:tcW w:w="1395" w:type="dxa"/>
            <w:shd w:val="clear" w:color="auto" w:fill="auto"/>
          </w:tcPr>
          <w:p w14:paraId="22AF6655" w14:textId="1F8C443D" w:rsidR="00A750C4" w:rsidRPr="009B0767" w:rsidRDefault="00A750C4" w:rsidP="00A750C4">
            <w:pPr>
              <w:pStyle w:val="a3"/>
              <w:suppressAutoHyphens/>
              <w:autoSpaceDE/>
              <w:autoSpaceDN/>
              <w:spacing w:line="380" w:lineRule="exact"/>
              <w:ind w:left="0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>
              <w:rPr>
                <w:rFonts w:eastAsia="Cordia New"/>
                <w:sz w:val="30"/>
                <w:szCs w:val="30"/>
                <w:lang w:val="en-US" w:eastAsia="zh-CN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3DF59A3A" w14:textId="63229693" w:rsidR="00A750C4" w:rsidRDefault="00A750C4" w:rsidP="00A750C4">
            <w:pPr>
              <w:suppressAutoHyphens/>
              <w:autoSpaceDE/>
              <w:autoSpaceDN/>
              <w:snapToGrid w:val="0"/>
              <w:spacing w:line="380" w:lineRule="exact"/>
              <w:jc w:val="right"/>
              <w:rPr>
                <w:rFonts w:eastAsia="Arial Unicode MS"/>
                <w:sz w:val="30"/>
                <w:szCs w:val="30"/>
                <w:lang w:val="en-US" w:eastAsia="en-GB"/>
              </w:rPr>
            </w:pPr>
            <w:r w:rsidRPr="00BA2BCE">
              <w:rPr>
                <w:rFonts w:eastAsia="Arial Unicode MS"/>
                <w:sz w:val="30"/>
                <w:szCs w:val="30"/>
                <w:lang w:val="en-US" w:eastAsia="en-GB"/>
              </w:rPr>
              <w:t>2,391</w:t>
            </w:r>
          </w:p>
        </w:tc>
        <w:tc>
          <w:tcPr>
            <w:tcW w:w="1444" w:type="dxa"/>
            <w:shd w:val="clear" w:color="auto" w:fill="auto"/>
          </w:tcPr>
          <w:p w14:paraId="122A8AA0" w14:textId="40F76B01" w:rsidR="00A750C4" w:rsidRDefault="00A750C4" w:rsidP="00A750C4">
            <w:pPr>
              <w:pStyle w:val="a3"/>
              <w:suppressAutoHyphens/>
              <w:autoSpaceDE/>
              <w:autoSpaceDN/>
              <w:spacing w:line="380" w:lineRule="exact"/>
              <w:ind w:left="0"/>
              <w:jc w:val="right"/>
              <w:rPr>
                <w:rFonts w:eastAsia="Arial Unicode MS"/>
                <w:sz w:val="30"/>
                <w:szCs w:val="30"/>
                <w:lang w:val="en-US" w:eastAsia="en-GB"/>
              </w:rPr>
            </w:pPr>
            <w:r w:rsidRPr="00BA2BCE">
              <w:rPr>
                <w:rFonts w:eastAsia="Cordia New"/>
                <w:sz w:val="30"/>
                <w:szCs w:val="30"/>
                <w:lang w:val="en-US" w:eastAsia="zh-CN"/>
              </w:rPr>
              <w:t>790</w:t>
            </w:r>
          </w:p>
        </w:tc>
      </w:tr>
      <w:tr w:rsidR="00DE0E52" w:rsidRPr="009B0767" w14:paraId="74106CE0" w14:textId="77777777">
        <w:tc>
          <w:tcPr>
            <w:tcW w:w="3685" w:type="dxa"/>
            <w:shd w:val="clear" w:color="auto" w:fill="auto"/>
          </w:tcPr>
          <w:p w14:paraId="33A7829F" w14:textId="0B051B7B" w:rsidR="00DE0E52" w:rsidRPr="009B0767" w:rsidRDefault="00DE0E52" w:rsidP="00DE0E52">
            <w:pPr>
              <w:suppressAutoHyphens/>
              <w:autoSpaceDE/>
              <w:autoSpaceDN/>
              <w:spacing w:line="380" w:lineRule="exact"/>
              <w:ind w:right="-72"/>
              <w:jc w:val="left"/>
              <w:rPr>
                <w:rFonts w:eastAsia="Arial Unicode MS"/>
                <w:sz w:val="30"/>
                <w:szCs w:val="30"/>
                <w:cs/>
                <w:lang w:val="en-US" w:eastAsia="zh-CN"/>
              </w:rPr>
            </w:pPr>
            <w:r w:rsidRPr="00BA2BCE">
              <w:rPr>
                <w:rFonts w:eastAsia="Arial Unicode MS"/>
                <w:sz w:val="30"/>
                <w:szCs w:val="30"/>
                <w:cs/>
                <w:lang w:val="en-US" w:eastAsia="zh-CN"/>
              </w:rPr>
              <w:t>รายได้อื่น</w:t>
            </w:r>
          </w:p>
        </w:tc>
        <w:tc>
          <w:tcPr>
            <w:tcW w:w="1440" w:type="dxa"/>
            <w:shd w:val="clear" w:color="auto" w:fill="auto"/>
          </w:tcPr>
          <w:p w14:paraId="3C4AD70B" w14:textId="77777777" w:rsidR="00DE0E52" w:rsidRPr="009B0767" w:rsidRDefault="00DE0E52" w:rsidP="00DE0E52">
            <w:pPr>
              <w:pStyle w:val="a3"/>
              <w:suppressAutoHyphens/>
              <w:autoSpaceDE/>
              <w:autoSpaceDN/>
              <w:spacing w:line="380" w:lineRule="exact"/>
              <w:ind w:left="0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9B0767">
              <w:rPr>
                <w:rFonts w:eastAsia="Cordia New"/>
                <w:sz w:val="30"/>
                <w:szCs w:val="30"/>
                <w:lang w:val="en-US" w:eastAsia="zh-CN"/>
              </w:rPr>
              <w:t>-</w:t>
            </w:r>
          </w:p>
        </w:tc>
        <w:tc>
          <w:tcPr>
            <w:tcW w:w="1395" w:type="dxa"/>
            <w:shd w:val="clear" w:color="auto" w:fill="auto"/>
          </w:tcPr>
          <w:p w14:paraId="1E288D33" w14:textId="77777777" w:rsidR="00DE0E52" w:rsidRPr="009B0767" w:rsidRDefault="00DE0E52" w:rsidP="00DE0E52">
            <w:pPr>
              <w:pStyle w:val="a3"/>
              <w:suppressAutoHyphens/>
              <w:autoSpaceDE/>
              <w:autoSpaceDN/>
              <w:spacing w:line="380" w:lineRule="exact"/>
              <w:ind w:left="0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9B0767">
              <w:rPr>
                <w:rFonts w:eastAsia="Cordia New"/>
                <w:sz w:val="30"/>
                <w:szCs w:val="30"/>
                <w:lang w:val="en-US" w:eastAsia="zh-CN"/>
              </w:rPr>
              <w:t xml:space="preserve">-  </w:t>
            </w:r>
          </w:p>
        </w:tc>
        <w:tc>
          <w:tcPr>
            <w:tcW w:w="1440" w:type="dxa"/>
            <w:shd w:val="clear" w:color="auto" w:fill="auto"/>
          </w:tcPr>
          <w:p w14:paraId="14BDACF4" w14:textId="77777777" w:rsidR="00DE0E52" w:rsidRPr="00BA2BCE" w:rsidRDefault="00DE0E52" w:rsidP="00DE0E52">
            <w:pPr>
              <w:suppressAutoHyphens/>
              <w:autoSpaceDE/>
              <w:autoSpaceDN/>
              <w:snapToGrid w:val="0"/>
              <w:spacing w:line="380" w:lineRule="exact"/>
              <w:jc w:val="right"/>
              <w:rPr>
                <w:rFonts w:eastAsia="Arial Unicode MS"/>
                <w:sz w:val="30"/>
                <w:szCs w:val="30"/>
                <w:cs/>
                <w:lang w:val="en-US" w:eastAsia="en-GB"/>
              </w:rPr>
            </w:pPr>
            <w:r w:rsidRPr="00BA2BCE">
              <w:rPr>
                <w:rFonts w:eastAsia="Arial Unicode MS"/>
                <w:sz w:val="30"/>
                <w:szCs w:val="30"/>
                <w:lang w:val="en-US" w:eastAsia="en-GB"/>
              </w:rPr>
              <w:t>4,228</w:t>
            </w:r>
          </w:p>
        </w:tc>
        <w:tc>
          <w:tcPr>
            <w:tcW w:w="1444" w:type="dxa"/>
            <w:shd w:val="clear" w:color="auto" w:fill="auto"/>
          </w:tcPr>
          <w:p w14:paraId="4BA0D4CC" w14:textId="77777777" w:rsidR="00DE0E52" w:rsidRPr="00BA2BCE" w:rsidRDefault="00DE0E52" w:rsidP="00DE0E52">
            <w:pPr>
              <w:suppressAutoHyphens/>
              <w:autoSpaceDE/>
              <w:autoSpaceDN/>
              <w:spacing w:line="380" w:lineRule="exact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BA2BCE">
              <w:rPr>
                <w:rFonts w:eastAsia="Cordia New"/>
                <w:sz w:val="30"/>
                <w:szCs w:val="30"/>
                <w:lang w:val="en-US" w:eastAsia="zh-CN"/>
              </w:rPr>
              <w:t>5,812</w:t>
            </w:r>
          </w:p>
        </w:tc>
      </w:tr>
      <w:tr w:rsidR="000C614B" w:rsidRPr="009B0767" w14:paraId="433A3517" w14:textId="77777777">
        <w:tc>
          <w:tcPr>
            <w:tcW w:w="3685" w:type="dxa"/>
            <w:shd w:val="clear" w:color="auto" w:fill="auto"/>
          </w:tcPr>
          <w:p w14:paraId="5B8FEBE0" w14:textId="3CBC9D23" w:rsidR="000C614B" w:rsidRPr="00BA2BCE" w:rsidRDefault="000C614B" w:rsidP="000C614B">
            <w:pPr>
              <w:suppressAutoHyphens/>
              <w:autoSpaceDE/>
              <w:autoSpaceDN/>
              <w:spacing w:line="380" w:lineRule="exact"/>
              <w:ind w:right="-72"/>
              <w:jc w:val="left"/>
              <w:rPr>
                <w:rFonts w:eastAsia="Arial Unicode MS"/>
                <w:sz w:val="30"/>
                <w:szCs w:val="30"/>
                <w:cs/>
                <w:lang w:val="en-US" w:eastAsia="zh-CN"/>
              </w:rPr>
            </w:pPr>
            <w:r>
              <w:rPr>
                <w:rFonts w:eastAsia="Arial Unicode MS"/>
                <w:sz w:val="30"/>
                <w:szCs w:val="30"/>
                <w:cs/>
                <w:lang w:val="en-US" w:eastAsia="zh-CN"/>
              </w:rPr>
              <w:t>ซื้อสินค้า</w:t>
            </w:r>
          </w:p>
        </w:tc>
        <w:tc>
          <w:tcPr>
            <w:tcW w:w="1440" w:type="dxa"/>
            <w:shd w:val="clear" w:color="auto" w:fill="auto"/>
          </w:tcPr>
          <w:p w14:paraId="3B58C5A5" w14:textId="2AE51890" w:rsidR="000C614B" w:rsidRPr="009B0767" w:rsidRDefault="000C614B" w:rsidP="000C614B">
            <w:pPr>
              <w:pStyle w:val="a3"/>
              <w:suppressAutoHyphens/>
              <w:autoSpaceDE/>
              <w:autoSpaceDN/>
              <w:spacing w:line="380" w:lineRule="exact"/>
              <w:ind w:left="0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9B0767">
              <w:rPr>
                <w:rFonts w:eastAsia="Cordia New"/>
                <w:sz w:val="30"/>
                <w:szCs w:val="30"/>
                <w:lang w:val="en-US" w:eastAsia="zh-CN"/>
              </w:rPr>
              <w:t>-</w:t>
            </w:r>
          </w:p>
        </w:tc>
        <w:tc>
          <w:tcPr>
            <w:tcW w:w="1395" w:type="dxa"/>
            <w:shd w:val="clear" w:color="auto" w:fill="auto"/>
          </w:tcPr>
          <w:p w14:paraId="57A3198A" w14:textId="31EC25C7" w:rsidR="000C614B" w:rsidRPr="009B0767" w:rsidRDefault="000C614B" w:rsidP="000C614B">
            <w:pPr>
              <w:pStyle w:val="a3"/>
              <w:suppressAutoHyphens/>
              <w:autoSpaceDE/>
              <w:autoSpaceDN/>
              <w:spacing w:line="380" w:lineRule="exact"/>
              <w:ind w:left="0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9B0767">
              <w:rPr>
                <w:rFonts w:eastAsia="Cordia New"/>
                <w:sz w:val="30"/>
                <w:szCs w:val="30"/>
                <w:lang w:val="en-US" w:eastAsia="zh-CN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2717B1BB" w14:textId="4B72187C" w:rsidR="000C614B" w:rsidRPr="00BA2BCE" w:rsidRDefault="000C614B" w:rsidP="000C614B">
            <w:pPr>
              <w:suppressAutoHyphens/>
              <w:autoSpaceDE/>
              <w:autoSpaceDN/>
              <w:snapToGrid w:val="0"/>
              <w:spacing w:line="380" w:lineRule="exact"/>
              <w:jc w:val="right"/>
              <w:rPr>
                <w:rFonts w:eastAsia="Arial Unicode MS"/>
                <w:sz w:val="30"/>
                <w:szCs w:val="30"/>
                <w:lang w:val="en-US" w:eastAsia="en-GB"/>
              </w:rPr>
            </w:pPr>
            <w:r>
              <w:rPr>
                <w:rFonts w:eastAsia="Arial Unicode MS"/>
                <w:sz w:val="30"/>
                <w:szCs w:val="30"/>
                <w:lang w:val="en-US" w:eastAsia="en-GB"/>
              </w:rPr>
              <w:t>-</w:t>
            </w:r>
          </w:p>
        </w:tc>
        <w:tc>
          <w:tcPr>
            <w:tcW w:w="1444" w:type="dxa"/>
            <w:shd w:val="clear" w:color="auto" w:fill="auto"/>
          </w:tcPr>
          <w:p w14:paraId="530A0A4E" w14:textId="73223B0A" w:rsidR="000C614B" w:rsidRPr="00BA2BCE" w:rsidRDefault="000C614B" w:rsidP="000C614B">
            <w:pPr>
              <w:suppressAutoHyphens/>
              <w:autoSpaceDE/>
              <w:autoSpaceDN/>
              <w:spacing w:line="380" w:lineRule="exact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>
              <w:rPr>
                <w:rFonts w:eastAsia="Arial Unicode MS"/>
                <w:sz w:val="30"/>
                <w:szCs w:val="30"/>
                <w:lang w:eastAsia="en-GB"/>
              </w:rPr>
              <w:t>364</w:t>
            </w:r>
          </w:p>
        </w:tc>
      </w:tr>
      <w:tr w:rsidR="000C614B" w:rsidRPr="009B0767" w14:paraId="2C13C183" w14:textId="77777777">
        <w:tc>
          <w:tcPr>
            <w:tcW w:w="3685" w:type="dxa"/>
            <w:shd w:val="clear" w:color="auto" w:fill="auto"/>
          </w:tcPr>
          <w:p w14:paraId="1938EA67" w14:textId="77777777" w:rsidR="000C614B" w:rsidRPr="009B0767" w:rsidRDefault="000C614B" w:rsidP="000C614B">
            <w:pPr>
              <w:suppressAutoHyphens/>
              <w:autoSpaceDE/>
              <w:autoSpaceDN/>
              <w:spacing w:line="380" w:lineRule="exact"/>
              <w:ind w:right="-72"/>
              <w:jc w:val="left"/>
              <w:rPr>
                <w:rFonts w:eastAsia="Arial Unicode MS"/>
                <w:sz w:val="30"/>
                <w:szCs w:val="30"/>
                <w:cs/>
                <w:lang w:val="en-US" w:eastAsia="zh-CN"/>
              </w:rPr>
            </w:pPr>
            <w:r>
              <w:rPr>
                <w:rFonts w:eastAsia="Arial Unicode MS" w:hint="cs"/>
                <w:sz w:val="30"/>
                <w:szCs w:val="30"/>
                <w:cs/>
                <w:lang w:val="en-US" w:eastAsia="zh-CN"/>
              </w:rPr>
              <w:t>ดอกเบี้ยจ่าย</w:t>
            </w:r>
          </w:p>
        </w:tc>
        <w:tc>
          <w:tcPr>
            <w:tcW w:w="1440" w:type="dxa"/>
            <w:shd w:val="clear" w:color="auto" w:fill="auto"/>
          </w:tcPr>
          <w:p w14:paraId="378526B1" w14:textId="77777777" w:rsidR="000C614B" w:rsidRPr="009B0767" w:rsidRDefault="000C614B" w:rsidP="000C614B">
            <w:pPr>
              <w:pStyle w:val="a3"/>
              <w:suppressAutoHyphens/>
              <w:autoSpaceDE/>
              <w:autoSpaceDN/>
              <w:spacing w:line="380" w:lineRule="exact"/>
              <w:ind w:left="0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9B0767">
              <w:rPr>
                <w:rFonts w:eastAsia="Cordia New"/>
                <w:sz w:val="30"/>
                <w:szCs w:val="30"/>
                <w:lang w:val="en-US" w:eastAsia="zh-CN"/>
              </w:rPr>
              <w:t>-</w:t>
            </w:r>
          </w:p>
        </w:tc>
        <w:tc>
          <w:tcPr>
            <w:tcW w:w="1395" w:type="dxa"/>
            <w:shd w:val="clear" w:color="auto" w:fill="auto"/>
          </w:tcPr>
          <w:p w14:paraId="0A2A33C3" w14:textId="77777777" w:rsidR="000C614B" w:rsidRPr="009B0767" w:rsidRDefault="000C614B" w:rsidP="000C614B">
            <w:pPr>
              <w:pStyle w:val="a3"/>
              <w:suppressAutoHyphens/>
              <w:autoSpaceDE/>
              <w:autoSpaceDN/>
              <w:spacing w:line="380" w:lineRule="exact"/>
              <w:ind w:left="0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9B0767">
              <w:rPr>
                <w:rFonts w:eastAsia="Cordia New"/>
                <w:sz w:val="30"/>
                <w:szCs w:val="30"/>
                <w:lang w:val="en-US" w:eastAsia="zh-CN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1010830E" w14:textId="77777777" w:rsidR="000C614B" w:rsidRPr="00F61C89" w:rsidRDefault="000C614B" w:rsidP="000C614B">
            <w:pPr>
              <w:suppressAutoHyphens/>
              <w:autoSpaceDE/>
              <w:autoSpaceDN/>
              <w:snapToGrid w:val="0"/>
              <w:spacing w:line="380" w:lineRule="exact"/>
              <w:jc w:val="right"/>
              <w:rPr>
                <w:rFonts w:eastAsia="Arial Unicode MS"/>
                <w:sz w:val="30"/>
                <w:szCs w:val="30"/>
                <w:lang w:val="en-US" w:eastAsia="en-GB"/>
              </w:rPr>
            </w:pPr>
            <w:r>
              <w:rPr>
                <w:rFonts w:eastAsia="Arial Unicode MS"/>
                <w:sz w:val="30"/>
                <w:szCs w:val="30"/>
                <w:lang w:val="en-US" w:eastAsia="en-GB"/>
              </w:rPr>
              <w:t>85</w:t>
            </w:r>
          </w:p>
        </w:tc>
        <w:tc>
          <w:tcPr>
            <w:tcW w:w="1444" w:type="dxa"/>
            <w:shd w:val="clear" w:color="auto" w:fill="auto"/>
          </w:tcPr>
          <w:p w14:paraId="648060F0" w14:textId="77777777" w:rsidR="000C614B" w:rsidRPr="009B0767" w:rsidRDefault="000C614B" w:rsidP="000C614B">
            <w:pPr>
              <w:suppressAutoHyphens/>
              <w:autoSpaceDE/>
              <w:autoSpaceDN/>
              <w:spacing w:line="380" w:lineRule="exact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9B0767">
              <w:rPr>
                <w:rFonts w:eastAsia="Cordia New"/>
                <w:sz w:val="30"/>
                <w:szCs w:val="30"/>
                <w:lang w:val="en-US" w:eastAsia="zh-CN"/>
              </w:rPr>
              <w:t>-</w:t>
            </w:r>
          </w:p>
        </w:tc>
      </w:tr>
      <w:tr w:rsidR="000C614B" w:rsidRPr="009B0767" w14:paraId="4C0D23E9" w14:textId="77777777">
        <w:trPr>
          <w:trHeight w:val="85"/>
        </w:trPr>
        <w:tc>
          <w:tcPr>
            <w:tcW w:w="3685" w:type="dxa"/>
            <w:shd w:val="clear" w:color="auto" w:fill="auto"/>
            <w:vAlign w:val="bottom"/>
          </w:tcPr>
          <w:p w14:paraId="0CF38EC4" w14:textId="77777777" w:rsidR="000C614B" w:rsidRPr="009B0767" w:rsidRDefault="000C614B" w:rsidP="000C614B">
            <w:pPr>
              <w:suppressAutoHyphens/>
              <w:autoSpaceDE/>
              <w:autoSpaceDN/>
              <w:spacing w:line="380" w:lineRule="exact"/>
              <w:ind w:right="-72"/>
              <w:jc w:val="left"/>
              <w:rPr>
                <w:rFonts w:eastAsia="Arial Unicode MS"/>
                <w:b/>
                <w:bCs/>
                <w:sz w:val="30"/>
                <w:szCs w:val="30"/>
                <w:lang w:val="en-US" w:eastAsia="zh-CN"/>
              </w:rPr>
            </w:pPr>
            <w:r w:rsidRPr="009B0767">
              <w:rPr>
                <w:rFonts w:eastAsia="Arial Unicode MS"/>
                <w:b/>
                <w:bCs/>
                <w:sz w:val="30"/>
                <w:szCs w:val="30"/>
                <w:cs/>
                <w:lang w:val="en-US" w:eastAsia="zh-CN"/>
              </w:rPr>
              <w:t>รายการกับการร่วมค้า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76B8B650" w14:textId="77777777" w:rsidR="000C614B" w:rsidRPr="009B0767" w:rsidRDefault="000C614B" w:rsidP="000C614B">
            <w:pPr>
              <w:suppressAutoHyphens/>
              <w:autoSpaceDE/>
              <w:autoSpaceDN/>
              <w:snapToGrid w:val="0"/>
              <w:spacing w:line="380" w:lineRule="exact"/>
              <w:jc w:val="left"/>
              <w:rPr>
                <w:rFonts w:eastAsia="Arial Unicode MS"/>
                <w:b/>
                <w:bCs/>
                <w:sz w:val="30"/>
                <w:szCs w:val="30"/>
                <w:lang w:val="en-US" w:eastAsia="zh-CN"/>
              </w:rPr>
            </w:pPr>
          </w:p>
        </w:tc>
        <w:tc>
          <w:tcPr>
            <w:tcW w:w="1395" w:type="dxa"/>
            <w:shd w:val="clear" w:color="auto" w:fill="auto"/>
            <w:vAlign w:val="bottom"/>
          </w:tcPr>
          <w:p w14:paraId="27371559" w14:textId="77777777" w:rsidR="000C614B" w:rsidRPr="009B0767" w:rsidRDefault="000C614B" w:rsidP="000C614B">
            <w:pPr>
              <w:suppressAutoHyphens/>
              <w:autoSpaceDE/>
              <w:autoSpaceDN/>
              <w:snapToGrid w:val="0"/>
              <w:spacing w:line="380" w:lineRule="exact"/>
              <w:jc w:val="left"/>
              <w:rPr>
                <w:rFonts w:eastAsia="Arial Unicode MS"/>
                <w:b/>
                <w:bCs/>
                <w:sz w:val="30"/>
                <w:szCs w:val="30"/>
                <w:lang w:val="en-US" w:eastAsia="zh-CN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073ABB98" w14:textId="77777777" w:rsidR="000C614B" w:rsidRPr="009B0767" w:rsidRDefault="000C614B" w:rsidP="000C614B">
            <w:pPr>
              <w:suppressAutoHyphens/>
              <w:autoSpaceDE/>
              <w:autoSpaceDN/>
              <w:snapToGrid w:val="0"/>
              <w:spacing w:line="380" w:lineRule="exact"/>
              <w:jc w:val="left"/>
              <w:rPr>
                <w:rFonts w:eastAsia="Arial Unicode MS"/>
                <w:b/>
                <w:bCs/>
                <w:sz w:val="30"/>
                <w:szCs w:val="30"/>
                <w:lang w:val="en-US" w:eastAsia="zh-CN"/>
              </w:rPr>
            </w:pPr>
          </w:p>
        </w:tc>
        <w:tc>
          <w:tcPr>
            <w:tcW w:w="1444" w:type="dxa"/>
            <w:shd w:val="clear" w:color="auto" w:fill="auto"/>
            <w:vAlign w:val="bottom"/>
          </w:tcPr>
          <w:p w14:paraId="733B7BE6" w14:textId="77777777" w:rsidR="000C614B" w:rsidRPr="009B0767" w:rsidRDefault="000C614B" w:rsidP="000C614B">
            <w:pPr>
              <w:suppressAutoHyphens/>
              <w:autoSpaceDE/>
              <w:autoSpaceDN/>
              <w:snapToGrid w:val="0"/>
              <w:spacing w:line="380" w:lineRule="exact"/>
              <w:jc w:val="left"/>
              <w:rPr>
                <w:rFonts w:eastAsia="Arial Unicode MS"/>
                <w:b/>
                <w:bCs/>
                <w:sz w:val="30"/>
                <w:szCs w:val="30"/>
                <w:lang w:val="en-US" w:eastAsia="zh-CN"/>
              </w:rPr>
            </w:pPr>
          </w:p>
        </w:tc>
      </w:tr>
      <w:tr w:rsidR="000C614B" w:rsidRPr="009B0767" w14:paraId="6E72CDE1" w14:textId="77777777">
        <w:trPr>
          <w:trHeight w:val="85"/>
        </w:trPr>
        <w:tc>
          <w:tcPr>
            <w:tcW w:w="3685" w:type="dxa"/>
            <w:shd w:val="clear" w:color="auto" w:fill="auto"/>
          </w:tcPr>
          <w:p w14:paraId="6334B4A9" w14:textId="51918256" w:rsidR="000C614B" w:rsidRPr="009B0767" w:rsidRDefault="000C614B" w:rsidP="000C614B">
            <w:pPr>
              <w:suppressAutoHyphens/>
              <w:autoSpaceDE/>
              <w:autoSpaceDN/>
              <w:spacing w:line="380" w:lineRule="exact"/>
              <w:ind w:right="-72"/>
              <w:jc w:val="left"/>
              <w:rPr>
                <w:rFonts w:eastAsia="Arial Unicode MS"/>
                <w:b/>
                <w:bCs/>
                <w:sz w:val="30"/>
                <w:szCs w:val="30"/>
                <w:cs/>
                <w:lang w:val="en-US" w:eastAsia="zh-CN"/>
              </w:rPr>
            </w:pPr>
            <w:r>
              <w:rPr>
                <w:rFonts w:eastAsia="Arial Unicode MS" w:hint="cs"/>
                <w:sz w:val="30"/>
                <w:szCs w:val="30"/>
                <w:cs/>
                <w:lang w:val="en-US" w:eastAsia="zh-CN"/>
              </w:rPr>
              <w:t>เงินปันผลรับ</w:t>
            </w:r>
          </w:p>
        </w:tc>
        <w:tc>
          <w:tcPr>
            <w:tcW w:w="1440" w:type="dxa"/>
            <w:shd w:val="clear" w:color="auto" w:fill="auto"/>
          </w:tcPr>
          <w:p w14:paraId="7803AD1B" w14:textId="56420D7C" w:rsidR="000C614B" w:rsidRPr="00DE0837" w:rsidRDefault="000C614B" w:rsidP="00DE0837">
            <w:pPr>
              <w:suppressAutoHyphens/>
              <w:autoSpaceDE/>
              <w:autoSpaceDN/>
              <w:snapToGrid w:val="0"/>
              <w:spacing w:line="380" w:lineRule="exact"/>
              <w:contextualSpacing/>
              <w:jc w:val="right"/>
              <w:rPr>
                <w:rFonts w:eastAsia="Arial Unicode MS"/>
                <w:sz w:val="30"/>
                <w:szCs w:val="30"/>
                <w:lang w:val="en-US" w:eastAsia="zh-CN"/>
              </w:rPr>
            </w:pPr>
            <w:r w:rsidRPr="00DE0837">
              <w:rPr>
                <w:rFonts w:eastAsia="Arial Unicode MS"/>
                <w:sz w:val="30"/>
                <w:szCs w:val="30"/>
                <w:lang w:val="en-US" w:eastAsia="zh-CN"/>
              </w:rPr>
              <w:t>-</w:t>
            </w:r>
          </w:p>
        </w:tc>
        <w:tc>
          <w:tcPr>
            <w:tcW w:w="1395" w:type="dxa"/>
            <w:shd w:val="clear" w:color="auto" w:fill="auto"/>
          </w:tcPr>
          <w:p w14:paraId="4014CC5C" w14:textId="3F0C42A3" w:rsidR="000C614B" w:rsidRPr="00DE0837" w:rsidRDefault="000C614B" w:rsidP="00DE0837">
            <w:pPr>
              <w:suppressAutoHyphens/>
              <w:autoSpaceDE/>
              <w:autoSpaceDN/>
              <w:snapToGrid w:val="0"/>
              <w:spacing w:line="380" w:lineRule="exact"/>
              <w:contextualSpacing/>
              <w:jc w:val="right"/>
              <w:rPr>
                <w:rFonts w:eastAsia="Arial Unicode MS"/>
                <w:sz w:val="30"/>
                <w:szCs w:val="30"/>
                <w:lang w:val="en-US" w:eastAsia="zh-CN"/>
              </w:rPr>
            </w:pPr>
            <w:r w:rsidRPr="00DE0837">
              <w:rPr>
                <w:rFonts w:eastAsia="Arial Unicode MS"/>
                <w:sz w:val="30"/>
                <w:szCs w:val="30"/>
                <w:lang w:val="en-US" w:eastAsia="zh-CN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78F0C075" w14:textId="546532F7" w:rsidR="000C614B" w:rsidRPr="00DE0837" w:rsidRDefault="000C614B" w:rsidP="00DE0837">
            <w:pPr>
              <w:suppressAutoHyphens/>
              <w:autoSpaceDE/>
              <w:autoSpaceDN/>
              <w:snapToGrid w:val="0"/>
              <w:spacing w:line="380" w:lineRule="exact"/>
              <w:contextualSpacing/>
              <w:jc w:val="right"/>
              <w:rPr>
                <w:rFonts w:eastAsia="Arial Unicode MS"/>
                <w:sz w:val="30"/>
                <w:szCs w:val="30"/>
                <w:lang w:val="en-US" w:eastAsia="zh-CN"/>
              </w:rPr>
            </w:pPr>
            <w:r w:rsidRPr="00EC1A9D">
              <w:rPr>
                <w:rFonts w:eastAsia="Arial Unicode MS" w:hint="cs"/>
                <w:sz w:val="30"/>
                <w:szCs w:val="30"/>
                <w:lang w:val="en-US" w:eastAsia="zh-CN"/>
              </w:rPr>
              <w:t>6</w:t>
            </w:r>
            <w:r>
              <w:rPr>
                <w:rFonts w:eastAsia="Arial Unicode MS"/>
                <w:sz w:val="30"/>
                <w:szCs w:val="30"/>
                <w:lang w:val="en-US" w:eastAsia="zh-CN"/>
              </w:rPr>
              <w:t>,</w:t>
            </w:r>
            <w:r w:rsidRPr="00EC1A9D">
              <w:rPr>
                <w:rFonts w:eastAsia="Arial Unicode MS" w:hint="cs"/>
                <w:sz w:val="30"/>
                <w:szCs w:val="30"/>
                <w:lang w:val="en-US" w:eastAsia="zh-CN"/>
              </w:rPr>
              <w:t>000</w:t>
            </w:r>
          </w:p>
        </w:tc>
        <w:tc>
          <w:tcPr>
            <w:tcW w:w="1444" w:type="dxa"/>
            <w:shd w:val="clear" w:color="auto" w:fill="auto"/>
          </w:tcPr>
          <w:p w14:paraId="47143CF1" w14:textId="49612012" w:rsidR="000C614B" w:rsidRPr="00DE0837" w:rsidRDefault="000C614B" w:rsidP="00DE0837">
            <w:pPr>
              <w:suppressAutoHyphens/>
              <w:autoSpaceDE/>
              <w:autoSpaceDN/>
              <w:snapToGrid w:val="0"/>
              <w:spacing w:line="380" w:lineRule="exact"/>
              <w:contextualSpacing/>
              <w:jc w:val="right"/>
              <w:rPr>
                <w:rFonts w:eastAsia="Arial Unicode MS"/>
                <w:sz w:val="30"/>
                <w:szCs w:val="30"/>
                <w:lang w:val="en-US" w:eastAsia="zh-CN"/>
              </w:rPr>
            </w:pPr>
            <w:r w:rsidRPr="00DE0837">
              <w:rPr>
                <w:rFonts w:eastAsia="Arial Unicode MS"/>
                <w:sz w:val="30"/>
                <w:szCs w:val="30"/>
                <w:lang w:val="en-US" w:eastAsia="zh-CN"/>
              </w:rPr>
              <w:t>-</w:t>
            </w:r>
          </w:p>
        </w:tc>
      </w:tr>
      <w:tr w:rsidR="000C614B" w:rsidRPr="009B0767" w14:paraId="67A3F4F7" w14:textId="77777777">
        <w:trPr>
          <w:trHeight w:val="85"/>
        </w:trPr>
        <w:tc>
          <w:tcPr>
            <w:tcW w:w="3685" w:type="dxa"/>
            <w:shd w:val="clear" w:color="auto" w:fill="auto"/>
          </w:tcPr>
          <w:p w14:paraId="51E14917" w14:textId="5AD2D6B9" w:rsidR="000C614B" w:rsidRDefault="000C614B" w:rsidP="000C614B">
            <w:pPr>
              <w:suppressAutoHyphens/>
              <w:autoSpaceDE/>
              <w:autoSpaceDN/>
              <w:spacing w:line="380" w:lineRule="exact"/>
              <w:ind w:right="-72"/>
              <w:jc w:val="left"/>
              <w:rPr>
                <w:rFonts w:eastAsia="Arial Unicode MS"/>
                <w:sz w:val="30"/>
                <w:szCs w:val="30"/>
                <w:cs/>
                <w:lang w:val="en-US" w:eastAsia="zh-CN"/>
              </w:rPr>
            </w:pPr>
            <w:r w:rsidRPr="00BA2BCE">
              <w:rPr>
                <w:rFonts w:eastAsia="Arial Unicode MS"/>
                <w:sz w:val="30"/>
                <w:szCs w:val="30"/>
                <w:cs/>
                <w:lang w:val="en-US" w:eastAsia="zh-CN"/>
              </w:rPr>
              <w:t>ดอกเบี้ยรับ</w:t>
            </w:r>
          </w:p>
        </w:tc>
        <w:tc>
          <w:tcPr>
            <w:tcW w:w="1440" w:type="dxa"/>
            <w:shd w:val="clear" w:color="auto" w:fill="auto"/>
          </w:tcPr>
          <w:p w14:paraId="4ABDC6EE" w14:textId="65846054" w:rsidR="000C614B" w:rsidRPr="00DE0837" w:rsidRDefault="000C614B" w:rsidP="00DE0837">
            <w:pPr>
              <w:suppressAutoHyphens/>
              <w:autoSpaceDE/>
              <w:autoSpaceDN/>
              <w:snapToGrid w:val="0"/>
              <w:spacing w:line="380" w:lineRule="exact"/>
              <w:contextualSpacing/>
              <w:jc w:val="right"/>
              <w:rPr>
                <w:rFonts w:eastAsia="Arial Unicode MS"/>
                <w:sz w:val="30"/>
                <w:szCs w:val="30"/>
                <w:lang w:val="en-US" w:eastAsia="zh-CN"/>
              </w:rPr>
            </w:pPr>
            <w:r>
              <w:rPr>
                <w:rFonts w:eastAsia="Arial Unicode MS"/>
                <w:sz w:val="30"/>
                <w:szCs w:val="30"/>
                <w:lang w:val="en-US" w:eastAsia="zh-CN"/>
              </w:rPr>
              <w:t>-</w:t>
            </w:r>
          </w:p>
        </w:tc>
        <w:tc>
          <w:tcPr>
            <w:tcW w:w="1395" w:type="dxa"/>
            <w:shd w:val="clear" w:color="auto" w:fill="auto"/>
          </w:tcPr>
          <w:p w14:paraId="6D856E8D" w14:textId="227070A7" w:rsidR="000C614B" w:rsidRPr="00DE0837" w:rsidRDefault="000C614B" w:rsidP="00DE0837">
            <w:pPr>
              <w:suppressAutoHyphens/>
              <w:autoSpaceDE/>
              <w:autoSpaceDN/>
              <w:snapToGrid w:val="0"/>
              <w:spacing w:line="380" w:lineRule="exact"/>
              <w:contextualSpacing/>
              <w:jc w:val="right"/>
              <w:rPr>
                <w:rFonts w:eastAsia="Arial Unicode MS"/>
                <w:sz w:val="30"/>
                <w:szCs w:val="30"/>
                <w:lang w:val="en-US" w:eastAsia="zh-CN"/>
              </w:rPr>
            </w:pPr>
            <w:r w:rsidRPr="00BA2BCE">
              <w:rPr>
                <w:rFonts w:eastAsia="Arial Unicode MS"/>
                <w:sz w:val="30"/>
                <w:szCs w:val="30"/>
                <w:lang w:val="en-US" w:eastAsia="zh-CN"/>
              </w:rPr>
              <w:t>31</w:t>
            </w:r>
          </w:p>
        </w:tc>
        <w:tc>
          <w:tcPr>
            <w:tcW w:w="1440" w:type="dxa"/>
            <w:shd w:val="clear" w:color="auto" w:fill="auto"/>
          </w:tcPr>
          <w:p w14:paraId="32EF0C1D" w14:textId="4E9E6CFE" w:rsidR="000C614B" w:rsidRPr="00EC1A9D" w:rsidRDefault="000C614B" w:rsidP="00DE0837">
            <w:pPr>
              <w:suppressAutoHyphens/>
              <w:autoSpaceDE/>
              <w:autoSpaceDN/>
              <w:snapToGrid w:val="0"/>
              <w:spacing w:line="380" w:lineRule="exact"/>
              <w:contextualSpacing/>
              <w:jc w:val="right"/>
              <w:rPr>
                <w:rFonts w:eastAsia="Arial Unicode MS"/>
                <w:sz w:val="30"/>
                <w:szCs w:val="30"/>
                <w:lang w:val="en-US" w:eastAsia="zh-CN"/>
              </w:rPr>
            </w:pPr>
            <w:r>
              <w:rPr>
                <w:rFonts w:eastAsia="Arial Unicode MS"/>
                <w:sz w:val="30"/>
                <w:szCs w:val="30"/>
                <w:lang w:val="en-US" w:eastAsia="zh-CN"/>
              </w:rPr>
              <w:t>-</w:t>
            </w:r>
          </w:p>
        </w:tc>
        <w:tc>
          <w:tcPr>
            <w:tcW w:w="1444" w:type="dxa"/>
            <w:shd w:val="clear" w:color="auto" w:fill="auto"/>
          </w:tcPr>
          <w:p w14:paraId="17B075CD" w14:textId="2EC81A33" w:rsidR="000C614B" w:rsidRPr="00DE0837" w:rsidRDefault="000C614B" w:rsidP="00DE0837">
            <w:pPr>
              <w:suppressAutoHyphens/>
              <w:autoSpaceDE/>
              <w:autoSpaceDN/>
              <w:snapToGrid w:val="0"/>
              <w:spacing w:line="380" w:lineRule="exact"/>
              <w:contextualSpacing/>
              <w:jc w:val="right"/>
              <w:rPr>
                <w:rFonts w:eastAsia="Arial Unicode MS"/>
                <w:sz w:val="30"/>
                <w:szCs w:val="30"/>
                <w:lang w:val="en-US" w:eastAsia="zh-CN"/>
              </w:rPr>
            </w:pPr>
            <w:r w:rsidRPr="00BA2BCE">
              <w:rPr>
                <w:rFonts w:eastAsia="Arial Unicode MS"/>
                <w:sz w:val="30"/>
                <w:szCs w:val="30"/>
                <w:lang w:val="en-US" w:eastAsia="zh-CN"/>
              </w:rPr>
              <w:t>31</w:t>
            </w:r>
          </w:p>
        </w:tc>
      </w:tr>
      <w:tr w:rsidR="000C614B" w:rsidRPr="009B0767" w14:paraId="06B52E4F" w14:textId="77777777">
        <w:trPr>
          <w:trHeight w:val="85"/>
        </w:trPr>
        <w:tc>
          <w:tcPr>
            <w:tcW w:w="3685" w:type="dxa"/>
            <w:shd w:val="clear" w:color="auto" w:fill="auto"/>
          </w:tcPr>
          <w:p w14:paraId="2F277724" w14:textId="2F9F3D72" w:rsidR="000C614B" w:rsidRPr="009B0767" w:rsidRDefault="000C614B" w:rsidP="000C614B">
            <w:pPr>
              <w:suppressAutoHyphens/>
              <w:autoSpaceDE/>
              <w:autoSpaceDN/>
              <w:spacing w:line="380" w:lineRule="exact"/>
              <w:ind w:right="-74"/>
              <w:contextualSpacing/>
              <w:jc w:val="left"/>
              <w:rPr>
                <w:rFonts w:eastAsia="Arial Unicode MS"/>
                <w:sz w:val="30"/>
                <w:szCs w:val="30"/>
                <w:lang w:val="en-US" w:eastAsia="zh-CN"/>
              </w:rPr>
            </w:pPr>
            <w:r w:rsidRPr="00BA2BCE">
              <w:rPr>
                <w:rFonts w:eastAsia="Arial Unicode MS"/>
                <w:sz w:val="30"/>
                <w:szCs w:val="30"/>
                <w:cs/>
                <w:lang w:val="en-US" w:eastAsia="zh-CN"/>
              </w:rPr>
              <w:t>รายได้อื่น</w:t>
            </w:r>
          </w:p>
        </w:tc>
        <w:tc>
          <w:tcPr>
            <w:tcW w:w="1440" w:type="dxa"/>
            <w:shd w:val="clear" w:color="auto" w:fill="auto"/>
          </w:tcPr>
          <w:p w14:paraId="18125D39" w14:textId="77777777" w:rsidR="000C614B" w:rsidRPr="009B0767" w:rsidRDefault="000C614B" w:rsidP="000C614B">
            <w:pPr>
              <w:suppressAutoHyphens/>
              <w:autoSpaceDE/>
              <w:autoSpaceDN/>
              <w:snapToGrid w:val="0"/>
              <w:spacing w:line="380" w:lineRule="exact"/>
              <w:contextualSpacing/>
              <w:jc w:val="right"/>
              <w:rPr>
                <w:rFonts w:eastAsia="Arial Unicode MS"/>
                <w:sz w:val="30"/>
                <w:szCs w:val="30"/>
                <w:lang w:val="en-US" w:eastAsia="zh-CN"/>
              </w:rPr>
            </w:pPr>
            <w:r>
              <w:rPr>
                <w:rFonts w:eastAsia="Arial Unicode MS"/>
                <w:sz w:val="30"/>
                <w:szCs w:val="30"/>
                <w:lang w:val="en-US" w:eastAsia="zh-CN"/>
              </w:rPr>
              <w:t>18</w:t>
            </w:r>
          </w:p>
        </w:tc>
        <w:tc>
          <w:tcPr>
            <w:tcW w:w="1395" w:type="dxa"/>
            <w:shd w:val="clear" w:color="auto" w:fill="auto"/>
          </w:tcPr>
          <w:p w14:paraId="138F0F94" w14:textId="77777777" w:rsidR="000C614B" w:rsidRPr="00BA2BCE" w:rsidRDefault="000C614B" w:rsidP="000C614B">
            <w:pPr>
              <w:suppressAutoHyphens/>
              <w:autoSpaceDE/>
              <w:autoSpaceDN/>
              <w:spacing w:line="380" w:lineRule="exact"/>
              <w:contextualSpacing/>
              <w:jc w:val="right"/>
              <w:rPr>
                <w:rFonts w:eastAsia="Arial Unicode MS"/>
                <w:sz w:val="30"/>
                <w:szCs w:val="30"/>
                <w:lang w:val="en-US" w:eastAsia="zh-CN"/>
              </w:rPr>
            </w:pPr>
            <w:r w:rsidRPr="00BA2BCE">
              <w:rPr>
                <w:rFonts w:eastAsia="Arial Unicode MS"/>
                <w:sz w:val="30"/>
                <w:szCs w:val="30"/>
                <w:lang w:val="en-US" w:eastAsia="zh-CN"/>
              </w:rPr>
              <w:t>18</w:t>
            </w:r>
          </w:p>
        </w:tc>
        <w:tc>
          <w:tcPr>
            <w:tcW w:w="1440" w:type="dxa"/>
            <w:shd w:val="clear" w:color="auto" w:fill="auto"/>
          </w:tcPr>
          <w:p w14:paraId="72555942" w14:textId="77777777" w:rsidR="000C614B" w:rsidRPr="009B0767" w:rsidRDefault="000C614B" w:rsidP="000C614B">
            <w:pPr>
              <w:suppressAutoHyphens/>
              <w:autoSpaceDE/>
              <w:autoSpaceDN/>
              <w:snapToGrid w:val="0"/>
              <w:spacing w:line="380" w:lineRule="exact"/>
              <w:contextualSpacing/>
              <w:jc w:val="right"/>
              <w:rPr>
                <w:rFonts w:eastAsia="Arial Unicode MS"/>
                <w:sz w:val="30"/>
                <w:szCs w:val="30"/>
                <w:lang w:val="en-US" w:eastAsia="zh-CN"/>
              </w:rPr>
            </w:pPr>
            <w:r>
              <w:rPr>
                <w:rFonts w:eastAsia="Arial Unicode MS"/>
                <w:sz w:val="30"/>
                <w:szCs w:val="30"/>
                <w:lang w:val="en-US" w:eastAsia="zh-CN"/>
              </w:rPr>
              <w:t>18</w:t>
            </w:r>
          </w:p>
        </w:tc>
        <w:tc>
          <w:tcPr>
            <w:tcW w:w="1444" w:type="dxa"/>
            <w:shd w:val="clear" w:color="auto" w:fill="auto"/>
          </w:tcPr>
          <w:p w14:paraId="4F4E3788" w14:textId="77777777" w:rsidR="000C614B" w:rsidRPr="009B0767" w:rsidRDefault="000C614B" w:rsidP="000C614B">
            <w:pPr>
              <w:suppressAutoHyphens/>
              <w:autoSpaceDE/>
              <w:autoSpaceDN/>
              <w:spacing w:line="380" w:lineRule="exact"/>
              <w:contextualSpacing/>
              <w:jc w:val="right"/>
              <w:rPr>
                <w:rFonts w:eastAsia="Arial Unicode MS"/>
                <w:sz w:val="30"/>
                <w:szCs w:val="30"/>
                <w:lang w:val="en-US" w:eastAsia="zh-CN"/>
              </w:rPr>
            </w:pPr>
            <w:r w:rsidRPr="00BA2BCE">
              <w:rPr>
                <w:rFonts w:eastAsia="Arial Unicode MS"/>
                <w:sz w:val="30"/>
                <w:szCs w:val="30"/>
                <w:lang w:val="en-US" w:eastAsia="zh-CN"/>
              </w:rPr>
              <w:t>18</w:t>
            </w:r>
          </w:p>
        </w:tc>
      </w:tr>
      <w:tr w:rsidR="000C614B" w:rsidRPr="009B0767" w14:paraId="177AD5A9" w14:textId="77777777">
        <w:trPr>
          <w:trHeight w:val="85"/>
        </w:trPr>
        <w:tc>
          <w:tcPr>
            <w:tcW w:w="3685" w:type="dxa"/>
            <w:shd w:val="clear" w:color="auto" w:fill="auto"/>
          </w:tcPr>
          <w:p w14:paraId="68FB4544" w14:textId="77777777" w:rsidR="000C614B" w:rsidRPr="009B0767" w:rsidRDefault="000C614B" w:rsidP="000C614B">
            <w:pPr>
              <w:suppressAutoHyphens/>
              <w:autoSpaceDE/>
              <w:autoSpaceDN/>
              <w:spacing w:line="380" w:lineRule="exact"/>
              <w:ind w:right="-74"/>
              <w:contextualSpacing/>
              <w:jc w:val="left"/>
              <w:rPr>
                <w:rFonts w:eastAsia="Arial Unicode MS"/>
                <w:sz w:val="30"/>
                <w:szCs w:val="30"/>
                <w:cs/>
                <w:lang w:val="en-US" w:eastAsia="zh-CN"/>
              </w:rPr>
            </w:pPr>
            <w:r>
              <w:rPr>
                <w:rFonts w:eastAsia="Arial Unicode MS" w:hint="cs"/>
                <w:sz w:val="30"/>
                <w:szCs w:val="30"/>
                <w:cs/>
                <w:lang w:val="en-US" w:eastAsia="zh-CN"/>
              </w:rPr>
              <w:t>ดอกเบี้ยจ่าย</w:t>
            </w:r>
          </w:p>
        </w:tc>
        <w:tc>
          <w:tcPr>
            <w:tcW w:w="1440" w:type="dxa"/>
            <w:shd w:val="clear" w:color="auto" w:fill="auto"/>
          </w:tcPr>
          <w:p w14:paraId="0A9D2DE7" w14:textId="77777777" w:rsidR="000C614B" w:rsidRPr="009B0767" w:rsidRDefault="000C614B" w:rsidP="000C614B">
            <w:pPr>
              <w:suppressAutoHyphens/>
              <w:autoSpaceDE/>
              <w:autoSpaceDN/>
              <w:snapToGrid w:val="0"/>
              <w:spacing w:line="380" w:lineRule="exact"/>
              <w:contextualSpacing/>
              <w:jc w:val="right"/>
              <w:rPr>
                <w:rFonts w:eastAsia="Arial Unicode MS"/>
                <w:sz w:val="30"/>
                <w:szCs w:val="30"/>
                <w:lang w:val="en-US" w:eastAsia="zh-CN"/>
              </w:rPr>
            </w:pPr>
            <w:r w:rsidRPr="009B0767">
              <w:rPr>
                <w:rFonts w:eastAsia="Cordia New"/>
                <w:sz w:val="30"/>
                <w:szCs w:val="30"/>
                <w:lang w:val="en-US" w:eastAsia="zh-CN"/>
              </w:rPr>
              <w:t>-</w:t>
            </w:r>
          </w:p>
        </w:tc>
        <w:tc>
          <w:tcPr>
            <w:tcW w:w="1395" w:type="dxa"/>
            <w:shd w:val="clear" w:color="auto" w:fill="auto"/>
          </w:tcPr>
          <w:p w14:paraId="4AF6B57C" w14:textId="77777777" w:rsidR="000C614B" w:rsidRPr="009B0767" w:rsidRDefault="000C614B" w:rsidP="000C614B">
            <w:pPr>
              <w:suppressAutoHyphens/>
              <w:autoSpaceDE/>
              <w:autoSpaceDN/>
              <w:spacing w:line="380" w:lineRule="exact"/>
              <w:contextualSpacing/>
              <w:jc w:val="right"/>
              <w:rPr>
                <w:rFonts w:eastAsia="Arial Unicode MS"/>
                <w:sz w:val="30"/>
                <w:szCs w:val="30"/>
                <w:lang w:val="en-US" w:eastAsia="zh-CN"/>
              </w:rPr>
            </w:pPr>
            <w:r w:rsidRPr="009B0767">
              <w:rPr>
                <w:rFonts w:eastAsia="Cordia New"/>
                <w:sz w:val="30"/>
                <w:szCs w:val="30"/>
                <w:lang w:val="en-US" w:eastAsia="zh-CN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759D2338" w14:textId="77777777" w:rsidR="000C614B" w:rsidRPr="009B0767" w:rsidRDefault="000C614B" w:rsidP="000C614B">
            <w:pPr>
              <w:suppressAutoHyphens/>
              <w:autoSpaceDE/>
              <w:autoSpaceDN/>
              <w:snapToGrid w:val="0"/>
              <w:spacing w:line="380" w:lineRule="exact"/>
              <w:contextualSpacing/>
              <w:jc w:val="right"/>
              <w:rPr>
                <w:rFonts w:eastAsia="Arial Unicode MS"/>
                <w:sz w:val="30"/>
                <w:szCs w:val="30"/>
                <w:lang w:val="en-US" w:eastAsia="zh-CN"/>
              </w:rPr>
            </w:pPr>
            <w:r>
              <w:rPr>
                <w:rFonts w:eastAsia="Arial Unicode MS"/>
                <w:sz w:val="30"/>
                <w:szCs w:val="30"/>
                <w:lang w:val="en-US" w:eastAsia="zh-CN"/>
              </w:rPr>
              <w:t>91</w:t>
            </w:r>
          </w:p>
        </w:tc>
        <w:tc>
          <w:tcPr>
            <w:tcW w:w="1444" w:type="dxa"/>
            <w:shd w:val="clear" w:color="auto" w:fill="auto"/>
          </w:tcPr>
          <w:p w14:paraId="285D1EFF" w14:textId="77777777" w:rsidR="000C614B" w:rsidRPr="009B0767" w:rsidRDefault="000C614B" w:rsidP="000C614B">
            <w:pPr>
              <w:suppressAutoHyphens/>
              <w:autoSpaceDE/>
              <w:autoSpaceDN/>
              <w:spacing w:line="380" w:lineRule="exact"/>
              <w:contextualSpacing/>
              <w:jc w:val="right"/>
              <w:rPr>
                <w:rFonts w:eastAsia="Arial Unicode MS"/>
                <w:sz w:val="30"/>
                <w:szCs w:val="30"/>
                <w:lang w:val="en-US" w:eastAsia="zh-CN"/>
              </w:rPr>
            </w:pPr>
            <w:r w:rsidRPr="009B0767">
              <w:rPr>
                <w:rFonts w:eastAsia="Cordia New"/>
                <w:sz w:val="30"/>
                <w:szCs w:val="30"/>
                <w:lang w:val="en-US" w:eastAsia="zh-CN"/>
              </w:rPr>
              <w:t>-</w:t>
            </w:r>
          </w:p>
        </w:tc>
      </w:tr>
      <w:tr w:rsidR="000C614B" w:rsidRPr="009B0767" w14:paraId="0EF97683" w14:textId="77777777">
        <w:tc>
          <w:tcPr>
            <w:tcW w:w="3685" w:type="dxa"/>
            <w:shd w:val="clear" w:color="auto" w:fill="auto"/>
          </w:tcPr>
          <w:p w14:paraId="5E6370A3" w14:textId="77777777" w:rsidR="000C614B" w:rsidRPr="009B0767" w:rsidRDefault="000C614B" w:rsidP="000C614B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left"/>
              <w:rPr>
                <w:rFonts w:eastAsia="Arial Unicode MS"/>
                <w:sz w:val="30"/>
                <w:szCs w:val="30"/>
                <w:lang w:eastAsia="th-TH"/>
              </w:rPr>
            </w:pPr>
            <w:r w:rsidRPr="009B0767">
              <w:rPr>
                <w:rFonts w:eastAsia="Arial Unicode MS"/>
                <w:b/>
                <w:bCs/>
                <w:spacing w:val="-8"/>
                <w:sz w:val="30"/>
                <w:szCs w:val="30"/>
                <w:cs/>
                <w:lang w:val="en-US" w:eastAsia="zh-CN"/>
              </w:rPr>
              <w:t>รายการกับบริษัทที่ถือหุ้นโดย</w:t>
            </w:r>
            <w:r w:rsidRPr="009B0767">
              <w:rPr>
                <w:rFonts w:eastAsia="Arial Unicode MS"/>
                <w:b/>
                <w:bCs/>
                <w:sz w:val="30"/>
                <w:szCs w:val="30"/>
                <w:cs/>
                <w:lang w:val="en-US" w:eastAsia="zh-CN"/>
              </w:rPr>
              <w:t>ผู้ถือหุ้นใหญ่</w:t>
            </w:r>
          </w:p>
        </w:tc>
        <w:tc>
          <w:tcPr>
            <w:tcW w:w="1440" w:type="dxa"/>
            <w:shd w:val="clear" w:color="auto" w:fill="auto"/>
          </w:tcPr>
          <w:p w14:paraId="27E4F88E" w14:textId="77777777" w:rsidR="000C614B" w:rsidRPr="009B0767" w:rsidRDefault="000C614B" w:rsidP="000C614B">
            <w:pPr>
              <w:suppressAutoHyphens/>
              <w:autoSpaceDE/>
              <w:autoSpaceDN/>
              <w:snapToGrid w:val="0"/>
              <w:spacing w:line="380" w:lineRule="exact"/>
              <w:jc w:val="right"/>
              <w:rPr>
                <w:rFonts w:eastAsia="Arial Unicode MS"/>
                <w:sz w:val="30"/>
                <w:szCs w:val="30"/>
                <w:lang w:val="en-US" w:eastAsia="th-TH"/>
              </w:rPr>
            </w:pPr>
          </w:p>
        </w:tc>
        <w:tc>
          <w:tcPr>
            <w:tcW w:w="1395" w:type="dxa"/>
            <w:shd w:val="clear" w:color="auto" w:fill="auto"/>
          </w:tcPr>
          <w:p w14:paraId="1620232D" w14:textId="77777777" w:rsidR="000C614B" w:rsidRPr="009B0767" w:rsidRDefault="000C614B" w:rsidP="000C614B">
            <w:pPr>
              <w:suppressAutoHyphens/>
              <w:autoSpaceDE/>
              <w:autoSpaceDN/>
              <w:snapToGrid w:val="0"/>
              <w:spacing w:line="380" w:lineRule="exact"/>
              <w:jc w:val="right"/>
              <w:rPr>
                <w:rFonts w:eastAsia="Arial Unicode MS"/>
                <w:sz w:val="30"/>
                <w:szCs w:val="30"/>
                <w:lang w:val="en-US" w:eastAsia="th-TH"/>
              </w:rPr>
            </w:pPr>
          </w:p>
        </w:tc>
        <w:tc>
          <w:tcPr>
            <w:tcW w:w="1440" w:type="dxa"/>
            <w:shd w:val="clear" w:color="auto" w:fill="auto"/>
          </w:tcPr>
          <w:p w14:paraId="69F222AD" w14:textId="77777777" w:rsidR="000C614B" w:rsidRPr="009B0767" w:rsidRDefault="000C614B" w:rsidP="000C614B">
            <w:pPr>
              <w:suppressAutoHyphens/>
              <w:autoSpaceDE/>
              <w:autoSpaceDN/>
              <w:snapToGrid w:val="0"/>
              <w:spacing w:line="380" w:lineRule="exact"/>
              <w:jc w:val="right"/>
              <w:rPr>
                <w:rFonts w:eastAsia="Arial Unicode MS"/>
                <w:sz w:val="30"/>
                <w:szCs w:val="30"/>
                <w:lang w:val="en-US" w:eastAsia="th-TH"/>
              </w:rPr>
            </w:pPr>
          </w:p>
        </w:tc>
        <w:tc>
          <w:tcPr>
            <w:tcW w:w="1444" w:type="dxa"/>
            <w:shd w:val="clear" w:color="auto" w:fill="auto"/>
          </w:tcPr>
          <w:p w14:paraId="092942EF" w14:textId="77777777" w:rsidR="000C614B" w:rsidRPr="009B0767" w:rsidRDefault="000C614B" w:rsidP="000C614B">
            <w:pPr>
              <w:suppressAutoHyphens/>
              <w:autoSpaceDE/>
              <w:autoSpaceDN/>
              <w:snapToGrid w:val="0"/>
              <w:spacing w:line="380" w:lineRule="exact"/>
              <w:jc w:val="right"/>
              <w:rPr>
                <w:rFonts w:eastAsia="Arial Unicode MS"/>
                <w:sz w:val="30"/>
                <w:szCs w:val="30"/>
                <w:lang w:val="en-US" w:eastAsia="th-TH"/>
              </w:rPr>
            </w:pPr>
          </w:p>
        </w:tc>
      </w:tr>
      <w:tr w:rsidR="000C614B" w:rsidRPr="009B0767" w14:paraId="2CCF6372" w14:textId="77777777">
        <w:tc>
          <w:tcPr>
            <w:tcW w:w="3685" w:type="dxa"/>
            <w:shd w:val="clear" w:color="auto" w:fill="auto"/>
          </w:tcPr>
          <w:p w14:paraId="585599BF" w14:textId="3EFEE39F" w:rsidR="000C614B" w:rsidRPr="009B0767" w:rsidRDefault="000C614B" w:rsidP="000C614B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left"/>
              <w:rPr>
                <w:rFonts w:eastAsia="Arial Unicode MS"/>
                <w:b/>
                <w:bCs/>
                <w:spacing w:val="-8"/>
                <w:sz w:val="30"/>
                <w:szCs w:val="30"/>
                <w:cs/>
                <w:lang w:val="en-US" w:eastAsia="zh-CN"/>
              </w:rPr>
            </w:pPr>
            <w:r w:rsidRPr="00BA2BCE">
              <w:rPr>
                <w:rFonts w:eastAsia="Arial Unicode MS"/>
                <w:sz w:val="30"/>
                <w:szCs w:val="30"/>
                <w:cs/>
                <w:lang w:val="en-US" w:eastAsia="zh-CN"/>
              </w:rPr>
              <w:t>รายได้อื่น</w:t>
            </w:r>
          </w:p>
        </w:tc>
        <w:tc>
          <w:tcPr>
            <w:tcW w:w="1440" w:type="dxa"/>
            <w:shd w:val="clear" w:color="auto" w:fill="auto"/>
          </w:tcPr>
          <w:p w14:paraId="66F81F28" w14:textId="536F29C5" w:rsidR="000C614B" w:rsidRPr="009B0767" w:rsidRDefault="000C614B" w:rsidP="000C614B">
            <w:pPr>
              <w:suppressAutoHyphens/>
              <w:autoSpaceDE/>
              <w:autoSpaceDN/>
              <w:snapToGrid w:val="0"/>
              <w:spacing w:line="380" w:lineRule="exact"/>
              <w:jc w:val="right"/>
              <w:rPr>
                <w:rFonts w:eastAsia="Arial Unicode MS"/>
                <w:sz w:val="30"/>
                <w:szCs w:val="30"/>
                <w:lang w:val="en-US" w:eastAsia="th-TH"/>
              </w:rPr>
            </w:pPr>
            <w:r>
              <w:rPr>
                <w:rFonts w:eastAsia="Arial Unicode MS"/>
                <w:sz w:val="30"/>
                <w:szCs w:val="30"/>
                <w:lang w:eastAsia="en-GB"/>
              </w:rPr>
              <w:t>100</w:t>
            </w:r>
          </w:p>
        </w:tc>
        <w:tc>
          <w:tcPr>
            <w:tcW w:w="1395" w:type="dxa"/>
            <w:shd w:val="clear" w:color="auto" w:fill="auto"/>
          </w:tcPr>
          <w:p w14:paraId="57D03B83" w14:textId="6AA250B1" w:rsidR="000C614B" w:rsidRPr="009B0767" w:rsidRDefault="000C614B" w:rsidP="000C614B">
            <w:pPr>
              <w:suppressAutoHyphens/>
              <w:autoSpaceDE/>
              <w:autoSpaceDN/>
              <w:snapToGrid w:val="0"/>
              <w:spacing w:line="380" w:lineRule="exact"/>
              <w:jc w:val="right"/>
              <w:rPr>
                <w:rFonts w:eastAsia="Arial Unicode MS"/>
                <w:sz w:val="30"/>
                <w:szCs w:val="30"/>
                <w:lang w:val="en-US" w:eastAsia="th-TH"/>
              </w:rPr>
            </w:pPr>
            <w:r w:rsidRPr="009B0767">
              <w:rPr>
                <w:rFonts w:eastAsia="Cordia New" w:hint="cs"/>
                <w:sz w:val="30"/>
                <w:szCs w:val="30"/>
                <w:cs/>
                <w:lang w:val="en-US" w:eastAsia="zh-CN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6A8805B3" w14:textId="6FFE863E" w:rsidR="000C614B" w:rsidRPr="009B0767" w:rsidRDefault="000C614B" w:rsidP="000C614B">
            <w:pPr>
              <w:suppressAutoHyphens/>
              <w:autoSpaceDE/>
              <w:autoSpaceDN/>
              <w:snapToGrid w:val="0"/>
              <w:spacing w:line="380" w:lineRule="exact"/>
              <w:jc w:val="right"/>
              <w:rPr>
                <w:rFonts w:eastAsia="Arial Unicode MS"/>
                <w:sz w:val="30"/>
                <w:szCs w:val="30"/>
                <w:lang w:val="en-US" w:eastAsia="th-TH"/>
              </w:rPr>
            </w:pPr>
            <w:r>
              <w:rPr>
                <w:rFonts w:eastAsia="Arial Unicode MS"/>
                <w:sz w:val="30"/>
                <w:szCs w:val="30"/>
                <w:lang w:eastAsia="en-GB"/>
              </w:rPr>
              <w:t>100</w:t>
            </w:r>
          </w:p>
        </w:tc>
        <w:tc>
          <w:tcPr>
            <w:tcW w:w="1444" w:type="dxa"/>
            <w:shd w:val="clear" w:color="auto" w:fill="auto"/>
          </w:tcPr>
          <w:p w14:paraId="7F4FA08E" w14:textId="1270E09A" w:rsidR="000C614B" w:rsidRPr="009B0767" w:rsidRDefault="000C614B" w:rsidP="000C614B">
            <w:pPr>
              <w:suppressAutoHyphens/>
              <w:autoSpaceDE/>
              <w:autoSpaceDN/>
              <w:snapToGrid w:val="0"/>
              <w:spacing w:line="380" w:lineRule="exact"/>
              <w:jc w:val="right"/>
              <w:rPr>
                <w:rFonts w:eastAsia="Arial Unicode MS"/>
                <w:sz w:val="30"/>
                <w:szCs w:val="30"/>
                <w:lang w:val="en-US" w:eastAsia="th-TH"/>
              </w:rPr>
            </w:pPr>
            <w:r w:rsidRPr="009B0767">
              <w:rPr>
                <w:rFonts w:eastAsia="Cordia New" w:hint="cs"/>
                <w:sz w:val="30"/>
                <w:szCs w:val="30"/>
                <w:cs/>
                <w:lang w:val="en-US" w:eastAsia="zh-CN"/>
              </w:rPr>
              <w:t>-</w:t>
            </w:r>
          </w:p>
        </w:tc>
      </w:tr>
      <w:tr w:rsidR="000C614B" w:rsidRPr="009B0767" w14:paraId="5261DDB3" w14:textId="77777777">
        <w:tc>
          <w:tcPr>
            <w:tcW w:w="3685" w:type="dxa"/>
            <w:shd w:val="clear" w:color="auto" w:fill="auto"/>
          </w:tcPr>
          <w:p w14:paraId="13442F19" w14:textId="77777777" w:rsidR="000C614B" w:rsidRPr="009B0767" w:rsidRDefault="000C614B" w:rsidP="000C614B">
            <w:pPr>
              <w:suppressAutoHyphens/>
              <w:autoSpaceDE/>
              <w:autoSpaceDN/>
              <w:spacing w:line="380" w:lineRule="exact"/>
              <w:ind w:right="-72"/>
              <w:jc w:val="left"/>
              <w:rPr>
                <w:rFonts w:eastAsia="Cordia New"/>
                <w:sz w:val="30"/>
                <w:szCs w:val="30"/>
                <w:cs/>
                <w:lang w:val="en-US" w:eastAsia="zh-CN"/>
              </w:rPr>
            </w:pPr>
            <w:r>
              <w:rPr>
                <w:rFonts w:eastAsia="Arial Unicode MS" w:hint="cs"/>
                <w:sz w:val="30"/>
                <w:szCs w:val="30"/>
                <w:cs/>
                <w:lang w:val="en-US" w:eastAsia="zh-CN"/>
              </w:rPr>
              <w:t>ซื้อสินค้า</w:t>
            </w:r>
          </w:p>
        </w:tc>
        <w:tc>
          <w:tcPr>
            <w:tcW w:w="1440" w:type="dxa"/>
            <w:shd w:val="clear" w:color="auto" w:fill="auto"/>
          </w:tcPr>
          <w:p w14:paraId="39CF8BB4" w14:textId="77777777" w:rsidR="000C614B" w:rsidRPr="009B0767" w:rsidRDefault="000C614B" w:rsidP="000C614B">
            <w:pPr>
              <w:suppressAutoHyphens/>
              <w:autoSpaceDE/>
              <w:autoSpaceDN/>
              <w:snapToGrid w:val="0"/>
              <w:spacing w:line="380" w:lineRule="exact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>
              <w:rPr>
                <w:rFonts w:eastAsia="Arial Unicode MS"/>
                <w:sz w:val="30"/>
                <w:szCs w:val="30"/>
                <w:lang w:eastAsia="en-GB"/>
              </w:rPr>
              <w:t>-</w:t>
            </w:r>
          </w:p>
        </w:tc>
        <w:tc>
          <w:tcPr>
            <w:tcW w:w="1395" w:type="dxa"/>
            <w:shd w:val="clear" w:color="auto" w:fill="auto"/>
          </w:tcPr>
          <w:p w14:paraId="6A2F4604" w14:textId="77777777" w:rsidR="000C614B" w:rsidRPr="009B0767" w:rsidRDefault="000C614B" w:rsidP="000C614B">
            <w:pPr>
              <w:suppressAutoHyphens/>
              <w:autoSpaceDE/>
              <w:autoSpaceDN/>
              <w:spacing w:line="380" w:lineRule="exact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EC1A9D">
              <w:rPr>
                <w:rFonts w:eastAsia="Cordia New" w:hint="cs"/>
                <w:sz w:val="30"/>
                <w:szCs w:val="30"/>
                <w:lang w:val="en-US" w:eastAsia="zh-CN"/>
              </w:rPr>
              <w:t>10</w:t>
            </w:r>
          </w:p>
        </w:tc>
        <w:tc>
          <w:tcPr>
            <w:tcW w:w="1440" w:type="dxa"/>
            <w:shd w:val="clear" w:color="auto" w:fill="auto"/>
          </w:tcPr>
          <w:p w14:paraId="329DE830" w14:textId="77777777" w:rsidR="000C614B" w:rsidRPr="009B0767" w:rsidRDefault="000C614B" w:rsidP="000C614B">
            <w:pPr>
              <w:suppressAutoHyphens/>
              <w:autoSpaceDE/>
              <w:autoSpaceDN/>
              <w:snapToGrid w:val="0"/>
              <w:spacing w:line="380" w:lineRule="exact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>
              <w:rPr>
                <w:rFonts w:eastAsia="Arial Unicode MS"/>
                <w:sz w:val="30"/>
                <w:szCs w:val="30"/>
                <w:lang w:eastAsia="en-GB"/>
              </w:rPr>
              <w:t>-</w:t>
            </w:r>
          </w:p>
        </w:tc>
        <w:tc>
          <w:tcPr>
            <w:tcW w:w="1444" w:type="dxa"/>
            <w:shd w:val="clear" w:color="auto" w:fill="auto"/>
          </w:tcPr>
          <w:p w14:paraId="6EE14004" w14:textId="77777777" w:rsidR="000C614B" w:rsidRPr="009B0767" w:rsidRDefault="000C614B" w:rsidP="000C614B">
            <w:pPr>
              <w:suppressAutoHyphens/>
              <w:autoSpaceDE/>
              <w:autoSpaceDN/>
              <w:spacing w:line="380" w:lineRule="exact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>
              <w:rPr>
                <w:rFonts w:eastAsia="Cordia New"/>
                <w:sz w:val="30"/>
                <w:szCs w:val="30"/>
                <w:lang w:val="en-US" w:eastAsia="zh-CN"/>
              </w:rPr>
              <w:t>10</w:t>
            </w:r>
          </w:p>
        </w:tc>
      </w:tr>
      <w:tr w:rsidR="000C614B" w:rsidRPr="009B0767" w14:paraId="6B4894F9" w14:textId="77777777">
        <w:tc>
          <w:tcPr>
            <w:tcW w:w="3685" w:type="dxa"/>
            <w:shd w:val="clear" w:color="auto" w:fill="auto"/>
          </w:tcPr>
          <w:p w14:paraId="0F830CCC" w14:textId="77777777" w:rsidR="000C614B" w:rsidRPr="009B0767" w:rsidRDefault="000C614B" w:rsidP="000C614B">
            <w:pPr>
              <w:suppressAutoHyphens/>
              <w:autoSpaceDE/>
              <w:autoSpaceDN/>
              <w:spacing w:line="380" w:lineRule="exact"/>
              <w:ind w:right="-72"/>
              <w:jc w:val="left"/>
              <w:rPr>
                <w:rFonts w:eastAsia="Arial Unicode MS"/>
                <w:sz w:val="30"/>
                <w:szCs w:val="30"/>
                <w:cs/>
                <w:lang w:val="en-US" w:eastAsia="zh-CN"/>
              </w:rPr>
            </w:pPr>
            <w:r>
              <w:rPr>
                <w:rFonts w:eastAsia="Arial Unicode MS" w:hint="cs"/>
                <w:sz w:val="30"/>
                <w:szCs w:val="30"/>
                <w:cs/>
                <w:lang w:val="en-US" w:eastAsia="zh-CN"/>
              </w:rPr>
              <w:t>ค่าเช่า</w:t>
            </w:r>
          </w:p>
        </w:tc>
        <w:tc>
          <w:tcPr>
            <w:tcW w:w="1440" w:type="dxa"/>
            <w:shd w:val="clear" w:color="auto" w:fill="auto"/>
          </w:tcPr>
          <w:p w14:paraId="318EAFBF" w14:textId="77777777" w:rsidR="000C614B" w:rsidRPr="009B0767" w:rsidRDefault="000C614B" w:rsidP="000C614B">
            <w:pPr>
              <w:suppressAutoHyphens/>
              <w:autoSpaceDE/>
              <w:autoSpaceDN/>
              <w:snapToGrid w:val="0"/>
              <w:spacing w:line="380" w:lineRule="exact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>
              <w:rPr>
                <w:rFonts w:eastAsia="Arial Unicode MS"/>
                <w:sz w:val="30"/>
                <w:szCs w:val="30"/>
                <w:lang w:eastAsia="en-GB"/>
              </w:rPr>
              <w:t>1,357</w:t>
            </w:r>
          </w:p>
        </w:tc>
        <w:tc>
          <w:tcPr>
            <w:tcW w:w="1395" w:type="dxa"/>
            <w:shd w:val="clear" w:color="auto" w:fill="auto"/>
          </w:tcPr>
          <w:p w14:paraId="49F910B9" w14:textId="77777777" w:rsidR="000C614B" w:rsidRPr="00F61C89" w:rsidRDefault="000C614B" w:rsidP="000C614B">
            <w:pPr>
              <w:suppressAutoHyphens/>
              <w:autoSpaceDE/>
              <w:autoSpaceDN/>
              <w:spacing w:line="380" w:lineRule="exact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>
              <w:rPr>
                <w:rFonts w:eastAsia="Cordia New"/>
                <w:sz w:val="30"/>
                <w:szCs w:val="30"/>
                <w:lang w:val="en-US" w:eastAsia="zh-CN"/>
              </w:rPr>
              <w:t>1,357</w:t>
            </w:r>
          </w:p>
        </w:tc>
        <w:tc>
          <w:tcPr>
            <w:tcW w:w="1440" w:type="dxa"/>
            <w:shd w:val="clear" w:color="auto" w:fill="auto"/>
          </w:tcPr>
          <w:p w14:paraId="730356FB" w14:textId="77777777" w:rsidR="000C614B" w:rsidRPr="009B0767" w:rsidRDefault="000C614B" w:rsidP="000C614B">
            <w:pPr>
              <w:suppressAutoHyphens/>
              <w:autoSpaceDE/>
              <w:autoSpaceDN/>
              <w:snapToGrid w:val="0"/>
              <w:spacing w:line="380" w:lineRule="exact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>
              <w:rPr>
                <w:rFonts w:eastAsia="Arial Unicode MS"/>
                <w:sz w:val="30"/>
                <w:szCs w:val="30"/>
                <w:lang w:eastAsia="en-GB"/>
              </w:rPr>
              <w:t>1,357</w:t>
            </w:r>
          </w:p>
        </w:tc>
        <w:tc>
          <w:tcPr>
            <w:tcW w:w="1444" w:type="dxa"/>
            <w:shd w:val="clear" w:color="auto" w:fill="auto"/>
          </w:tcPr>
          <w:p w14:paraId="622CC9DA" w14:textId="77777777" w:rsidR="000C614B" w:rsidRPr="00F61C89" w:rsidRDefault="000C614B" w:rsidP="000C614B">
            <w:pPr>
              <w:suppressAutoHyphens/>
              <w:autoSpaceDE/>
              <w:autoSpaceDN/>
              <w:spacing w:line="380" w:lineRule="exact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>
              <w:rPr>
                <w:rFonts w:eastAsia="Cordia New"/>
                <w:sz w:val="30"/>
                <w:szCs w:val="30"/>
                <w:lang w:val="en-US" w:eastAsia="zh-CN"/>
              </w:rPr>
              <w:t>1,357</w:t>
            </w:r>
          </w:p>
        </w:tc>
      </w:tr>
      <w:tr w:rsidR="000C614B" w:rsidRPr="009B0767" w14:paraId="2A9269AD" w14:textId="77777777">
        <w:tc>
          <w:tcPr>
            <w:tcW w:w="3685" w:type="dxa"/>
            <w:shd w:val="clear" w:color="auto" w:fill="auto"/>
          </w:tcPr>
          <w:p w14:paraId="5A87FA0F" w14:textId="77777777" w:rsidR="000C614B" w:rsidRPr="009B0767" w:rsidRDefault="000C614B" w:rsidP="000C614B">
            <w:pPr>
              <w:suppressAutoHyphens/>
              <w:autoSpaceDE/>
              <w:autoSpaceDN/>
              <w:spacing w:line="380" w:lineRule="exact"/>
              <w:ind w:right="-72"/>
              <w:jc w:val="left"/>
              <w:rPr>
                <w:rFonts w:eastAsia="Arial Unicode MS"/>
                <w:sz w:val="30"/>
                <w:szCs w:val="30"/>
                <w:lang w:val="en-US" w:eastAsia="zh-CN"/>
              </w:rPr>
            </w:pPr>
            <w:r>
              <w:rPr>
                <w:rFonts w:eastAsia="Arial Unicode MS" w:hint="cs"/>
                <w:sz w:val="30"/>
                <w:szCs w:val="30"/>
                <w:cs/>
                <w:lang w:val="en-US" w:eastAsia="zh-CN"/>
              </w:rPr>
              <w:t>ค่าบริการ</w:t>
            </w:r>
          </w:p>
        </w:tc>
        <w:tc>
          <w:tcPr>
            <w:tcW w:w="1440" w:type="dxa"/>
            <w:shd w:val="clear" w:color="auto" w:fill="auto"/>
          </w:tcPr>
          <w:p w14:paraId="2D90F6FA" w14:textId="77777777" w:rsidR="000C614B" w:rsidRPr="009B0767" w:rsidRDefault="000C614B" w:rsidP="000C614B">
            <w:pPr>
              <w:suppressAutoHyphens/>
              <w:autoSpaceDE/>
              <w:autoSpaceDN/>
              <w:snapToGrid w:val="0"/>
              <w:spacing w:line="380" w:lineRule="exact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>
              <w:rPr>
                <w:rFonts w:eastAsia="Arial Unicode MS"/>
                <w:sz w:val="30"/>
                <w:szCs w:val="30"/>
                <w:lang w:eastAsia="en-GB"/>
              </w:rPr>
              <w:t>2,634</w:t>
            </w:r>
          </w:p>
        </w:tc>
        <w:tc>
          <w:tcPr>
            <w:tcW w:w="1395" w:type="dxa"/>
            <w:shd w:val="clear" w:color="auto" w:fill="auto"/>
          </w:tcPr>
          <w:p w14:paraId="2D5FB362" w14:textId="77777777" w:rsidR="000C614B" w:rsidRPr="00F61C89" w:rsidRDefault="000C614B" w:rsidP="000C614B">
            <w:pPr>
              <w:suppressAutoHyphens/>
              <w:autoSpaceDE/>
              <w:autoSpaceDN/>
              <w:spacing w:line="380" w:lineRule="exact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>
              <w:rPr>
                <w:rFonts w:eastAsia="Cordia New"/>
                <w:sz w:val="30"/>
                <w:szCs w:val="30"/>
                <w:lang w:val="en-US" w:eastAsia="zh-CN"/>
              </w:rPr>
              <w:t>2,734</w:t>
            </w:r>
          </w:p>
        </w:tc>
        <w:tc>
          <w:tcPr>
            <w:tcW w:w="1440" w:type="dxa"/>
            <w:shd w:val="clear" w:color="auto" w:fill="auto"/>
          </w:tcPr>
          <w:p w14:paraId="4B7172EB" w14:textId="77777777" w:rsidR="000C614B" w:rsidRPr="009B0767" w:rsidRDefault="000C614B" w:rsidP="000C614B">
            <w:pPr>
              <w:suppressAutoHyphens/>
              <w:autoSpaceDE/>
              <w:autoSpaceDN/>
              <w:snapToGrid w:val="0"/>
              <w:spacing w:line="380" w:lineRule="exact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>
              <w:rPr>
                <w:rFonts w:eastAsia="Arial Unicode MS"/>
                <w:sz w:val="30"/>
                <w:szCs w:val="30"/>
                <w:lang w:eastAsia="en-GB"/>
              </w:rPr>
              <w:t>2,634</w:t>
            </w:r>
          </w:p>
        </w:tc>
        <w:tc>
          <w:tcPr>
            <w:tcW w:w="1444" w:type="dxa"/>
            <w:shd w:val="clear" w:color="auto" w:fill="auto"/>
          </w:tcPr>
          <w:p w14:paraId="5A5283AD" w14:textId="77777777" w:rsidR="000C614B" w:rsidRPr="00F61C89" w:rsidRDefault="000C614B" w:rsidP="000C614B">
            <w:pPr>
              <w:suppressAutoHyphens/>
              <w:autoSpaceDE/>
              <w:autoSpaceDN/>
              <w:spacing w:line="380" w:lineRule="exact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>
              <w:rPr>
                <w:rFonts w:eastAsia="Cordia New"/>
                <w:sz w:val="30"/>
                <w:szCs w:val="30"/>
                <w:lang w:val="en-US" w:eastAsia="zh-CN"/>
              </w:rPr>
              <w:t>2,734</w:t>
            </w:r>
          </w:p>
        </w:tc>
      </w:tr>
    </w:tbl>
    <w:p w14:paraId="3802090C" w14:textId="1DF57803" w:rsidR="002838A4" w:rsidRPr="009B0767" w:rsidRDefault="009D7CB5" w:rsidP="00DE0E52">
      <w:pPr>
        <w:pStyle w:val="block"/>
        <w:numPr>
          <w:ilvl w:val="0"/>
          <w:numId w:val="25"/>
        </w:numPr>
        <w:spacing w:before="120" w:after="0" w:line="380" w:lineRule="exact"/>
        <w:ind w:left="1559" w:right="11" w:hanging="425"/>
        <w:jc w:val="thaiDistribute"/>
        <w:rPr>
          <w:rFonts w:asciiTheme="majorBidi" w:hAnsiTheme="majorBidi" w:cstheme="majorBidi"/>
          <w:b/>
          <w:bCs/>
          <w:sz w:val="30"/>
          <w:szCs w:val="30"/>
          <w:lang w:val="en-US" w:bidi="th-TH"/>
        </w:rPr>
      </w:pPr>
      <w:r w:rsidRPr="009B0767">
        <w:rPr>
          <w:rFonts w:asciiTheme="majorBidi" w:hAnsiTheme="majorBidi" w:cstheme="majorBidi"/>
          <w:b/>
          <w:bCs/>
          <w:sz w:val="30"/>
          <w:szCs w:val="30"/>
          <w:cs/>
          <w:lang w:val="en-US" w:bidi="th-TH"/>
        </w:rPr>
        <w:t>ค่าตอบแทนกรรมการและผู้บริหารที่สำคัญ</w:t>
      </w:r>
    </w:p>
    <w:tbl>
      <w:tblPr>
        <w:tblW w:w="9355" w:type="dxa"/>
        <w:tblInd w:w="426" w:type="dxa"/>
        <w:tblLayout w:type="fixed"/>
        <w:tblLook w:val="0000" w:firstRow="0" w:lastRow="0" w:firstColumn="0" w:lastColumn="0" w:noHBand="0" w:noVBand="0"/>
      </w:tblPr>
      <w:tblGrid>
        <w:gridCol w:w="3685"/>
        <w:gridCol w:w="1418"/>
        <w:gridCol w:w="1417"/>
        <w:gridCol w:w="1418"/>
        <w:gridCol w:w="1417"/>
      </w:tblGrid>
      <w:tr w:rsidR="00781F03" w:rsidRPr="009B0767" w14:paraId="27B7F9E9" w14:textId="77777777" w:rsidTr="00942D3C">
        <w:tc>
          <w:tcPr>
            <w:tcW w:w="3685" w:type="dxa"/>
            <w:shd w:val="clear" w:color="auto" w:fill="auto"/>
          </w:tcPr>
          <w:p w14:paraId="571A3EEE" w14:textId="77777777" w:rsidR="009D7CB5" w:rsidRPr="009B0767" w:rsidRDefault="009D7CB5" w:rsidP="00DE0E52">
            <w:pPr>
              <w:suppressAutoHyphens/>
              <w:autoSpaceDE/>
              <w:autoSpaceDN/>
              <w:snapToGrid w:val="0"/>
              <w:spacing w:line="380" w:lineRule="exact"/>
              <w:ind w:left="540" w:right="-72"/>
              <w:jc w:val="left"/>
              <w:rPr>
                <w:rFonts w:eastAsia="Arial Unicode MS"/>
                <w:sz w:val="30"/>
                <w:szCs w:val="30"/>
                <w:lang w:val="en-US" w:eastAsia="th-TH"/>
              </w:rPr>
            </w:pPr>
          </w:p>
        </w:tc>
        <w:tc>
          <w:tcPr>
            <w:tcW w:w="5670" w:type="dxa"/>
            <w:gridSpan w:val="4"/>
            <w:shd w:val="clear" w:color="auto" w:fill="auto"/>
          </w:tcPr>
          <w:p w14:paraId="390C4B78" w14:textId="2E2DB6CA" w:rsidR="009D7CB5" w:rsidRPr="009B0767" w:rsidRDefault="003938A7" w:rsidP="00DE0E52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380" w:lineRule="exact"/>
              <w:jc w:val="right"/>
              <w:rPr>
                <w:rFonts w:eastAsia="Arial Unicode MS"/>
                <w:b/>
                <w:bCs/>
                <w:sz w:val="30"/>
                <w:szCs w:val="30"/>
                <w:cs/>
                <w:lang w:val="en-US" w:eastAsia="th-TH"/>
              </w:rPr>
            </w:pPr>
            <w:r w:rsidRPr="009B0767">
              <w:rPr>
                <w:b/>
                <w:bCs/>
                <w:snapToGrid w:val="0"/>
                <w:sz w:val="30"/>
                <w:szCs w:val="30"/>
                <w:lang w:val="en-US" w:eastAsia="th-TH"/>
              </w:rPr>
              <w:t>(</w:t>
            </w:r>
            <w:r w:rsidRPr="009B0767"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หน่วย: พันบาท</w:t>
            </w:r>
            <w:r w:rsidRPr="009B0767">
              <w:rPr>
                <w:b/>
                <w:bCs/>
                <w:snapToGrid w:val="0"/>
                <w:sz w:val="30"/>
                <w:szCs w:val="30"/>
                <w:lang w:val="en-US" w:eastAsia="th-TH"/>
              </w:rPr>
              <w:t>)</w:t>
            </w:r>
          </w:p>
        </w:tc>
      </w:tr>
      <w:tr w:rsidR="00781F03" w:rsidRPr="009B0767" w14:paraId="6B4901B8" w14:textId="77777777" w:rsidTr="00942D3C">
        <w:trPr>
          <w:trHeight w:val="85"/>
        </w:trPr>
        <w:tc>
          <w:tcPr>
            <w:tcW w:w="3685" w:type="dxa"/>
            <w:shd w:val="clear" w:color="auto" w:fill="auto"/>
          </w:tcPr>
          <w:p w14:paraId="6658DE22" w14:textId="77777777" w:rsidR="009D7CB5" w:rsidRPr="009B0767" w:rsidRDefault="009D7CB5" w:rsidP="00DE0E52">
            <w:pPr>
              <w:suppressAutoHyphens/>
              <w:autoSpaceDE/>
              <w:autoSpaceDN/>
              <w:snapToGrid w:val="0"/>
              <w:spacing w:line="380" w:lineRule="exact"/>
              <w:ind w:left="540" w:right="-72"/>
              <w:jc w:val="left"/>
              <w:rPr>
                <w:rFonts w:eastAsia="Arial Unicode MS"/>
                <w:sz w:val="30"/>
                <w:szCs w:val="30"/>
                <w:lang w:val="en-US" w:eastAsia="th-TH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14:paraId="7A4E9B69" w14:textId="5FFC2D8C" w:rsidR="009D7CB5" w:rsidRPr="009B0767" w:rsidRDefault="009D7CB5" w:rsidP="00DE0E52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380" w:lineRule="exact"/>
              <w:jc w:val="center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9B0767">
              <w:rPr>
                <w:rFonts w:eastAsia="Arial Unicode MS"/>
                <w:b/>
                <w:bCs/>
                <w:sz w:val="30"/>
                <w:szCs w:val="30"/>
                <w:cs/>
                <w:lang w:val="en-US" w:eastAsia="th-TH"/>
              </w:rPr>
              <w:t>งบการเงินรวม</w:t>
            </w:r>
          </w:p>
        </w:tc>
        <w:tc>
          <w:tcPr>
            <w:tcW w:w="2835" w:type="dxa"/>
            <w:gridSpan w:val="2"/>
            <w:shd w:val="clear" w:color="auto" w:fill="auto"/>
          </w:tcPr>
          <w:p w14:paraId="34ACFBEA" w14:textId="18C04219" w:rsidR="009D7CB5" w:rsidRPr="009B0767" w:rsidRDefault="009D7CB5" w:rsidP="00DE0E52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380" w:lineRule="exact"/>
              <w:jc w:val="center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9B0767">
              <w:rPr>
                <w:rFonts w:eastAsia="Arial Unicode MS"/>
                <w:b/>
                <w:bCs/>
                <w:sz w:val="30"/>
                <w:szCs w:val="30"/>
                <w:cs/>
                <w:lang w:val="en-US" w:eastAsia="th-TH"/>
              </w:rPr>
              <w:t>งบการเงินเฉพาะกิจการ</w:t>
            </w:r>
          </w:p>
        </w:tc>
      </w:tr>
      <w:tr w:rsidR="00781F03" w:rsidRPr="009B0767" w14:paraId="17E67CE8" w14:textId="77777777" w:rsidTr="00942D3C">
        <w:tc>
          <w:tcPr>
            <w:tcW w:w="3685" w:type="dxa"/>
            <w:shd w:val="clear" w:color="auto" w:fill="auto"/>
          </w:tcPr>
          <w:p w14:paraId="6AD3D525" w14:textId="2CDD1163" w:rsidR="009D7CB5" w:rsidRPr="004A1274" w:rsidRDefault="009D7CB5" w:rsidP="00DE0E52">
            <w:pPr>
              <w:tabs>
                <w:tab w:val="left" w:pos="1530"/>
              </w:tabs>
              <w:suppressAutoHyphens/>
              <w:autoSpaceDE/>
              <w:autoSpaceDN/>
              <w:spacing w:line="380" w:lineRule="exact"/>
              <w:ind w:left="27" w:right="-72"/>
              <w:jc w:val="left"/>
              <w:rPr>
                <w:rFonts w:eastAsia="Cordia New"/>
                <w:b/>
                <w:bCs/>
                <w:sz w:val="30"/>
                <w:szCs w:val="30"/>
                <w:cs/>
                <w:lang w:val="en-US" w:eastAsia="zh-CN"/>
              </w:rPr>
            </w:pPr>
            <w:r w:rsidRPr="009B0767">
              <w:rPr>
                <w:rFonts w:eastAsia="Arial Unicode MS"/>
                <w:b/>
                <w:bCs/>
                <w:sz w:val="28"/>
                <w:szCs w:val="28"/>
                <w:cs/>
                <w:lang w:val="en-US" w:eastAsia="zh-CN"/>
              </w:rPr>
              <w:t xml:space="preserve">สำหรับงวดสามเดือนสิ้นสุด วันที่ </w:t>
            </w:r>
            <w:r w:rsidR="004A1274">
              <w:rPr>
                <w:rFonts w:eastAsia="Arial Unicode MS"/>
                <w:b/>
                <w:bCs/>
                <w:sz w:val="28"/>
                <w:szCs w:val="28"/>
                <w:lang w:val="en-US" w:eastAsia="zh-CN"/>
              </w:rPr>
              <w:t xml:space="preserve">30 </w:t>
            </w:r>
            <w:r w:rsidR="004A1274">
              <w:rPr>
                <w:rFonts w:eastAsia="Arial Unicode MS" w:hint="cs"/>
                <w:b/>
                <w:bCs/>
                <w:sz w:val="28"/>
                <w:szCs w:val="28"/>
                <w:cs/>
                <w:lang w:val="en-US" w:eastAsia="zh-CN"/>
              </w:rPr>
              <w:t>มิถุนายน</w:t>
            </w:r>
          </w:p>
        </w:tc>
        <w:tc>
          <w:tcPr>
            <w:tcW w:w="1418" w:type="dxa"/>
            <w:shd w:val="clear" w:color="auto" w:fill="auto"/>
          </w:tcPr>
          <w:p w14:paraId="5BA4DC75" w14:textId="432F070C" w:rsidR="009D7CB5" w:rsidRPr="009B0767" w:rsidRDefault="00B05170" w:rsidP="00DE0E52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380" w:lineRule="exact"/>
              <w:jc w:val="center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9B0767">
              <w:rPr>
                <w:rFonts w:eastAsia="Arial Unicode MS"/>
                <w:b/>
                <w:bCs/>
                <w:sz w:val="30"/>
                <w:szCs w:val="30"/>
                <w:lang w:eastAsia="th-TH"/>
              </w:rPr>
              <w:t>256</w:t>
            </w:r>
            <w:r w:rsidR="001A3779" w:rsidRPr="009B0767">
              <w:rPr>
                <w:rFonts w:eastAsia="Arial Unicode MS"/>
                <w:b/>
                <w:bCs/>
                <w:sz w:val="30"/>
                <w:szCs w:val="30"/>
                <w:lang w:val="en-US" w:eastAsia="th-TH"/>
              </w:rPr>
              <w:t>7</w:t>
            </w:r>
          </w:p>
        </w:tc>
        <w:tc>
          <w:tcPr>
            <w:tcW w:w="1417" w:type="dxa"/>
            <w:shd w:val="clear" w:color="auto" w:fill="auto"/>
          </w:tcPr>
          <w:p w14:paraId="5EAA639F" w14:textId="7A2F05D0" w:rsidR="009D7CB5" w:rsidRPr="009B0767" w:rsidRDefault="00B05170" w:rsidP="00DE0E52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380" w:lineRule="exact"/>
              <w:jc w:val="center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9B0767">
              <w:rPr>
                <w:rFonts w:eastAsia="Arial Unicode MS"/>
                <w:b/>
                <w:bCs/>
                <w:sz w:val="30"/>
                <w:szCs w:val="30"/>
                <w:lang w:eastAsia="th-TH"/>
              </w:rPr>
              <w:t>256</w:t>
            </w:r>
            <w:r w:rsidR="001A3779" w:rsidRPr="009B0767">
              <w:rPr>
                <w:rFonts w:eastAsia="Arial Unicode MS"/>
                <w:b/>
                <w:bCs/>
                <w:sz w:val="30"/>
                <w:szCs w:val="30"/>
                <w:lang w:eastAsia="th-TH"/>
              </w:rPr>
              <w:t>6</w:t>
            </w:r>
          </w:p>
        </w:tc>
        <w:tc>
          <w:tcPr>
            <w:tcW w:w="1418" w:type="dxa"/>
            <w:shd w:val="clear" w:color="auto" w:fill="auto"/>
          </w:tcPr>
          <w:p w14:paraId="49BCB2E9" w14:textId="16F42D96" w:rsidR="009D7CB5" w:rsidRPr="009B0767" w:rsidRDefault="00B05170" w:rsidP="00DE0E52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380" w:lineRule="exact"/>
              <w:jc w:val="center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9B0767">
              <w:rPr>
                <w:rFonts w:eastAsia="Arial Unicode MS"/>
                <w:b/>
                <w:bCs/>
                <w:sz w:val="30"/>
                <w:szCs w:val="30"/>
                <w:lang w:eastAsia="th-TH"/>
              </w:rPr>
              <w:t>256</w:t>
            </w:r>
            <w:r w:rsidR="001A3779" w:rsidRPr="009B0767">
              <w:rPr>
                <w:rFonts w:eastAsia="Arial Unicode MS"/>
                <w:b/>
                <w:bCs/>
                <w:sz w:val="30"/>
                <w:szCs w:val="30"/>
                <w:lang w:eastAsia="th-TH"/>
              </w:rPr>
              <w:t>7</w:t>
            </w:r>
          </w:p>
        </w:tc>
        <w:tc>
          <w:tcPr>
            <w:tcW w:w="1417" w:type="dxa"/>
            <w:shd w:val="clear" w:color="auto" w:fill="FFFFFF"/>
          </w:tcPr>
          <w:p w14:paraId="672880EA" w14:textId="5A664BCA" w:rsidR="009D7CB5" w:rsidRPr="009B0767" w:rsidRDefault="00B05170" w:rsidP="00DE0E52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380" w:lineRule="exact"/>
              <w:jc w:val="center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9B0767">
              <w:rPr>
                <w:rFonts w:eastAsia="Arial Unicode MS"/>
                <w:b/>
                <w:bCs/>
                <w:sz w:val="30"/>
                <w:szCs w:val="30"/>
                <w:lang w:eastAsia="th-TH"/>
              </w:rPr>
              <w:t>256</w:t>
            </w:r>
            <w:r w:rsidR="001A3779" w:rsidRPr="009B0767">
              <w:rPr>
                <w:rFonts w:eastAsia="Arial Unicode MS"/>
                <w:b/>
                <w:bCs/>
                <w:sz w:val="30"/>
                <w:szCs w:val="30"/>
                <w:lang w:eastAsia="th-TH"/>
              </w:rPr>
              <w:t>6</w:t>
            </w:r>
          </w:p>
        </w:tc>
      </w:tr>
      <w:tr w:rsidR="00781F03" w:rsidRPr="009B0767" w14:paraId="6F511778" w14:textId="77777777" w:rsidTr="00942D3C">
        <w:tc>
          <w:tcPr>
            <w:tcW w:w="3685" w:type="dxa"/>
            <w:shd w:val="clear" w:color="auto" w:fill="auto"/>
          </w:tcPr>
          <w:p w14:paraId="52250A65" w14:textId="77777777" w:rsidR="00423AF6" w:rsidRPr="009B0767" w:rsidRDefault="00423AF6" w:rsidP="00DE0E52">
            <w:pPr>
              <w:suppressAutoHyphens/>
              <w:autoSpaceDE/>
              <w:autoSpaceDN/>
              <w:spacing w:line="380" w:lineRule="exact"/>
              <w:ind w:left="27" w:right="-72"/>
              <w:jc w:val="lef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9B0767">
              <w:rPr>
                <w:rFonts w:eastAsia="Arial Unicode MS"/>
                <w:spacing w:val="-6"/>
                <w:sz w:val="30"/>
                <w:szCs w:val="30"/>
                <w:cs/>
                <w:lang w:val="en-US" w:eastAsia="zh-CN"/>
              </w:rPr>
              <w:t>เงินเดือนและผลประโยชน์ระยะสั้น</w:t>
            </w:r>
          </w:p>
        </w:tc>
        <w:tc>
          <w:tcPr>
            <w:tcW w:w="1418" w:type="dxa"/>
            <w:shd w:val="clear" w:color="auto" w:fill="auto"/>
          </w:tcPr>
          <w:p w14:paraId="720CA9B1" w14:textId="24B0CEB6" w:rsidR="00423AF6" w:rsidRPr="009B0767" w:rsidRDefault="00FC4E1D" w:rsidP="00DE0E52">
            <w:pPr>
              <w:suppressAutoHyphens/>
              <w:autoSpaceDE/>
              <w:autoSpaceDN/>
              <w:spacing w:line="380" w:lineRule="exact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>
              <w:rPr>
                <w:rFonts w:eastAsia="Cordia New"/>
                <w:sz w:val="30"/>
                <w:szCs w:val="30"/>
                <w:lang w:val="en-US" w:eastAsia="zh-CN"/>
              </w:rPr>
              <w:t>4,813</w:t>
            </w:r>
          </w:p>
        </w:tc>
        <w:tc>
          <w:tcPr>
            <w:tcW w:w="1417" w:type="dxa"/>
            <w:shd w:val="clear" w:color="auto" w:fill="auto"/>
          </w:tcPr>
          <w:p w14:paraId="6AD6E5CE" w14:textId="2CF349ED" w:rsidR="00423AF6" w:rsidRPr="009B0767" w:rsidRDefault="004A1274" w:rsidP="00DE0E52">
            <w:pPr>
              <w:suppressAutoHyphens/>
              <w:autoSpaceDE/>
              <w:autoSpaceDN/>
              <w:spacing w:line="380" w:lineRule="exact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>
              <w:rPr>
                <w:rFonts w:eastAsia="Cordia New"/>
                <w:sz w:val="30"/>
                <w:szCs w:val="30"/>
                <w:lang w:val="en-US" w:eastAsia="zh-CN"/>
              </w:rPr>
              <w:t>4,556</w:t>
            </w:r>
          </w:p>
        </w:tc>
        <w:tc>
          <w:tcPr>
            <w:tcW w:w="1418" w:type="dxa"/>
            <w:shd w:val="clear" w:color="auto" w:fill="auto"/>
          </w:tcPr>
          <w:p w14:paraId="513B0F70" w14:textId="1133EFA9" w:rsidR="00423AF6" w:rsidRPr="009B0767" w:rsidRDefault="00FC4E1D" w:rsidP="00DE0E52">
            <w:pPr>
              <w:suppressAutoHyphens/>
              <w:autoSpaceDE/>
              <w:autoSpaceDN/>
              <w:spacing w:line="380" w:lineRule="exact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>
              <w:rPr>
                <w:rFonts w:eastAsia="Cordia New"/>
                <w:sz w:val="30"/>
                <w:szCs w:val="30"/>
                <w:lang w:val="en-US" w:eastAsia="zh-CN"/>
              </w:rPr>
              <w:t>2,715</w:t>
            </w:r>
          </w:p>
        </w:tc>
        <w:tc>
          <w:tcPr>
            <w:tcW w:w="1417" w:type="dxa"/>
          </w:tcPr>
          <w:p w14:paraId="61CC226A" w14:textId="7F7B2517" w:rsidR="00423AF6" w:rsidRPr="009B0767" w:rsidRDefault="004A1274" w:rsidP="00DE0E52">
            <w:pPr>
              <w:suppressAutoHyphens/>
              <w:autoSpaceDE/>
              <w:autoSpaceDN/>
              <w:spacing w:line="380" w:lineRule="exact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>
              <w:rPr>
                <w:rFonts w:eastAsia="Cordia New"/>
                <w:sz w:val="30"/>
                <w:szCs w:val="30"/>
                <w:lang w:val="en-US" w:eastAsia="zh-CN"/>
              </w:rPr>
              <w:t>2,833</w:t>
            </w:r>
          </w:p>
        </w:tc>
      </w:tr>
      <w:tr w:rsidR="00781F03" w:rsidRPr="009B0767" w14:paraId="31FBA0A0" w14:textId="77777777" w:rsidTr="00942D3C">
        <w:tc>
          <w:tcPr>
            <w:tcW w:w="3685" w:type="dxa"/>
            <w:shd w:val="clear" w:color="auto" w:fill="auto"/>
          </w:tcPr>
          <w:p w14:paraId="14FE4411" w14:textId="77777777" w:rsidR="00423AF6" w:rsidRPr="009B0767" w:rsidRDefault="00423AF6" w:rsidP="00DE0E52">
            <w:pPr>
              <w:suppressAutoHyphens/>
              <w:autoSpaceDE/>
              <w:autoSpaceDN/>
              <w:spacing w:line="380" w:lineRule="exact"/>
              <w:ind w:left="27" w:right="-72"/>
              <w:jc w:val="lef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9B0767">
              <w:rPr>
                <w:rFonts w:eastAsia="Arial Unicode MS"/>
                <w:sz w:val="30"/>
                <w:szCs w:val="30"/>
                <w:cs/>
                <w:lang w:val="en-US" w:eastAsia="zh-CN"/>
              </w:rPr>
              <w:t>ผลประโยชน์หลังออกจากงาน</w:t>
            </w:r>
          </w:p>
        </w:tc>
        <w:tc>
          <w:tcPr>
            <w:tcW w:w="1418" w:type="dxa"/>
            <w:shd w:val="clear" w:color="auto" w:fill="auto"/>
          </w:tcPr>
          <w:p w14:paraId="7986022F" w14:textId="3436F1AF" w:rsidR="00423AF6" w:rsidRPr="009B0767" w:rsidRDefault="00FC4E1D" w:rsidP="00DE0E52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380" w:lineRule="exact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>
              <w:rPr>
                <w:rFonts w:eastAsia="Cordia New"/>
                <w:sz w:val="30"/>
                <w:szCs w:val="30"/>
                <w:lang w:val="en-US" w:eastAsia="zh-CN"/>
              </w:rPr>
              <w:t>275</w:t>
            </w:r>
          </w:p>
        </w:tc>
        <w:tc>
          <w:tcPr>
            <w:tcW w:w="1417" w:type="dxa"/>
            <w:shd w:val="clear" w:color="auto" w:fill="auto"/>
          </w:tcPr>
          <w:p w14:paraId="250EC641" w14:textId="27B59DBC" w:rsidR="00423AF6" w:rsidRPr="009B0767" w:rsidRDefault="004A1274" w:rsidP="00DE0E52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380" w:lineRule="exact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>
              <w:rPr>
                <w:rFonts w:eastAsia="Cordia New"/>
                <w:sz w:val="30"/>
                <w:szCs w:val="30"/>
                <w:lang w:val="en-US" w:eastAsia="zh-CN"/>
              </w:rPr>
              <w:t>246</w:t>
            </w:r>
          </w:p>
        </w:tc>
        <w:tc>
          <w:tcPr>
            <w:tcW w:w="1418" w:type="dxa"/>
            <w:shd w:val="clear" w:color="auto" w:fill="auto"/>
          </w:tcPr>
          <w:p w14:paraId="42D864C9" w14:textId="79B277BB" w:rsidR="00423AF6" w:rsidRPr="009B0767" w:rsidRDefault="00FC4E1D" w:rsidP="00DE0E52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380" w:lineRule="exact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>
              <w:rPr>
                <w:rFonts w:eastAsia="Cordia New"/>
                <w:sz w:val="30"/>
                <w:szCs w:val="30"/>
                <w:lang w:val="en-US" w:eastAsia="zh-CN"/>
              </w:rPr>
              <w:t>113</w:t>
            </w:r>
          </w:p>
        </w:tc>
        <w:tc>
          <w:tcPr>
            <w:tcW w:w="1417" w:type="dxa"/>
          </w:tcPr>
          <w:p w14:paraId="029F3D34" w14:textId="050133C2" w:rsidR="00423AF6" w:rsidRPr="009B0767" w:rsidRDefault="004A1274" w:rsidP="00DE0E52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380" w:lineRule="exact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>
              <w:rPr>
                <w:rFonts w:eastAsia="Cordia New"/>
                <w:sz w:val="30"/>
                <w:szCs w:val="30"/>
                <w:lang w:val="en-US" w:eastAsia="zh-CN"/>
              </w:rPr>
              <w:t>92</w:t>
            </w:r>
          </w:p>
        </w:tc>
      </w:tr>
      <w:tr w:rsidR="00423AF6" w:rsidRPr="009B0767" w14:paraId="0ECF78CF" w14:textId="77777777" w:rsidTr="00942D3C">
        <w:trPr>
          <w:trHeight w:val="85"/>
        </w:trPr>
        <w:tc>
          <w:tcPr>
            <w:tcW w:w="3685" w:type="dxa"/>
            <w:shd w:val="clear" w:color="auto" w:fill="auto"/>
          </w:tcPr>
          <w:p w14:paraId="1D4DDE77" w14:textId="77777777" w:rsidR="00423AF6" w:rsidRPr="009B0767" w:rsidRDefault="00423AF6" w:rsidP="00DE0E52">
            <w:pPr>
              <w:suppressAutoHyphens/>
              <w:autoSpaceDE/>
              <w:autoSpaceDN/>
              <w:spacing w:line="380" w:lineRule="exact"/>
              <w:ind w:left="27" w:right="-72"/>
              <w:jc w:val="left"/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</w:pPr>
            <w:r w:rsidRPr="009B0767">
              <w:rPr>
                <w:rFonts w:eastAsia="Arial Unicode MS"/>
                <w:b/>
                <w:bCs/>
                <w:sz w:val="30"/>
                <w:szCs w:val="30"/>
                <w:cs/>
                <w:lang w:val="en-US" w:eastAsia="zh-CN"/>
              </w:rPr>
              <w:t>รวม</w:t>
            </w:r>
          </w:p>
        </w:tc>
        <w:tc>
          <w:tcPr>
            <w:tcW w:w="1418" w:type="dxa"/>
            <w:shd w:val="clear" w:color="auto" w:fill="auto"/>
          </w:tcPr>
          <w:p w14:paraId="4F5C3885" w14:textId="20B619C3" w:rsidR="00423AF6" w:rsidRPr="009B0767" w:rsidRDefault="00FC4E1D" w:rsidP="00DE0E52">
            <w:pPr>
              <w:pBdr>
                <w:bottom w:val="double" w:sz="4" w:space="1" w:color="auto"/>
              </w:pBdr>
              <w:suppressAutoHyphens/>
              <w:autoSpaceDE/>
              <w:autoSpaceDN/>
              <w:spacing w:line="380" w:lineRule="exact"/>
              <w:jc w:val="right"/>
              <w:rPr>
                <w:rFonts w:eastAsia="Cordia New"/>
                <w:b/>
                <w:bCs/>
                <w:sz w:val="30"/>
                <w:szCs w:val="30"/>
                <w:cs/>
                <w:lang w:val="en-US" w:eastAsia="zh-CN"/>
              </w:rPr>
            </w:pPr>
            <w:r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  <w:t>5,088</w:t>
            </w:r>
          </w:p>
        </w:tc>
        <w:tc>
          <w:tcPr>
            <w:tcW w:w="1417" w:type="dxa"/>
            <w:shd w:val="clear" w:color="auto" w:fill="auto"/>
          </w:tcPr>
          <w:p w14:paraId="1FF1367D" w14:textId="365AEC5A" w:rsidR="00423AF6" w:rsidRPr="009B0767" w:rsidRDefault="004A1274" w:rsidP="00DE0E52">
            <w:pPr>
              <w:pBdr>
                <w:bottom w:val="double" w:sz="4" w:space="1" w:color="auto"/>
              </w:pBdr>
              <w:suppressAutoHyphens/>
              <w:autoSpaceDE/>
              <w:autoSpaceDN/>
              <w:spacing w:line="380" w:lineRule="exact"/>
              <w:jc w:val="right"/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</w:pPr>
            <w:r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  <w:t>4,802</w:t>
            </w:r>
          </w:p>
        </w:tc>
        <w:tc>
          <w:tcPr>
            <w:tcW w:w="1418" w:type="dxa"/>
            <w:shd w:val="clear" w:color="auto" w:fill="auto"/>
          </w:tcPr>
          <w:p w14:paraId="03C409AB" w14:textId="0A6B3D14" w:rsidR="00423AF6" w:rsidRPr="009B0767" w:rsidRDefault="00FC4E1D" w:rsidP="00DE0E52">
            <w:pPr>
              <w:pBdr>
                <w:bottom w:val="double" w:sz="4" w:space="1" w:color="auto"/>
              </w:pBdr>
              <w:suppressAutoHyphens/>
              <w:autoSpaceDE/>
              <w:autoSpaceDN/>
              <w:spacing w:line="380" w:lineRule="exact"/>
              <w:jc w:val="right"/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</w:pPr>
            <w:r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  <w:t>2,828</w:t>
            </w:r>
          </w:p>
        </w:tc>
        <w:tc>
          <w:tcPr>
            <w:tcW w:w="1417" w:type="dxa"/>
          </w:tcPr>
          <w:p w14:paraId="12B397B3" w14:textId="6BAF52B9" w:rsidR="00423AF6" w:rsidRPr="009B0767" w:rsidRDefault="004A1274" w:rsidP="00DE0E52">
            <w:pPr>
              <w:pBdr>
                <w:bottom w:val="double" w:sz="4" w:space="1" w:color="auto"/>
              </w:pBdr>
              <w:suppressAutoHyphens/>
              <w:autoSpaceDE/>
              <w:autoSpaceDN/>
              <w:spacing w:line="380" w:lineRule="exact"/>
              <w:jc w:val="right"/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</w:pPr>
            <w:r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  <w:t>2,925</w:t>
            </w:r>
          </w:p>
        </w:tc>
      </w:tr>
      <w:tr w:rsidR="00205C18" w:rsidRPr="009B0767" w14:paraId="3921EEC2" w14:textId="77777777" w:rsidTr="00942D3C">
        <w:trPr>
          <w:trHeight w:val="126"/>
        </w:trPr>
        <w:tc>
          <w:tcPr>
            <w:tcW w:w="3685" w:type="dxa"/>
            <w:shd w:val="clear" w:color="auto" w:fill="auto"/>
          </w:tcPr>
          <w:p w14:paraId="1A198325" w14:textId="77777777" w:rsidR="00205C18" w:rsidRPr="009B0767" w:rsidRDefault="00205C18" w:rsidP="00DE0E52">
            <w:pPr>
              <w:suppressAutoHyphens/>
              <w:autoSpaceDE/>
              <w:autoSpaceDN/>
              <w:snapToGrid w:val="0"/>
              <w:spacing w:line="380" w:lineRule="exact"/>
              <w:ind w:left="540" w:right="-72"/>
              <w:jc w:val="left"/>
              <w:rPr>
                <w:rFonts w:eastAsia="Arial Unicode MS"/>
                <w:sz w:val="30"/>
                <w:szCs w:val="30"/>
                <w:lang w:val="en-US" w:eastAsia="th-TH"/>
              </w:rPr>
            </w:pPr>
          </w:p>
        </w:tc>
        <w:tc>
          <w:tcPr>
            <w:tcW w:w="5670" w:type="dxa"/>
            <w:gridSpan w:val="4"/>
            <w:shd w:val="clear" w:color="auto" w:fill="auto"/>
          </w:tcPr>
          <w:p w14:paraId="5FC8E5BA" w14:textId="0A2BA5BF" w:rsidR="00205C18" w:rsidRPr="009B0767" w:rsidRDefault="00205C18" w:rsidP="00DE0E52">
            <w:pPr>
              <w:suppressAutoHyphens/>
              <w:autoSpaceDE/>
              <w:autoSpaceDN/>
              <w:spacing w:line="380" w:lineRule="exact"/>
              <w:jc w:val="right"/>
              <w:rPr>
                <w:rFonts w:eastAsia="Arial Unicode MS"/>
                <w:b/>
                <w:bCs/>
                <w:sz w:val="30"/>
                <w:szCs w:val="30"/>
                <w:cs/>
                <w:lang w:val="en-US" w:eastAsia="th-TH"/>
              </w:rPr>
            </w:pPr>
          </w:p>
        </w:tc>
      </w:tr>
      <w:tr w:rsidR="00205C18" w:rsidRPr="009B0767" w14:paraId="1C084543" w14:textId="77777777" w:rsidTr="00942D3C">
        <w:tc>
          <w:tcPr>
            <w:tcW w:w="3685" w:type="dxa"/>
            <w:shd w:val="clear" w:color="auto" w:fill="auto"/>
          </w:tcPr>
          <w:p w14:paraId="0D703CCA" w14:textId="3E9E3E8D" w:rsidR="00205C18" w:rsidRPr="004A1274" w:rsidRDefault="004A1274" w:rsidP="00DE0E52">
            <w:pPr>
              <w:tabs>
                <w:tab w:val="left" w:pos="1530"/>
              </w:tabs>
              <w:suppressAutoHyphens/>
              <w:autoSpaceDE/>
              <w:autoSpaceDN/>
              <w:spacing w:line="380" w:lineRule="exact"/>
              <w:ind w:left="27" w:right="-72"/>
              <w:jc w:val="left"/>
              <w:rPr>
                <w:rFonts w:eastAsia="Cordia New"/>
                <w:b/>
                <w:bCs/>
                <w:sz w:val="30"/>
                <w:szCs w:val="30"/>
                <w:cs/>
                <w:lang w:eastAsia="zh-CN"/>
              </w:rPr>
            </w:pPr>
            <w:r>
              <w:rPr>
                <w:rFonts w:eastAsia="Arial Unicode MS"/>
                <w:b/>
                <w:bCs/>
                <w:sz w:val="28"/>
                <w:szCs w:val="28"/>
                <w:cs/>
                <w:lang w:val="en-US" w:eastAsia="zh-CN"/>
              </w:rPr>
              <w:t>สำหรับงวด</w:t>
            </w:r>
            <w:r>
              <w:rPr>
                <w:rFonts w:eastAsia="Arial Unicode MS" w:hint="cs"/>
                <w:b/>
                <w:bCs/>
                <w:sz w:val="28"/>
                <w:szCs w:val="28"/>
                <w:cs/>
                <w:lang w:val="en-US" w:eastAsia="zh-CN"/>
              </w:rPr>
              <w:t>หก</w:t>
            </w:r>
            <w:r w:rsidR="00205C18" w:rsidRPr="009B0767">
              <w:rPr>
                <w:rFonts w:eastAsia="Arial Unicode MS"/>
                <w:b/>
                <w:bCs/>
                <w:sz w:val="28"/>
                <w:szCs w:val="28"/>
                <w:cs/>
                <w:lang w:val="en-US" w:eastAsia="zh-CN"/>
              </w:rPr>
              <w:t xml:space="preserve">เดือนสิ้นสุด วันที่ </w:t>
            </w:r>
            <w:r>
              <w:rPr>
                <w:rFonts w:eastAsia="Arial Unicode MS"/>
                <w:b/>
                <w:bCs/>
                <w:sz w:val="28"/>
                <w:szCs w:val="28"/>
                <w:lang w:val="en-US" w:eastAsia="zh-CN"/>
              </w:rPr>
              <w:t>30</w:t>
            </w:r>
            <w:r w:rsidR="00205C18" w:rsidRPr="009B0767">
              <w:rPr>
                <w:rFonts w:eastAsia="Arial Unicode MS"/>
                <w:b/>
                <w:bCs/>
                <w:sz w:val="28"/>
                <w:szCs w:val="28"/>
                <w:lang w:eastAsia="zh-CN"/>
              </w:rPr>
              <w:t xml:space="preserve"> </w:t>
            </w:r>
            <w:r>
              <w:rPr>
                <w:rFonts w:eastAsia="Arial Unicode MS" w:hint="cs"/>
                <w:b/>
                <w:bCs/>
                <w:sz w:val="28"/>
                <w:szCs w:val="28"/>
                <w:cs/>
                <w:lang w:eastAsia="zh-CN"/>
              </w:rPr>
              <w:t>มิถุนายน</w:t>
            </w:r>
          </w:p>
        </w:tc>
        <w:tc>
          <w:tcPr>
            <w:tcW w:w="1418" w:type="dxa"/>
            <w:shd w:val="clear" w:color="auto" w:fill="auto"/>
          </w:tcPr>
          <w:p w14:paraId="25D8C576" w14:textId="01785C3B" w:rsidR="00205C18" w:rsidRPr="009B0767" w:rsidRDefault="00205C18" w:rsidP="00DE0E52">
            <w:pPr>
              <w:suppressAutoHyphens/>
              <w:autoSpaceDE/>
              <w:autoSpaceDN/>
              <w:spacing w:line="380" w:lineRule="exact"/>
              <w:jc w:val="center"/>
              <w:rPr>
                <w:rFonts w:eastAsia="Cordia New"/>
                <w:sz w:val="30"/>
                <w:szCs w:val="30"/>
                <w:lang w:val="en-US" w:eastAsia="zh-CN"/>
              </w:rPr>
            </w:pPr>
          </w:p>
        </w:tc>
        <w:tc>
          <w:tcPr>
            <w:tcW w:w="1417" w:type="dxa"/>
            <w:shd w:val="clear" w:color="auto" w:fill="auto"/>
          </w:tcPr>
          <w:p w14:paraId="081BFC90" w14:textId="3D6C5EA9" w:rsidR="00205C18" w:rsidRPr="009B0767" w:rsidRDefault="00205C18" w:rsidP="00DE0E52">
            <w:pPr>
              <w:suppressAutoHyphens/>
              <w:autoSpaceDE/>
              <w:autoSpaceDN/>
              <w:spacing w:line="380" w:lineRule="exact"/>
              <w:jc w:val="center"/>
              <w:rPr>
                <w:rFonts w:eastAsia="Cordia New"/>
                <w:sz w:val="30"/>
                <w:szCs w:val="30"/>
                <w:lang w:val="en-US" w:eastAsia="zh-CN"/>
              </w:rPr>
            </w:pPr>
          </w:p>
        </w:tc>
        <w:tc>
          <w:tcPr>
            <w:tcW w:w="1418" w:type="dxa"/>
            <w:shd w:val="clear" w:color="auto" w:fill="auto"/>
          </w:tcPr>
          <w:p w14:paraId="34B4D8BC" w14:textId="7EFFFBD0" w:rsidR="00205C18" w:rsidRPr="009B0767" w:rsidRDefault="00205C18" w:rsidP="00DE0E52">
            <w:pPr>
              <w:suppressAutoHyphens/>
              <w:autoSpaceDE/>
              <w:autoSpaceDN/>
              <w:spacing w:line="380" w:lineRule="exact"/>
              <w:jc w:val="center"/>
              <w:rPr>
                <w:rFonts w:eastAsia="Cordia New"/>
                <w:sz w:val="30"/>
                <w:szCs w:val="30"/>
                <w:lang w:val="en-US" w:eastAsia="zh-CN"/>
              </w:rPr>
            </w:pPr>
          </w:p>
        </w:tc>
        <w:tc>
          <w:tcPr>
            <w:tcW w:w="1417" w:type="dxa"/>
            <w:shd w:val="clear" w:color="auto" w:fill="FFFFFF"/>
          </w:tcPr>
          <w:p w14:paraId="18EB7586" w14:textId="70F4EB9E" w:rsidR="00205C18" w:rsidRPr="009B0767" w:rsidRDefault="00205C18" w:rsidP="00DE0E52">
            <w:pPr>
              <w:suppressAutoHyphens/>
              <w:autoSpaceDE/>
              <w:autoSpaceDN/>
              <w:spacing w:line="380" w:lineRule="exact"/>
              <w:jc w:val="center"/>
              <w:rPr>
                <w:rFonts w:eastAsia="Cordia New"/>
                <w:sz w:val="30"/>
                <w:szCs w:val="30"/>
                <w:lang w:val="en-US" w:eastAsia="zh-CN"/>
              </w:rPr>
            </w:pPr>
          </w:p>
        </w:tc>
      </w:tr>
      <w:tr w:rsidR="00205C18" w:rsidRPr="009B0767" w14:paraId="05A3A546" w14:textId="77777777" w:rsidTr="00942D3C">
        <w:tc>
          <w:tcPr>
            <w:tcW w:w="3685" w:type="dxa"/>
            <w:shd w:val="clear" w:color="auto" w:fill="auto"/>
          </w:tcPr>
          <w:p w14:paraId="0455DBEF" w14:textId="77777777" w:rsidR="00205C18" w:rsidRPr="009B0767" w:rsidRDefault="00205C18" w:rsidP="00DE0E52">
            <w:pPr>
              <w:suppressAutoHyphens/>
              <w:autoSpaceDE/>
              <w:autoSpaceDN/>
              <w:spacing w:line="380" w:lineRule="exact"/>
              <w:ind w:left="27" w:right="-72"/>
              <w:jc w:val="lef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9B0767">
              <w:rPr>
                <w:rFonts w:eastAsia="Arial Unicode MS"/>
                <w:spacing w:val="-6"/>
                <w:sz w:val="30"/>
                <w:szCs w:val="30"/>
                <w:cs/>
                <w:lang w:val="en-US" w:eastAsia="zh-CN"/>
              </w:rPr>
              <w:t>เงินเดือนและผลประโยชน์ระยะสั้น</w:t>
            </w:r>
          </w:p>
        </w:tc>
        <w:tc>
          <w:tcPr>
            <w:tcW w:w="1418" w:type="dxa"/>
            <w:shd w:val="clear" w:color="auto" w:fill="auto"/>
          </w:tcPr>
          <w:p w14:paraId="6CE302F7" w14:textId="284EB601" w:rsidR="00205C18" w:rsidRPr="009B0767" w:rsidRDefault="00FC4E1D" w:rsidP="00DE0E52">
            <w:pPr>
              <w:suppressAutoHyphens/>
              <w:autoSpaceDE/>
              <w:autoSpaceDN/>
              <w:spacing w:line="380" w:lineRule="exact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>
              <w:rPr>
                <w:rFonts w:eastAsia="Cordia New"/>
                <w:sz w:val="30"/>
                <w:szCs w:val="30"/>
                <w:lang w:val="en-US" w:eastAsia="zh-CN"/>
              </w:rPr>
              <w:t>9,430</w:t>
            </w:r>
          </w:p>
        </w:tc>
        <w:tc>
          <w:tcPr>
            <w:tcW w:w="1417" w:type="dxa"/>
            <w:shd w:val="clear" w:color="auto" w:fill="auto"/>
          </w:tcPr>
          <w:p w14:paraId="5BF59ED6" w14:textId="1AE4FF13" w:rsidR="00205C18" w:rsidRPr="009B0767" w:rsidRDefault="004A1274" w:rsidP="00DE0E52">
            <w:pPr>
              <w:suppressAutoHyphens/>
              <w:autoSpaceDE/>
              <w:autoSpaceDN/>
              <w:spacing w:line="380" w:lineRule="exact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>
              <w:rPr>
                <w:rFonts w:eastAsia="Cordia New"/>
                <w:sz w:val="30"/>
                <w:szCs w:val="30"/>
                <w:lang w:val="en-US" w:eastAsia="zh-CN"/>
              </w:rPr>
              <w:t>8,557</w:t>
            </w:r>
          </w:p>
        </w:tc>
        <w:tc>
          <w:tcPr>
            <w:tcW w:w="1418" w:type="dxa"/>
            <w:shd w:val="clear" w:color="auto" w:fill="auto"/>
          </w:tcPr>
          <w:p w14:paraId="78DB612A" w14:textId="5EFE3F97" w:rsidR="00205C18" w:rsidRPr="009B0767" w:rsidRDefault="00FC4E1D" w:rsidP="00DE0E52">
            <w:pPr>
              <w:suppressAutoHyphens/>
              <w:autoSpaceDE/>
              <w:autoSpaceDN/>
              <w:spacing w:line="380" w:lineRule="exact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>
              <w:rPr>
                <w:rFonts w:eastAsia="Cordia New"/>
                <w:sz w:val="30"/>
                <w:szCs w:val="30"/>
                <w:lang w:val="en-US" w:eastAsia="zh-CN"/>
              </w:rPr>
              <w:t>5,227</w:t>
            </w:r>
          </w:p>
        </w:tc>
        <w:tc>
          <w:tcPr>
            <w:tcW w:w="1417" w:type="dxa"/>
          </w:tcPr>
          <w:p w14:paraId="132B77E7" w14:textId="31E098D3" w:rsidR="00205C18" w:rsidRPr="009B0767" w:rsidRDefault="004A1274" w:rsidP="00DE0E52">
            <w:pPr>
              <w:suppressAutoHyphens/>
              <w:autoSpaceDE/>
              <w:autoSpaceDN/>
              <w:spacing w:line="380" w:lineRule="exact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>
              <w:rPr>
                <w:rFonts w:eastAsia="Cordia New"/>
                <w:sz w:val="30"/>
                <w:szCs w:val="30"/>
                <w:lang w:val="en-US" w:eastAsia="zh-CN"/>
              </w:rPr>
              <w:t>5,11</w:t>
            </w:r>
            <w:r w:rsidR="00823A44">
              <w:rPr>
                <w:rFonts w:eastAsia="Cordia New"/>
                <w:sz w:val="30"/>
                <w:szCs w:val="30"/>
                <w:lang w:val="en-US" w:eastAsia="zh-CN"/>
              </w:rPr>
              <w:t>4</w:t>
            </w:r>
          </w:p>
        </w:tc>
      </w:tr>
      <w:tr w:rsidR="00205C18" w:rsidRPr="009B0767" w14:paraId="298C5198" w14:textId="77777777" w:rsidTr="00942D3C">
        <w:tc>
          <w:tcPr>
            <w:tcW w:w="3685" w:type="dxa"/>
            <w:shd w:val="clear" w:color="auto" w:fill="auto"/>
          </w:tcPr>
          <w:p w14:paraId="7208256D" w14:textId="77777777" w:rsidR="00205C18" w:rsidRPr="009B0767" w:rsidRDefault="00205C18" w:rsidP="00DE0E52">
            <w:pPr>
              <w:suppressAutoHyphens/>
              <w:autoSpaceDE/>
              <w:autoSpaceDN/>
              <w:spacing w:line="380" w:lineRule="exact"/>
              <w:ind w:left="27" w:right="-72"/>
              <w:jc w:val="lef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9B0767">
              <w:rPr>
                <w:rFonts w:eastAsia="Arial Unicode MS"/>
                <w:sz w:val="30"/>
                <w:szCs w:val="30"/>
                <w:cs/>
                <w:lang w:val="en-US" w:eastAsia="zh-CN"/>
              </w:rPr>
              <w:t>ผลประโยชน์หลังออกจากงาน</w:t>
            </w:r>
          </w:p>
        </w:tc>
        <w:tc>
          <w:tcPr>
            <w:tcW w:w="1418" w:type="dxa"/>
            <w:shd w:val="clear" w:color="auto" w:fill="auto"/>
          </w:tcPr>
          <w:p w14:paraId="3D90ACE0" w14:textId="50E4EA6A" w:rsidR="00205C18" w:rsidRPr="009B0767" w:rsidRDefault="00FC4E1D" w:rsidP="00DE0E52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380" w:lineRule="exact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>
              <w:rPr>
                <w:rFonts w:eastAsia="Cordia New"/>
                <w:sz w:val="30"/>
                <w:szCs w:val="30"/>
                <w:lang w:val="en-US" w:eastAsia="zh-CN"/>
              </w:rPr>
              <w:t>555</w:t>
            </w:r>
          </w:p>
        </w:tc>
        <w:tc>
          <w:tcPr>
            <w:tcW w:w="1417" w:type="dxa"/>
            <w:shd w:val="clear" w:color="auto" w:fill="auto"/>
          </w:tcPr>
          <w:p w14:paraId="7244E4F7" w14:textId="48221EC5" w:rsidR="00205C18" w:rsidRPr="009B0767" w:rsidRDefault="004A1274" w:rsidP="00DE0E52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380" w:lineRule="exact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>
              <w:rPr>
                <w:rFonts w:eastAsia="Cordia New"/>
                <w:sz w:val="30"/>
                <w:szCs w:val="30"/>
                <w:lang w:val="en-US" w:eastAsia="zh-CN"/>
              </w:rPr>
              <w:t>478</w:t>
            </w:r>
          </w:p>
        </w:tc>
        <w:tc>
          <w:tcPr>
            <w:tcW w:w="1418" w:type="dxa"/>
            <w:shd w:val="clear" w:color="auto" w:fill="auto"/>
          </w:tcPr>
          <w:p w14:paraId="5810BE88" w14:textId="20A14EFB" w:rsidR="00205C18" w:rsidRPr="009B0767" w:rsidRDefault="00FC4E1D" w:rsidP="00DE0E52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380" w:lineRule="exact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>
              <w:rPr>
                <w:rFonts w:eastAsia="Cordia New"/>
                <w:sz w:val="30"/>
                <w:szCs w:val="30"/>
                <w:lang w:val="en-US" w:eastAsia="zh-CN"/>
              </w:rPr>
              <w:t>231</w:t>
            </w:r>
          </w:p>
        </w:tc>
        <w:tc>
          <w:tcPr>
            <w:tcW w:w="1417" w:type="dxa"/>
          </w:tcPr>
          <w:p w14:paraId="156A4957" w14:textId="22B3F638" w:rsidR="00205C18" w:rsidRPr="009B0767" w:rsidRDefault="004A1274" w:rsidP="00DE0E52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380" w:lineRule="exact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>
              <w:rPr>
                <w:rFonts w:eastAsia="Cordia New"/>
                <w:sz w:val="30"/>
                <w:szCs w:val="30"/>
                <w:lang w:val="en-US" w:eastAsia="zh-CN"/>
              </w:rPr>
              <w:t>169</w:t>
            </w:r>
          </w:p>
        </w:tc>
      </w:tr>
      <w:tr w:rsidR="00205C18" w:rsidRPr="009B0767" w14:paraId="46E6EC45" w14:textId="77777777" w:rsidTr="00942D3C">
        <w:trPr>
          <w:trHeight w:val="85"/>
        </w:trPr>
        <w:tc>
          <w:tcPr>
            <w:tcW w:w="3685" w:type="dxa"/>
            <w:shd w:val="clear" w:color="auto" w:fill="auto"/>
          </w:tcPr>
          <w:p w14:paraId="0722F689" w14:textId="77777777" w:rsidR="00205C18" w:rsidRPr="009B0767" w:rsidRDefault="00205C18" w:rsidP="00DE0E52">
            <w:pPr>
              <w:suppressAutoHyphens/>
              <w:autoSpaceDE/>
              <w:autoSpaceDN/>
              <w:spacing w:line="380" w:lineRule="exact"/>
              <w:ind w:left="27" w:right="-72"/>
              <w:jc w:val="left"/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</w:pPr>
            <w:r w:rsidRPr="009B0767">
              <w:rPr>
                <w:rFonts w:eastAsia="Arial Unicode MS"/>
                <w:b/>
                <w:bCs/>
                <w:sz w:val="30"/>
                <w:szCs w:val="30"/>
                <w:cs/>
                <w:lang w:val="en-US" w:eastAsia="zh-CN"/>
              </w:rPr>
              <w:t>รวม</w:t>
            </w:r>
          </w:p>
        </w:tc>
        <w:tc>
          <w:tcPr>
            <w:tcW w:w="1418" w:type="dxa"/>
            <w:shd w:val="clear" w:color="auto" w:fill="auto"/>
          </w:tcPr>
          <w:p w14:paraId="63588FBA" w14:textId="2D2DEB46" w:rsidR="00205C18" w:rsidRPr="009B0767" w:rsidRDefault="00FC4E1D" w:rsidP="00DE0E52">
            <w:pPr>
              <w:pBdr>
                <w:bottom w:val="double" w:sz="4" w:space="1" w:color="auto"/>
              </w:pBdr>
              <w:suppressAutoHyphens/>
              <w:autoSpaceDE/>
              <w:autoSpaceDN/>
              <w:spacing w:line="380" w:lineRule="exact"/>
              <w:jc w:val="right"/>
              <w:rPr>
                <w:rFonts w:eastAsia="Cordia New"/>
                <w:b/>
                <w:bCs/>
                <w:sz w:val="30"/>
                <w:szCs w:val="30"/>
                <w:cs/>
                <w:lang w:val="en-US" w:eastAsia="zh-CN"/>
              </w:rPr>
            </w:pPr>
            <w:r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  <w:t>9,985</w:t>
            </w:r>
          </w:p>
        </w:tc>
        <w:tc>
          <w:tcPr>
            <w:tcW w:w="1417" w:type="dxa"/>
            <w:shd w:val="clear" w:color="auto" w:fill="auto"/>
          </w:tcPr>
          <w:p w14:paraId="578EC7FB" w14:textId="118434EC" w:rsidR="00205C18" w:rsidRPr="009B0767" w:rsidRDefault="004A1274" w:rsidP="00DE0E52">
            <w:pPr>
              <w:pBdr>
                <w:bottom w:val="double" w:sz="4" w:space="1" w:color="auto"/>
              </w:pBdr>
              <w:suppressAutoHyphens/>
              <w:autoSpaceDE/>
              <w:autoSpaceDN/>
              <w:spacing w:line="380" w:lineRule="exact"/>
              <w:jc w:val="right"/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</w:pPr>
            <w:r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  <w:t>9,035</w:t>
            </w:r>
          </w:p>
        </w:tc>
        <w:tc>
          <w:tcPr>
            <w:tcW w:w="1418" w:type="dxa"/>
            <w:shd w:val="clear" w:color="auto" w:fill="auto"/>
          </w:tcPr>
          <w:p w14:paraId="1B9ADA3A" w14:textId="28E85B1F" w:rsidR="00205C18" w:rsidRPr="009B0767" w:rsidRDefault="00FC4E1D" w:rsidP="00DE0E52">
            <w:pPr>
              <w:pBdr>
                <w:bottom w:val="double" w:sz="4" w:space="1" w:color="auto"/>
              </w:pBdr>
              <w:suppressAutoHyphens/>
              <w:autoSpaceDE/>
              <w:autoSpaceDN/>
              <w:spacing w:line="380" w:lineRule="exact"/>
              <w:jc w:val="right"/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</w:pPr>
            <w:r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  <w:t>5,458</w:t>
            </w:r>
          </w:p>
        </w:tc>
        <w:tc>
          <w:tcPr>
            <w:tcW w:w="1417" w:type="dxa"/>
          </w:tcPr>
          <w:p w14:paraId="1EB2A815" w14:textId="025846B6" w:rsidR="00205C18" w:rsidRPr="009B0767" w:rsidRDefault="004A1274" w:rsidP="00DE0E52">
            <w:pPr>
              <w:pBdr>
                <w:bottom w:val="double" w:sz="4" w:space="1" w:color="auto"/>
              </w:pBdr>
              <w:suppressAutoHyphens/>
              <w:autoSpaceDE/>
              <w:autoSpaceDN/>
              <w:spacing w:line="380" w:lineRule="exact"/>
              <w:jc w:val="right"/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</w:pPr>
            <w:r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  <w:t>5,283</w:t>
            </w:r>
          </w:p>
        </w:tc>
      </w:tr>
    </w:tbl>
    <w:p w14:paraId="67C7AEFE" w14:textId="77777777" w:rsidR="00942D3C" w:rsidRDefault="00942D3C" w:rsidP="00DE0E52">
      <w:pPr>
        <w:autoSpaceDE/>
        <w:autoSpaceDN/>
        <w:spacing w:line="380" w:lineRule="exact"/>
        <w:jc w:val="left"/>
        <w:rPr>
          <w:b/>
          <w:bCs/>
          <w:sz w:val="32"/>
          <w:szCs w:val="32"/>
          <w:cs/>
        </w:rPr>
      </w:pPr>
      <w:r>
        <w:rPr>
          <w:b/>
          <w:bCs/>
          <w:sz w:val="32"/>
          <w:szCs w:val="32"/>
          <w:cs/>
        </w:rPr>
        <w:br w:type="page"/>
      </w:r>
    </w:p>
    <w:p w14:paraId="2472E960" w14:textId="77777777" w:rsidR="007716AB" w:rsidRPr="009B0767" w:rsidRDefault="007716AB" w:rsidP="00D36D94">
      <w:pPr>
        <w:numPr>
          <w:ilvl w:val="0"/>
          <w:numId w:val="15"/>
        </w:numPr>
        <w:autoSpaceDE/>
        <w:autoSpaceDN/>
        <w:spacing w:before="120" w:after="120" w:line="400" w:lineRule="exact"/>
        <w:ind w:left="567" w:hanging="567"/>
        <w:jc w:val="thaiDistribute"/>
        <w:rPr>
          <w:b/>
          <w:bCs/>
          <w:sz w:val="32"/>
          <w:szCs w:val="32"/>
        </w:rPr>
      </w:pPr>
      <w:r w:rsidRPr="009B0767">
        <w:rPr>
          <w:b/>
          <w:bCs/>
          <w:sz w:val="32"/>
          <w:szCs w:val="32"/>
          <w:cs/>
          <w:lang w:val="en-US"/>
        </w:rPr>
        <w:lastRenderedPageBreak/>
        <w:t>ลูกหนี้การค้าและลูกหนี้</w:t>
      </w:r>
      <w:r w:rsidR="00F04538" w:rsidRPr="009B0767">
        <w:rPr>
          <w:b/>
          <w:bCs/>
          <w:sz w:val="32"/>
          <w:szCs w:val="32"/>
          <w:cs/>
          <w:lang w:val="en-US"/>
        </w:rPr>
        <w:t>หมุนเวียน</w:t>
      </w:r>
      <w:r w:rsidR="007B583A" w:rsidRPr="009B0767">
        <w:rPr>
          <w:b/>
          <w:bCs/>
          <w:sz w:val="32"/>
          <w:szCs w:val="32"/>
          <w:cs/>
          <w:lang w:val="en-US"/>
        </w:rPr>
        <w:t>อื่น</w:t>
      </w:r>
    </w:p>
    <w:tbl>
      <w:tblPr>
        <w:tblW w:w="904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867"/>
        <w:gridCol w:w="1108"/>
        <w:gridCol w:w="268"/>
        <w:gridCol w:w="1096"/>
        <w:gridCol w:w="268"/>
        <w:gridCol w:w="1079"/>
        <w:gridCol w:w="253"/>
        <w:gridCol w:w="1101"/>
      </w:tblGrid>
      <w:tr w:rsidR="00781F03" w:rsidRPr="009B0767" w14:paraId="2590CEAD" w14:textId="77777777" w:rsidTr="007B63B4">
        <w:tc>
          <w:tcPr>
            <w:tcW w:w="2139" w:type="pct"/>
          </w:tcPr>
          <w:p w14:paraId="676FBE7F" w14:textId="77777777" w:rsidR="00993FAF" w:rsidRPr="009B0767" w:rsidRDefault="00993FAF" w:rsidP="00D36D94">
            <w:pPr>
              <w:spacing w:line="400" w:lineRule="exac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367" w:type="pct"/>
            <w:gridSpan w:val="3"/>
            <w:tcBorders>
              <w:bottom w:val="single" w:sz="4" w:space="0" w:color="auto"/>
            </w:tcBorders>
          </w:tcPr>
          <w:p w14:paraId="44EBF7EF" w14:textId="77777777" w:rsidR="00993FAF" w:rsidRPr="009B0767" w:rsidRDefault="00993FAF" w:rsidP="00D36D94">
            <w:pPr>
              <w:pStyle w:val="a8"/>
              <w:spacing w:after="0" w:line="400" w:lineRule="exac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8" w:type="pct"/>
            <w:tcBorders>
              <w:bottom w:val="single" w:sz="4" w:space="0" w:color="auto"/>
            </w:tcBorders>
          </w:tcPr>
          <w:p w14:paraId="2B9377F3" w14:textId="77777777" w:rsidR="00993FAF" w:rsidRPr="009B0767" w:rsidRDefault="00993FAF" w:rsidP="00D36D94">
            <w:pPr>
              <w:pStyle w:val="a8"/>
              <w:spacing w:after="0" w:line="400" w:lineRule="exac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46" w:type="pct"/>
            <w:gridSpan w:val="3"/>
            <w:tcBorders>
              <w:bottom w:val="single" w:sz="4" w:space="0" w:color="auto"/>
            </w:tcBorders>
          </w:tcPr>
          <w:p w14:paraId="536D5CE0" w14:textId="3644EAA8" w:rsidR="00993FAF" w:rsidRPr="009B0767" w:rsidRDefault="003938A7" w:rsidP="00D36D94">
            <w:pPr>
              <w:pStyle w:val="a8"/>
              <w:spacing w:after="0" w:line="400" w:lineRule="exact"/>
              <w:ind w:left="-10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9B0767">
              <w:rPr>
                <w:b/>
                <w:bCs/>
                <w:snapToGrid w:val="0"/>
                <w:sz w:val="30"/>
                <w:szCs w:val="30"/>
                <w:lang w:val="en-US" w:eastAsia="th-TH"/>
              </w:rPr>
              <w:t>(</w:t>
            </w:r>
            <w:r w:rsidRPr="009B0767"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หน่วย: พันบาท</w:t>
            </w:r>
            <w:r w:rsidRPr="009B0767">
              <w:rPr>
                <w:b/>
                <w:bCs/>
                <w:snapToGrid w:val="0"/>
                <w:sz w:val="30"/>
                <w:szCs w:val="30"/>
                <w:lang w:val="en-US" w:eastAsia="th-TH"/>
              </w:rPr>
              <w:t>)</w:t>
            </w:r>
          </w:p>
        </w:tc>
      </w:tr>
      <w:tr w:rsidR="00781F03" w:rsidRPr="009B0767" w14:paraId="0357CB98" w14:textId="77777777" w:rsidTr="007B63B4">
        <w:tc>
          <w:tcPr>
            <w:tcW w:w="2139" w:type="pct"/>
          </w:tcPr>
          <w:p w14:paraId="3F557965" w14:textId="77777777" w:rsidR="00D542E3" w:rsidRPr="009B0767" w:rsidRDefault="00D542E3" w:rsidP="00D36D94">
            <w:pPr>
              <w:spacing w:line="400" w:lineRule="exac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367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D1EFA85" w14:textId="77777777" w:rsidR="00D542E3" w:rsidRPr="009B0767" w:rsidRDefault="00D542E3" w:rsidP="00D36D94">
            <w:pPr>
              <w:pStyle w:val="a8"/>
              <w:spacing w:after="0" w:line="400" w:lineRule="exac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9B076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t xml:space="preserve">งบการเงินรวม </w:t>
            </w:r>
          </w:p>
        </w:tc>
        <w:tc>
          <w:tcPr>
            <w:tcW w:w="148" w:type="pct"/>
            <w:tcBorders>
              <w:top w:val="single" w:sz="4" w:space="0" w:color="auto"/>
            </w:tcBorders>
          </w:tcPr>
          <w:p w14:paraId="387DB08F" w14:textId="77777777" w:rsidR="00D542E3" w:rsidRPr="009B0767" w:rsidRDefault="00D542E3" w:rsidP="00D36D94">
            <w:pPr>
              <w:pStyle w:val="a8"/>
              <w:spacing w:after="0" w:line="400" w:lineRule="exac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46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8EB3B89" w14:textId="77777777" w:rsidR="00D542E3" w:rsidRPr="009B0767" w:rsidRDefault="00D542E3" w:rsidP="00D36D94">
            <w:pPr>
              <w:pStyle w:val="a8"/>
              <w:spacing w:after="0" w:line="400" w:lineRule="exac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9B076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781F03" w:rsidRPr="009B0767" w14:paraId="5E4A6881" w14:textId="77777777" w:rsidTr="00397132">
        <w:tc>
          <w:tcPr>
            <w:tcW w:w="2139" w:type="pct"/>
            <w:shd w:val="clear" w:color="auto" w:fill="auto"/>
          </w:tcPr>
          <w:p w14:paraId="3B7C7AC7" w14:textId="77777777" w:rsidR="005901AE" w:rsidRPr="009B0767" w:rsidRDefault="005901AE" w:rsidP="00D36D94">
            <w:pPr>
              <w:pStyle w:val="a8"/>
              <w:spacing w:after="0" w:line="400" w:lineRule="exact"/>
              <w:ind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13" w:type="pct"/>
            <w:tcBorders>
              <w:top w:val="single" w:sz="4" w:space="0" w:color="auto"/>
              <w:bottom w:val="single" w:sz="4" w:space="0" w:color="auto"/>
            </w:tcBorders>
          </w:tcPr>
          <w:p w14:paraId="317F088C" w14:textId="785BAC4B" w:rsidR="005901AE" w:rsidRPr="009B0767" w:rsidRDefault="00B05170" w:rsidP="00D36D94">
            <w:pPr>
              <w:pStyle w:val="a8"/>
              <w:spacing w:after="0" w:line="400" w:lineRule="exac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9B0767">
              <w:rPr>
                <w:rFonts w:eastAsia="Calibri"/>
                <w:b/>
                <w:bCs/>
                <w:sz w:val="30"/>
                <w:szCs w:val="30"/>
                <w:lang w:val="en-US"/>
              </w:rPr>
              <w:t>3</w:t>
            </w:r>
            <w:r w:rsidR="00EC1A9D" w:rsidRPr="00EC1A9D">
              <w:rPr>
                <w:rFonts w:eastAsia="Calibri" w:hint="cs"/>
                <w:b/>
                <w:bCs/>
                <w:sz w:val="30"/>
                <w:szCs w:val="30"/>
                <w:lang w:val="en-US"/>
              </w:rPr>
              <w:t>0</w:t>
            </w:r>
            <w:r w:rsidR="003E508D" w:rsidRPr="009B0767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 </w:t>
            </w:r>
            <w:r w:rsidR="004A1274">
              <w:rPr>
                <w:rFonts w:eastAsia="Calibri" w:hint="cs"/>
                <w:b/>
                <w:bCs/>
                <w:sz w:val="30"/>
                <w:szCs w:val="30"/>
                <w:cs/>
                <w:lang w:val="en-US"/>
              </w:rPr>
              <w:t>มิถุนายน</w:t>
            </w:r>
            <w:r w:rsidR="005901AE" w:rsidRPr="009B0767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 xml:space="preserve"> </w:t>
            </w:r>
            <w:r w:rsidRPr="009B0767">
              <w:rPr>
                <w:b/>
                <w:bCs/>
                <w:sz w:val="30"/>
                <w:szCs w:val="30"/>
                <w:lang w:val="en-US"/>
              </w:rPr>
              <w:t>256</w:t>
            </w:r>
            <w:r w:rsidR="0015797E" w:rsidRPr="009B0767">
              <w:rPr>
                <w:b/>
                <w:bCs/>
                <w:sz w:val="30"/>
                <w:szCs w:val="30"/>
                <w:lang w:val="en-US"/>
              </w:rPr>
              <w:t>7</w:t>
            </w:r>
          </w:p>
        </w:tc>
        <w:tc>
          <w:tcPr>
            <w:tcW w:w="148" w:type="pct"/>
            <w:tcBorders>
              <w:top w:val="single" w:sz="4" w:space="0" w:color="auto"/>
            </w:tcBorders>
          </w:tcPr>
          <w:p w14:paraId="7177BE0B" w14:textId="77777777" w:rsidR="005901AE" w:rsidRPr="009B0767" w:rsidRDefault="005901AE" w:rsidP="00D36D94">
            <w:pPr>
              <w:pStyle w:val="a8"/>
              <w:spacing w:after="0" w:line="400" w:lineRule="exac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5" w:type="pct"/>
            <w:tcBorders>
              <w:top w:val="single" w:sz="4" w:space="0" w:color="auto"/>
              <w:bottom w:val="single" w:sz="4" w:space="0" w:color="auto"/>
            </w:tcBorders>
          </w:tcPr>
          <w:p w14:paraId="57985C23" w14:textId="7A017CFD" w:rsidR="005901AE" w:rsidRPr="009B0767" w:rsidRDefault="00B05170" w:rsidP="00D36D94">
            <w:pPr>
              <w:pStyle w:val="a8"/>
              <w:spacing w:after="0" w:line="400" w:lineRule="exact"/>
              <w:ind w:left="-108" w:right="-110"/>
              <w:jc w:val="center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  <w:r w:rsidRPr="009B0767">
              <w:rPr>
                <w:rFonts w:eastAsia="Calibri"/>
                <w:b/>
                <w:bCs/>
                <w:sz w:val="30"/>
                <w:szCs w:val="30"/>
                <w:lang w:val="en-US"/>
              </w:rPr>
              <w:t>31</w:t>
            </w:r>
            <w:r w:rsidR="005901AE" w:rsidRPr="009B0767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 </w:t>
            </w:r>
            <w:r w:rsidR="005901AE" w:rsidRPr="009B0767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ธันวาคม</w:t>
            </w:r>
          </w:p>
          <w:p w14:paraId="19C2AE60" w14:textId="0432EBD9" w:rsidR="005901AE" w:rsidRPr="009B0767" w:rsidRDefault="00B05170" w:rsidP="00D36D94">
            <w:pPr>
              <w:pStyle w:val="a8"/>
              <w:spacing w:after="0" w:line="400" w:lineRule="exact"/>
              <w:ind w:left="-108" w:right="-110"/>
              <w:jc w:val="center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  <w:r w:rsidRPr="009B0767">
              <w:rPr>
                <w:rFonts w:eastAsia="Calibri"/>
                <w:b/>
                <w:bCs/>
                <w:sz w:val="30"/>
                <w:szCs w:val="30"/>
                <w:lang w:val="en-US"/>
              </w:rPr>
              <w:t>256</w:t>
            </w:r>
            <w:r w:rsidR="00F61C89" w:rsidRPr="00F61C89">
              <w:rPr>
                <w:rFonts w:eastAsia="Calibri" w:hint="cs"/>
                <w:b/>
                <w:bCs/>
                <w:sz w:val="30"/>
                <w:szCs w:val="30"/>
                <w:lang w:val="en-US"/>
              </w:rPr>
              <w:t>6</w:t>
            </w:r>
          </w:p>
        </w:tc>
        <w:tc>
          <w:tcPr>
            <w:tcW w:w="148" w:type="pct"/>
          </w:tcPr>
          <w:p w14:paraId="5CA84E73" w14:textId="77777777" w:rsidR="005901AE" w:rsidRPr="009B0767" w:rsidRDefault="005901AE" w:rsidP="00D36D94">
            <w:pPr>
              <w:pStyle w:val="a8"/>
              <w:spacing w:after="0" w:line="400" w:lineRule="exac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97" w:type="pct"/>
            <w:tcBorders>
              <w:top w:val="single" w:sz="4" w:space="0" w:color="auto"/>
              <w:bottom w:val="single" w:sz="4" w:space="0" w:color="auto"/>
            </w:tcBorders>
          </w:tcPr>
          <w:p w14:paraId="3FD666BF" w14:textId="6DE6380A" w:rsidR="005901AE" w:rsidRPr="009B0767" w:rsidRDefault="0015797E" w:rsidP="00D36D94">
            <w:pPr>
              <w:pStyle w:val="a8"/>
              <w:spacing w:after="0" w:line="400" w:lineRule="exac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9B0767">
              <w:rPr>
                <w:rFonts w:eastAsia="Calibri"/>
                <w:b/>
                <w:bCs/>
                <w:sz w:val="30"/>
                <w:szCs w:val="30"/>
                <w:lang w:val="en-US"/>
              </w:rPr>
              <w:t>3</w:t>
            </w:r>
            <w:r w:rsidR="004A1274">
              <w:rPr>
                <w:rFonts w:eastAsia="Calibri"/>
                <w:b/>
                <w:bCs/>
                <w:sz w:val="30"/>
                <w:szCs w:val="30"/>
                <w:lang w:val="en-US"/>
              </w:rPr>
              <w:t>0</w:t>
            </w:r>
            <w:r w:rsidR="003E508D" w:rsidRPr="009B0767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 </w:t>
            </w:r>
            <w:r w:rsidR="004A1274">
              <w:rPr>
                <w:rFonts w:eastAsia="Calibri" w:hint="cs"/>
                <w:b/>
                <w:bCs/>
                <w:sz w:val="30"/>
                <w:szCs w:val="30"/>
                <w:cs/>
                <w:lang w:val="en-US"/>
              </w:rPr>
              <w:t>มิถุนายน</w:t>
            </w:r>
            <w:r w:rsidR="003E508D" w:rsidRPr="009B0767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 xml:space="preserve"> </w:t>
            </w:r>
            <w:r w:rsidR="00B05170" w:rsidRPr="009B0767">
              <w:rPr>
                <w:b/>
                <w:bCs/>
                <w:sz w:val="30"/>
                <w:szCs w:val="30"/>
                <w:lang w:val="en-US"/>
              </w:rPr>
              <w:t>256</w:t>
            </w:r>
            <w:r w:rsidRPr="009B0767">
              <w:rPr>
                <w:b/>
                <w:bCs/>
                <w:sz w:val="30"/>
                <w:szCs w:val="30"/>
                <w:lang w:val="en-US"/>
              </w:rPr>
              <w:t>7</w:t>
            </w:r>
          </w:p>
        </w:tc>
        <w:tc>
          <w:tcPr>
            <w:tcW w:w="140" w:type="pct"/>
            <w:tcBorders>
              <w:top w:val="single" w:sz="4" w:space="0" w:color="auto"/>
            </w:tcBorders>
          </w:tcPr>
          <w:p w14:paraId="1F30867B" w14:textId="77777777" w:rsidR="005901AE" w:rsidRPr="009B0767" w:rsidRDefault="005901AE" w:rsidP="00D36D94">
            <w:pPr>
              <w:pStyle w:val="a8"/>
              <w:spacing w:after="0" w:line="400" w:lineRule="exac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9" w:type="pct"/>
            <w:tcBorders>
              <w:top w:val="single" w:sz="4" w:space="0" w:color="auto"/>
              <w:bottom w:val="single" w:sz="4" w:space="0" w:color="auto"/>
            </w:tcBorders>
          </w:tcPr>
          <w:p w14:paraId="7B151B47" w14:textId="167CC8A7" w:rsidR="005901AE" w:rsidRPr="009B0767" w:rsidRDefault="00B05170" w:rsidP="00D36D94">
            <w:pPr>
              <w:pStyle w:val="a8"/>
              <w:spacing w:after="0" w:line="400" w:lineRule="exact"/>
              <w:ind w:left="-108" w:right="-110"/>
              <w:jc w:val="center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  <w:r w:rsidRPr="009B0767">
              <w:rPr>
                <w:rFonts w:eastAsia="Calibri"/>
                <w:b/>
                <w:bCs/>
                <w:sz w:val="30"/>
                <w:szCs w:val="30"/>
                <w:lang w:val="en-US"/>
              </w:rPr>
              <w:t>31</w:t>
            </w:r>
            <w:r w:rsidR="005901AE" w:rsidRPr="009B0767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 </w:t>
            </w:r>
            <w:r w:rsidR="005901AE" w:rsidRPr="009B0767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ธันวาคม</w:t>
            </w:r>
          </w:p>
          <w:p w14:paraId="23A3CF0A" w14:textId="6655C5A4" w:rsidR="005901AE" w:rsidRPr="009B0767" w:rsidRDefault="00B05170" w:rsidP="00D36D94">
            <w:pPr>
              <w:pStyle w:val="a8"/>
              <w:spacing w:after="0" w:line="400" w:lineRule="exact"/>
              <w:ind w:left="-108" w:right="-110"/>
              <w:jc w:val="center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  <w:r w:rsidRPr="009B0767">
              <w:rPr>
                <w:rFonts w:eastAsia="Calibri"/>
                <w:b/>
                <w:bCs/>
                <w:sz w:val="30"/>
                <w:szCs w:val="30"/>
                <w:lang w:val="en-US"/>
              </w:rPr>
              <w:t>256</w:t>
            </w:r>
            <w:r w:rsidR="00F61C89" w:rsidRPr="00F61C89">
              <w:rPr>
                <w:rFonts w:eastAsia="Calibri" w:hint="cs"/>
                <w:b/>
                <w:bCs/>
                <w:sz w:val="30"/>
                <w:szCs w:val="30"/>
                <w:lang w:val="en-US"/>
              </w:rPr>
              <w:t>6</w:t>
            </w:r>
          </w:p>
        </w:tc>
      </w:tr>
      <w:tr w:rsidR="00781F03" w:rsidRPr="009B0767" w14:paraId="33CA5A59" w14:textId="77777777" w:rsidTr="00397132">
        <w:tc>
          <w:tcPr>
            <w:tcW w:w="2139" w:type="pct"/>
          </w:tcPr>
          <w:p w14:paraId="31EACF9D" w14:textId="7BB5E28E" w:rsidR="00D542E3" w:rsidRPr="009B0767" w:rsidRDefault="008D371C" w:rsidP="00D36D94">
            <w:pPr>
              <w:spacing w:line="400" w:lineRule="exact"/>
              <w:ind w:right="3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9B0767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 xml:space="preserve">ลูกหนี้การค้า </w:t>
            </w:r>
            <w:r w:rsidRPr="009B0767">
              <w:rPr>
                <w:rFonts w:asciiTheme="majorBidi" w:hAnsiTheme="majorBidi" w:cstheme="majorBidi"/>
                <w:sz w:val="30"/>
                <w:szCs w:val="30"/>
              </w:rPr>
              <w:t>-</w:t>
            </w:r>
            <w:r w:rsidRPr="009B0767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 xml:space="preserve"> กิจการอื่น</w:t>
            </w:r>
          </w:p>
        </w:tc>
        <w:tc>
          <w:tcPr>
            <w:tcW w:w="613" w:type="pct"/>
          </w:tcPr>
          <w:p w14:paraId="182B9719" w14:textId="1830D9B2" w:rsidR="00D542E3" w:rsidRPr="009B0767" w:rsidRDefault="00FC4E1D" w:rsidP="00D36D94">
            <w:pPr>
              <w:tabs>
                <w:tab w:val="decimal" w:pos="819"/>
              </w:tabs>
              <w:spacing w:line="400" w:lineRule="exact"/>
              <w:ind w:left="-108" w:right="-23"/>
              <w:jc w:val="righ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115,143</w:t>
            </w:r>
          </w:p>
        </w:tc>
        <w:tc>
          <w:tcPr>
            <w:tcW w:w="148" w:type="pct"/>
          </w:tcPr>
          <w:p w14:paraId="5B50647C" w14:textId="77777777" w:rsidR="00D542E3" w:rsidRPr="009B0767" w:rsidRDefault="00D542E3" w:rsidP="00D36D94">
            <w:pPr>
              <w:pStyle w:val="a8"/>
              <w:tabs>
                <w:tab w:val="decimal" w:pos="873"/>
              </w:tabs>
              <w:spacing w:after="0" w:line="400" w:lineRule="exact"/>
              <w:ind w:right="-13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5" w:type="pct"/>
          </w:tcPr>
          <w:p w14:paraId="362BD10C" w14:textId="4EC2F2A5" w:rsidR="00D542E3" w:rsidRPr="009B0767" w:rsidRDefault="006F7894" w:rsidP="00D36D94">
            <w:pPr>
              <w:pStyle w:val="a8"/>
              <w:tabs>
                <w:tab w:val="decimal" w:pos="805"/>
              </w:tabs>
              <w:spacing w:after="0" w:line="40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  <w:lang w:val="en-US"/>
              </w:rPr>
            </w:pPr>
            <w:r w:rsidRPr="009B0767">
              <w:rPr>
                <w:rFonts w:asciiTheme="majorBidi" w:hAnsiTheme="majorBidi"/>
                <w:sz w:val="30"/>
                <w:szCs w:val="30"/>
                <w:lang w:val="en-US"/>
              </w:rPr>
              <w:t>121,205</w:t>
            </w:r>
          </w:p>
        </w:tc>
        <w:tc>
          <w:tcPr>
            <w:tcW w:w="148" w:type="pct"/>
          </w:tcPr>
          <w:p w14:paraId="49FF97B2" w14:textId="77777777" w:rsidR="00D542E3" w:rsidRPr="009B0767" w:rsidRDefault="00D542E3" w:rsidP="00D36D94">
            <w:pPr>
              <w:pStyle w:val="a8"/>
              <w:tabs>
                <w:tab w:val="decimal" w:pos="873"/>
              </w:tabs>
              <w:spacing w:after="0" w:line="400" w:lineRule="exact"/>
              <w:ind w:left="-126" w:right="-13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97" w:type="pct"/>
          </w:tcPr>
          <w:p w14:paraId="6D6B5570" w14:textId="0B064CE8" w:rsidR="00D542E3" w:rsidRPr="009B0767" w:rsidRDefault="00FC4E1D" w:rsidP="00D36D94">
            <w:pPr>
              <w:pStyle w:val="a8"/>
              <w:tabs>
                <w:tab w:val="decimal" w:pos="863"/>
              </w:tabs>
              <w:spacing w:after="0" w:line="40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/>
                <w:sz w:val="30"/>
                <w:szCs w:val="30"/>
                <w:lang w:val="en-US"/>
              </w:rPr>
              <w:t>77,093</w:t>
            </w:r>
          </w:p>
        </w:tc>
        <w:tc>
          <w:tcPr>
            <w:tcW w:w="140" w:type="pct"/>
          </w:tcPr>
          <w:p w14:paraId="49B9985B" w14:textId="77777777" w:rsidR="00D542E3" w:rsidRPr="009B0767" w:rsidRDefault="00D542E3" w:rsidP="00D36D94">
            <w:pPr>
              <w:pStyle w:val="a8"/>
              <w:tabs>
                <w:tab w:val="decimal" w:pos="424"/>
                <w:tab w:val="decimal" w:pos="873"/>
              </w:tabs>
              <w:spacing w:after="0" w:line="400" w:lineRule="exact"/>
              <w:ind w:right="-13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9" w:type="pct"/>
          </w:tcPr>
          <w:p w14:paraId="7016BFD6" w14:textId="35C08E8F" w:rsidR="00D542E3" w:rsidRPr="009B0767" w:rsidRDefault="006F7894" w:rsidP="00D36D94">
            <w:pPr>
              <w:pStyle w:val="a8"/>
              <w:tabs>
                <w:tab w:val="decimal" w:pos="805"/>
              </w:tabs>
              <w:spacing w:after="0" w:line="400" w:lineRule="exac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9B0767">
              <w:rPr>
                <w:rFonts w:asciiTheme="majorBidi" w:hAnsiTheme="majorBidi" w:cstheme="majorBidi"/>
                <w:sz w:val="30"/>
                <w:szCs w:val="30"/>
              </w:rPr>
              <w:t>99,520</w:t>
            </w:r>
          </w:p>
        </w:tc>
      </w:tr>
      <w:tr w:rsidR="002D1407" w:rsidRPr="009B0767" w14:paraId="7C929169" w14:textId="77777777" w:rsidTr="00397132">
        <w:tc>
          <w:tcPr>
            <w:tcW w:w="2139" w:type="pct"/>
          </w:tcPr>
          <w:p w14:paraId="5F71BFFF" w14:textId="2DEE390B" w:rsidR="002D1407" w:rsidRPr="009B0767" w:rsidRDefault="002D1407" w:rsidP="00D36D94">
            <w:pPr>
              <w:spacing w:line="400" w:lineRule="exact"/>
              <w:ind w:right="3"/>
              <w:rPr>
                <w:rFonts w:asciiTheme="majorBidi" w:hAnsiTheme="majorBidi"/>
                <w:sz w:val="30"/>
                <w:szCs w:val="30"/>
                <w:cs/>
                <w:lang w:val="en-US"/>
              </w:rPr>
            </w:pPr>
            <w:r w:rsidRPr="009B0767">
              <w:rPr>
                <w:rFonts w:asciiTheme="majorBidi" w:hAnsiTheme="majorBidi"/>
                <w:sz w:val="30"/>
                <w:szCs w:val="30"/>
                <w:cs/>
                <w:lang w:val="en-US"/>
              </w:rPr>
              <w:t>ลูกหนี้</w:t>
            </w:r>
            <w:r w:rsidR="00AA44B7" w:rsidRPr="009B0767">
              <w:rPr>
                <w:rFonts w:asciiTheme="majorBidi" w:hAnsiTheme="majorBidi"/>
                <w:sz w:val="30"/>
                <w:szCs w:val="30"/>
                <w:cs/>
                <w:lang w:val="en-US"/>
              </w:rPr>
              <w:t>การค้า - กิจการที่เกี่ยวข้องกัน</w:t>
            </w:r>
          </w:p>
        </w:tc>
        <w:tc>
          <w:tcPr>
            <w:tcW w:w="613" w:type="pct"/>
          </w:tcPr>
          <w:p w14:paraId="29DF7B6B" w14:textId="55EDF7BD" w:rsidR="002D1407" w:rsidRPr="009B0767" w:rsidRDefault="002D1407" w:rsidP="00D36D94">
            <w:pPr>
              <w:tabs>
                <w:tab w:val="decimal" w:pos="819"/>
              </w:tabs>
              <w:spacing w:line="400" w:lineRule="exact"/>
              <w:ind w:left="-108" w:right="-23"/>
              <w:jc w:val="right"/>
              <w:rPr>
                <w:sz w:val="30"/>
                <w:szCs w:val="30"/>
              </w:rPr>
            </w:pPr>
          </w:p>
        </w:tc>
        <w:tc>
          <w:tcPr>
            <w:tcW w:w="148" w:type="pct"/>
          </w:tcPr>
          <w:p w14:paraId="7D8E9348" w14:textId="77777777" w:rsidR="002D1407" w:rsidRPr="009B0767" w:rsidRDefault="002D1407" w:rsidP="00D36D94">
            <w:pPr>
              <w:pStyle w:val="a8"/>
              <w:tabs>
                <w:tab w:val="decimal" w:pos="873"/>
              </w:tabs>
              <w:spacing w:after="0" w:line="400" w:lineRule="exact"/>
              <w:ind w:right="-13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5" w:type="pct"/>
          </w:tcPr>
          <w:p w14:paraId="61B52212" w14:textId="098070E0" w:rsidR="002D1407" w:rsidRPr="009B0767" w:rsidRDefault="002D1407" w:rsidP="00D36D94">
            <w:pPr>
              <w:pStyle w:val="a8"/>
              <w:tabs>
                <w:tab w:val="decimal" w:pos="805"/>
              </w:tabs>
              <w:spacing w:after="0" w:line="40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  <w:lang w:val="en-US"/>
              </w:rPr>
            </w:pPr>
          </w:p>
        </w:tc>
        <w:tc>
          <w:tcPr>
            <w:tcW w:w="148" w:type="pct"/>
          </w:tcPr>
          <w:p w14:paraId="7CE9028C" w14:textId="77777777" w:rsidR="002D1407" w:rsidRPr="009B0767" w:rsidRDefault="002D1407" w:rsidP="00D36D94">
            <w:pPr>
              <w:pStyle w:val="a8"/>
              <w:tabs>
                <w:tab w:val="decimal" w:pos="873"/>
              </w:tabs>
              <w:spacing w:after="0" w:line="400" w:lineRule="exact"/>
              <w:ind w:left="-126" w:right="-13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97" w:type="pct"/>
          </w:tcPr>
          <w:p w14:paraId="1213B849" w14:textId="6383C12A" w:rsidR="002D1407" w:rsidRPr="009B0767" w:rsidRDefault="002D1407" w:rsidP="00D36D94">
            <w:pPr>
              <w:pStyle w:val="a8"/>
              <w:tabs>
                <w:tab w:val="decimal" w:pos="863"/>
              </w:tabs>
              <w:spacing w:after="0" w:line="40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  <w:lang w:val="en-US"/>
              </w:rPr>
            </w:pPr>
          </w:p>
        </w:tc>
        <w:tc>
          <w:tcPr>
            <w:tcW w:w="140" w:type="pct"/>
          </w:tcPr>
          <w:p w14:paraId="19919313" w14:textId="77777777" w:rsidR="002D1407" w:rsidRPr="009B0767" w:rsidRDefault="002D1407" w:rsidP="00D36D94">
            <w:pPr>
              <w:pStyle w:val="a8"/>
              <w:tabs>
                <w:tab w:val="decimal" w:pos="424"/>
                <w:tab w:val="decimal" w:pos="873"/>
              </w:tabs>
              <w:spacing w:after="0" w:line="400" w:lineRule="exact"/>
              <w:ind w:right="-13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9" w:type="pct"/>
          </w:tcPr>
          <w:p w14:paraId="00C40F7B" w14:textId="36BCA88A" w:rsidR="002D1407" w:rsidRPr="009B0767" w:rsidRDefault="002D1407" w:rsidP="00D36D94">
            <w:pPr>
              <w:pStyle w:val="a8"/>
              <w:tabs>
                <w:tab w:val="decimal" w:pos="805"/>
              </w:tabs>
              <w:spacing w:after="0" w:line="400" w:lineRule="exac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AA44B7" w:rsidRPr="009B0767" w14:paraId="5E979EB0" w14:textId="77777777" w:rsidTr="00397132">
        <w:tc>
          <w:tcPr>
            <w:tcW w:w="2139" w:type="pct"/>
          </w:tcPr>
          <w:p w14:paraId="1967E769" w14:textId="5701F3F4" w:rsidR="00AA44B7" w:rsidRPr="009B0767" w:rsidRDefault="00AA44B7" w:rsidP="00D36D94">
            <w:pPr>
              <w:spacing w:line="400" w:lineRule="exact"/>
              <w:ind w:right="3"/>
              <w:rPr>
                <w:rFonts w:asciiTheme="majorBidi" w:hAnsiTheme="majorBidi"/>
                <w:sz w:val="30"/>
                <w:szCs w:val="30"/>
                <w:cs/>
                <w:lang w:val="en-US"/>
              </w:rPr>
            </w:pPr>
            <w:r w:rsidRPr="009B0767">
              <w:rPr>
                <w:rFonts w:asciiTheme="majorBidi" w:hAnsiTheme="majorBidi" w:cstheme="majorBidi"/>
                <w:sz w:val="30"/>
                <w:szCs w:val="30"/>
                <w:lang w:val="en-US"/>
              </w:rPr>
              <w:t xml:space="preserve">         </w:t>
            </w:r>
            <w:r w:rsidRPr="009B0767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9B0767">
              <w:rPr>
                <w:rFonts w:asciiTheme="majorBidi" w:hAnsiTheme="majorBidi"/>
                <w:sz w:val="30"/>
                <w:szCs w:val="30"/>
                <w:lang w:val="en-US"/>
              </w:rPr>
              <w:t xml:space="preserve"> (</w:t>
            </w:r>
            <w:r w:rsidRPr="009B0767">
              <w:rPr>
                <w:rFonts w:asciiTheme="majorBidi" w:hAnsiTheme="majorBidi"/>
                <w:sz w:val="30"/>
                <w:szCs w:val="30"/>
                <w:cs/>
                <w:lang w:val="en-US"/>
              </w:rPr>
              <w:t xml:space="preserve">หมายเหตุ </w:t>
            </w:r>
            <w:r w:rsidRPr="009B0767">
              <w:rPr>
                <w:rFonts w:asciiTheme="majorBidi" w:hAnsiTheme="majorBidi" w:cstheme="majorBidi"/>
                <w:sz w:val="30"/>
                <w:szCs w:val="30"/>
                <w:lang w:val="en-US"/>
              </w:rPr>
              <w:t>5)</w:t>
            </w:r>
          </w:p>
        </w:tc>
        <w:tc>
          <w:tcPr>
            <w:tcW w:w="613" w:type="pct"/>
          </w:tcPr>
          <w:p w14:paraId="422570CD" w14:textId="59D5AB51" w:rsidR="00AA44B7" w:rsidRPr="009B0767" w:rsidRDefault="00072713" w:rsidP="00D36D94">
            <w:pPr>
              <w:tabs>
                <w:tab w:val="decimal" w:pos="819"/>
              </w:tabs>
              <w:spacing w:line="400" w:lineRule="exact"/>
              <w:ind w:left="-108" w:right="-23"/>
              <w:jc w:val="right"/>
              <w:rPr>
                <w:sz w:val="30"/>
                <w:szCs w:val="30"/>
              </w:rPr>
            </w:pPr>
            <w:r w:rsidRPr="009B0767">
              <w:rPr>
                <w:sz w:val="30"/>
                <w:szCs w:val="30"/>
              </w:rPr>
              <w:t>-</w:t>
            </w:r>
          </w:p>
        </w:tc>
        <w:tc>
          <w:tcPr>
            <w:tcW w:w="148" w:type="pct"/>
          </w:tcPr>
          <w:p w14:paraId="31653128" w14:textId="77777777" w:rsidR="00AA44B7" w:rsidRPr="009B0767" w:rsidRDefault="00AA44B7" w:rsidP="00D36D94">
            <w:pPr>
              <w:pStyle w:val="a8"/>
              <w:tabs>
                <w:tab w:val="decimal" w:pos="873"/>
              </w:tabs>
              <w:spacing w:after="0" w:line="400" w:lineRule="exact"/>
              <w:ind w:right="-13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5" w:type="pct"/>
          </w:tcPr>
          <w:p w14:paraId="121B865A" w14:textId="5A073C99" w:rsidR="00AA44B7" w:rsidRPr="009B0767" w:rsidRDefault="006F7894" w:rsidP="00D36D94">
            <w:pPr>
              <w:pStyle w:val="a8"/>
              <w:tabs>
                <w:tab w:val="decimal" w:pos="805"/>
              </w:tabs>
              <w:spacing w:after="0" w:line="40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  <w:cs/>
                <w:lang w:val="en-US"/>
              </w:rPr>
            </w:pPr>
            <w:r w:rsidRPr="009B0767">
              <w:rPr>
                <w:rFonts w:asciiTheme="majorBidi" w:hAnsiTheme="majorBidi"/>
                <w:sz w:val="30"/>
                <w:szCs w:val="30"/>
                <w:lang w:val="en-US"/>
              </w:rPr>
              <w:t>-</w:t>
            </w:r>
          </w:p>
        </w:tc>
        <w:tc>
          <w:tcPr>
            <w:tcW w:w="148" w:type="pct"/>
          </w:tcPr>
          <w:p w14:paraId="44FDF4B9" w14:textId="77777777" w:rsidR="00AA44B7" w:rsidRPr="009B0767" w:rsidRDefault="00AA44B7" w:rsidP="00D36D94">
            <w:pPr>
              <w:pStyle w:val="a8"/>
              <w:tabs>
                <w:tab w:val="decimal" w:pos="873"/>
              </w:tabs>
              <w:spacing w:after="0" w:line="400" w:lineRule="exact"/>
              <w:ind w:left="-126" w:right="-13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97" w:type="pct"/>
          </w:tcPr>
          <w:p w14:paraId="5DA248BA" w14:textId="71C58A49" w:rsidR="00AA44B7" w:rsidRPr="009B0767" w:rsidRDefault="00FC4E1D" w:rsidP="00D36D94">
            <w:pPr>
              <w:pStyle w:val="a8"/>
              <w:tabs>
                <w:tab w:val="decimal" w:pos="863"/>
              </w:tabs>
              <w:spacing w:after="0" w:line="40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  <w:cs/>
                <w:lang w:val="en-US"/>
              </w:rPr>
            </w:pPr>
            <w:r>
              <w:rPr>
                <w:rFonts w:asciiTheme="majorBidi" w:hAnsiTheme="majorBidi"/>
                <w:sz w:val="30"/>
                <w:szCs w:val="30"/>
                <w:lang w:val="en-US"/>
              </w:rPr>
              <w:t>8</w:t>
            </w:r>
          </w:p>
        </w:tc>
        <w:tc>
          <w:tcPr>
            <w:tcW w:w="140" w:type="pct"/>
          </w:tcPr>
          <w:p w14:paraId="35CCFA83" w14:textId="77777777" w:rsidR="00AA44B7" w:rsidRPr="009B0767" w:rsidRDefault="00AA44B7" w:rsidP="00D36D94">
            <w:pPr>
              <w:pStyle w:val="a8"/>
              <w:tabs>
                <w:tab w:val="decimal" w:pos="424"/>
                <w:tab w:val="decimal" w:pos="873"/>
              </w:tabs>
              <w:spacing w:after="0" w:line="400" w:lineRule="exact"/>
              <w:ind w:right="-13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9" w:type="pct"/>
          </w:tcPr>
          <w:p w14:paraId="13B33F7F" w14:textId="13AB2AC5" w:rsidR="00AA44B7" w:rsidRPr="009B0767" w:rsidRDefault="006F7894" w:rsidP="00D36D94">
            <w:pPr>
              <w:pStyle w:val="a8"/>
              <w:tabs>
                <w:tab w:val="decimal" w:pos="805"/>
              </w:tabs>
              <w:spacing w:after="0" w:line="400" w:lineRule="exac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9B0767">
              <w:rPr>
                <w:rFonts w:asciiTheme="majorBidi" w:hAnsiTheme="majorBidi" w:cstheme="majorBidi"/>
                <w:sz w:val="30"/>
                <w:szCs w:val="30"/>
              </w:rPr>
              <w:t>27</w:t>
            </w:r>
          </w:p>
        </w:tc>
      </w:tr>
      <w:tr w:rsidR="00AA44B7" w:rsidRPr="009B0767" w14:paraId="2FB1838A" w14:textId="77777777" w:rsidTr="00397132">
        <w:tc>
          <w:tcPr>
            <w:tcW w:w="2139" w:type="pct"/>
          </w:tcPr>
          <w:p w14:paraId="10131048" w14:textId="0E69745F" w:rsidR="00AA44B7" w:rsidRPr="009B0767" w:rsidRDefault="00AA44B7" w:rsidP="00D36D94">
            <w:pPr>
              <w:spacing w:line="400" w:lineRule="exact"/>
              <w:ind w:right="3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en-US"/>
              </w:rPr>
            </w:pPr>
            <w:r w:rsidRPr="009B0767">
              <w:rPr>
                <w:rFonts w:asciiTheme="majorBidi" w:hAnsiTheme="majorBidi" w:cstheme="majorBidi"/>
                <w:sz w:val="30"/>
                <w:szCs w:val="30"/>
                <w:u w:val="single"/>
                <w:cs/>
                <w:lang w:val="en-US"/>
              </w:rPr>
              <w:t>หัก</w:t>
            </w:r>
            <w:r w:rsidRPr="009B0767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 xml:space="preserve"> ค่าเผื่อผลขาดทุนด้านเครดิต</w:t>
            </w:r>
          </w:p>
        </w:tc>
        <w:tc>
          <w:tcPr>
            <w:tcW w:w="613" w:type="pct"/>
          </w:tcPr>
          <w:p w14:paraId="46644218" w14:textId="77087045" w:rsidR="00AA44B7" w:rsidRPr="009B0767" w:rsidRDefault="00AA44B7" w:rsidP="00D36D94">
            <w:pPr>
              <w:tabs>
                <w:tab w:val="decimal" w:pos="819"/>
              </w:tabs>
              <w:spacing w:line="400" w:lineRule="exact"/>
              <w:ind w:left="-108" w:right="-23"/>
              <w:jc w:val="right"/>
              <w:rPr>
                <w:sz w:val="30"/>
                <w:szCs w:val="30"/>
                <w:cs/>
              </w:rPr>
            </w:pPr>
          </w:p>
        </w:tc>
        <w:tc>
          <w:tcPr>
            <w:tcW w:w="148" w:type="pct"/>
          </w:tcPr>
          <w:p w14:paraId="0F486571" w14:textId="77777777" w:rsidR="00AA44B7" w:rsidRPr="009B0767" w:rsidRDefault="00AA44B7" w:rsidP="00D36D94">
            <w:pPr>
              <w:pStyle w:val="a8"/>
              <w:tabs>
                <w:tab w:val="decimal" w:pos="873"/>
              </w:tabs>
              <w:spacing w:after="0" w:line="400" w:lineRule="exact"/>
              <w:ind w:right="-13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5" w:type="pct"/>
          </w:tcPr>
          <w:p w14:paraId="676867E8" w14:textId="7897EA67" w:rsidR="00AA44B7" w:rsidRPr="009B0767" w:rsidRDefault="00AA44B7" w:rsidP="00D36D94">
            <w:pPr>
              <w:pStyle w:val="a8"/>
              <w:tabs>
                <w:tab w:val="decimal" w:pos="805"/>
              </w:tabs>
              <w:spacing w:after="0" w:line="400" w:lineRule="exact"/>
              <w:ind w:left="-108"/>
              <w:rPr>
                <w:rFonts w:asciiTheme="majorBidi" w:hAnsiTheme="majorBidi"/>
                <w:sz w:val="30"/>
                <w:szCs w:val="30"/>
                <w:cs/>
                <w:lang w:val="en-US"/>
              </w:rPr>
            </w:pPr>
          </w:p>
        </w:tc>
        <w:tc>
          <w:tcPr>
            <w:tcW w:w="148" w:type="pct"/>
          </w:tcPr>
          <w:p w14:paraId="2B67108A" w14:textId="77777777" w:rsidR="00AA44B7" w:rsidRPr="009B0767" w:rsidRDefault="00AA44B7" w:rsidP="00D36D94">
            <w:pPr>
              <w:pStyle w:val="a8"/>
              <w:tabs>
                <w:tab w:val="decimal" w:pos="873"/>
              </w:tabs>
              <w:spacing w:after="0" w:line="400" w:lineRule="exact"/>
              <w:ind w:left="-126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97" w:type="pct"/>
          </w:tcPr>
          <w:p w14:paraId="2BF24F22" w14:textId="25BDACB9" w:rsidR="00AA44B7" w:rsidRPr="009B0767" w:rsidRDefault="00AA44B7" w:rsidP="00D36D94">
            <w:pPr>
              <w:pStyle w:val="a8"/>
              <w:tabs>
                <w:tab w:val="decimal" w:pos="863"/>
              </w:tabs>
              <w:spacing w:after="0" w:line="40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  <w:lang w:val="en-US"/>
              </w:rPr>
            </w:pPr>
          </w:p>
        </w:tc>
        <w:tc>
          <w:tcPr>
            <w:tcW w:w="140" w:type="pct"/>
          </w:tcPr>
          <w:p w14:paraId="09D28C65" w14:textId="77777777" w:rsidR="00AA44B7" w:rsidRPr="009B0767" w:rsidRDefault="00AA44B7" w:rsidP="00D36D94">
            <w:pPr>
              <w:pStyle w:val="a8"/>
              <w:tabs>
                <w:tab w:val="decimal" w:pos="873"/>
              </w:tabs>
              <w:spacing w:after="0" w:line="400" w:lineRule="exact"/>
              <w:ind w:right="-13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9" w:type="pct"/>
          </w:tcPr>
          <w:p w14:paraId="6D60A547" w14:textId="4DA7498E" w:rsidR="00AA44B7" w:rsidRPr="009B0767" w:rsidRDefault="00AA44B7" w:rsidP="00D36D94">
            <w:pPr>
              <w:pStyle w:val="a8"/>
              <w:tabs>
                <w:tab w:val="decimal" w:pos="527"/>
              </w:tabs>
              <w:spacing w:after="0" w:line="400" w:lineRule="exact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</w:tr>
      <w:tr w:rsidR="00AA44B7" w:rsidRPr="009B0767" w14:paraId="0AF86296" w14:textId="77777777" w:rsidTr="00397132">
        <w:tc>
          <w:tcPr>
            <w:tcW w:w="2139" w:type="pct"/>
          </w:tcPr>
          <w:p w14:paraId="74F8C77E" w14:textId="0FE2A99A" w:rsidR="00AA44B7" w:rsidRPr="009B0767" w:rsidRDefault="00AA44B7" w:rsidP="00D36D94">
            <w:pPr>
              <w:spacing w:line="400" w:lineRule="exact"/>
              <w:ind w:right="3"/>
              <w:rPr>
                <w:rFonts w:asciiTheme="majorBidi" w:hAnsiTheme="majorBidi" w:cstheme="majorBidi"/>
                <w:sz w:val="30"/>
                <w:szCs w:val="30"/>
              </w:rPr>
            </w:pPr>
            <w:r w:rsidRPr="009B0767">
              <w:rPr>
                <w:rFonts w:asciiTheme="majorBidi" w:hAnsiTheme="majorBidi" w:cstheme="majorBidi"/>
                <w:sz w:val="30"/>
                <w:szCs w:val="30"/>
                <w:lang w:val="en-US"/>
              </w:rPr>
              <w:t xml:space="preserve">         </w:t>
            </w:r>
            <w:r w:rsidRPr="009B0767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9B0767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ที่คาดว่าจะเกิดขึ้น</w:t>
            </w:r>
          </w:p>
        </w:tc>
        <w:tc>
          <w:tcPr>
            <w:tcW w:w="613" w:type="pct"/>
            <w:tcBorders>
              <w:bottom w:val="single" w:sz="4" w:space="0" w:color="auto"/>
            </w:tcBorders>
          </w:tcPr>
          <w:p w14:paraId="070A31B3" w14:textId="47B2EF47" w:rsidR="00AA44B7" w:rsidRPr="009B0767" w:rsidRDefault="00FC4E1D" w:rsidP="00D36D94">
            <w:pPr>
              <w:tabs>
                <w:tab w:val="decimal" w:pos="819"/>
              </w:tabs>
              <w:spacing w:line="400" w:lineRule="exact"/>
              <w:ind w:left="-108" w:right="-23"/>
              <w:jc w:val="right"/>
              <w:rPr>
                <w:sz w:val="30"/>
                <w:szCs w:val="30"/>
                <w:cs/>
              </w:rPr>
            </w:pPr>
            <w:r>
              <w:rPr>
                <w:sz w:val="30"/>
                <w:szCs w:val="30"/>
              </w:rPr>
              <w:t>(4,377)</w:t>
            </w:r>
          </w:p>
        </w:tc>
        <w:tc>
          <w:tcPr>
            <w:tcW w:w="148" w:type="pct"/>
          </w:tcPr>
          <w:p w14:paraId="2D215C7F" w14:textId="77777777" w:rsidR="00AA44B7" w:rsidRPr="009B0767" w:rsidRDefault="00AA44B7" w:rsidP="00D36D94">
            <w:pPr>
              <w:pStyle w:val="a8"/>
              <w:tabs>
                <w:tab w:val="decimal" w:pos="873"/>
              </w:tabs>
              <w:spacing w:after="0" w:line="400" w:lineRule="exact"/>
              <w:ind w:right="-13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5" w:type="pct"/>
            <w:tcBorders>
              <w:bottom w:val="single" w:sz="4" w:space="0" w:color="auto"/>
            </w:tcBorders>
          </w:tcPr>
          <w:p w14:paraId="73E63E03" w14:textId="0059E0F3" w:rsidR="00AA44B7" w:rsidRPr="009B0767" w:rsidRDefault="006F7894" w:rsidP="00D36D94">
            <w:pPr>
              <w:pStyle w:val="a8"/>
              <w:tabs>
                <w:tab w:val="decimal" w:pos="805"/>
              </w:tabs>
              <w:spacing w:after="0" w:line="40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  <w:cs/>
                <w:lang w:val="en-US"/>
              </w:rPr>
            </w:pPr>
            <w:r w:rsidRPr="009B0767">
              <w:rPr>
                <w:rFonts w:asciiTheme="majorBidi" w:hAnsiTheme="majorBidi"/>
                <w:sz w:val="30"/>
                <w:szCs w:val="30"/>
                <w:lang w:val="en-US"/>
              </w:rPr>
              <w:t>(5,026)</w:t>
            </w:r>
          </w:p>
        </w:tc>
        <w:tc>
          <w:tcPr>
            <w:tcW w:w="148" w:type="pct"/>
          </w:tcPr>
          <w:p w14:paraId="62E5FD09" w14:textId="77777777" w:rsidR="00AA44B7" w:rsidRPr="009B0767" w:rsidRDefault="00AA44B7" w:rsidP="00D36D94">
            <w:pPr>
              <w:pStyle w:val="a8"/>
              <w:tabs>
                <w:tab w:val="decimal" w:pos="873"/>
              </w:tabs>
              <w:spacing w:after="0" w:line="400" w:lineRule="exact"/>
              <w:ind w:left="-126" w:right="-13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97" w:type="pct"/>
            <w:tcBorders>
              <w:bottom w:val="single" w:sz="4" w:space="0" w:color="auto"/>
            </w:tcBorders>
          </w:tcPr>
          <w:p w14:paraId="2C293D87" w14:textId="65CAC737" w:rsidR="00AA44B7" w:rsidRPr="009B0767" w:rsidRDefault="00FC4E1D" w:rsidP="00D36D94">
            <w:pPr>
              <w:pStyle w:val="a8"/>
              <w:tabs>
                <w:tab w:val="decimal" w:pos="863"/>
              </w:tabs>
              <w:spacing w:after="0" w:line="40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  <w:cs/>
                <w:lang w:val="en-US"/>
              </w:rPr>
            </w:pPr>
            <w:r>
              <w:rPr>
                <w:rFonts w:asciiTheme="majorBidi" w:hAnsiTheme="majorBidi"/>
                <w:sz w:val="30"/>
                <w:szCs w:val="30"/>
                <w:lang w:val="en-US"/>
              </w:rPr>
              <w:t>(806)</w:t>
            </w:r>
          </w:p>
        </w:tc>
        <w:tc>
          <w:tcPr>
            <w:tcW w:w="140" w:type="pct"/>
          </w:tcPr>
          <w:p w14:paraId="452A362A" w14:textId="77777777" w:rsidR="00AA44B7" w:rsidRPr="009B0767" w:rsidRDefault="00AA44B7" w:rsidP="00D36D94">
            <w:pPr>
              <w:pStyle w:val="a8"/>
              <w:tabs>
                <w:tab w:val="decimal" w:pos="873"/>
              </w:tabs>
              <w:spacing w:after="0" w:line="400" w:lineRule="exact"/>
              <w:ind w:right="-13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9" w:type="pct"/>
            <w:tcBorders>
              <w:bottom w:val="single" w:sz="4" w:space="0" w:color="auto"/>
            </w:tcBorders>
          </w:tcPr>
          <w:p w14:paraId="7F6CC617" w14:textId="6D96C9B4" w:rsidR="00AA44B7" w:rsidRPr="009B0767" w:rsidRDefault="006F7894" w:rsidP="00D36D94">
            <w:pPr>
              <w:pStyle w:val="a8"/>
              <w:tabs>
                <w:tab w:val="decimal" w:pos="805"/>
              </w:tabs>
              <w:spacing w:after="0" w:line="400" w:lineRule="exac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9B0767">
              <w:rPr>
                <w:rFonts w:asciiTheme="majorBidi" w:hAnsiTheme="majorBidi" w:cstheme="majorBidi"/>
                <w:sz w:val="30"/>
                <w:szCs w:val="30"/>
              </w:rPr>
              <w:t>(530)</w:t>
            </w:r>
          </w:p>
        </w:tc>
      </w:tr>
      <w:tr w:rsidR="00AA44B7" w:rsidRPr="009B0767" w14:paraId="5D7D8F72" w14:textId="77777777" w:rsidTr="00397132">
        <w:tc>
          <w:tcPr>
            <w:tcW w:w="2139" w:type="pct"/>
          </w:tcPr>
          <w:p w14:paraId="75EABC47" w14:textId="1F4C3E5E" w:rsidR="00AA44B7" w:rsidRPr="009B0767" w:rsidRDefault="00D07439" w:rsidP="00D36D94">
            <w:pPr>
              <w:spacing w:line="400" w:lineRule="exact"/>
              <w:ind w:right="3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  <w:r w:rsidRPr="009B076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t xml:space="preserve">รวมลูกหนี้การค้า </w:t>
            </w:r>
            <w:r w:rsidRPr="009B0767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-</w:t>
            </w:r>
            <w:r w:rsidR="00AA44B7" w:rsidRPr="009B076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t xml:space="preserve"> สุทธิ</w:t>
            </w:r>
          </w:p>
        </w:tc>
        <w:tc>
          <w:tcPr>
            <w:tcW w:w="613" w:type="pct"/>
            <w:tcBorders>
              <w:top w:val="single" w:sz="4" w:space="0" w:color="auto"/>
              <w:bottom w:val="single" w:sz="4" w:space="0" w:color="auto"/>
            </w:tcBorders>
          </w:tcPr>
          <w:p w14:paraId="4945DAF1" w14:textId="46981F2B" w:rsidR="00AA44B7" w:rsidRPr="009B0767" w:rsidRDefault="00FC4E1D" w:rsidP="00D36D94">
            <w:pPr>
              <w:pStyle w:val="a8"/>
              <w:tabs>
                <w:tab w:val="decimal" w:pos="818"/>
              </w:tabs>
              <w:spacing w:after="0" w:line="400" w:lineRule="exact"/>
              <w:ind w:left="-108"/>
              <w:jc w:val="right"/>
              <w:rPr>
                <w:rFonts w:asciiTheme="majorBidi" w:hAnsiTheme="majorBidi"/>
                <w:b/>
                <w:bCs/>
                <w:sz w:val="30"/>
                <w:szCs w:val="30"/>
                <w:cs/>
                <w:lang w:val="en-US"/>
              </w:rPr>
            </w:pPr>
            <w:r>
              <w:rPr>
                <w:rFonts w:asciiTheme="majorBidi" w:hAnsiTheme="majorBidi"/>
                <w:b/>
                <w:bCs/>
                <w:sz w:val="30"/>
                <w:szCs w:val="30"/>
                <w:lang w:val="en-US"/>
              </w:rPr>
              <w:t>110,766</w:t>
            </w:r>
          </w:p>
        </w:tc>
        <w:tc>
          <w:tcPr>
            <w:tcW w:w="148" w:type="pct"/>
          </w:tcPr>
          <w:p w14:paraId="17ED1FCD" w14:textId="77777777" w:rsidR="00AA44B7" w:rsidRPr="009B0767" w:rsidRDefault="00AA44B7" w:rsidP="00D36D94">
            <w:pPr>
              <w:pStyle w:val="a8"/>
              <w:tabs>
                <w:tab w:val="decimal" w:pos="873"/>
              </w:tabs>
              <w:spacing w:after="0" w:line="400" w:lineRule="exact"/>
              <w:ind w:right="-13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05" w:type="pct"/>
            <w:tcBorders>
              <w:top w:val="single" w:sz="4" w:space="0" w:color="auto"/>
              <w:bottom w:val="single" w:sz="4" w:space="0" w:color="auto"/>
            </w:tcBorders>
          </w:tcPr>
          <w:p w14:paraId="7EE9C38D" w14:textId="3AF1400F" w:rsidR="00AA44B7" w:rsidRPr="009B0767" w:rsidRDefault="006F7894" w:rsidP="00D36D94">
            <w:pPr>
              <w:pStyle w:val="a8"/>
              <w:tabs>
                <w:tab w:val="decimal" w:pos="805"/>
              </w:tabs>
              <w:spacing w:after="0" w:line="400" w:lineRule="exact"/>
              <w:ind w:left="-108"/>
              <w:jc w:val="right"/>
              <w:rPr>
                <w:rFonts w:asciiTheme="majorBidi" w:hAnsiTheme="majorBidi"/>
                <w:b/>
                <w:bCs/>
                <w:sz w:val="30"/>
                <w:szCs w:val="30"/>
                <w:cs/>
                <w:lang w:val="en-US"/>
              </w:rPr>
            </w:pPr>
            <w:r w:rsidRPr="009B0767">
              <w:rPr>
                <w:rFonts w:asciiTheme="majorBidi" w:hAnsiTheme="majorBidi"/>
                <w:b/>
                <w:bCs/>
                <w:sz w:val="30"/>
                <w:szCs w:val="30"/>
                <w:lang w:val="en-US"/>
              </w:rPr>
              <w:t>116,179</w:t>
            </w:r>
          </w:p>
        </w:tc>
        <w:tc>
          <w:tcPr>
            <w:tcW w:w="148" w:type="pct"/>
          </w:tcPr>
          <w:p w14:paraId="68FFEE62" w14:textId="77777777" w:rsidR="00AA44B7" w:rsidRPr="009B0767" w:rsidRDefault="00AA44B7" w:rsidP="00D36D94">
            <w:pPr>
              <w:pStyle w:val="a8"/>
              <w:tabs>
                <w:tab w:val="decimal" w:pos="873"/>
              </w:tabs>
              <w:spacing w:after="0" w:line="400" w:lineRule="exact"/>
              <w:ind w:left="-126" w:right="-13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97" w:type="pct"/>
            <w:tcBorders>
              <w:top w:val="single" w:sz="4" w:space="0" w:color="auto"/>
              <w:bottom w:val="single" w:sz="4" w:space="0" w:color="auto"/>
            </w:tcBorders>
          </w:tcPr>
          <w:p w14:paraId="3D6910AD" w14:textId="247018C2" w:rsidR="00AA44B7" w:rsidRPr="009B0767" w:rsidRDefault="00FC4E1D" w:rsidP="00D36D94">
            <w:pPr>
              <w:pStyle w:val="a8"/>
              <w:tabs>
                <w:tab w:val="decimal" w:pos="863"/>
              </w:tabs>
              <w:spacing w:after="0" w:line="400" w:lineRule="exact"/>
              <w:ind w:left="-108"/>
              <w:jc w:val="right"/>
              <w:rPr>
                <w:rFonts w:asciiTheme="majorBidi" w:hAnsiTheme="majorBidi"/>
                <w:b/>
                <w:bCs/>
                <w:sz w:val="30"/>
                <w:szCs w:val="30"/>
                <w:cs/>
                <w:lang w:val="en-US"/>
              </w:rPr>
            </w:pPr>
            <w:r>
              <w:rPr>
                <w:rFonts w:asciiTheme="majorBidi" w:hAnsiTheme="majorBidi"/>
                <w:b/>
                <w:bCs/>
                <w:sz w:val="30"/>
                <w:szCs w:val="30"/>
                <w:lang w:val="en-US"/>
              </w:rPr>
              <w:t>76,295</w:t>
            </w:r>
          </w:p>
        </w:tc>
        <w:tc>
          <w:tcPr>
            <w:tcW w:w="140" w:type="pct"/>
          </w:tcPr>
          <w:p w14:paraId="02B185FB" w14:textId="77777777" w:rsidR="00AA44B7" w:rsidRPr="009B0767" w:rsidRDefault="00AA44B7" w:rsidP="00D36D94">
            <w:pPr>
              <w:pStyle w:val="a8"/>
              <w:tabs>
                <w:tab w:val="decimal" w:pos="424"/>
                <w:tab w:val="decimal" w:pos="873"/>
              </w:tabs>
              <w:spacing w:after="0" w:line="400" w:lineRule="exact"/>
              <w:ind w:right="-13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09" w:type="pct"/>
            <w:tcBorders>
              <w:top w:val="single" w:sz="4" w:space="0" w:color="auto"/>
              <w:bottom w:val="single" w:sz="4" w:space="0" w:color="auto"/>
            </w:tcBorders>
          </w:tcPr>
          <w:p w14:paraId="6F6DAC72" w14:textId="3D1C4071" w:rsidR="00AA44B7" w:rsidRPr="009B0767" w:rsidRDefault="006F7894" w:rsidP="00D36D94">
            <w:pPr>
              <w:pStyle w:val="a8"/>
              <w:tabs>
                <w:tab w:val="decimal" w:pos="805"/>
              </w:tabs>
              <w:spacing w:after="0" w:line="400" w:lineRule="exact"/>
              <w:ind w:left="-10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  <w:r w:rsidRPr="009B0767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99,017</w:t>
            </w:r>
          </w:p>
        </w:tc>
      </w:tr>
      <w:tr w:rsidR="00AA44B7" w:rsidRPr="009B0767" w14:paraId="4417C6FE" w14:textId="77777777" w:rsidTr="00397132">
        <w:tc>
          <w:tcPr>
            <w:tcW w:w="2139" w:type="pct"/>
            <w:vAlign w:val="center"/>
          </w:tcPr>
          <w:p w14:paraId="19BF7641" w14:textId="77777777" w:rsidR="00AA44B7" w:rsidRPr="009B0767" w:rsidRDefault="00AA44B7" w:rsidP="00D36D94">
            <w:pPr>
              <w:spacing w:before="120" w:line="400" w:lineRule="exact"/>
              <w:ind w:right="3"/>
              <w:jc w:val="left"/>
              <w:rPr>
                <w:rFonts w:asciiTheme="majorBidi" w:hAnsiTheme="majorBidi"/>
                <w:sz w:val="30"/>
                <w:szCs w:val="30"/>
                <w:cs/>
                <w:lang w:val="en-US"/>
              </w:rPr>
            </w:pPr>
            <w:r w:rsidRPr="009B0767">
              <w:rPr>
                <w:rFonts w:asciiTheme="majorBidi" w:hAnsiTheme="majorBidi"/>
                <w:sz w:val="30"/>
                <w:szCs w:val="30"/>
                <w:cs/>
                <w:lang w:val="en-US"/>
              </w:rPr>
              <w:t>รายได้ค้างรับ</w:t>
            </w:r>
          </w:p>
        </w:tc>
        <w:tc>
          <w:tcPr>
            <w:tcW w:w="613" w:type="pct"/>
          </w:tcPr>
          <w:p w14:paraId="612868B6" w14:textId="09740709" w:rsidR="00AA44B7" w:rsidRPr="002A774C" w:rsidRDefault="00D17E6D" w:rsidP="00D36D94">
            <w:pPr>
              <w:pStyle w:val="a8"/>
              <w:tabs>
                <w:tab w:val="decimal" w:pos="805"/>
              </w:tabs>
              <w:spacing w:before="120" w:after="0" w:line="40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  <w:cs/>
                <w:lang w:val="en-US"/>
              </w:rPr>
            </w:pPr>
            <w:r>
              <w:rPr>
                <w:rFonts w:asciiTheme="majorBidi" w:hAnsiTheme="majorBidi"/>
                <w:sz w:val="30"/>
                <w:szCs w:val="30"/>
                <w:lang w:val="en-US"/>
              </w:rPr>
              <w:t>11</w:t>
            </w:r>
            <w:r w:rsidR="00FC4E1D" w:rsidRPr="002A774C">
              <w:rPr>
                <w:rFonts w:asciiTheme="majorBidi" w:hAnsiTheme="majorBidi"/>
                <w:sz w:val="30"/>
                <w:szCs w:val="30"/>
                <w:lang w:val="en-US"/>
              </w:rPr>
              <w:t>,</w:t>
            </w:r>
            <w:r w:rsidR="004640E8">
              <w:rPr>
                <w:rFonts w:asciiTheme="majorBidi" w:hAnsiTheme="majorBidi"/>
                <w:sz w:val="30"/>
                <w:szCs w:val="30"/>
                <w:lang w:val="en-US"/>
              </w:rPr>
              <w:t>314</w:t>
            </w:r>
          </w:p>
        </w:tc>
        <w:tc>
          <w:tcPr>
            <w:tcW w:w="148" w:type="pct"/>
          </w:tcPr>
          <w:p w14:paraId="66460ACC" w14:textId="77777777" w:rsidR="00AA44B7" w:rsidRPr="009B0767" w:rsidRDefault="00AA44B7" w:rsidP="00D36D94">
            <w:pPr>
              <w:pStyle w:val="a8"/>
              <w:tabs>
                <w:tab w:val="decimal" w:pos="873"/>
              </w:tabs>
              <w:spacing w:before="120" w:after="0" w:line="400" w:lineRule="exact"/>
              <w:ind w:right="-13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5" w:type="pct"/>
          </w:tcPr>
          <w:p w14:paraId="2819178A" w14:textId="0E9BDE8D" w:rsidR="00AA44B7" w:rsidRPr="009B0767" w:rsidRDefault="006F7894" w:rsidP="00D36D94">
            <w:pPr>
              <w:pStyle w:val="a8"/>
              <w:tabs>
                <w:tab w:val="decimal" w:pos="805"/>
              </w:tabs>
              <w:spacing w:before="120" w:after="0" w:line="40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  <w:cs/>
                <w:lang w:val="en-US"/>
              </w:rPr>
            </w:pPr>
            <w:r w:rsidRPr="009B0767">
              <w:rPr>
                <w:rFonts w:asciiTheme="majorBidi" w:hAnsiTheme="majorBidi"/>
                <w:sz w:val="30"/>
                <w:szCs w:val="30"/>
                <w:lang w:val="en-US"/>
              </w:rPr>
              <w:t>10,790</w:t>
            </w:r>
          </w:p>
        </w:tc>
        <w:tc>
          <w:tcPr>
            <w:tcW w:w="148" w:type="pct"/>
          </w:tcPr>
          <w:p w14:paraId="65A8E465" w14:textId="77777777" w:rsidR="00AA44B7" w:rsidRPr="009B0767" w:rsidRDefault="00AA44B7" w:rsidP="00D36D94">
            <w:pPr>
              <w:pStyle w:val="a8"/>
              <w:tabs>
                <w:tab w:val="decimal" w:pos="772"/>
                <w:tab w:val="decimal" w:pos="873"/>
              </w:tabs>
              <w:spacing w:before="120" w:after="0" w:line="400" w:lineRule="exact"/>
              <w:ind w:left="-126" w:right="-131"/>
              <w:jc w:val="right"/>
              <w:rPr>
                <w:rFonts w:asciiTheme="majorBidi" w:hAnsiTheme="majorBidi"/>
                <w:sz w:val="30"/>
                <w:szCs w:val="30"/>
              </w:rPr>
            </w:pPr>
          </w:p>
        </w:tc>
        <w:tc>
          <w:tcPr>
            <w:tcW w:w="597" w:type="pct"/>
          </w:tcPr>
          <w:p w14:paraId="1B4ED9AD" w14:textId="084750FE" w:rsidR="00AA44B7" w:rsidRPr="009B0767" w:rsidRDefault="009C6263" w:rsidP="00D36D94">
            <w:pPr>
              <w:pStyle w:val="a8"/>
              <w:tabs>
                <w:tab w:val="decimal" w:pos="863"/>
              </w:tabs>
              <w:spacing w:before="120" w:after="0" w:line="40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/>
                <w:sz w:val="30"/>
                <w:szCs w:val="30"/>
                <w:lang w:val="en-US"/>
              </w:rPr>
              <w:t>4</w:t>
            </w:r>
            <w:r w:rsidR="00FC4E1D">
              <w:rPr>
                <w:rFonts w:asciiTheme="majorBidi" w:hAnsiTheme="majorBidi"/>
                <w:sz w:val="30"/>
                <w:szCs w:val="30"/>
                <w:lang w:val="en-US"/>
              </w:rPr>
              <w:t>,</w:t>
            </w:r>
            <w:r>
              <w:rPr>
                <w:rFonts w:asciiTheme="majorBidi" w:hAnsiTheme="majorBidi"/>
                <w:sz w:val="30"/>
                <w:szCs w:val="30"/>
                <w:lang w:val="en-US"/>
              </w:rPr>
              <w:t>527</w:t>
            </w:r>
          </w:p>
        </w:tc>
        <w:tc>
          <w:tcPr>
            <w:tcW w:w="140" w:type="pct"/>
          </w:tcPr>
          <w:p w14:paraId="3B01734D" w14:textId="77777777" w:rsidR="00AA44B7" w:rsidRPr="009B0767" w:rsidRDefault="00AA44B7" w:rsidP="00D36D94">
            <w:pPr>
              <w:pStyle w:val="a8"/>
              <w:tabs>
                <w:tab w:val="decimal" w:pos="424"/>
                <w:tab w:val="decimal" w:pos="772"/>
                <w:tab w:val="decimal" w:pos="873"/>
              </w:tabs>
              <w:spacing w:before="120" w:after="0" w:line="400" w:lineRule="exact"/>
              <w:ind w:right="-131"/>
              <w:jc w:val="right"/>
              <w:rPr>
                <w:rFonts w:asciiTheme="majorBidi" w:hAnsiTheme="majorBidi"/>
                <w:sz w:val="30"/>
                <w:szCs w:val="30"/>
              </w:rPr>
            </w:pPr>
          </w:p>
        </w:tc>
        <w:tc>
          <w:tcPr>
            <w:tcW w:w="609" w:type="pct"/>
          </w:tcPr>
          <w:p w14:paraId="41B12651" w14:textId="6057CC97" w:rsidR="00AA44B7" w:rsidRPr="009B0767" w:rsidRDefault="006F7894" w:rsidP="00D36D94">
            <w:pPr>
              <w:pStyle w:val="a8"/>
              <w:tabs>
                <w:tab w:val="decimal" w:pos="805"/>
              </w:tabs>
              <w:spacing w:before="120" w:after="0" w:line="40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  <w:lang w:val="en-US"/>
              </w:rPr>
            </w:pPr>
            <w:r w:rsidRPr="009B0767">
              <w:rPr>
                <w:rFonts w:asciiTheme="majorBidi" w:hAnsiTheme="majorBidi"/>
                <w:sz w:val="30"/>
                <w:szCs w:val="30"/>
                <w:lang w:val="en-US"/>
              </w:rPr>
              <w:t>8,856</w:t>
            </w:r>
          </w:p>
        </w:tc>
      </w:tr>
      <w:tr w:rsidR="00AA44B7" w:rsidRPr="009B0767" w14:paraId="6B7E100B" w14:textId="77777777" w:rsidTr="00397132">
        <w:tc>
          <w:tcPr>
            <w:tcW w:w="2139" w:type="pct"/>
          </w:tcPr>
          <w:p w14:paraId="4AAD6B0D" w14:textId="77777777" w:rsidR="00AA44B7" w:rsidRPr="009B0767" w:rsidRDefault="00AA44B7" w:rsidP="00D36D94">
            <w:pPr>
              <w:spacing w:line="400" w:lineRule="exact"/>
              <w:ind w:right="3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9B0767">
              <w:rPr>
                <w:rFonts w:asciiTheme="majorBidi" w:hAnsiTheme="majorBidi"/>
                <w:sz w:val="30"/>
                <w:szCs w:val="30"/>
                <w:cs/>
                <w:lang w:val="en-US"/>
              </w:rPr>
              <w:t>ค่าใช้จ่ายจ่ายล่วงหน้า</w:t>
            </w:r>
          </w:p>
        </w:tc>
        <w:tc>
          <w:tcPr>
            <w:tcW w:w="613" w:type="pct"/>
          </w:tcPr>
          <w:p w14:paraId="79F0A9AF" w14:textId="1D1FAEB3" w:rsidR="00AA44B7" w:rsidRPr="002A774C" w:rsidRDefault="00FC4E1D" w:rsidP="00D36D94">
            <w:pPr>
              <w:tabs>
                <w:tab w:val="decimal" w:pos="819"/>
              </w:tabs>
              <w:spacing w:line="400" w:lineRule="exact"/>
              <w:ind w:left="-108" w:right="-23"/>
              <w:jc w:val="right"/>
              <w:rPr>
                <w:sz w:val="30"/>
                <w:szCs w:val="30"/>
                <w:cs/>
              </w:rPr>
            </w:pPr>
            <w:r w:rsidRPr="002A774C">
              <w:rPr>
                <w:sz w:val="30"/>
                <w:szCs w:val="30"/>
              </w:rPr>
              <w:t>16,2</w:t>
            </w:r>
            <w:r w:rsidR="00FE569F" w:rsidRPr="002A774C">
              <w:rPr>
                <w:sz w:val="30"/>
                <w:szCs w:val="30"/>
              </w:rPr>
              <w:t>1</w:t>
            </w:r>
            <w:r w:rsidRPr="002A774C">
              <w:rPr>
                <w:sz w:val="30"/>
                <w:szCs w:val="30"/>
              </w:rPr>
              <w:t>1</w:t>
            </w:r>
          </w:p>
        </w:tc>
        <w:tc>
          <w:tcPr>
            <w:tcW w:w="148" w:type="pct"/>
          </w:tcPr>
          <w:p w14:paraId="20AAA838" w14:textId="77777777" w:rsidR="00AA44B7" w:rsidRPr="009B0767" w:rsidRDefault="00AA44B7" w:rsidP="00D36D94">
            <w:pPr>
              <w:pStyle w:val="a8"/>
              <w:tabs>
                <w:tab w:val="decimal" w:pos="873"/>
              </w:tabs>
              <w:spacing w:after="0" w:line="400" w:lineRule="exact"/>
              <w:ind w:right="-13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5" w:type="pct"/>
          </w:tcPr>
          <w:p w14:paraId="4E0439BF" w14:textId="408890EC" w:rsidR="00AA44B7" w:rsidRPr="009B0767" w:rsidRDefault="006F7894" w:rsidP="00D36D94">
            <w:pPr>
              <w:pStyle w:val="a8"/>
              <w:tabs>
                <w:tab w:val="decimal" w:pos="805"/>
              </w:tabs>
              <w:spacing w:after="0" w:line="40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  <w:lang w:val="en-US"/>
              </w:rPr>
            </w:pPr>
            <w:r w:rsidRPr="009B0767">
              <w:rPr>
                <w:rFonts w:asciiTheme="majorBidi" w:hAnsiTheme="majorBidi"/>
                <w:sz w:val="30"/>
                <w:szCs w:val="30"/>
                <w:lang w:val="en-US"/>
              </w:rPr>
              <w:t>10,249</w:t>
            </w:r>
          </w:p>
        </w:tc>
        <w:tc>
          <w:tcPr>
            <w:tcW w:w="148" w:type="pct"/>
          </w:tcPr>
          <w:p w14:paraId="13282038" w14:textId="77777777" w:rsidR="00AA44B7" w:rsidRPr="009B0767" w:rsidRDefault="00AA44B7" w:rsidP="00D36D94">
            <w:pPr>
              <w:pStyle w:val="a8"/>
              <w:tabs>
                <w:tab w:val="decimal" w:pos="772"/>
              </w:tabs>
              <w:spacing w:after="0" w:line="400" w:lineRule="exact"/>
              <w:ind w:left="-108" w:right="-131"/>
              <w:jc w:val="right"/>
              <w:rPr>
                <w:rFonts w:asciiTheme="majorBidi" w:hAnsiTheme="majorBidi"/>
                <w:sz w:val="30"/>
                <w:szCs w:val="30"/>
              </w:rPr>
            </w:pPr>
          </w:p>
        </w:tc>
        <w:tc>
          <w:tcPr>
            <w:tcW w:w="597" w:type="pct"/>
          </w:tcPr>
          <w:p w14:paraId="0568B0EE" w14:textId="563516B9" w:rsidR="00AA44B7" w:rsidRPr="009B0767" w:rsidRDefault="00FC4E1D" w:rsidP="00D36D94">
            <w:pPr>
              <w:pStyle w:val="a8"/>
              <w:tabs>
                <w:tab w:val="decimal" w:pos="863"/>
              </w:tabs>
              <w:spacing w:after="0" w:line="40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  <w:cs/>
                <w:lang w:val="en-US"/>
              </w:rPr>
            </w:pPr>
            <w:r>
              <w:rPr>
                <w:rFonts w:asciiTheme="majorBidi" w:hAnsiTheme="majorBidi"/>
                <w:sz w:val="30"/>
                <w:szCs w:val="30"/>
                <w:lang w:val="en-US"/>
              </w:rPr>
              <w:t>4,791</w:t>
            </w:r>
          </w:p>
        </w:tc>
        <w:tc>
          <w:tcPr>
            <w:tcW w:w="140" w:type="pct"/>
          </w:tcPr>
          <w:p w14:paraId="1C5850DD" w14:textId="77777777" w:rsidR="00AA44B7" w:rsidRPr="009B0767" w:rsidRDefault="00AA44B7" w:rsidP="00D36D94">
            <w:pPr>
              <w:pStyle w:val="a8"/>
              <w:tabs>
                <w:tab w:val="decimal" w:pos="772"/>
              </w:tabs>
              <w:spacing w:after="0" w:line="400" w:lineRule="exact"/>
              <w:ind w:left="-108" w:right="-131"/>
              <w:jc w:val="right"/>
              <w:rPr>
                <w:rFonts w:asciiTheme="majorBidi" w:hAnsiTheme="majorBidi"/>
                <w:sz w:val="30"/>
                <w:szCs w:val="30"/>
              </w:rPr>
            </w:pPr>
          </w:p>
        </w:tc>
        <w:tc>
          <w:tcPr>
            <w:tcW w:w="609" w:type="pct"/>
          </w:tcPr>
          <w:p w14:paraId="0322DCD2" w14:textId="3516E236" w:rsidR="00AA44B7" w:rsidRPr="009B0767" w:rsidRDefault="006F7894" w:rsidP="00D36D94">
            <w:pPr>
              <w:pStyle w:val="a8"/>
              <w:tabs>
                <w:tab w:val="decimal" w:pos="772"/>
              </w:tabs>
              <w:spacing w:after="0" w:line="40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</w:rPr>
            </w:pPr>
            <w:r w:rsidRPr="009B0767">
              <w:rPr>
                <w:rFonts w:asciiTheme="majorBidi" w:hAnsiTheme="majorBidi"/>
                <w:sz w:val="30"/>
                <w:szCs w:val="30"/>
              </w:rPr>
              <w:t>5,188</w:t>
            </w:r>
          </w:p>
        </w:tc>
      </w:tr>
      <w:tr w:rsidR="00AA44B7" w:rsidRPr="009B0767" w14:paraId="79DF3CD5" w14:textId="77777777" w:rsidTr="00397132">
        <w:tc>
          <w:tcPr>
            <w:tcW w:w="2139" w:type="pct"/>
          </w:tcPr>
          <w:p w14:paraId="6621EDCE" w14:textId="568F6853" w:rsidR="00AA44B7" w:rsidRPr="009B0767" w:rsidRDefault="00AA44B7" w:rsidP="00D36D94">
            <w:pPr>
              <w:spacing w:line="400" w:lineRule="exact"/>
              <w:ind w:right="3"/>
              <w:rPr>
                <w:rFonts w:asciiTheme="majorBidi" w:hAnsiTheme="majorBidi"/>
                <w:sz w:val="30"/>
                <w:szCs w:val="30"/>
                <w:cs/>
                <w:lang w:val="en-US"/>
              </w:rPr>
            </w:pPr>
            <w:r w:rsidRPr="009B0767">
              <w:rPr>
                <w:rFonts w:asciiTheme="majorBidi" w:hAnsiTheme="majorBidi"/>
                <w:sz w:val="30"/>
                <w:szCs w:val="30"/>
                <w:cs/>
                <w:lang w:val="en-US"/>
              </w:rPr>
              <w:t>ภาษีมูลค่าเพิ่ม</w:t>
            </w:r>
          </w:p>
        </w:tc>
        <w:tc>
          <w:tcPr>
            <w:tcW w:w="613" w:type="pct"/>
          </w:tcPr>
          <w:p w14:paraId="3EACE109" w14:textId="65A1D56B" w:rsidR="00AA44B7" w:rsidRPr="002A774C" w:rsidRDefault="00FC4E1D" w:rsidP="00D36D94">
            <w:pPr>
              <w:tabs>
                <w:tab w:val="decimal" w:pos="819"/>
              </w:tabs>
              <w:spacing w:line="400" w:lineRule="exact"/>
              <w:ind w:left="-108" w:right="-23"/>
              <w:jc w:val="right"/>
              <w:rPr>
                <w:sz w:val="30"/>
                <w:szCs w:val="30"/>
              </w:rPr>
            </w:pPr>
            <w:r w:rsidRPr="002A774C">
              <w:rPr>
                <w:sz w:val="30"/>
                <w:szCs w:val="30"/>
              </w:rPr>
              <w:t>89,096</w:t>
            </w:r>
          </w:p>
        </w:tc>
        <w:tc>
          <w:tcPr>
            <w:tcW w:w="148" w:type="pct"/>
          </w:tcPr>
          <w:p w14:paraId="0941F103" w14:textId="77777777" w:rsidR="00AA44B7" w:rsidRPr="009B0767" w:rsidRDefault="00AA44B7" w:rsidP="00D36D94">
            <w:pPr>
              <w:pStyle w:val="a8"/>
              <w:tabs>
                <w:tab w:val="decimal" w:pos="873"/>
              </w:tabs>
              <w:spacing w:after="0" w:line="400" w:lineRule="exact"/>
              <w:ind w:right="-13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5" w:type="pct"/>
          </w:tcPr>
          <w:p w14:paraId="41C7B24B" w14:textId="694BF4E9" w:rsidR="00AA44B7" w:rsidRPr="009B0767" w:rsidRDefault="006F7894" w:rsidP="00D36D94">
            <w:pPr>
              <w:pStyle w:val="a8"/>
              <w:tabs>
                <w:tab w:val="decimal" w:pos="805"/>
              </w:tabs>
              <w:spacing w:after="0" w:line="40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  <w:lang w:val="en-US"/>
              </w:rPr>
            </w:pPr>
            <w:r w:rsidRPr="009B0767">
              <w:rPr>
                <w:rFonts w:asciiTheme="majorBidi" w:hAnsiTheme="majorBidi"/>
                <w:sz w:val="30"/>
                <w:szCs w:val="30"/>
                <w:lang w:val="en-US"/>
              </w:rPr>
              <w:t>90,316</w:t>
            </w:r>
          </w:p>
        </w:tc>
        <w:tc>
          <w:tcPr>
            <w:tcW w:w="148" w:type="pct"/>
          </w:tcPr>
          <w:p w14:paraId="250FB58C" w14:textId="77777777" w:rsidR="00AA44B7" w:rsidRPr="009B0767" w:rsidRDefault="00AA44B7" w:rsidP="00D36D94">
            <w:pPr>
              <w:pStyle w:val="a8"/>
              <w:tabs>
                <w:tab w:val="decimal" w:pos="772"/>
              </w:tabs>
              <w:spacing w:after="0" w:line="400" w:lineRule="exact"/>
              <w:ind w:left="-108" w:right="-131"/>
              <w:jc w:val="right"/>
              <w:rPr>
                <w:rFonts w:asciiTheme="majorBidi" w:hAnsiTheme="majorBidi"/>
                <w:sz w:val="30"/>
                <w:szCs w:val="30"/>
              </w:rPr>
            </w:pPr>
          </w:p>
        </w:tc>
        <w:tc>
          <w:tcPr>
            <w:tcW w:w="597" w:type="pct"/>
          </w:tcPr>
          <w:p w14:paraId="66B48E94" w14:textId="5B11409B" w:rsidR="00AA44B7" w:rsidRPr="009B0767" w:rsidRDefault="00FC4E1D" w:rsidP="00D36D94">
            <w:pPr>
              <w:pStyle w:val="a8"/>
              <w:tabs>
                <w:tab w:val="decimal" w:pos="863"/>
              </w:tabs>
              <w:spacing w:after="0" w:line="40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  <w:cs/>
                <w:lang w:val="en-US"/>
              </w:rPr>
            </w:pPr>
            <w:r>
              <w:rPr>
                <w:rFonts w:asciiTheme="majorBidi" w:hAnsiTheme="majorBidi"/>
                <w:sz w:val="30"/>
                <w:szCs w:val="30"/>
                <w:lang w:val="en-US"/>
              </w:rPr>
              <w:t>15,322</w:t>
            </w:r>
          </w:p>
        </w:tc>
        <w:tc>
          <w:tcPr>
            <w:tcW w:w="140" w:type="pct"/>
          </w:tcPr>
          <w:p w14:paraId="37CEB1FC" w14:textId="77777777" w:rsidR="00AA44B7" w:rsidRPr="009B0767" w:rsidRDefault="00AA44B7" w:rsidP="00D36D94">
            <w:pPr>
              <w:pStyle w:val="a8"/>
              <w:tabs>
                <w:tab w:val="decimal" w:pos="772"/>
              </w:tabs>
              <w:spacing w:after="0" w:line="400" w:lineRule="exact"/>
              <w:ind w:left="-108" w:right="-131"/>
              <w:jc w:val="right"/>
              <w:rPr>
                <w:rFonts w:asciiTheme="majorBidi" w:hAnsiTheme="majorBidi"/>
                <w:sz w:val="30"/>
                <w:szCs w:val="30"/>
              </w:rPr>
            </w:pPr>
          </w:p>
        </w:tc>
        <w:tc>
          <w:tcPr>
            <w:tcW w:w="609" w:type="pct"/>
          </w:tcPr>
          <w:p w14:paraId="0F8EF1CF" w14:textId="73ADBBFA" w:rsidR="00AA44B7" w:rsidRPr="009B0767" w:rsidRDefault="006F7894" w:rsidP="00D36D94">
            <w:pPr>
              <w:pStyle w:val="a8"/>
              <w:tabs>
                <w:tab w:val="decimal" w:pos="772"/>
              </w:tabs>
              <w:spacing w:after="0" w:line="40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</w:rPr>
            </w:pPr>
            <w:r w:rsidRPr="009B0767">
              <w:rPr>
                <w:rFonts w:asciiTheme="majorBidi" w:hAnsiTheme="majorBidi"/>
                <w:sz w:val="30"/>
                <w:szCs w:val="30"/>
              </w:rPr>
              <w:t>14,869</w:t>
            </w:r>
          </w:p>
        </w:tc>
      </w:tr>
      <w:tr w:rsidR="00AA44B7" w:rsidRPr="009B0767" w14:paraId="4A889DBA" w14:textId="77777777" w:rsidTr="00397132">
        <w:tc>
          <w:tcPr>
            <w:tcW w:w="2139" w:type="pct"/>
          </w:tcPr>
          <w:p w14:paraId="34A4BFAA" w14:textId="3298F088" w:rsidR="00AA44B7" w:rsidRPr="009B0767" w:rsidRDefault="00AA44B7" w:rsidP="00D36D94">
            <w:pPr>
              <w:spacing w:line="400" w:lineRule="exact"/>
              <w:ind w:right="3"/>
              <w:rPr>
                <w:rFonts w:asciiTheme="majorBidi" w:hAnsiTheme="majorBidi"/>
                <w:sz w:val="30"/>
                <w:szCs w:val="30"/>
                <w:cs/>
                <w:lang w:val="en-US"/>
              </w:rPr>
            </w:pPr>
            <w:r w:rsidRPr="009B0767">
              <w:rPr>
                <w:rFonts w:asciiTheme="majorBidi" w:hAnsiTheme="majorBidi"/>
                <w:sz w:val="30"/>
                <w:szCs w:val="30"/>
                <w:cs/>
                <w:lang w:val="en-US"/>
              </w:rPr>
              <w:t>ลูกหนี้จากการปรับโครงสร้างหนี้</w:t>
            </w:r>
          </w:p>
        </w:tc>
        <w:tc>
          <w:tcPr>
            <w:tcW w:w="613" w:type="pct"/>
          </w:tcPr>
          <w:p w14:paraId="2F59B5D9" w14:textId="0D88BF72" w:rsidR="00AA44B7" w:rsidRPr="002A774C" w:rsidRDefault="00FC4E1D" w:rsidP="00D36D94">
            <w:pPr>
              <w:tabs>
                <w:tab w:val="decimal" w:pos="819"/>
              </w:tabs>
              <w:spacing w:line="400" w:lineRule="exact"/>
              <w:ind w:left="-108" w:right="-23"/>
              <w:jc w:val="right"/>
              <w:rPr>
                <w:sz w:val="30"/>
                <w:szCs w:val="30"/>
                <w:cs/>
              </w:rPr>
            </w:pPr>
            <w:r w:rsidRPr="002A774C">
              <w:rPr>
                <w:sz w:val="30"/>
                <w:szCs w:val="30"/>
              </w:rPr>
              <w:t>10,454</w:t>
            </w:r>
          </w:p>
        </w:tc>
        <w:tc>
          <w:tcPr>
            <w:tcW w:w="148" w:type="pct"/>
          </w:tcPr>
          <w:p w14:paraId="1FA21E8D" w14:textId="77777777" w:rsidR="00AA44B7" w:rsidRPr="009B0767" w:rsidRDefault="00AA44B7" w:rsidP="00D36D94">
            <w:pPr>
              <w:pStyle w:val="a8"/>
              <w:tabs>
                <w:tab w:val="decimal" w:pos="873"/>
              </w:tabs>
              <w:spacing w:after="0" w:line="400" w:lineRule="exact"/>
              <w:ind w:right="-13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5" w:type="pct"/>
          </w:tcPr>
          <w:p w14:paraId="297ABD19" w14:textId="188BDF07" w:rsidR="00AA44B7" w:rsidRPr="009B0767" w:rsidRDefault="006F7894" w:rsidP="00D36D94">
            <w:pPr>
              <w:pStyle w:val="a8"/>
              <w:tabs>
                <w:tab w:val="decimal" w:pos="805"/>
              </w:tabs>
              <w:spacing w:after="0" w:line="40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  <w:lang w:val="en-US"/>
              </w:rPr>
            </w:pPr>
            <w:r w:rsidRPr="009B0767">
              <w:rPr>
                <w:rFonts w:asciiTheme="majorBidi" w:hAnsiTheme="majorBidi"/>
                <w:sz w:val="30"/>
                <w:szCs w:val="30"/>
                <w:lang w:val="en-US"/>
              </w:rPr>
              <w:t>11,254</w:t>
            </w:r>
          </w:p>
        </w:tc>
        <w:tc>
          <w:tcPr>
            <w:tcW w:w="148" w:type="pct"/>
          </w:tcPr>
          <w:p w14:paraId="64B5328F" w14:textId="77777777" w:rsidR="00AA44B7" w:rsidRPr="009B0767" w:rsidRDefault="00AA44B7" w:rsidP="00D36D94">
            <w:pPr>
              <w:pStyle w:val="a8"/>
              <w:tabs>
                <w:tab w:val="decimal" w:pos="772"/>
              </w:tabs>
              <w:spacing w:after="0" w:line="400" w:lineRule="exact"/>
              <w:ind w:left="-108" w:right="-131"/>
              <w:jc w:val="right"/>
              <w:rPr>
                <w:rFonts w:asciiTheme="majorBidi" w:hAnsiTheme="majorBidi"/>
                <w:sz w:val="30"/>
                <w:szCs w:val="30"/>
              </w:rPr>
            </w:pPr>
          </w:p>
        </w:tc>
        <w:tc>
          <w:tcPr>
            <w:tcW w:w="597" w:type="pct"/>
          </w:tcPr>
          <w:p w14:paraId="166186EC" w14:textId="6F4AC87A" w:rsidR="00AA44B7" w:rsidRPr="009B0767" w:rsidRDefault="001D1F89" w:rsidP="00D36D94">
            <w:pPr>
              <w:pStyle w:val="a8"/>
              <w:tabs>
                <w:tab w:val="decimal" w:pos="863"/>
              </w:tabs>
              <w:spacing w:after="0" w:line="40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  <w:cs/>
                <w:lang w:val="en-US"/>
              </w:rPr>
            </w:pPr>
            <w:r w:rsidRPr="009B0767">
              <w:rPr>
                <w:rFonts w:asciiTheme="majorBidi" w:hAnsiTheme="majorBidi"/>
                <w:sz w:val="30"/>
                <w:szCs w:val="30"/>
                <w:lang w:val="en-US"/>
              </w:rPr>
              <w:t>-</w:t>
            </w:r>
          </w:p>
        </w:tc>
        <w:tc>
          <w:tcPr>
            <w:tcW w:w="140" w:type="pct"/>
          </w:tcPr>
          <w:p w14:paraId="3681BF96" w14:textId="77777777" w:rsidR="00AA44B7" w:rsidRPr="009B0767" w:rsidRDefault="00AA44B7" w:rsidP="00D36D94">
            <w:pPr>
              <w:pStyle w:val="a8"/>
              <w:tabs>
                <w:tab w:val="decimal" w:pos="772"/>
              </w:tabs>
              <w:spacing w:after="0" w:line="400" w:lineRule="exact"/>
              <w:ind w:left="-108" w:right="-131"/>
              <w:jc w:val="right"/>
              <w:rPr>
                <w:rFonts w:asciiTheme="majorBidi" w:hAnsiTheme="majorBidi"/>
                <w:sz w:val="30"/>
                <w:szCs w:val="30"/>
              </w:rPr>
            </w:pPr>
          </w:p>
        </w:tc>
        <w:tc>
          <w:tcPr>
            <w:tcW w:w="609" w:type="pct"/>
          </w:tcPr>
          <w:p w14:paraId="2A9FABA5" w14:textId="3754C19F" w:rsidR="00AA44B7" w:rsidRPr="009B0767" w:rsidRDefault="00AA44B7" w:rsidP="00D36D94">
            <w:pPr>
              <w:pStyle w:val="a8"/>
              <w:tabs>
                <w:tab w:val="decimal" w:pos="772"/>
              </w:tabs>
              <w:spacing w:after="0" w:line="40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</w:rPr>
            </w:pPr>
            <w:r w:rsidRPr="009B0767">
              <w:rPr>
                <w:rFonts w:asciiTheme="majorBidi" w:hAnsiTheme="majorBidi"/>
                <w:sz w:val="30"/>
                <w:szCs w:val="30"/>
              </w:rPr>
              <w:t>-</w:t>
            </w:r>
          </w:p>
        </w:tc>
      </w:tr>
      <w:tr w:rsidR="00AA44B7" w:rsidRPr="009B0767" w14:paraId="4569BC99" w14:textId="77777777" w:rsidTr="00397132">
        <w:tc>
          <w:tcPr>
            <w:tcW w:w="2139" w:type="pct"/>
          </w:tcPr>
          <w:p w14:paraId="2415AA66" w14:textId="77777777" w:rsidR="00AA44B7" w:rsidRPr="009B0767" w:rsidRDefault="00AA44B7" w:rsidP="00D36D94">
            <w:pPr>
              <w:spacing w:line="400" w:lineRule="exact"/>
              <w:ind w:right="3"/>
              <w:rPr>
                <w:rFonts w:asciiTheme="majorBidi" w:hAnsiTheme="majorBidi"/>
                <w:sz w:val="30"/>
                <w:szCs w:val="30"/>
                <w:cs/>
                <w:lang w:val="en-US"/>
              </w:rPr>
            </w:pPr>
            <w:r w:rsidRPr="009B0767">
              <w:rPr>
                <w:rFonts w:asciiTheme="majorBidi" w:hAnsiTheme="majorBidi"/>
                <w:sz w:val="30"/>
                <w:szCs w:val="30"/>
                <w:cs/>
                <w:lang w:val="en-US"/>
              </w:rPr>
              <w:t>ลูกหนี้อื่น - กิจการอื่น</w:t>
            </w:r>
          </w:p>
        </w:tc>
        <w:tc>
          <w:tcPr>
            <w:tcW w:w="613" w:type="pct"/>
          </w:tcPr>
          <w:p w14:paraId="6E36D7A1" w14:textId="4FA3EF3C" w:rsidR="00AA44B7" w:rsidRPr="002A774C" w:rsidRDefault="00FC4E1D" w:rsidP="00D36D94">
            <w:pPr>
              <w:tabs>
                <w:tab w:val="decimal" w:pos="819"/>
              </w:tabs>
              <w:spacing w:line="400" w:lineRule="exact"/>
              <w:ind w:left="-108" w:right="-23"/>
              <w:jc w:val="right"/>
              <w:rPr>
                <w:sz w:val="30"/>
                <w:szCs w:val="30"/>
                <w:cs/>
              </w:rPr>
            </w:pPr>
            <w:r w:rsidRPr="002A774C">
              <w:rPr>
                <w:sz w:val="30"/>
                <w:szCs w:val="30"/>
              </w:rPr>
              <w:t>28,4</w:t>
            </w:r>
            <w:r w:rsidR="00FE569F" w:rsidRPr="002A774C">
              <w:rPr>
                <w:sz w:val="30"/>
                <w:szCs w:val="30"/>
              </w:rPr>
              <w:t>8</w:t>
            </w:r>
            <w:r w:rsidRPr="002A774C">
              <w:rPr>
                <w:sz w:val="30"/>
                <w:szCs w:val="30"/>
              </w:rPr>
              <w:t>5</w:t>
            </w:r>
          </w:p>
        </w:tc>
        <w:tc>
          <w:tcPr>
            <w:tcW w:w="148" w:type="pct"/>
          </w:tcPr>
          <w:p w14:paraId="48FB2DC1" w14:textId="77777777" w:rsidR="00AA44B7" w:rsidRPr="009B0767" w:rsidRDefault="00AA44B7" w:rsidP="00D36D94">
            <w:pPr>
              <w:pStyle w:val="a8"/>
              <w:tabs>
                <w:tab w:val="decimal" w:pos="873"/>
              </w:tabs>
              <w:spacing w:after="0" w:line="400" w:lineRule="exact"/>
              <w:ind w:right="-13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5" w:type="pct"/>
          </w:tcPr>
          <w:p w14:paraId="67171F1A" w14:textId="2D7D0E15" w:rsidR="00AA44B7" w:rsidRPr="009B0767" w:rsidRDefault="006F7894" w:rsidP="00D36D94">
            <w:pPr>
              <w:pStyle w:val="a8"/>
              <w:tabs>
                <w:tab w:val="decimal" w:pos="805"/>
              </w:tabs>
              <w:spacing w:after="0" w:line="40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  <w:cs/>
                <w:lang w:val="en-US"/>
              </w:rPr>
            </w:pPr>
            <w:r w:rsidRPr="009B0767">
              <w:rPr>
                <w:rFonts w:asciiTheme="majorBidi" w:hAnsiTheme="majorBidi"/>
                <w:sz w:val="30"/>
                <w:szCs w:val="30"/>
                <w:lang w:val="en-US"/>
              </w:rPr>
              <w:t>33,015</w:t>
            </w:r>
          </w:p>
        </w:tc>
        <w:tc>
          <w:tcPr>
            <w:tcW w:w="148" w:type="pct"/>
          </w:tcPr>
          <w:p w14:paraId="7D11080D" w14:textId="77777777" w:rsidR="00AA44B7" w:rsidRPr="009B0767" w:rsidRDefault="00AA44B7" w:rsidP="00D36D94">
            <w:pPr>
              <w:pStyle w:val="a8"/>
              <w:tabs>
                <w:tab w:val="decimal" w:pos="772"/>
              </w:tabs>
              <w:spacing w:after="0" w:line="400" w:lineRule="exact"/>
              <w:ind w:left="-108" w:right="-131"/>
              <w:jc w:val="right"/>
              <w:rPr>
                <w:rFonts w:asciiTheme="majorBidi" w:hAnsiTheme="majorBidi"/>
                <w:sz w:val="30"/>
                <w:szCs w:val="30"/>
              </w:rPr>
            </w:pPr>
          </w:p>
        </w:tc>
        <w:tc>
          <w:tcPr>
            <w:tcW w:w="597" w:type="pct"/>
          </w:tcPr>
          <w:p w14:paraId="116ED23D" w14:textId="2AC2DE3A" w:rsidR="00AA44B7" w:rsidRPr="009B0767" w:rsidRDefault="00FC4E1D" w:rsidP="00D36D94">
            <w:pPr>
              <w:pStyle w:val="a8"/>
              <w:tabs>
                <w:tab w:val="decimal" w:pos="863"/>
              </w:tabs>
              <w:spacing w:after="0" w:line="40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  <w:cs/>
                <w:lang w:val="en-US"/>
              </w:rPr>
            </w:pPr>
            <w:r>
              <w:rPr>
                <w:rFonts w:asciiTheme="majorBidi" w:hAnsiTheme="majorBidi"/>
                <w:sz w:val="30"/>
                <w:szCs w:val="30"/>
                <w:lang w:val="en-US"/>
              </w:rPr>
              <w:t>28,009</w:t>
            </w:r>
          </w:p>
        </w:tc>
        <w:tc>
          <w:tcPr>
            <w:tcW w:w="140" w:type="pct"/>
          </w:tcPr>
          <w:p w14:paraId="638416D8" w14:textId="77777777" w:rsidR="00AA44B7" w:rsidRPr="009B0767" w:rsidRDefault="00AA44B7" w:rsidP="00D36D94">
            <w:pPr>
              <w:pStyle w:val="a8"/>
              <w:tabs>
                <w:tab w:val="decimal" w:pos="772"/>
              </w:tabs>
              <w:spacing w:after="0" w:line="400" w:lineRule="exact"/>
              <w:ind w:left="-108" w:right="-131"/>
              <w:jc w:val="right"/>
              <w:rPr>
                <w:rFonts w:asciiTheme="majorBidi" w:hAnsiTheme="majorBidi"/>
                <w:sz w:val="30"/>
                <w:szCs w:val="30"/>
              </w:rPr>
            </w:pPr>
          </w:p>
        </w:tc>
        <w:tc>
          <w:tcPr>
            <w:tcW w:w="609" w:type="pct"/>
          </w:tcPr>
          <w:p w14:paraId="5D6D4E82" w14:textId="6A9F041F" w:rsidR="00AA44B7" w:rsidRPr="009B0767" w:rsidRDefault="006F7894" w:rsidP="00D36D94">
            <w:pPr>
              <w:pStyle w:val="a8"/>
              <w:tabs>
                <w:tab w:val="decimal" w:pos="772"/>
              </w:tabs>
              <w:spacing w:after="0" w:line="40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</w:rPr>
            </w:pPr>
            <w:r w:rsidRPr="009B0767">
              <w:rPr>
                <w:rFonts w:asciiTheme="majorBidi" w:hAnsiTheme="majorBidi"/>
                <w:sz w:val="30"/>
                <w:szCs w:val="30"/>
              </w:rPr>
              <w:t>32,273</w:t>
            </w:r>
          </w:p>
        </w:tc>
      </w:tr>
      <w:tr w:rsidR="00AA44B7" w:rsidRPr="009B0767" w14:paraId="1F82AE01" w14:textId="77777777" w:rsidTr="00397132">
        <w:tc>
          <w:tcPr>
            <w:tcW w:w="2139" w:type="pct"/>
          </w:tcPr>
          <w:p w14:paraId="426EF1E1" w14:textId="142EACCB" w:rsidR="00AA44B7" w:rsidRPr="009B0767" w:rsidRDefault="00D07439" w:rsidP="00D36D94">
            <w:pPr>
              <w:spacing w:line="400" w:lineRule="exact"/>
              <w:ind w:right="3"/>
              <w:rPr>
                <w:rFonts w:asciiTheme="majorBidi" w:hAnsiTheme="majorBidi"/>
                <w:sz w:val="30"/>
                <w:szCs w:val="30"/>
                <w:cs/>
                <w:lang w:val="en-US"/>
              </w:rPr>
            </w:pPr>
            <w:r w:rsidRPr="009B0767">
              <w:rPr>
                <w:rFonts w:asciiTheme="majorBidi" w:hAnsiTheme="majorBidi"/>
                <w:sz w:val="30"/>
                <w:szCs w:val="30"/>
                <w:cs/>
                <w:lang w:val="en-US"/>
              </w:rPr>
              <w:t xml:space="preserve">ลูกหนี้อื่น </w:t>
            </w:r>
            <w:r w:rsidRPr="009B0767">
              <w:rPr>
                <w:rFonts w:asciiTheme="majorBidi" w:hAnsiTheme="majorBidi"/>
                <w:sz w:val="30"/>
                <w:szCs w:val="30"/>
                <w:lang w:val="en-US"/>
              </w:rPr>
              <w:t>-</w:t>
            </w:r>
            <w:r w:rsidR="00AA44B7" w:rsidRPr="009B0767">
              <w:rPr>
                <w:rFonts w:asciiTheme="majorBidi" w:hAnsiTheme="majorBidi"/>
                <w:sz w:val="30"/>
                <w:szCs w:val="30"/>
                <w:cs/>
                <w:lang w:val="en-US"/>
              </w:rPr>
              <w:t xml:space="preserve"> กิจการที่เกี่ยวข้องกัน (หมายเหตุ </w:t>
            </w:r>
            <w:r w:rsidR="00AA44B7" w:rsidRPr="009B0767">
              <w:rPr>
                <w:rFonts w:asciiTheme="majorBidi" w:hAnsiTheme="majorBidi"/>
                <w:sz w:val="30"/>
                <w:szCs w:val="30"/>
                <w:lang w:val="en-US"/>
              </w:rPr>
              <w:t>5)</w:t>
            </w:r>
          </w:p>
        </w:tc>
        <w:tc>
          <w:tcPr>
            <w:tcW w:w="613" w:type="pct"/>
          </w:tcPr>
          <w:p w14:paraId="35420AA6" w14:textId="1082CC6A" w:rsidR="00AA44B7" w:rsidRPr="009B0767" w:rsidRDefault="00FC4E1D" w:rsidP="00D36D94">
            <w:pPr>
              <w:tabs>
                <w:tab w:val="decimal" w:pos="819"/>
              </w:tabs>
              <w:spacing w:line="400" w:lineRule="exact"/>
              <w:ind w:left="-108" w:right="-23"/>
              <w:jc w:val="right"/>
              <w:rPr>
                <w:sz w:val="30"/>
                <w:szCs w:val="30"/>
                <w:cs/>
              </w:rPr>
            </w:pPr>
            <w:r>
              <w:rPr>
                <w:sz w:val="30"/>
                <w:szCs w:val="30"/>
              </w:rPr>
              <w:t>49</w:t>
            </w:r>
          </w:p>
        </w:tc>
        <w:tc>
          <w:tcPr>
            <w:tcW w:w="148" w:type="pct"/>
          </w:tcPr>
          <w:p w14:paraId="419F47D7" w14:textId="77777777" w:rsidR="00AA44B7" w:rsidRPr="009B0767" w:rsidRDefault="00AA44B7" w:rsidP="00D36D94">
            <w:pPr>
              <w:pStyle w:val="a8"/>
              <w:tabs>
                <w:tab w:val="decimal" w:pos="873"/>
              </w:tabs>
              <w:spacing w:after="0" w:line="400" w:lineRule="exact"/>
              <w:ind w:right="-13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5" w:type="pct"/>
          </w:tcPr>
          <w:p w14:paraId="1693CC2A" w14:textId="06B9818A" w:rsidR="00AA44B7" w:rsidRPr="009B0767" w:rsidRDefault="006F7894" w:rsidP="00D36D94">
            <w:pPr>
              <w:pStyle w:val="a8"/>
              <w:tabs>
                <w:tab w:val="decimal" w:pos="805"/>
              </w:tabs>
              <w:spacing w:after="0" w:line="40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  <w:lang w:val="en-US"/>
              </w:rPr>
            </w:pPr>
            <w:r w:rsidRPr="009B0767">
              <w:rPr>
                <w:rFonts w:asciiTheme="majorBidi" w:hAnsiTheme="majorBidi"/>
                <w:sz w:val="30"/>
                <w:szCs w:val="30"/>
                <w:lang w:val="en-US"/>
              </w:rPr>
              <w:t>11</w:t>
            </w:r>
          </w:p>
        </w:tc>
        <w:tc>
          <w:tcPr>
            <w:tcW w:w="148" w:type="pct"/>
          </w:tcPr>
          <w:p w14:paraId="3F0C1E8E" w14:textId="77777777" w:rsidR="00AA44B7" w:rsidRPr="009B0767" w:rsidRDefault="00AA44B7" w:rsidP="00D36D94">
            <w:pPr>
              <w:pStyle w:val="a8"/>
              <w:tabs>
                <w:tab w:val="decimal" w:pos="772"/>
              </w:tabs>
              <w:spacing w:after="0" w:line="400" w:lineRule="exact"/>
              <w:ind w:left="-108" w:right="-131"/>
              <w:jc w:val="right"/>
              <w:rPr>
                <w:rFonts w:asciiTheme="majorBidi" w:hAnsiTheme="majorBidi"/>
                <w:sz w:val="30"/>
                <w:szCs w:val="30"/>
              </w:rPr>
            </w:pPr>
          </w:p>
        </w:tc>
        <w:tc>
          <w:tcPr>
            <w:tcW w:w="597" w:type="pct"/>
          </w:tcPr>
          <w:p w14:paraId="4EFD095F" w14:textId="1B9DB251" w:rsidR="00AA44B7" w:rsidRPr="009B0767" w:rsidRDefault="00FC4E1D" w:rsidP="00D36D94">
            <w:pPr>
              <w:pStyle w:val="a8"/>
              <w:tabs>
                <w:tab w:val="decimal" w:pos="863"/>
              </w:tabs>
              <w:spacing w:after="0" w:line="40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  <w:cs/>
                <w:lang w:val="en-US"/>
              </w:rPr>
            </w:pPr>
            <w:r>
              <w:rPr>
                <w:rFonts w:asciiTheme="majorBidi" w:hAnsiTheme="majorBidi"/>
                <w:sz w:val="30"/>
                <w:szCs w:val="30"/>
                <w:lang w:val="en-US"/>
              </w:rPr>
              <w:t>2,478</w:t>
            </w:r>
          </w:p>
        </w:tc>
        <w:tc>
          <w:tcPr>
            <w:tcW w:w="140" w:type="pct"/>
          </w:tcPr>
          <w:p w14:paraId="5C5D6EE8" w14:textId="77777777" w:rsidR="00AA44B7" w:rsidRPr="009B0767" w:rsidRDefault="00AA44B7" w:rsidP="00D36D94">
            <w:pPr>
              <w:pStyle w:val="a8"/>
              <w:tabs>
                <w:tab w:val="decimal" w:pos="772"/>
              </w:tabs>
              <w:spacing w:after="0" w:line="400" w:lineRule="exact"/>
              <w:ind w:left="-108" w:right="-131"/>
              <w:jc w:val="right"/>
              <w:rPr>
                <w:rFonts w:asciiTheme="majorBidi" w:hAnsiTheme="majorBidi"/>
                <w:sz w:val="30"/>
                <w:szCs w:val="30"/>
              </w:rPr>
            </w:pPr>
          </w:p>
        </w:tc>
        <w:tc>
          <w:tcPr>
            <w:tcW w:w="609" w:type="pct"/>
          </w:tcPr>
          <w:p w14:paraId="07749B9E" w14:textId="3805F6FD" w:rsidR="00AA44B7" w:rsidRPr="009B0767" w:rsidRDefault="006F7894" w:rsidP="00D36D94">
            <w:pPr>
              <w:pStyle w:val="a8"/>
              <w:tabs>
                <w:tab w:val="decimal" w:pos="772"/>
              </w:tabs>
              <w:spacing w:after="0" w:line="40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</w:rPr>
            </w:pPr>
            <w:r w:rsidRPr="009B0767">
              <w:rPr>
                <w:rFonts w:asciiTheme="majorBidi" w:hAnsiTheme="majorBidi"/>
                <w:sz w:val="30"/>
                <w:szCs w:val="30"/>
              </w:rPr>
              <w:t>2,582</w:t>
            </w:r>
          </w:p>
        </w:tc>
      </w:tr>
      <w:tr w:rsidR="00AA44B7" w:rsidRPr="009B0767" w14:paraId="222E0A49" w14:textId="77777777" w:rsidTr="00397132">
        <w:tc>
          <w:tcPr>
            <w:tcW w:w="2139" w:type="pct"/>
          </w:tcPr>
          <w:p w14:paraId="5E3A7932" w14:textId="5A0297E3" w:rsidR="00AA44B7" w:rsidRPr="009B0767" w:rsidRDefault="00AA44B7" w:rsidP="00D36D94">
            <w:pPr>
              <w:spacing w:line="400" w:lineRule="exact"/>
              <w:ind w:right="3"/>
              <w:jc w:val="left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9B0767">
              <w:rPr>
                <w:rFonts w:asciiTheme="majorBidi" w:hAnsiTheme="majorBidi"/>
                <w:sz w:val="30"/>
                <w:szCs w:val="30"/>
                <w:u w:val="single"/>
                <w:cs/>
                <w:lang w:val="en-US"/>
              </w:rPr>
              <w:t>หัก</w:t>
            </w:r>
            <w:r w:rsidRPr="009B0767">
              <w:rPr>
                <w:rFonts w:asciiTheme="majorBidi" w:hAnsiTheme="majorBidi"/>
                <w:sz w:val="30"/>
                <w:szCs w:val="30"/>
              </w:rPr>
              <w:t xml:space="preserve"> </w:t>
            </w:r>
            <w:r w:rsidR="00735EDC" w:rsidRPr="009B0767">
              <w:rPr>
                <w:rFonts w:asciiTheme="majorBidi" w:hAnsiTheme="majorBidi"/>
                <w:sz w:val="30"/>
                <w:szCs w:val="30"/>
                <w:cs/>
                <w:lang w:val="en-US"/>
              </w:rPr>
              <w:t>ค่าเผื่อผลขาดทุนด้านเครดิต</w:t>
            </w:r>
          </w:p>
        </w:tc>
        <w:tc>
          <w:tcPr>
            <w:tcW w:w="613" w:type="pct"/>
          </w:tcPr>
          <w:p w14:paraId="04486608" w14:textId="073C1F10" w:rsidR="00AA44B7" w:rsidRPr="00F42EF6" w:rsidRDefault="00AA44B7" w:rsidP="00D36D94">
            <w:pPr>
              <w:tabs>
                <w:tab w:val="decimal" w:pos="819"/>
              </w:tabs>
              <w:spacing w:line="400" w:lineRule="exact"/>
              <w:ind w:left="-108" w:right="-23"/>
              <w:jc w:val="right"/>
              <w:rPr>
                <w:sz w:val="30"/>
                <w:szCs w:val="30"/>
                <w:cs/>
                <w:lang w:val="en-US"/>
              </w:rPr>
            </w:pPr>
          </w:p>
        </w:tc>
        <w:tc>
          <w:tcPr>
            <w:tcW w:w="148" w:type="pct"/>
          </w:tcPr>
          <w:p w14:paraId="687F05D7" w14:textId="77777777" w:rsidR="00AA44B7" w:rsidRPr="009B0767" w:rsidRDefault="00AA44B7" w:rsidP="00D36D94">
            <w:pPr>
              <w:pStyle w:val="a8"/>
              <w:tabs>
                <w:tab w:val="decimal" w:pos="873"/>
              </w:tabs>
              <w:spacing w:after="0" w:line="400" w:lineRule="exact"/>
              <w:ind w:right="-13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5" w:type="pct"/>
          </w:tcPr>
          <w:p w14:paraId="6C0FE723" w14:textId="00F45140" w:rsidR="00AA44B7" w:rsidRPr="009B0767" w:rsidRDefault="00AA44B7" w:rsidP="00D36D94">
            <w:pPr>
              <w:pStyle w:val="a8"/>
              <w:tabs>
                <w:tab w:val="decimal" w:pos="805"/>
              </w:tabs>
              <w:spacing w:after="0" w:line="40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  <w:lang w:val="en-US"/>
              </w:rPr>
            </w:pPr>
          </w:p>
        </w:tc>
        <w:tc>
          <w:tcPr>
            <w:tcW w:w="148" w:type="pct"/>
          </w:tcPr>
          <w:p w14:paraId="39232858" w14:textId="77777777" w:rsidR="00AA44B7" w:rsidRPr="009B0767" w:rsidRDefault="00AA44B7" w:rsidP="00D36D94">
            <w:pPr>
              <w:pStyle w:val="a8"/>
              <w:tabs>
                <w:tab w:val="decimal" w:pos="772"/>
              </w:tabs>
              <w:spacing w:after="0" w:line="400" w:lineRule="exact"/>
              <w:ind w:left="-108" w:right="-131"/>
              <w:jc w:val="right"/>
              <w:rPr>
                <w:rFonts w:asciiTheme="majorBidi" w:hAnsiTheme="majorBidi"/>
                <w:sz w:val="30"/>
                <w:szCs w:val="30"/>
                <w:cs/>
              </w:rPr>
            </w:pPr>
          </w:p>
        </w:tc>
        <w:tc>
          <w:tcPr>
            <w:tcW w:w="597" w:type="pct"/>
          </w:tcPr>
          <w:p w14:paraId="14CF90E9" w14:textId="6276C1C3" w:rsidR="00AA44B7" w:rsidRPr="009B0767" w:rsidRDefault="00AA44B7" w:rsidP="00D36D94">
            <w:pPr>
              <w:pStyle w:val="a8"/>
              <w:tabs>
                <w:tab w:val="decimal" w:pos="863"/>
              </w:tabs>
              <w:spacing w:after="0" w:line="40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  <w:cs/>
                <w:lang w:val="en-US"/>
              </w:rPr>
            </w:pPr>
          </w:p>
        </w:tc>
        <w:tc>
          <w:tcPr>
            <w:tcW w:w="140" w:type="pct"/>
          </w:tcPr>
          <w:p w14:paraId="79F7056B" w14:textId="77777777" w:rsidR="00AA44B7" w:rsidRPr="009B0767" w:rsidRDefault="00AA44B7" w:rsidP="00D36D94">
            <w:pPr>
              <w:pStyle w:val="a8"/>
              <w:tabs>
                <w:tab w:val="decimal" w:pos="772"/>
              </w:tabs>
              <w:spacing w:after="0" w:line="400" w:lineRule="exact"/>
              <w:ind w:left="-108" w:right="-131"/>
              <w:jc w:val="right"/>
              <w:rPr>
                <w:rFonts w:asciiTheme="majorBidi" w:hAnsiTheme="majorBidi"/>
                <w:sz w:val="30"/>
                <w:szCs w:val="30"/>
              </w:rPr>
            </w:pPr>
          </w:p>
        </w:tc>
        <w:tc>
          <w:tcPr>
            <w:tcW w:w="609" w:type="pct"/>
          </w:tcPr>
          <w:p w14:paraId="1497E4B7" w14:textId="223EE8D4" w:rsidR="00AA44B7" w:rsidRPr="009B0767" w:rsidRDefault="00AA44B7" w:rsidP="00D36D94">
            <w:pPr>
              <w:pStyle w:val="a8"/>
              <w:tabs>
                <w:tab w:val="decimal" w:pos="772"/>
              </w:tabs>
              <w:spacing w:after="0" w:line="40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</w:rPr>
            </w:pPr>
          </w:p>
        </w:tc>
      </w:tr>
      <w:tr w:rsidR="00AA44B7" w:rsidRPr="009B0767" w14:paraId="7C88D84C" w14:textId="77777777" w:rsidTr="00397132">
        <w:tc>
          <w:tcPr>
            <w:tcW w:w="2139" w:type="pct"/>
          </w:tcPr>
          <w:p w14:paraId="64668784" w14:textId="5DCC09F8" w:rsidR="00AA44B7" w:rsidRPr="009B0767" w:rsidRDefault="00AA44B7" w:rsidP="00D36D94">
            <w:pPr>
              <w:spacing w:line="400" w:lineRule="exact"/>
              <w:ind w:right="3"/>
              <w:jc w:val="left"/>
              <w:rPr>
                <w:rFonts w:asciiTheme="majorBidi" w:hAnsiTheme="majorBidi"/>
                <w:sz w:val="30"/>
                <w:szCs w:val="30"/>
                <w:u w:val="single"/>
                <w:cs/>
                <w:lang w:val="en-US"/>
              </w:rPr>
            </w:pPr>
            <w:r w:rsidRPr="009B0767">
              <w:rPr>
                <w:rFonts w:asciiTheme="majorBidi" w:hAnsiTheme="majorBidi" w:cstheme="majorBidi"/>
                <w:sz w:val="30"/>
                <w:szCs w:val="30"/>
                <w:lang w:val="en-US"/>
              </w:rPr>
              <w:t xml:space="preserve">         </w:t>
            </w:r>
            <w:r w:rsidRPr="009B0767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9B0767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ที่คาดว่าจะเกิดขึ้น</w:t>
            </w:r>
          </w:p>
        </w:tc>
        <w:tc>
          <w:tcPr>
            <w:tcW w:w="613" w:type="pct"/>
            <w:tcBorders>
              <w:bottom w:val="single" w:sz="4" w:space="0" w:color="auto"/>
            </w:tcBorders>
          </w:tcPr>
          <w:p w14:paraId="4C69C7D7" w14:textId="03664351" w:rsidR="00AA44B7" w:rsidRPr="009B0767" w:rsidRDefault="00FC4E1D" w:rsidP="00D36D94">
            <w:pPr>
              <w:tabs>
                <w:tab w:val="decimal" w:pos="819"/>
              </w:tabs>
              <w:spacing w:line="400" w:lineRule="exact"/>
              <w:ind w:left="-108" w:right="-23"/>
              <w:jc w:val="righ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(10,454)</w:t>
            </w:r>
          </w:p>
        </w:tc>
        <w:tc>
          <w:tcPr>
            <w:tcW w:w="148" w:type="pct"/>
          </w:tcPr>
          <w:p w14:paraId="11246ABC" w14:textId="77777777" w:rsidR="00AA44B7" w:rsidRPr="009B0767" w:rsidRDefault="00AA44B7" w:rsidP="00D36D94">
            <w:pPr>
              <w:pStyle w:val="a8"/>
              <w:tabs>
                <w:tab w:val="decimal" w:pos="873"/>
              </w:tabs>
              <w:spacing w:after="0" w:line="400" w:lineRule="exact"/>
              <w:ind w:right="-13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5" w:type="pct"/>
            <w:tcBorders>
              <w:bottom w:val="single" w:sz="4" w:space="0" w:color="auto"/>
            </w:tcBorders>
          </w:tcPr>
          <w:p w14:paraId="3D1F69CA" w14:textId="1F8D9A8A" w:rsidR="00AA44B7" w:rsidRPr="009B0767" w:rsidRDefault="006F7894" w:rsidP="00D36D94">
            <w:pPr>
              <w:pStyle w:val="a8"/>
              <w:tabs>
                <w:tab w:val="decimal" w:pos="805"/>
              </w:tabs>
              <w:spacing w:after="0" w:line="40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  <w:lang w:val="en-US"/>
              </w:rPr>
            </w:pPr>
            <w:r w:rsidRPr="009B0767">
              <w:rPr>
                <w:rFonts w:asciiTheme="majorBidi" w:hAnsiTheme="majorBidi"/>
                <w:sz w:val="30"/>
                <w:szCs w:val="30"/>
                <w:lang w:val="en-US"/>
              </w:rPr>
              <w:t>(11,254)</w:t>
            </w:r>
          </w:p>
        </w:tc>
        <w:tc>
          <w:tcPr>
            <w:tcW w:w="148" w:type="pct"/>
          </w:tcPr>
          <w:p w14:paraId="792A4CC3" w14:textId="77777777" w:rsidR="00AA44B7" w:rsidRPr="009B0767" w:rsidRDefault="00AA44B7" w:rsidP="00D36D94">
            <w:pPr>
              <w:pStyle w:val="a8"/>
              <w:tabs>
                <w:tab w:val="decimal" w:pos="772"/>
              </w:tabs>
              <w:spacing w:after="0" w:line="400" w:lineRule="exact"/>
              <w:ind w:left="-108" w:right="-131"/>
              <w:jc w:val="right"/>
              <w:rPr>
                <w:rFonts w:asciiTheme="majorBidi" w:hAnsiTheme="majorBidi"/>
                <w:sz w:val="30"/>
                <w:szCs w:val="30"/>
                <w:cs/>
                <w:lang w:val="en-US"/>
              </w:rPr>
            </w:pPr>
          </w:p>
        </w:tc>
        <w:tc>
          <w:tcPr>
            <w:tcW w:w="597" w:type="pct"/>
            <w:tcBorders>
              <w:bottom w:val="single" w:sz="4" w:space="0" w:color="auto"/>
            </w:tcBorders>
          </w:tcPr>
          <w:p w14:paraId="66CFC1A2" w14:textId="23DE5C67" w:rsidR="00AA44B7" w:rsidRPr="009B0767" w:rsidRDefault="001D1F89" w:rsidP="00D36D94">
            <w:pPr>
              <w:pStyle w:val="a8"/>
              <w:tabs>
                <w:tab w:val="decimal" w:pos="863"/>
              </w:tabs>
              <w:spacing w:after="0" w:line="40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  <w:lang w:val="en-US"/>
              </w:rPr>
            </w:pPr>
            <w:r w:rsidRPr="009B0767">
              <w:rPr>
                <w:rFonts w:asciiTheme="majorBidi" w:hAnsiTheme="majorBidi"/>
                <w:sz w:val="30"/>
                <w:szCs w:val="30"/>
                <w:lang w:val="en-US"/>
              </w:rPr>
              <w:t>-</w:t>
            </w:r>
          </w:p>
        </w:tc>
        <w:tc>
          <w:tcPr>
            <w:tcW w:w="140" w:type="pct"/>
          </w:tcPr>
          <w:p w14:paraId="4B445A2A" w14:textId="77777777" w:rsidR="00AA44B7" w:rsidRPr="009B0767" w:rsidRDefault="00AA44B7" w:rsidP="00D36D94">
            <w:pPr>
              <w:pStyle w:val="a8"/>
              <w:tabs>
                <w:tab w:val="decimal" w:pos="772"/>
              </w:tabs>
              <w:spacing w:after="0" w:line="400" w:lineRule="exact"/>
              <w:ind w:left="-108" w:right="-131"/>
              <w:jc w:val="right"/>
              <w:rPr>
                <w:rFonts w:asciiTheme="majorBidi" w:hAnsiTheme="majorBidi"/>
                <w:sz w:val="30"/>
                <w:szCs w:val="30"/>
              </w:rPr>
            </w:pPr>
          </w:p>
        </w:tc>
        <w:tc>
          <w:tcPr>
            <w:tcW w:w="609" w:type="pct"/>
            <w:tcBorders>
              <w:bottom w:val="single" w:sz="4" w:space="0" w:color="auto"/>
            </w:tcBorders>
          </w:tcPr>
          <w:p w14:paraId="1843CFD5" w14:textId="47F878CB" w:rsidR="00AA44B7" w:rsidRPr="009B0767" w:rsidRDefault="00AA44B7" w:rsidP="00D36D94">
            <w:pPr>
              <w:pStyle w:val="a8"/>
              <w:tabs>
                <w:tab w:val="decimal" w:pos="772"/>
              </w:tabs>
              <w:spacing w:after="0" w:line="40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</w:rPr>
            </w:pPr>
            <w:r w:rsidRPr="009B0767">
              <w:rPr>
                <w:rFonts w:asciiTheme="majorBidi" w:hAnsiTheme="majorBidi"/>
                <w:sz w:val="30"/>
                <w:szCs w:val="30"/>
              </w:rPr>
              <w:t>-</w:t>
            </w:r>
          </w:p>
        </w:tc>
      </w:tr>
      <w:tr w:rsidR="00AA44B7" w:rsidRPr="009B0767" w14:paraId="658AF10D" w14:textId="77777777" w:rsidTr="00397132">
        <w:trPr>
          <w:trHeight w:val="397"/>
        </w:trPr>
        <w:tc>
          <w:tcPr>
            <w:tcW w:w="2139" w:type="pct"/>
          </w:tcPr>
          <w:p w14:paraId="5B4D6923" w14:textId="408EE29A" w:rsidR="00AA44B7" w:rsidRPr="009B0767" w:rsidRDefault="00AA44B7" w:rsidP="00D36D94">
            <w:pPr>
              <w:spacing w:line="400" w:lineRule="exact"/>
              <w:ind w:right="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9B0767">
              <w:rPr>
                <w:rFonts w:asciiTheme="majorBidi" w:hAnsiTheme="majorBidi"/>
                <w:b/>
                <w:bCs/>
                <w:sz w:val="30"/>
                <w:szCs w:val="30"/>
                <w:cs/>
                <w:lang w:val="en-US"/>
              </w:rPr>
              <w:t>รวมลูกหนี้</w:t>
            </w:r>
            <w:r w:rsidR="00735EDC" w:rsidRPr="009B0767">
              <w:rPr>
                <w:rFonts w:asciiTheme="majorBidi" w:hAnsiTheme="majorBidi" w:hint="cs"/>
                <w:b/>
                <w:bCs/>
                <w:sz w:val="30"/>
                <w:szCs w:val="30"/>
                <w:cs/>
                <w:lang w:val="en-US"/>
              </w:rPr>
              <w:t>หมุนเวียน</w:t>
            </w:r>
            <w:r w:rsidRPr="009B0767">
              <w:rPr>
                <w:rFonts w:asciiTheme="majorBidi" w:hAnsiTheme="majorBidi"/>
                <w:b/>
                <w:bCs/>
                <w:sz w:val="30"/>
                <w:szCs w:val="30"/>
                <w:cs/>
                <w:lang w:val="en-US"/>
              </w:rPr>
              <w:t>อื่น - สุทธิ</w:t>
            </w:r>
          </w:p>
        </w:tc>
        <w:tc>
          <w:tcPr>
            <w:tcW w:w="613" w:type="pct"/>
            <w:tcBorders>
              <w:top w:val="single" w:sz="4" w:space="0" w:color="auto"/>
              <w:bottom w:val="single" w:sz="4" w:space="0" w:color="auto"/>
            </w:tcBorders>
          </w:tcPr>
          <w:p w14:paraId="43C73CA8" w14:textId="703096CC" w:rsidR="00AA44B7" w:rsidRPr="009B0767" w:rsidRDefault="00FC4E1D" w:rsidP="00D36D94">
            <w:pPr>
              <w:pStyle w:val="a8"/>
              <w:tabs>
                <w:tab w:val="decimal" w:pos="818"/>
              </w:tabs>
              <w:spacing w:after="0" w:line="400" w:lineRule="exact"/>
              <w:ind w:left="-108"/>
              <w:jc w:val="right"/>
              <w:rPr>
                <w:rFonts w:asciiTheme="majorBidi" w:hAnsiTheme="majorBidi"/>
                <w:b/>
                <w:bCs/>
                <w:sz w:val="30"/>
                <w:szCs w:val="30"/>
                <w:cs/>
                <w:lang w:val="en-US"/>
              </w:rPr>
            </w:pPr>
            <w:r>
              <w:rPr>
                <w:rFonts w:asciiTheme="majorBidi" w:hAnsiTheme="majorBidi"/>
                <w:b/>
                <w:bCs/>
                <w:sz w:val="30"/>
                <w:szCs w:val="30"/>
                <w:lang w:val="en-US"/>
              </w:rPr>
              <w:t>1</w:t>
            </w:r>
            <w:r w:rsidR="004640E8">
              <w:rPr>
                <w:rFonts w:asciiTheme="majorBidi" w:hAnsiTheme="majorBidi"/>
                <w:b/>
                <w:bCs/>
                <w:sz w:val="30"/>
                <w:szCs w:val="30"/>
                <w:lang w:val="en-US"/>
              </w:rPr>
              <w:t>45</w:t>
            </w:r>
            <w:r>
              <w:rPr>
                <w:rFonts w:asciiTheme="majorBidi" w:hAnsiTheme="majorBidi"/>
                <w:b/>
                <w:bCs/>
                <w:sz w:val="30"/>
                <w:szCs w:val="30"/>
                <w:lang w:val="en-US"/>
              </w:rPr>
              <w:t>,</w:t>
            </w:r>
            <w:r w:rsidR="004640E8">
              <w:rPr>
                <w:rFonts w:asciiTheme="majorBidi" w:hAnsiTheme="majorBidi"/>
                <w:b/>
                <w:bCs/>
                <w:sz w:val="30"/>
                <w:szCs w:val="30"/>
                <w:lang w:val="en-US"/>
              </w:rPr>
              <w:t>155</w:t>
            </w:r>
          </w:p>
        </w:tc>
        <w:tc>
          <w:tcPr>
            <w:tcW w:w="148" w:type="pct"/>
          </w:tcPr>
          <w:p w14:paraId="4D6EC3CF" w14:textId="77777777" w:rsidR="00AA44B7" w:rsidRPr="009B0767" w:rsidRDefault="00AA44B7" w:rsidP="00D36D94">
            <w:pPr>
              <w:pStyle w:val="a8"/>
              <w:tabs>
                <w:tab w:val="decimal" w:pos="873"/>
              </w:tabs>
              <w:spacing w:after="0" w:line="400" w:lineRule="exact"/>
              <w:ind w:right="-13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05" w:type="pct"/>
            <w:tcBorders>
              <w:top w:val="single" w:sz="4" w:space="0" w:color="auto"/>
              <w:bottom w:val="single" w:sz="4" w:space="0" w:color="auto"/>
            </w:tcBorders>
          </w:tcPr>
          <w:p w14:paraId="2D5AC0AE" w14:textId="0869610B" w:rsidR="00AA44B7" w:rsidRPr="009B0767" w:rsidRDefault="006F7894" w:rsidP="00D36D94">
            <w:pPr>
              <w:pStyle w:val="a8"/>
              <w:tabs>
                <w:tab w:val="decimal" w:pos="805"/>
              </w:tabs>
              <w:spacing w:after="0" w:line="400" w:lineRule="exact"/>
              <w:ind w:left="-108"/>
              <w:jc w:val="right"/>
              <w:rPr>
                <w:rFonts w:asciiTheme="majorBidi" w:hAnsiTheme="majorBidi"/>
                <w:b/>
                <w:bCs/>
                <w:sz w:val="30"/>
                <w:szCs w:val="30"/>
                <w:lang w:val="en-US"/>
              </w:rPr>
            </w:pPr>
            <w:r w:rsidRPr="009B0767">
              <w:rPr>
                <w:rFonts w:asciiTheme="majorBidi" w:hAnsiTheme="majorBidi"/>
                <w:b/>
                <w:bCs/>
                <w:sz w:val="30"/>
                <w:szCs w:val="30"/>
                <w:lang w:val="en-US"/>
              </w:rPr>
              <w:t>144,381</w:t>
            </w:r>
          </w:p>
        </w:tc>
        <w:tc>
          <w:tcPr>
            <w:tcW w:w="148" w:type="pct"/>
          </w:tcPr>
          <w:p w14:paraId="0D9E9CF2" w14:textId="77777777" w:rsidR="00AA44B7" w:rsidRPr="009B0767" w:rsidRDefault="00AA44B7" w:rsidP="00D36D94">
            <w:pPr>
              <w:pStyle w:val="a8"/>
              <w:tabs>
                <w:tab w:val="decimal" w:pos="772"/>
              </w:tabs>
              <w:spacing w:after="0" w:line="400" w:lineRule="exact"/>
              <w:ind w:left="-108" w:right="-131"/>
              <w:jc w:val="right"/>
              <w:rPr>
                <w:rFonts w:asciiTheme="majorBidi" w:hAnsiTheme="majorBidi"/>
                <w:b/>
                <w:bCs/>
                <w:sz w:val="30"/>
                <w:szCs w:val="30"/>
              </w:rPr>
            </w:pPr>
          </w:p>
        </w:tc>
        <w:tc>
          <w:tcPr>
            <w:tcW w:w="597" w:type="pct"/>
            <w:tcBorders>
              <w:top w:val="single" w:sz="4" w:space="0" w:color="auto"/>
              <w:bottom w:val="single" w:sz="4" w:space="0" w:color="auto"/>
            </w:tcBorders>
          </w:tcPr>
          <w:p w14:paraId="18F79934" w14:textId="0BA14566" w:rsidR="00AA44B7" w:rsidRPr="009B0767" w:rsidRDefault="009C6263" w:rsidP="00D36D94">
            <w:pPr>
              <w:pStyle w:val="a8"/>
              <w:tabs>
                <w:tab w:val="decimal" w:pos="863"/>
              </w:tabs>
              <w:spacing w:after="0" w:line="400" w:lineRule="exact"/>
              <w:ind w:left="-108"/>
              <w:jc w:val="right"/>
              <w:rPr>
                <w:rFonts w:asciiTheme="majorBidi" w:hAnsiTheme="majorBidi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Theme="majorBidi" w:hAnsiTheme="majorBidi"/>
                <w:b/>
                <w:bCs/>
                <w:sz w:val="30"/>
                <w:szCs w:val="30"/>
                <w:lang w:val="en-US"/>
              </w:rPr>
              <w:t>55</w:t>
            </w:r>
            <w:r w:rsidR="00FC4E1D">
              <w:rPr>
                <w:rFonts w:asciiTheme="majorBidi" w:hAnsiTheme="majorBidi"/>
                <w:b/>
                <w:bCs/>
                <w:sz w:val="30"/>
                <w:szCs w:val="30"/>
                <w:lang w:val="en-US"/>
              </w:rPr>
              <w:t>,</w:t>
            </w:r>
            <w:r>
              <w:rPr>
                <w:rFonts w:asciiTheme="majorBidi" w:hAnsiTheme="majorBidi"/>
                <w:b/>
                <w:bCs/>
                <w:sz w:val="30"/>
                <w:szCs w:val="30"/>
                <w:lang w:val="en-US"/>
              </w:rPr>
              <w:t>127</w:t>
            </w:r>
          </w:p>
        </w:tc>
        <w:tc>
          <w:tcPr>
            <w:tcW w:w="140" w:type="pct"/>
          </w:tcPr>
          <w:p w14:paraId="6DBD1696" w14:textId="77777777" w:rsidR="00AA44B7" w:rsidRPr="009B0767" w:rsidRDefault="00AA44B7" w:rsidP="00D36D94">
            <w:pPr>
              <w:pStyle w:val="a8"/>
              <w:tabs>
                <w:tab w:val="decimal" w:pos="772"/>
              </w:tabs>
              <w:spacing w:after="0" w:line="400" w:lineRule="exact"/>
              <w:ind w:left="-108" w:right="-131"/>
              <w:jc w:val="right"/>
              <w:rPr>
                <w:rFonts w:asciiTheme="majorBidi" w:hAnsiTheme="majorBidi"/>
                <w:b/>
                <w:bCs/>
                <w:sz w:val="30"/>
                <w:szCs w:val="30"/>
              </w:rPr>
            </w:pPr>
          </w:p>
        </w:tc>
        <w:tc>
          <w:tcPr>
            <w:tcW w:w="609" w:type="pct"/>
            <w:tcBorders>
              <w:top w:val="single" w:sz="4" w:space="0" w:color="auto"/>
              <w:bottom w:val="single" w:sz="4" w:space="0" w:color="auto"/>
            </w:tcBorders>
          </w:tcPr>
          <w:p w14:paraId="0A186943" w14:textId="5B140BA3" w:rsidR="00AA44B7" w:rsidRPr="009B0767" w:rsidRDefault="006F7894" w:rsidP="00D36D94">
            <w:pPr>
              <w:pStyle w:val="a8"/>
              <w:tabs>
                <w:tab w:val="decimal" w:pos="805"/>
              </w:tabs>
              <w:spacing w:after="0" w:line="400" w:lineRule="exact"/>
              <w:ind w:left="-108"/>
              <w:jc w:val="right"/>
              <w:rPr>
                <w:rFonts w:asciiTheme="majorBidi" w:hAnsiTheme="majorBidi"/>
                <w:b/>
                <w:bCs/>
                <w:sz w:val="30"/>
                <w:szCs w:val="30"/>
              </w:rPr>
            </w:pPr>
            <w:r w:rsidRPr="009B0767">
              <w:rPr>
                <w:rFonts w:asciiTheme="majorBidi" w:hAnsiTheme="majorBidi"/>
                <w:b/>
                <w:bCs/>
                <w:sz w:val="30"/>
                <w:szCs w:val="30"/>
              </w:rPr>
              <w:t>63,768</w:t>
            </w:r>
          </w:p>
        </w:tc>
      </w:tr>
      <w:tr w:rsidR="00AA44B7" w:rsidRPr="009B0767" w14:paraId="5F09174F" w14:textId="77777777" w:rsidTr="00397132">
        <w:trPr>
          <w:trHeight w:val="397"/>
        </w:trPr>
        <w:tc>
          <w:tcPr>
            <w:tcW w:w="2139" w:type="pct"/>
          </w:tcPr>
          <w:p w14:paraId="2AA6B492" w14:textId="711BEA21" w:rsidR="00AA44B7" w:rsidRPr="009B0767" w:rsidRDefault="00AA44B7" w:rsidP="00D36D94">
            <w:pPr>
              <w:spacing w:line="400" w:lineRule="exact"/>
              <w:ind w:right="3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  <w:r w:rsidRPr="009B0767">
              <w:rPr>
                <w:rFonts w:asciiTheme="majorBidi" w:hAnsiTheme="majorBidi"/>
                <w:b/>
                <w:bCs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613" w:type="pct"/>
            <w:tcBorders>
              <w:top w:val="single" w:sz="4" w:space="0" w:color="auto"/>
              <w:bottom w:val="double" w:sz="4" w:space="0" w:color="auto"/>
            </w:tcBorders>
          </w:tcPr>
          <w:p w14:paraId="586A1FC7" w14:textId="078BA722" w:rsidR="00AA44B7" w:rsidRPr="009B0767" w:rsidRDefault="00FC4E1D" w:rsidP="00D36D94">
            <w:pPr>
              <w:pStyle w:val="a8"/>
              <w:tabs>
                <w:tab w:val="decimal" w:pos="818"/>
              </w:tabs>
              <w:spacing w:after="0" w:line="400" w:lineRule="exact"/>
              <w:ind w:left="-108"/>
              <w:jc w:val="right"/>
              <w:rPr>
                <w:rFonts w:asciiTheme="majorBidi" w:hAnsiTheme="majorBidi"/>
                <w:b/>
                <w:bCs/>
                <w:sz w:val="30"/>
                <w:szCs w:val="30"/>
                <w:cs/>
                <w:lang w:val="en-US"/>
              </w:rPr>
            </w:pPr>
            <w:r>
              <w:rPr>
                <w:rFonts w:asciiTheme="majorBidi" w:hAnsiTheme="majorBidi"/>
                <w:b/>
                <w:bCs/>
                <w:sz w:val="30"/>
                <w:szCs w:val="30"/>
                <w:lang w:val="en-US"/>
              </w:rPr>
              <w:t>2</w:t>
            </w:r>
            <w:r w:rsidR="004640E8">
              <w:rPr>
                <w:rFonts w:asciiTheme="majorBidi" w:hAnsiTheme="majorBidi"/>
                <w:b/>
                <w:bCs/>
                <w:sz w:val="30"/>
                <w:szCs w:val="30"/>
                <w:lang w:val="en-US"/>
              </w:rPr>
              <w:t>55</w:t>
            </w:r>
            <w:r>
              <w:rPr>
                <w:rFonts w:asciiTheme="majorBidi" w:hAnsiTheme="majorBidi"/>
                <w:b/>
                <w:bCs/>
                <w:sz w:val="30"/>
                <w:szCs w:val="30"/>
                <w:lang w:val="en-US"/>
              </w:rPr>
              <w:t>,</w:t>
            </w:r>
            <w:r w:rsidR="004640E8">
              <w:rPr>
                <w:rFonts w:asciiTheme="majorBidi" w:hAnsiTheme="majorBidi"/>
                <w:b/>
                <w:bCs/>
                <w:sz w:val="30"/>
                <w:szCs w:val="30"/>
                <w:lang w:val="en-US"/>
              </w:rPr>
              <w:t>921</w:t>
            </w:r>
          </w:p>
        </w:tc>
        <w:tc>
          <w:tcPr>
            <w:tcW w:w="148" w:type="pct"/>
          </w:tcPr>
          <w:p w14:paraId="7A51EDDB" w14:textId="77777777" w:rsidR="00AA44B7" w:rsidRPr="009B0767" w:rsidRDefault="00AA44B7" w:rsidP="00D36D94">
            <w:pPr>
              <w:pStyle w:val="a8"/>
              <w:tabs>
                <w:tab w:val="decimal" w:pos="873"/>
              </w:tabs>
              <w:spacing w:after="0" w:line="400" w:lineRule="exact"/>
              <w:ind w:right="-13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05" w:type="pct"/>
            <w:tcBorders>
              <w:top w:val="single" w:sz="4" w:space="0" w:color="auto"/>
              <w:bottom w:val="double" w:sz="4" w:space="0" w:color="auto"/>
            </w:tcBorders>
          </w:tcPr>
          <w:p w14:paraId="341EDF39" w14:textId="5D9B40CD" w:rsidR="00AA44B7" w:rsidRPr="009B0767" w:rsidRDefault="006F7894" w:rsidP="00D36D94">
            <w:pPr>
              <w:pStyle w:val="a8"/>
              <w:tabs>
                <w:tab w:val="decimal" w:pos="805"/>
              </w:tabs>
              <w:spacing w:after="0" w:line="400" w:lineRule="exact"/>
              <w:ind w:left="-108"/>
              <w:jc w:val="right"/>
              <w:rPr>
                <w:rFonts w:asciiTheme="majorBidi" w:hAnsiTheme="majorBidi"/>
                <w:b/>
                <w:bCs/>
                <w:sz w:val="30"/>
                <w:szCs w:val="30"/>
                <w:lang w:val="en-US"/>
              </w:rPr>
            </w:pPr>
            <w:r w:rsidRPr="009B0767">
              <w:rPr>
                <w:rFonts w:asciiTheme="majorBidi" w:hAnsiTheme="majorBidi"/>
                <w:b/>
                <w:bCs/>
                <w:sz w:val="30"/>
                <w:szCs w:val="30"/>
                <w:lang w:val="en-US"/>
              </w:rPr>
              <w:t>260,560</w:t>
            </w:r>
          </w:p>
        </w:tc>
        <w:tc>
          <w:tcPr>
            <w:tcW w:w="148" w:type="pct"/>
          </w:tcPr>
          <w:p w14:paraId="1F666081" w14:textId="77777777" w:rsidR="00AA44B7" w:rsidRPr="009B0767" w:rsidRDefault="00AA44B7" w:rsidP="00D36D94">
            <w:pPr>
              <w:pStyle w:val="a8"/>
              <w:tabs>
                <w:tab w:val="decimal" w:pos="772"/>
              </w:tabs>
              <w:spacing w:after="0" w:line="400" w:lineRule="exact"/>
              <w:ind w:left="-108" w:right="-131"/>
              <w:jc w:val="right"/>
              <w:rPr>
                <w:rFonts w:asciiTheme="majorBidi" w:hAnsiTheme="majorBidi"/>
                <w:b/>
                <w:bCs/>
                <w:sz w:val="30"/>
                <w:szCs w:val="30"/>
              </w:rPr>
            </w:pPr>
          </w:p>
        </w:tc>
        <w:tc>
          <w:tcPr>
            <w:tcW w:w="597" w:type="pct"/>
            <w:tcBorders>
              <w:top w:val="single" w:sz="4" w:space="0" w:color="auto"/>
              <w:bottom w:val="double" w:sz="4" w:space="0" w:color="auto"/>
            </w:tcBorders>
          </w:tcPr>
          <w:p w14:paraId="359103B0" w14:textId="4AB112C4" w:rsidR="00AA44B7" w:rsidRPr="009B0767" w:rsidRDefault="00FC4E1D" w:rsidP="00D36D94">
            <w:pPr>
              <w:pStyle w:val="a8"/>
              <w:tabs>
                <w:tab w:val="decimal" w:pos="863"/>
              </w:tabs>
              <w:spacing w:after="0" w:line="400" w:lineRule="exact"/>
              <w:ind w:left="-108"/>
              <w:jc w:val="right"/>
              <w:rPr>
                <w:rFonts w:asciiTheme="majorBidi" w:hAnsiTheme="majorBidi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Theme="majorBidi" w:hAnsiTheme="majorBidi"/>
                <w:b/>
                <w:bCs/>
                <w:sz w:val="30"/>
                <w:szCs w:val="30"/>
                <w:lang w:val="en-US"/>
              </w:rPr>
              <w:t>1</w:t>
            </w:r>
            <w:r w:rsidR="009C6263">
              <w:rPr>
                <w:rFonts w:asciiTheme="majorBidi" w:hAnsiTheme="majorBidi"/>
                <w:b/>
                <w:bCs/>
                <w:sz w:val="30"/>
                <w:szCs w:val="30"/>
                <w:lang w:val="en-US"/>
              </w:rPr>
              <w:t>31</w:t>
            </w:r>
            <w:r>
              <w:rPr>
                <w:rFonts w:asciiTheme="majorBidi" w:hAnsiTheme="majorBidi"/>
                <w:b/>
                <w:bCs/>
                <w:sz w:val="30"/>
                <w:szCs w:val="30"/>
                <w:lang w:val="en-US"/>
              </w:rPr>
              <w:t>,</w:t>
            </w:r>
            <w:r w:rsidR="00EE08BF">
              <w:rPr>
                <w:rFonts w:asciiTheme="majorBidi" w:hAnsiTheme="majorBidi"/>
                <w:b/>
                <w:bCs/>
                <w:sz w:val="30"/>
                <w:szCs w:val="30"/>
                <w:lang w:val="en-US"/>
              </w:rPr>
              <w:t>422</w:t>
            </w:r>
          </w:p>
        </w:tc>
        <w:tc>
          <w:tcPr>
            <w:tcW w:w="140" w:type="pct"/>
          </w:tcPr>
          <w:p w14:paraId="17475414" w14:textId="77777777" w:rsidR="00AA44B7" w:rsidRPr="009B0767" w:rsidRDefault="00AA44B7" w:rsidP="00D36D94">
            <w:pPr>
              <w:pStyle w:val="a8"/>
              <w:tabs>
                <w:tab w:val="decimal" w:pos="772"/>
              </w:tabs>
              <w:spacing w:after="0" w:line="400" w:lineRule="exact"/>
              <w:ind w:left="-108" w:right="-131"/>
              <w:jc w:val="right"/>
              <w:rPr>
                <w:rFonts w:asciiTheme="majorBidi" w:hAnsiTheme="majorBidi"/>
                <w:b/>
                <w:bCs/>
                <w:sz w:val="30"/>
                <w:szCs w:val="30"/>
              </w:rPr>
            </w:pPr>
          </w:p>
        </w:tc>
        <w:tc>
          <w:tcPr>
            <w:tcW w:w="609" w:type="pct"/>
            <w:tcBorders>
              <w:top w:val="single" w:sz="4" w:space="0" w:color="auto"/>
              <w:bottom w:val="double" w:sz="4" w:space="0" w:color="auto"/>
            </w:tcBorders>
          </w:tcPr>
          <w:p w14:paraId="26712E47" w14:textId="4F903084" w:rsidR="00AA44B7" w:rsidRPr="009B0767" w:rsidRDefault="006F7894" w:rsidP="00D36D94">
            <w:pPr>
              <w:pStyle w:val="a8"/>
              <w:tabs>
                <w:tab w:val="decimal" w:pos="805"/>
              </w:tabs>
              <w:spacing w:after="0" w:line="400" w:lineRule="exact"/>
              <w:ind w:left="-108"/>
              <w:jc w:val="right"/>
              <w:rPr>
                <w:rFonts w:asciiTheme="majorBidi" w:hAnsiTheme="majorBidi"/>
                <w:b/>
                <w:bCs/>
                <w:sz w:val="30"/>
                <w:szCs w:val="30"/>
              </w:rPr>
            </w:pPr>
            <w:r w:rsidRPr="009B0767">
              <w:rPr>
                <w:rFonts w:asciiTheme="majorBidi" w:hAnsiTheme="majorBidi"/>
                <w:b/>
                <w:bCs/>
                <w:sz w:val="30"/>
                <w:szCs w:val="30"/>
              </w:rPr>
              <w:t>162,785</w:t>
            </w:r>
          </w:p>
        </w:tc>
      </w:tr>
    </w:tbl>
    <w:p w14:paraId="051118CA" w14:textId="30531C5A" w:rsidR="007B63B4" w:rsidRPr="009B0767" w:rsidRDefault="007B63B4" w:rsidP="00D36D94">
      <w:pPr>
        <w:spacing w:before="240" w:line="400" w:lineRule="exact"/>
        <w:ind w:left="567"/>
        <w:jc w:val="thaiDistribute"/>
        <w:rPr>
          <w:sz w:val="30"/>
          <w:szCs w:val="30"/>
          <w:cs/>
          <w:lang w:val="en-US"/>
        </w:rPr>
      </w:pPr>
      <w:r w:rsidRPr="009B0767">
        <w:rPr>
          <w:rFonts w:hint="cs"/>
          <w:sz w:val="30"/>
          <w:szCs w:val="30"/>
          <w:cs/>
          <w:lang w:val="en-US"/>
        </w:rPr>
        <w:t xml:space="preserve">ณ วันที่ </w:t>
      </w:r>
      <w:r w:rsidRPr="009B0767">
        <w:rPr>
          <w:sz w:val="30"/>
          <w:szCs w:val="30"/>
          <w:lang w:val="en-US"/>
        </w:rPr>
        <w:t>3</w:t>
      </w:r>
      <w:r w:rsidR="004A1274">
        <w:rPr>
          <w:sz w:val="30"/>
          <w:szCs w:val="30"/>
          <w:lang w:val="en-US"/>
        </w:rPr>
        <w:t>0</w:t>
      </w:r>
      <w:r w:rsidRPr="009B0767">
        <w:rPr>
          <w:sz w:val="30"/>
          <w:szCs w:val="30"/>
          <w:lang w:val="en-US"/>
        </w:rPr>
        <w:t xml:space="preserve"> </w:t>
      </w:r>
      <w:r w:rsidR="004A1274">
        <w:rPr>
          <w:rFonts w:hint="cs"/>
          <w:sz w:val="30"/>
          <w:szCs w:val="30"/>
          <w:cs/>
          <w:lang w:val="en-US"/>
        </w:rPr>
        <w:t>มิถุนายน</w:t>
      </w:r>
      <w:r w:rsidRPr="009B0767">
        <w:rPr>
          <w:rFonts w:hint="cs"/>
          <w:sz w:val="30"/>
          <w:szCs w:val="30"/>
          <w:cs/>
          <w:lang w:val="en-US"/>
        </w:rPr>
        <w:t xml:space="preserve"> </w:t>
      </w:r>
      <w:r w:rsidRPr="009B0767">
        <w:rPr>
          <w:sz w:val="30"/>
          <w:szCs w:val="30"/>
          <w:lang w:val="en-US"/>
        </w:rPr>
        <w:t>256</w:t>
      </w:r>
      <w:r w:rsidR="002C4C35" w:rsidRPr="009B0767">
        <w:rPr>
          <w:sz w:val="30"/>
          <w:szCs w:val="30"/>
          <w:lang w:val="en-US"/>
        </w:rPr>
        <w:t>7</w:t>
      </w:r>
      <w:r w:rsidRPr="009B0767">
        <w:rPr>
          <w:sz w:val="30"/>
          <w:szCs w:val="30"/>
          <w:lang w:val="en-US"/>
        </w:rPr>
        <w:t xml:space="preserve"> </w:t>
      </w:r>
      <w:r w:rsidRPr="009B0767">
        <w:rPr>
          <w:rFonts w:hint="cs"/>
          <w:sz w:val="30"/>
          <w:szCs w:val="30"/>
          <w:cs/>
          <w:lang w:val="en-US"/>
        </w:rPr>
        <w:t xml:space="preserve">บริษัทย่อยแห่งหนึ่งได้นำสิทธิเรียกร้องที่จะได้รับชำระหนี้ จำนวน </w:t>
      </w:r>
      <w:r w:rsidR="00AE6532">
        <w:rPr>
          <w:sz w:val="30"/>
          <w:szCs w:val="30"/>
          <w:lang w:val="en-US"/>
        </w:rPr>
        <w:t>2.84</w:t>
      </w:r>
      <w:r w:rsidRPr="009B0767">
        <w:rPr>
          <w:sz w:val="30"/>
          <w:szCs w:val="30"/>
          <w:lang w:val="en-US"/>
        </w:rPr>
        <w:t xml:space="preserve"> </w:t>
      </w:r>
      <w:r w:rsidRPr="009B0767">
        <w:rPr>
          <w:rFonts w:hint="cs"/>
          <w:sz w:val="30"/>
          <w:szCs w:val="30"/>
          <w:cs/>
          <w:lang w:val="en-US"/>
        </w:rPr>
        <w:t xml:space="preserve">ล้านบาท </w:t>
      </w:r>
      <w:r w:rsidR="00CE6523">
        <w:rPr>
          <w:sz w:val="30"/>
          <w:szCs w:val="30"/>
          <w:cs/>
          <w:lang w:val="en-US"/>
        </w:rPr>
        <w:br/>
      </w:r>
      <w:r w:rsidRPr="009B0767">
        <w:rPr>
          <w:rFonts w:hint="cs"/>
          <w:sz w:val="30"/>
          <w:szCs w:val="30"/>
          <w:cs/>
          <w:lang w:val="en-US"/>
        </w:rPr>
        <w:t xml:space="preserve">ไปเป็นหลักทรัพย์ค้ำประกันเงินกู้ยืมระยะยาว ตามหมายเหตุ </w:t>
      </w:r>
      <w:r w:rsidRPr="009B0767">
        <w:rPr>
          <w:sz w:val="30"/>
          <w:szCs w:val="30"/>
          <w:lang w:val="en-US"/>
        </w:rPr>
        <w:t>1</w:t>
      </w:r>
      <w:r w:rsidR="00004717" w:rsidRPr="009B0767">
        <w:rPr>
          <w:sz w:val="30"/>
          <w:szCs w:val="30"/>
          <w:lang w:val="en-US"/>
        </w:rPr>
        <w:t>5</w:t>
      </w:r>
    </w:p>
    <w:p w14:paraId="7E51DA0B" w14:textId="1AC66696" w:rsidR="00F61C89" w:rsidRDefault="00F61C89" w:rsidP="00D36D94">
      <w:pPr>
        <w:autoSpaceDE/>
        <w:autoSpaceDN/>
        <w:spacing w:line="400" w:lineRule="exact"/>
        <w:jc w:val="left"/>
        <w:rPr>
          <w:sz w:val="30"/>
          <w:szCs w:val="30"/>
          <w:lang w:val="en-US"/>
        </w:rPr>
      </w:pPr>
      <w:r>
        <w:rPr>
          <w:sz w:val="30"/>
          <w:szCs w:val="30"/>
          <w:lang w:val="en-US"/>
        </w:rPr>
        <w:br w:type="page"/>
      </w:r>
    </w:p>
    <w:tbl>
      <w:tblPr>
        <w:tblW w:w="8998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867"/>
        <w:gridCol w:w="1080"/>
        <w:gridCol w:w="268"/>
        <w:gridCol w:w="1083"/>
        <w:gridCol w:w="270"/>
        <w:gridCol w:w="1080"/>
        <w:gridCol w:w="268"/>
        <w:gridCol w:w="1082"/>
      </w:tblGrid>
      <w:tr w:rsidR="00781F03" w:rsidRPr="009B0767" w14:paraId="2AA89C01" w14:textId="77777777" w:rsidTr="00091298">
        <w:trPr>
          <w:tblHeader/>
        </w:trPr>
        <w:tc>
          <w:tcPr>
            <w:tcW w:w="2149" w:type="pct"/>
          </w:tcPr>
          <w:p w14:paraId="1E4E6507" w14:textId="77777777" w:rsidR="00FB1F92" w:rsidRPr="009B0767" w:rsidRDefault="00FB1F92" w:rsidP="00D36D94">
            <w:pPr>
              <w:spacing w:line="400" w:lineRule="exact"/>
              <w:ind w:right="-109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1" w:type="pct"/>
            <w:gridSpan w:val="3"/>
            <w:tcBorders>
              <w:bottom w:val="single" w:sz="4" w:space="0" w:color="auto"/>
            </w:tcBorders>
          </w:tcPr>
          <w:p w14:paraId="40868733" w14:textId="77777777" w:rsidR="00FB1F92" w:rsidRPr="009B0767" w:rsidRDefault="00FB1F92" w:rsidP="00D36D94">
            <w:pPr>
              <w:spacing w:line="400" w:lineRule="exac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0" w:type="pct"/>
            <w:tcBorders>
              <w:bottom w:val="single" w:sz="4" w:space="0" w:color="auto"/>
            </w:tcBorders>
          </w:tcPr>
          <w:p w14:paraId="03FD7836" w14:textId="77777777" w:rsidR="00FB1F92" w:rsidRPr="009B0767" w:rsidRDefault="00FB1F92" w:rsidP="00D36D94">
            <w:pPr>
              <w:spacing w:line="400" w:lineRule="exac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0" w:type="pct"/>
            <w:gridSpan w:val="3"/>
            <w:tcBorders>
              <w:bottom w:val="single" w:sz="4" w:space="0" w:color="auto"/>
            </w:tcBorders>
          </w:tcPr>
          <w:p w14:paraId="547514B7" w14:textId="66EEE288" w:rsidR="00FB1F92" w:rsidRPr="009B0767" w:rsidRDefault="003938A7" w:rsidP="00D36D94">
            <w:pPr>
              <w:spacing w:line="400" w:lineRule="exac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9B0767">
              <w:rPr>
                <w:b/>
                <w:bCs/>
                <w:snapToGrid w:val="0"/>
                <w:sz w:val="30"/>
                <w:szCs w:val="30"/>
                <w:lang w:val="en-US" w:eastAsia="th-TH"/>
              </w:rPr>
              <w:t>(</w:t>
            </w:r>
            <w:r w:rsidRPr="009B0767"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หน่วย: พันบาท</w:t>
            </w:r>
            <w:r w:rsidRPr="009B0767">
              <w:rPr>
                <w:b/>
                <w:bCs/>
                <w:snapToGrid w:val="0"/>
                <w:sz w:val="30"/>
                <w:szCs w:val="30"/>
                <w:lang w:val="en-US" w:eastAsia="th-TH"/>
              </w:rPr>
              <w:t>)</w:t>
            </w:r>
          </w:p>
        </w:tc>
      </w:tr>
      <w:tr w:rsidR="00781F03" w:rsidRPr="009B0767" w14:paraId="34F9E8D7" w14:textId="77777777" w:rsidTr="00091298">
        <w:trPr>
          <w:tblHeader/>
        </w:trPr>
        <w:tc>
          <w:tcPr>
            <w:tcW w:w="2149" w:type="pct"/>
          </w:tcPr>
          <w:p w14:paraId="21759EF1" w14:textId="77777777" w:rsidR="00FB1F92" w:rsidRPr="009B0767" w:rsidRDefault="00FB1F92" w:rsidP="00D36D94">
            <w:pPr>
              <w:spacing w:line="400" w:lineRule="exact"/>
              <w:ind w:right="-109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1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85F4F74" w14:textId="77777777" w:rsidR="00FB1F92" w:rsidRPr="009B0767" w:rsidRDefault="00FB1F92" w:rsidP="00D36D94">
            <w:pPr>
              <w:spacing w:line="400" w:lineRule="exact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9B076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150" w:type="pct"/>
            <w:tcBorders>
              <w:top w:val="single" w:sz="4" w:space="0" w:color="auto"/>
            </w:tcBorders>
          </w:tcPr>
          <w:p w14:paraId="3B77EF0E" w14:textId="77777777" w:rsidR="00FB1F92" w:rsidRPr="009B0767" w:rsidRDefault="00FB1F92" w:rsidP="00D36D94">
            <w:pPr>
              <w:spacing w:line="400" w:lineRule="exact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350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31AC4BB" w14:textId="77777777" w:rsidR="00FB1F92" w:rsidRPr="009B0767" w:rsidRDefault="00FB1F92" w:rsidP="00D36D94">
            <w:pPr>
              <w:spacing w:line="400" w:lineRule="exact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9B076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87270F" w:rsidRPr="009B0767" w14:paraId="2A5B61BA" w14:textId="77777777" w:rsidTr="00091298">
        <w:trPr>
          <w:tblHeader/>
        </w:trPr>
        <w:tc>
          <w:tcPr>
            <w:tcW w:w="2149" w:type="pct"/>
          </w:tcPr>
          <w:p w14:paraId="14DFE747" w14:textId="77777777" w:rsidR="0087270F" w:rsidRPr="009B0767" w:rsidRDefault="0087270F" w:rsidP="00D36D94">
            <w:pPr>
              <w:spacing w:line="400" w:lineRule="exact"/>
              <w:ind w:right="-109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0" w:type="pct"/>
            <w:tcBorders>
              <w:top w:val="single" w:sz="4" w:space="0" w:color="auto"/>
              <w:bottom w:val="single" w:sz="4" w:space="0" w:color="auto"/>
            </w:tcBorders>
          </w:tcPr>
          <w:p w14:paraId="6CB83A19" w14:textId="6C0B500D" w:rsidR="0087270F" w:rsidRPr="009B0767" w:rsidRDefault="002C4C35" w:rsidP="00D36D94">
            <w:pPr>
              <w:pStyle w:val="a8"/>
              <w:spacing w:after="0" w:line="400" w:lineRule="exact"/>
              <w:ind w:left="-108" w:righ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9B0767">
              <w:rPr>
                <w:rFonts w:eastAsia="Calibri"/>
                <w:b/>
                <w:bCs/>
                <w:sz w:val="30"/>
                <w:szCs w:val="30"/>
                <w:lang w:val="en-US"/>
              </w:rPr>
              <w:t>3</w:t>
            </w:r>
            <w:r w:rsidR="00823A44">
              <w:rPr>
                <w:rFonts w:eastAsia="Calibri"/>
                <w:b/>
                <w:bCs/>
                <w:sz w:val="30"/>
                <w:szCs w:val="30"/>
                <w:lang w:val="en-US"/>
              </w:rPr>
              <w:t>0</w:t>
            </w:r>
            <w:r w:rsidR="003E508D" w:rsidRPr="009B0767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 </w:t>
            </w:r>
            <w:r w:rsidR="00823A44">
              <w:rPr>
                <w:rFonts w:eastAsia="Calibri" w:hint="cs"/>
                <w:b/>
                <w:bCs/>
                <w:sz w:val="30"/>
                <w:szCs w:val="30"/>
                <w:cs/>
                <w:lang w:val="en-US"/>
              </w:rPr>
              <w:t>มิถุนายน</w:t>
            </w:r>
            <w:r w:rsidR="003E508D" w:rsidRPr="009B0767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 xml:space="preserve"> </w:t>
            </w:r>
            <w:r w:rsidRPr="009B0767">
              <w:rPr>
                <w:b/>
                <w:bCs/>
                <w:sz w:val="30"/>
                <w:szCs w:val="30"/>
                <w:lang w:val="en-US"/>
              </w:rPr>
              <w:t>2567</w:t>
            </w:r>
          </w:p>
        </w:tc>
        <w:tc>
          <w:tcPr>
            <w:tcW w:w="149" w:type="pct"/>
            <w:tcBorders>
              <w:top w:val="single" w:sz="4" w:space="0" w:color="auto"/>
            </w:tcBorders>
          </w:tcPr>
          <w:p w14:paraId="7299D0D5" w14:textId="77777777" w:rsidR="0087270F" w:rsidRPr="009B0767" w:rsidRDefault="0087270F" w:rsidP="00D36D94">
            <w:pPr>
              <w:pStyle w:val="a8"/>
              <w:spacing w:after="0" w:line="400" w:lineRule="exact"/>
              <w:ind w:left="-108" w:righ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2" w:type="pct"/>
            <w:tcBorders>
              <w:top w:val="single" w:sz="4" w:space="0" w:color="auto"/>
              <w:bottom w:val="single" w:sz="4" w:space="0" w:color="auto"/>
            </w:tcBorders>
          </w:tcPr>
          <w:p w14:paraId="3C142EB1" w14:textId="77777777" w:rsidR="0087270F" w:rsidRPr="009B0767" w:rsidRDefault="0087270F" w:rsidP="00D36D94">
            <w:pPr>
              <w:pStyle w:val="a8"/>
              <w:spacing w:after="0" w:line="400" w:lineRule="exact"/>
              <w:ind w:left="-108" w:right="-110"/>
              <w:jc w:val="center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  <w:r w:rsidRPr="009B0767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31 </w:t>
            </w:r>
            <w:r w:rsidRPr="009B0767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ธันวาคม</w:t>
            </w:r>
          </w:p>
          <w:p w14:paraId="11ED700C" w14:textId="4A4C137A" w:rsidR="0087270F" w:rsidRPr="009B0767" w:rsidRDefault="002C4C35" w:rsidP="00D36D94">
            <w:pPr>
              <w:pStyle w:val="a8"/>
              <w:spacing w:after="0" w:line="400" w:lineRule="exact"/>
              <w:ind w:left="-108" w:righ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9B0767">
              <w:rPr>
                <w:rFonts w:eastAsia="Calibri"/>
                <w:b/>
                <w:bCs/>
                <w:sz w:val="30"/>
                <w:szCs w:val="30"/>
                <w:lang w:val="en-US"/>
              </w:rPr>
              <w:t>2566</w:t>
            </w:r>
          </w:p>
        </w:tc>
        <w:tc>
          <w:tcPr>
            <w:tcW w:w="150" w:type="pct"/>
          </w:tcPr>
          <w:p w14:paraId="5CF028CA" w14:textId="77777777" w:rsidR="0087270F" w:rsidRPr="009B0767" w:rsidRDefault="0087270F" w:rsidP="00D36D94">
            <w:pPr>
              <w:pStyle w:val="a8"/>
              <w:spacing w:after="0" w:line="400" w:lineRule="exact"/>
              <w:ind w:left="-108" w:righ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0" w:type="pct"/>
            <w:tcBorders>
              <w:top w:val="single" w:sz="4" w:space="0" w:color="auto"/>
              <w:bottom w:val="single" w:sz="4" w:space="0" w:color="auto"/>
            </w:tcBorders>
          </w:tcPr>
          <w:p w14:paraId="0459C293" w14:textId="019FE76D" w:rsidR="0087270F" w:rsidRPr="009B0767" w:rsidRDefault="002C4C35" w:rsidP="00D36D94">
            <w:pPr>
              <w:pStyle w:val="a8"/>
              <w:spacing w:after="0" w:line="400" w:lineRule="exact"/>
              <w:ind w:left="-108" w:righ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9B0767">
              <w:rPr>
                <w:rFonts w:eastAsia="Calibri"/>
                <w:b/>
                <w:bCs/>
                <w:sz w:val="30"/>
                <w:szCs w:val="30"/>
                <w:lang w:val="en-US"/>
              </w:rPr>
              <w:t>3</w:t>
            </w:r>
            <w:r w:rsidR="00823A44">
              <w:rPr>
                <w:rFonts w:eastAsia="Calibri"/>
                <w:b/>
                <w:bCs/>
                <w:sz w:val="30"/>
                <w:szCs w:val="30"/>
                <w:lang w:val="en-US"/>
              </w:rPr>
              <w:t>0</w:t>
            </w:r>
            <w:r w:rsidR="003E508D" w:rsidRPr="009B0767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 </w:t>
            </w:r>
            <w:r w:rsidR="00823A44">
              <w:rPr>
                <w:rFonts w:eastAsia="Calibri" w:hint="cs"/>
                <w:b/>
                <w:bCs/>
                <w:sz w:val="30"/>
                <w:szCs w:val="30"/>
                <w:cs/>
                <w:lang w:val="en-US"/>
              </w:rPr>
              <w:t>มิถุนายน</w:t>
            </w:r>
            <w:r w:rsidR="003E508D" w:rsidRPr="009B0767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 xml:space="preserve"> </w:t>
            </w:r>
            <w:r w:rsidRPr="009B0767">
              <w:rPr>
                <w:b/>
                <w:bCs/>
                <w:sz w:val="30"/>
                <w:szCs w:val="30"/>
                <w:lang w:val="en-US"/>
              </w:rPr>
              <w:t>2567</w:t>
            </w:r>
          </w:p>
        </w:tc>
        <w:tc>
          <w:tcPr>
            <w:tcW w:w="149" w:type="pct"/>
            <w:tcBorders>
              <w:top w:val="single" w:sz="4" w:space="0" w:color="auto"/>
            </w:tcBorders>
          </w:tcPr>
          <w:p w14:paraId="028A382E" w14:textId="77777777" w:rsidR="0087270F" w:rsidRPr="009B0767" w:rsidRDefault="0087270F" w:rsidP="00D36D94">
            <w:pPr>
              <w:pStyle w:val="a8"/>
              <w:spacing w:after="0" w:line="400" w:lineRule="exact"/>
              <w:ind w:left="-108" w:righ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1" w:type="pct"/>
            <w:tcBorders>
              <w:top w:val="single" w:sz="4" w:space="0" w:color="auto"/>
              <w:bottom w:val="single" w:sz="4" w:space="0" w:color="auto"/>
            </w:tcBorders>
          </w:tcPr>
          <w:p w14:paraId="78B19012" w14:textId="77777777" w:rsidR="0087270F" w:rsidRPr="009B0767" w:rsidRDefault="0087270F" w:rsidP="00D36D94">
            <w:pPr>
              <w:pStyle w:val="a8"/>
              <w:spacing w:after="0" w:line="400" w:lineRule="exact"/>
              <w:ind w:left="-108" w:right="-110"/>
              <w:jc w:val="center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  <w:r w:rsidRPr="009B0767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31 </w:t>
            </w:r>
            <w:r w:rsidRPr="009B0767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ธันวาคม</w:t>
            </w:r>
          </w:p>
          <w:p w14:paraId="0B99E7B9" w14:textId="4E0B2577" w:rsidR="0087270F" w:rsidRPr="009B0767" w:rsidRDefault="002C4C35" w:rsidP="00D36D94">
            <w:pPr>
              <w:pStyle w:val="a8"/>
              <w:spacing w:after="0" w:line="400" w:lineRule="exact"/>
              <w:ind w:left="-108" w:righ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9B0767">
              <w:rPr>
                <w:rFonts w:eastAsia="Calibri"/>
                <w:b/>
                <w:bCs/>
                <w:sz w:val="30"/>
                <w:szCs w:val="30"/>
                <w:lang w:val="en-US"/>
              </w:rPr>
              <w:t>2566</w:t>
            </w:r>
          </w:p>
        </w:tc>
      </w:tr>
      <w:tr w:rsidR="00781F03" w:rsidRPr="009B0767" w14:paraId="5BF1B719" w14:textId="77777777" w:rsidTr="00091298">
        <w:tc>
          <w:tcPr>
            <w:tcW w:w="2149" w:type="pct"/>
          </w:tcPr>
          <w:p w14:paraId="0EC0EBEA" w14:textId="5395E90B" w:rsidR="00FB1F92" w:rsidRPr="009B0767" w:rsidRDefault="00A167E0" w:rsidP="00D36D94">
            <w:pPr>
              <w:spacing w:line="400" w:lineRule="exact"/>
              <w:ind w:right="20"/>
              <w:jc w:val="thaiDistribute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9B0767">
              <w:rPr>
                <w:b/>
                <w:bCs/>
                <w:sz w:val="30"/>
                <w:szCs w:val="30"/>
                <w:cs/>
                <w:lang w:val="en-US"/>
              </w:rPr>
              <w:t>ลูกหนี้การค้า - กิจการอื่น</w:t>
            </w:r>
          </w:p>
        </w:tc>
        <w:tc>
          <w:tcPr>
            <w:tcW w:w="600" w:type="pct"/>
            <w:shd w:val="clear" w:color="auto" w:fill="auto"/>
          </w:tcPr>
          <w:p w14:paraId="1A2721F3" w14:textId="008D07EE" w:rsidR="00FB1F92" w:rsidRPr="009B0767" w:rsidRDefault="00FB1F92" w:rsidP="00D36D94">
            <w:pPr>
              <w:tabs>
                <w:tab w:val="decimal" w:pos="819"/>
              </w:tabs>
              <w:spacing w:line="40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149" w:type="pct"/>
          </w:tcPr>
          <w:p w14:paraId="6A4E305E" w14:textId="77777777" w:rsidR="00FB1F92" w:rsidRPr="009B0767" w:rsidRDefault="00FB1F92" w:rsidP="00D36D94">
            <w:pPr>
              <w:tabs>
                <w:tab w:val="decimal" w:pos="866"/>
              </w:tabs>
              <w:spacing w:line="40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602" w:type="pct"/>
          </w:tcPr>
          <w:p w14:paraId="54A27A79" w14:textId="623AB05F" w:rsidR="00FB1F92" w:rsidRPr="009B0767" w:rsidRDefault="00FB1F92" w:rsidP="00D36D94">
            <w:pPr>
              <w:tabs>
                <w:tab w:val="decimal" w:pos="819"/>
              </w:tabs>
              <w:spacing w:line="400" w:lineRule="exact"/>
              <w:ind w:left="-108" w:right="-23"/>
              <w:jc w:val="right"/>
              <w:rPr>
                <w:sz w:val="30"/>
                <w:szCs w:val="30"/>
              </w:rPr>
            </w:pPr>
          </w:p>
        </w:tc>
        <w:tc>
          <w:tcPr>
            <w:tcW w:w="150" w:type="pct"/>
          </w:tcPr>
          <w:p w14:paraId="784160E6" w14:textId="77777777" w:rsidR="00FB1F92" w:rsidRPr="009B0767" w:rsidRDefault="00FB1F92" w:rsidP="00D36D94">
            <w:pPr>
              <w:tabs>
                <w:tab w:val="decimal" w:pos="866"/>
              </w:tabs>
              <w:spacing w:line="40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600" w:type="pct"/>
          </w:tcPr>
          <w:p w14:paraId="7F2F5BCD" w14:textId="31E61184" w:rsidR="00FB1F92" w:rsidRPr="009B0767" w:rsidRDefault="00FB1F92" w:rsidP="00D36D94">
            <w:pPr>
              <w:tabs>
                <w:tab w:val="decimal" w:pos="671"/>
              </w:tabs>
              <w:spacing w:line="400" w:lineRule="exact"/>
              <w:ind w:left="-108"/>
              <w:jc w:val="right"/>
              <w:rPr>
                <w:sz w:val="30"/>
                <w:szCs w:val="30"/>
              </w:rPr>
            </w:pPr>
          </w:p>
        </w:tc>
        <w:tc>
          <w:tcPr>
            <w:tcW w:w="149" w:type="pct"/>
          </w:tcPr>
          <w:p w14:paraId="56E1B83D" w14:textId="77777777" w:rsidR="00FB1F92" w:rsidRPr="009B0767" w:rsidRDefault="00FB1F92" w:rsidP="00D36D94">
            <w:pPr>
              <w:tabs>
                <w:tab w:val="decimal" w:pos="866"/>
              </w:tabs>
              <w:spacing w:line="40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601" w:type="pct"/>
          </w:tcPr>
          <w:p w14:paraId="2C65E43D" w14:textId="1D571C51" w:rsidR="00FB1F92" w:rsidRPr="009B0767" w:rsidRDefault="00FB1F92" w:rsidP="00D36D94">
            <w:pPr>
              <w:tabs>
                <w:tab w:val="decimal" w:pos="740"/>
              </w:tabs>
              <w:spacing w:line="400" w:lineRule="exact"/>
              <w:ind w:left="-108" w:right="-16"/>
              <w:jc w:val="right"/>
              <w:rPr>
                <w:sz w:val="30"/>
                <w:szCs w:val="30"/>
              </w:rPr>
            </w:pPr>
          </w:p>
        </w:tc>
      </w:tr>
      <w:tr w:rsidR="00A167E0" w:rsidRPr="009B0767" w14:paraId="64AD6922" w14:textId="77777777" w:rsidTr="00091298">
        <w:tc>
          <w:tcPr>
            <w:tcW w:w="2149" w:type="pct"/>
          </w:tcPr>
          <w:p w14:paraId="016A94B1" w14:textId="689D0210" w:rsidR="00A167E0" w:rsidRPr="009B0767" w:rsidRDefault="00A167E0" w:rsidP="00D36D94">
            <w:pPr>
              <w:spacing w:line="400" w:lineRule="exact"/>
              <w:ind w:right="20"/>
              <w:jc w:val="thaiDistribute"/>
              <w:rPr>
                <w:sz w:val="30"/>
                <w:szCs w:val="30"/>
                <w:cs/>
                <w:lang w:val="en-US"/>
              </w:rPr>
            </w:pPr>
            <w:r w:rsidRPr="009B0767">
              <w:rPr>
                <w:sz w:val="30"/>
                <w:szCs w:val="30"/>
                <w:cs/>
                <w:lang w:val="en-US"/>
              </w:rPr>
              <w:t>ยังไม่ครบกำหนดชำระ</w:t>
            </w:r>
          </w:p>
        </w:tc>
        <w:tc>
          <w:tcPr>
            <w:tcW w:w="600" w:type="pct"/>
            <w:shd w:val="clear" w:color="auto" w:fill="auto"/>
          </w:tcPr>
          <w:p w14:paraId="70D6FE13" w14:textId="596FC015" w:rsidR="00A167E0" w:rsidRPr="009B0767" w:rsidRDefault="00EC1A9D" w:rsidP="00D36D94">
            <w:pPr>
              <w:tabs>
                <w:tab w:val="decimal" w:pos="819"/>
              </w:tabs>
              <w:spacing w:line="400" w:lineRule="exact"/>
              <w:ind w:left="-108" w:right="-23"/>
              <w:jc w:val="right"/>
              <w:rPr>
                <w:sz w:val="30"/>
                <w:szCs w:val="30"/>
              </w:rPr>
            </w:pPr>
            <w:r w:rsidRPr="00EC1A9D">
              <w:rPr>
                <w:rFonts w:hint="cs"/>
                <w:sz w:val="30"/>
                <w:szCs w:val="30"/>
                <w:lang w:val="en-US"/>
              </w:rPr>
              <w:t>53</w:t>
            </w:r>
            <w:r w:rsidR="00023F1D">
              <w:rPr>
                <w:sz w:val="30"/>
                <w:szCs w:val="30"/>
              </w:rPr>
              <w:t>,</w:t>
            </w:r>
            <w:r w:rsidRPr="00EC1A9D">
              <w:rPr>
                <w:rFonts w:hint="cs"/>
                <w:sz w:val="30"/>
                <w:szCs w:val="30"/>
                <w:lang w:val="en-US"/>
              </w:rPr>
              <w:t>812</w:t>
            </w:r>
          </w:p>
        </w:tc>
        <w:tc>
          <w:tcPr>
            <w:tcW w:w="149" w:type="pct"/>
          </w:tcPr>
          <w:p w14:paraId="02DE0C74" w14:textId="77777777" w:rsidR="00A167E0" w:rsidRPr="009B0767" w:rsidRDefault="00A167E0" w:rsidP="00D36D94">
            <w:pPr>
              <w:tabs>
                <w:tab w:val="decimal" w:pos="866"/>
              </w:tabs>
              <w:spacing w:line="40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602" w:type="pct"/>
          </w:tcPr>
          <w:p w14:paraId="1B906C39" w14:textId="64BC5A6B" w:rsidR="00A167E0" w:rsidRPr="009B0767" w:rsidRDefault="006F7894" w:rsidP="00D36D94">
            <w:pPr>
              <w:tabs>
                <w:tab w:val="decimal" w:pos="819"/>
              </w:tabs>
              <w:spacing w:line="400" w:lineRule="exact"/>
              <w:ind w:left="-108" w:right="-23"/>
              <w:jc w:val="right"/>
              <w:rPr>
                <w:sz w:val="30"/>
                <w:szCs w:val="30"/>
              </w:rPr>
            </w:pPr>
            <w:r w:rsidRPr="009B0767">
              <w:rPr>
                <w:sz w:val="30"/>
                <w:szCs w:val="30"/>
              </w:rPr>
              <w:t>78,978</w:t>
            </w:r>
          </w:p>
        </w:tc>
        <w:tc>
          <w:tcPr>
            <w:tcW w:w="150" w:type="pct"/>
          </w:tcPr>
          <w:p w14:paraId="0E949563" w14:textId="77777777" w:rsidR="00A167E0" w:rsidRPr="009B0767" w:rsidRDefault="00A167E0" w:rsidP="00D36D94">
            <w:pPr>
              <w:tabs>
                <w:tab w:val="decimal" w:pos="866"/>
              </w:tabs>
              <w:spacing w:line="40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600" w:type="pct"/>
          </w:tcPr>
          <w:p w14:paraId="7533B6CD" w14:textId="25503A22" w:rsidR="00A167E0" w:rsidRPr="009B0767" w:rsidRDefault="00EC1A9D" w:rsidP="00D36D94">
            <w:pPr>
              <w:tabs>
                <w:tab w:val="decimal" w:pos="671"/>
              </w:tabs>
              <w:spacing w:line="400" w:lineRule="exact"/>
              <w:ind w:left="-108"/>
              <w:jc w:val="right"/>
              <w:rPr>
                <w:sz w:val="30"/>
                <w:szCs w:val="30"/>
              </w:rPr>
            </w:pPr>
            <w:r w:rsidRPr="00EC1A9D">
              <w:rPr>
                <w:rFonts w:hint="cs"/>
                <w:sz w:val="30"/>
                <w:szCs w:val="30"/>
                <w:lang w:val="en-US"/>
              </w:rPr>
              <w:t>44</w:t>
            </w:r>
            <w:r w:rsidR="00023F1D">
              <w:rPr>
                <w:sz w:val="30"/>
                <w:szCs w:val="30"/>
              </w:rPr>
              <w:t>,</w:t>
            </w:r>
            <w:r w:rsidRPr="00EC1A9D">
              <w:rPr>
                <w:rFonts w:hint="cs"/>
                <w:sz w:val="30"/>
                <w:szCs w:val="30"/>
                <w:lang w:val="en-US"/>
              </w:rPr>
              <w:t>943</w:t>
            </w:r>
          </w:p>
        </w:tc>
        <w:tc>
          <w:tcPr>
            <w:tcW w:w="149" w:type="pct"/>
          </w:tcPr>
          <w:p w14:paraId="5BF8CD62" w14:textId="77777777" w:rsidR="00A167E0" w:rsidRPr="009B0767" w:rsidRDefault="00A167E0" w:rsidP="00D36D94">
            <w:pPr>
              <w:tabs>
                <w:tab w:val="decimal" w:pos="866"/>
              </w:tabs>
              <w:spacing w:line="40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601" w:type="pct"/>
          </w:tcPr>
          <w:p w14:paraId="72EC0CA1" w14:textId="667AB89B" w:rsidR="00A167E0" w:rsidRPr="009B0767" w:rsidRDefault="006F7894" w:rsidP="00D36D94">
            <w:pPr>
              <w:tabs>
                <w:tab w:val="decimal" w:pos="740"/>
              </w:tabs>
              <w:spacing w:line="400" w:lineRule="exact"/>
              <w:ind w:left="-108" w:right="-16"/>
              <w:jc w:val="right"/>
              <w:rPr>
                <w:sz w:val="30"/>
                <w:szCs w:val="30"/>
              </w:rPr>
            </w:pPr>
            <w:r w:rsidRPr="009B0767">
              <w:rPr>
                <w:sz w:val="30"/>
                <w:szCs w:val="30"/>
              </w:rPr>
              <w:t>68,669</w:t>
            </w:r>
          </w:p>
        </w:tc>
      </w:tr>
      <w:tr w:rsidR="00781F03" w:rsidRPr="009B0767" w14:paraId="67F27034" w14:textId="77777777" w:rsidTr="00091298">
        <w:tc>
          <w:tcPr>
            <w:tcW w:w="2149" w:type="pct"/>
          </w:tcPr>
          <w:p w14:paraId="630A2A19" w14:textId="77777777" w:rsidR="00FB1F92" w:rsidRPr="009B0767" w:rsidRDefault="00FB1F92" w:rsidP="00D36D94">
            <w:pPr>
              <w:spacing w:line="400" w:lineRule="exact"/>
              <w:ind w:right="20"/>
              <w:jc w:val="thaiDistribute"/>
              <w:rPr>
                <w:sz w:val="30"/>
                <w:szCs w:val="30"/>
                <w:cs/>
                <w:lang w:val="en-US"/>
              </w:rPr>
            </w:pPr>
            <w:r w:rsidRPr="009B0767">
              <w:rPr>
                <w:sz w:val="30"/>
                <w:szCs w:val="30"/>
                <w:cs/>
                <w:lang w:val="en-US"/>
              </w:rPr>
              <w:t>เกินกำหนดชำระ</w:t>
            </w:r>
          </w:p>
        </w:tc>
        <w:tc>
          <w:tcPr>
            <w:tcW w:w="600" w:type="pct"/>
            <w:shd w:val="clear" w:color="auto" w:fill="auto"/>
          </w:tcPr>
          <w:p w14:paraId="17FDF021" w14:textId="77777777" w:rsidR="00FB1F92" w:rsidRPr="009B0767" w:rsidRDefault="00FB1F92" w:rsidP="00D36D94">
            <w:pPr>
              <w:tabs>
                <w:tab w:val="decimal" w:pos="819"/>
              </w:tabs>
              <w:spacing w:line="400" w:lineRule="exact"/>
              <w:ind w:left="-108" w:right="-23"/>
              <w:jc w:val="right"/>
              <w:rPr>
                <w:sz w:val="30"/>
                <w:szCs w:val="30"/>
              </w:rPr>
            </w:pPr>
          </w:p>
        </w:tc>
        <w:tc>
          <w:tcPr>
            <w:tcW w:w="149" w:type="pct"/>
          </w:tcPr>
          <w:p w14:paraId="03F1DCD0" w14:textId="77777777" w:rsidR="00FB1F92" w:rsidRPr="009B0767" w:rsidRDefault="00FB1F92" w:rsidP="00D36D94">
            <w:pPr>
              <w:tabs>
                <w:tab w:val="decimal" w:pos="866"/>
              </w:tabs>
              <w:spacing w:line="40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602" w:type="pct"/>
          </w:tcPr>
          <w:p w14:paraId="70B0BB3A" w14:textId="77777777" w:rsidR="00FB1F92" w:rsidRPr="009B0767" w:rsidRDefault="00FB1F92" w:rsidP="00D36D94">
            <w:pPr>
              <w:tabs>
                <w:tab w:val="decimal" w:pos="819"/>
              </w:tabs>
              <w:spacing w:line="400" w:lineRule="exact"/>
              <w:ind w:left="-108" w:right="-23"/>
              <w:jc w:val="right"/>
              <w:rPr>
                <w:sz w:val="30"/>
                <w:szCs w:val="30"/>
              </w:rPr>
            </w:pPr>
          </w:p>
        </w:tc>
        <w:tc>
          <w:tcPr>
            <w:tcW w:w="150" w:type="pct"/>
          </w:tcPr>
          <w:p w14:paraId="470B8B98" w14:textId="77777777" w:rsidR="00FB1F92" w:rsidRPr="009B0767" w:rsidRDefault="00FB1F92" w:rsidP="00D36D94">
            <w:pPr>
              <w:tabs>
                <w:tab w:val="decimal" w:pos="866"/>
              </w:tabs>
              <w:spacing w:line="40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600" w:type="pct"/>
          </w:tcPr>
          <w:p w14:paraId="20F712DF" w14:textId="77777777" w:rsidR="00FB1F92" w:rsidRPr="009B0767" w:rsidRDefault="00FB1F92" w:rsidP="00D36D94">
            <w:pPr>
              <w:tabs>
                <w:tab w:val="decimal" w:pos="671"/>
              </w:tabs>
              <w:spacing w:line="400" w:lineRule="exact"/>
              <w:ind w:left="-108"/>
              <w:jc w:val="right"/>
              <w:rPr>
                <w:sz w:val="30"/>
                <w:szCs w:val="30"/>
              </w:rPr>
            </w:pPr>
          </w:p>
        </w:tc>
        <w:tc>
          <w:tcPr>
            <w:tcW w:w="149" w:type="pct"/>
          </w:tcPr>
          <w:p w14:paraId="419BC7E2" w14:textId="77777777" w:rsidR="00FB1F92" w:rsidRPr="009B0767" w:rsidRDefault="00FB1F92" w:rsidP="00D36D94">
            <w:pPr>
              <w:tabs>
                <w:tab w:val="decimal" w:pos="866"/>
              </w:tabs>
              <w:spacing w:line="40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601" w:type="pct"/>
          </w:tcPr>
          <w:p w14:paraId="104FFEE6" w14:textId="77777777" w:rsidR="00FB1F92" w:rsidRPr="009B0767" w:rsidRDefault="00FB1F92" w:rsidP="00D36D94">
            <w:pPr>
              <w:tabs>
                <w:tab w:val="decimal" w:pos="740"/>
              </w:tabs>
              <w:spacing w:line="400" w:lineRule="exact"/>
              <w:ind w:left="-108" w:right="-16"/>
              <w:jc w:val="right"/>
              <w:rPr>
                <w:sz w:val="30"/>
                <w:szCs w:val="30"/>
              </w:rPr>
            </w:pPr>
          </w:p>
        </w:tc>
      </w:tr>
      <w:tr w:rsidR="00781F03" w:rsidRPr="009B0767" w14:paraId="41827C5A" w14:textId="77777777" w:rsidTr="00091298">
        <w:tc>
          <w:tcPr>
            <w:tcW w:w="2149" w:type="pct"/>
          </w:tcPr>
          <w:p w14:paraId="5AC77300" w14:textId="1DF7F703" w:rsidR="00FB1F92" w:rsidRPr="009B0767" w:rsidRDefault="00FB1F92" w:rsidP="00D36D94">
            <w:pPr>
              <w:spacing w:line="400" w:lineRule="exact"/>
              <w:ind w:left="342" w:right="20"/>
              <w:jc w:val="thaiDistribute"/>
              <w:rPr>
                <w:sz w:val="30"/>
                <w:szCs w:val="30"/>
                <w:cs/>
                <w:lang w:val="en-US"/>
              </w:rPr>
            </w:pPr>
            <w:r w:rsidRPr="009B0767">
              <w:rPr>
                <w:sz w:val="30"/>
                <w:szCs w:val="30"/>
              </w:rPr>
              <w:t xml:space="preserve"> </w:t>
            </w:r>
            <w:r w:rsidRPr="009B0767">
              <w:rPr>
                <w:sz w:val="30"/>
                <w:szCs w:val="30"/>
                <w:cs/>
                <w:lang w:val="en-US"/>
              </w:rPr>
              <w:t xml:space="preserve">น้อยกว่า </w:t>
            </w:r>
            <w:r w:rsidR="00B05170" w:rsidRPr="009B0767">
              <w:rPr>
                <w:sz w:val="30"/>
                <w:szCs w:val="30"/>
              </w:rPr>
              <w:t>3</w:t>
            </w:r>
            <w:r w:rsidRPr="009B0767">
              <w:rPr>
                <w:sz w:val="30"/>
                <w:szCs w:val="30"/>
                <w:cs/>
                <w:lang w:val="en-US"/>
              </w:rPr>
              <w:t xml:space="preserve"> เดือน</w:t>
            </w:r>
          </w:p>
        </w:tc>
        <w:tc>
          <w:tcPr>
            <w:tcW w:w="600" w:type="pct"/>
            <w:shd w:val="clear" w:color="auto" w:fill="auto"/>
          </w:tcPr>
          <w:p w14:paraId="3093A75C" w14:textId="7D97B089" w:rsidR="00FB1F92" w:rsidRPr="009B0767" w:rsidRDefault="00EC1A9D" w:rsidP="00D36D94">
            <w:pPr>
              <w:tabs>
                <w:tab w:val="decimal" w:pos="819"/>
              </w:tabs>
              <w:spacing w:line="400" w:lineRule="exact"/>
              <w:ind w:left="-108" w:right="-23"/>
              <w:jc w:val="right"/>
              <w:rPr>
                <w:sz w:val="30"/>
                <w:szCs w:val="30"/>
              </w:rPr>
            </w:pPr>
            <w:r w:rsidRPr="00EC1A9D">
              <w:rPr>
                <w:rFonts w:hint="cs"/>
                <w:sz w:val="30"/>
                <w:szCs w:val="30"/>
                <w:lang w:val="en-US"/>
              </w:rPr>
              <w:t>46</w:t>
            </w:r>
            <w:r w:rsidR="00023F1D">
              <w:rPr>
                <w:sz w:val="30"/>
                <w:szCs w:val="30"/>
              </w:rPr>
              <w:t>,</w:t>
            </w:r>
            <w:r w:rsidRPr="00EC1A9D">
              <w:rPr>
                <w:rFonts w:hint="cs"/>
                <w:sz w:val="30"/>
                <w:szCs w:val="30"/>
                <w:lang w:val="en-US"/>
              </w:rPr>
              <w:t>572</w:t>
            </w:r>
          </w:p>
        </w:tc>
        <w:tc>
          <w:tcPr>
            <w:tcW w:w="149" w:type="pct"/>
          </w:tcPr>
          <w:p w14:paraId="2B883E87" w14:textId="77777777" w:rsidR="00FB1F92" w:rsidRPr="009B0767" w:rsidRDefault="00FB1F92" w:rsidP="00D36D94">
            <w:pPr>
              <w:tabs>
                <w:tab w:val="decimal" w:pos="819"/>
                <w:tab w:val="decimal" w:pos="852"/>
              </w:tabs>
              <w:spacing w:line="400" w:lineRule="exact"/>
              <w:ind w:left="-108" w:righ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2" w:type="pct"/>
          </w:tcPr>
          <w:p w14:paraId="24D38D2C" w14:textId="61EB2341" w:rsidR="00FB1F92" w:rsidRPr="009B0767" w:rsidRDefault="006F7894" w:rsidP="00D36D94">
            <w:pPr>
              <w:tabs>
                <w:tab w:val="decimal" w:pos="819"/>
              </w:tabs>
              <w:spacing w:line="400" w:lineRule="exact"/>
              <w:ind w:left="-108" w:right="-23"/>
              <w:jc w:val="right"/>
              <w:rPr>
                <w:sz w:val="30"/>
                <w:szCs w:val="30"/>
              </w:rPr>
            </w:pPr>
            <w:r w:rsidRPr="009B0767">
              <w:rPr>
                <w:sz w:val="30"/>
                <w:szCs w:val="30"/>
              </w:rPr>
              <w:t>26,098</w:t>
            </w:r>
          </w:p>
        </w:tc>
        <w:tc>
          <w:tcPr>
            <w:tcW w:w="150" w:type="pct"/>
          </w:tcPr>
          <w:p w14:paraId="62DB9970" w14:textId="77777777" w:rsidR="00FB1F92" w:rsidRPr="009B0767" w:rsidRDefault="00FB1F92" w:rsidP="00D36D94">
            <w:pPr>
              <w:tabs>
                <w:tab w:val="decimal" w:pos="866"/>
              </w:tabs>
              <w:spacing w:line="400" w:lineRule="exact"/>
              <w:ind w:left="-79" w:firstLine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0" w:type="pct"/>
          </w:tcPr>
          <w:p w14:paraId="1D9A5055" w14:textId="666EA7D1" w:rsidR="00FB1F92" w:rsidRPr="009B0767" w:rsidRDefault="00EC1A9D" w:rsidP="00D36D94">
            <w:pPr>
              <w:tabs>
                <w:tab w:val="decimal" w:pos="671"/>
              </w:tabs>
              <w:spacing w:line="400" w:lineRule="exact"/>
              <w:ind w:left="-108"/>
              <w:jc w:val="right"/>
              <w:rPr>
                <w:sz w:val="30"/>
                <w:szCs w:val="30"/>
              </w:rPr>
            </w:pPr>
            <w:r w:rsidRPr="00EC1A9D">
              <w:rPr>
                <w:rFonts w:hint="cs"/>
                <w:sz w:val="30"/>
                <w:szCs w:val="30"/>
                <w:lang w:val="en-US"/>
              </w:rPr>
              <w:t>25</w:t>
            </w:r>
            <w:r w:rsidR="00023F1D">
              <w:rPr>
                <w:sz w:val="30"/>
                <w:szCs w:val="30"/>
              </w:rPr>
              <w:t>,</w:t>
            </w:r>
            <w:r w:rsidRPr="00EC1A9D">
              <w:rPr>
                <w:rFonts w:hint="cs"/>
                <w:sz w:val="30"/>
                <w:szCs w:val="30"/>
                <w:lang w:val="en-US"/>
              </w:rPr>
              <w:t>889</w:t>
            </w:r>
          </w:p>
        </w:tc>
        <w:tc>
          <w:tcPr>
            <w:tcW w:w="149" w:type="pct"/>
          </w:tcPr>
          <w:p w14:paraId="44087CE8" w14:textId="77777777" w:rsidR="00FB1F92" w:rsidRPr="009B0767" w:rsidRDefault="00FB1F92" w:rsidP="00D36D94">
            <w:pPr>
              <w:tabs>
                <w:tab w:val="decimal" w:pos="866"/>
              </w:tabs>
              <w:spacing w:line="40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601" w:type="pct"/>
          </w:tcPr>
          <w:p w14:paraId="14ACBAAF" w14:textId="3AB17740" w:rsidR="00FB1F92" w:rsidRPr="009B0767" w:rsidRDefault="006F7894" w:rsidP="00D36D94">
            <w:pPr>
              <w:tabs>
                <w:tab w:val="decimal" w:pos="740"/>
              </w:tabs>
              <w:spacing w:line="400" w:lineRule="exact"/>
              <w:ind w:left="-108" w:right="-16"/>
              <w:jc w:val="right"/>
              <w:rPr>
                <w:sz w:val="30"/>
                <w:szCs w:val="30"/>
              </w:rPr>
            </w:pPr>
            <w:r w:rsidRPr="009B0767">
              <w:rPr>
                <w:sz w:val="30"/>
                <w:szCs w:val="30"/>
              </w:rPr>
              <w:t>19,881</w:t>
            </w:r>
          </w:p>
        </w:tc>
      </w:tr>
      <w:tr w:rsidR="00924955" w:rsidRPr="009B0767" w14:paraId="464D2C47" w14:textId="77777777" w:rsidTr="00091298">
        <w:tc>
          <w:tcPr>
            <w:tcW w:w="2149" w:type="pct"/>
          </w:tcPr>
          <w:p w14:paraId="45E96C0D" w14:textId="59349D77" w:rsidR="00924955" w:rsidRPr="009B0767" w:rsidRDefault="00924955" w:rsidP="00D36D94">
            <w:pPr>
              <w:spacing w:line="400" w:lineRule="exact"/>
              <w:ind w:right="20"/>
              <w:jc w:val="thaiDistribute"/>
              <w:rPr>
                <w:sz w:val="30"/>
                <w:szCs w:val="30"/>
                <w:cs/>
                <w:lang w:val="en-US"/>
              </w:rPr>
            </w:pPr>
            <w:r w:rsidRPr="009B0767">
              <w:rPr>
                <w:sz w:val="30"/>
                <w:szCs w:val="30"/>
              </w:rPr>
              <w:t xml:space="preserve">        3 - 6</w:t>
            </w:r>
            <w:r w:rsidRPr="009B0767">
              <w:rPr>
                <w:sz w:val="30"/>
                <w:szCs w:val="30"/>
                <w:cs/>
                <w:lang w:val="en-US"/>
              </w:rPr>
              <w:t xml:space="preserve"> เดือน</w:t>
            </w:r>
          </w:p>
        </w:tc>
        <w:tc>
          <w:tcPr>
            <w:tcW w:w="600" w:type="pct"/>
            <w:shd w:val="clear" w:color="auto" w:fill="auto"/>
          </w:tcPr>
          <w:p w14:paraId="26E30305" w14:textId="511E11A3" w:rsidR="00924955" w:rsidRPr="009B0767" w:rsidRDefault="00EC1A9D" w:rsidP="00D36D94">
            <w:pPr>
              <w:tabs>
                <w:tab w:val="decimal" w:pos="819"/>
              </w:tabs>
              <w:spacing w:line="400" w:lineRule="exact"/>
              <w:ind w:left="-108" w:right="-23"/>
              <w:jc w:val="right"/>
              <w:rPr>
                <w:sz w:val="30"/>
                <w:szCs w:val="30"/>
              </w:rPr>
            </w:pPr>
            <w:r w:rsidRPr="00EC1A9D">
              <w:rPr>
                <w:rFonts w:hint="cs"/>
                <w:sz w:val="30"/>
                <w:szCs w:val="30"/>
                <w:lang w:val="en-US"/>
              </w:rPr>
              <w:t>1</w:t>
            </w:r>
            <w:r w:rsidR="00023F1D">
              <w:rPr>
                <w:sz w:val="30"/>
                <w:szCs w:val="30"/>
              </w:rPr>
              <w:t>,</w:t>
            </w:r>
            <w:r w:rsidRPr="00EC1A9D">
              <w:rPr>
                <w:rFonts w:hint="cs"/>
                <w:sz w:val="30"/>
                <w:szCs w:val="30"/>
                <w:lang w:val="en-US"/>
              </w:rPr>
              <w:t>748</w:t>
            </w:r>
          </w:p>
        </w:tc>
        <w:tc>
          <w:tcPr>
            <w:tcW w:w="149" w:type="pct"/>
          </w:tcPr>
          <w:p w14:paraId="6DF7978D" w14:textId="77777777" w:rsidR="00924955" w:rsidRPr="009B0767" w:rsidRDefault="00924955" w:rsidP="00D36D94">
            <w:pPr>
              <w:tabs>
                <w:tab w:val="decimal" w:pos="852"/>
              </w:tabs>
              <w:spacing w:line="400" w:lineRule="exact"/>
              <w:ind w:left="-108" w:righ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2" w:type="pct"/>
          </w:tcPr>
          <w:p w14:paraId="4E7DFA07" w14:textId="5BA0F565" w:rsidR="00924955" w:rsidRPr="009B0767" w:rsidRDefault="006F7894" w:rsidP="00D36D94">
            <w:pPr>
              <w:tabs>
                <w:tab w:val="decimal" w:pos="819"/>
              </w:tabs>
              <w:spacing w:line="400" w:lineRule="exact"/>
              <w:ind w:left="-108" w:right="-23"/>
              <w:jc w:val="right"/>
              <w:rPr>
                <w:sz w:val="30"/>
                <w:szCs w:val="30"/>
              </w:rPr>
            </w:pPr>
            <w:r w:rsidRPr="009B0767">
              <w:rPr>
                <w:sz w:val="30"/>
                <w:szCs w:val="30"/>
              </w:rPr>
              <w:t>11,264</w:t>
            </w:r>
          </w:p>
        </w:tc>
        <w:tc>
          <w:tcPr>
            <w:tcW w:w="150" w:type="pct"/>
          </w:tcPr>
          <w:p w14:paraId="51EDB77B" w14:textId="77777777" w:rsidR="00924955" w:rsidRPr="009B0767" w:rsidRDefault="00924955" w:rsidP="00D36D94">
            <w:pPr>
              <w:tabs>
                <w:tab w:val="decimal" w:pos="852"/>
              </w:tabs>
              <w:spacing w:line="400" w:lineRule="exact"/>
              <w:ind w:left="-108" w:righ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0" w:type="pct"/>
            <w:vAlign w:val="center"/>
          </w:tcPr>
          <w:p w14:paraId="27A4DAD4" w14:textId="64DEBB7C" w:rsidR="00924955" w:rsidRPr="009B0767" w:rsidRDefault="00023F1D" w:rsidP="00D36D94">
            <w:pPr>
              <w:tabs>
                <w:tab w:val="decimal" w:pos="671"/>
              </w:tabs>
              <w:spacing w:line="400" w:lineRule="exact"/>
              <w:ind w:left="-108"/>
              <w:jc w:val="right"/>
              <w:rPr>
                <w:sz w:val="30"/>
                <w:szCs w:val="30"/>
              </w:rPr>
            </w:pPr>
            <w:r>
              <w:rPr>
                <w:rFonts w:hint="cs"/>
                <w:sz w:val="30"/>
                <w:szCs w:val="30"/>
                <w:cs/>
              </w:rPr>
              <w:t>-</w:t>
            </w:r>
          </w:p>
        </w:tc>
        <w:tc>
          <w:tcPr>
            <w:tcW w:w="149" w:type="pct"/>
          </w:tcPr>
          <w:p w14:paraId="7A6BB521" w14:textId="77777777" w:rsidR="00924955" w:rsidRPr="009B0767" w:rsidRDefault="00924955" w:rsidP="00D36D94">
            <w:pPr>
              <w:tabs>
                <w:tab w:val="decimal" w:pos="567"/>
              </w:tabs>
              <w:spacing w:line="40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601" w:type="pct"/>
          </w:tcPr>
          <w:p w14:paraId="1110A316" w14:textId="00CAAA08" w:rsidR="00924955" w:rsidRPr="009B0767" w:rsidRDefault="006F7894" w:rsidP="00D36D94">
            <w:pPr>
              <w:tabs>
                <w:tab w:val="decimal" w:pos="740"/>
              </w:tabs>
              <w:spacing w:line="400" w:lineRule="exact"/>
              <w:ind w:left="-108" w:right="-16"/>
              <w:jc w:val="right"/>
              <w:rPr>
                <w:sz w:val="30"/>
                <w:szCs w:val="30"/>
              </w:rPr>
            </w:pPr>
            <w:r w:rsidRPr="009B0767">
              <w:rPr>
                <w:sz w:val="30"/>
                <w:szCs w:val="30"/>
              </w:rPr>
              <w:t>10,605</w:t>
            </w:r>
          </w:p>
        </w:tc>
      </w:tr>
      <w:tr w:rsidR="00781F03" w:rsidRPr="009B0767" w14:paraId="368C8C9D" w14:textId="77777777" w:rsidTr="00091298">
        <w:tc>
          <w:tcPr>
            <w:tcW w:w="2149" w:type="pct"/>
          </w:tcPr>
          <w:p w14:paraId="19A87CDB" w14:textId="770272BA" w:rsidR="00FB1F92" w:rsidRPr="009B0767" w:rsidRDefault="00FB1F92" w:rsidP="00D36D94">
            <w:pPr>
              <w:spacing w:line="400" w:lineRule="exact"/>
              <w:ind w:right="20"/>
              <w:jc w:val="thaiDistribute"/>
              <w:rPr>
                <w:sz w:val="30"/>
                <w:szCs w:val="30"/>
                <w:cs/>
                <w:lang w:val="en-US"/>
              </w:rPr>
            </w:pPr>
            <w:r w:rsidRPr="009B0767">
              <w:rPr>
                <w:sz w:val="30"/>
                <w:szCs w:val="30"/>
              </w:rPr>
              <w:t xml:space="preserve">        </w:t>
            </w:r>
            <w:r w:rsidR="00B05170" w:rsidRPr="009B0767">
              <w:rPr>
                <w:sz w:val="30"/>
                <w:szCs w:val="30"/>
                <w:lang w:val="en-US"/>
              </w:rPr>
              <w:t>6</w:t>
            </w:r>
            <w:r w:rsidRPr="009B0767">
              <w:rPr>
                <w:sz w:val="30"/>
                <w:szCs w:val="30"/>
              </w:rPr>
              <w:t xml:space="preserve"> - </w:t>
            </w:r>
            <w:r w:rsidR="00B05170" w:rsidRPr="009B0767">
              <w:rPr>
                <w:sz w:val="30"/>
                <w:szCs w:val="30"/>
              </w:rPr>
              <w:t>12</w:t>
            </w:r>
            <w:r w:rsidRPr="009B0767">
              <w:rPr>
                <w:sz w:val="30"/>
                <w:szCs w:val="30"/>
                <w:cs/>
                <w:lang w:val="en-US"/>
              </w:rPr>
              <w:t xml:space="preserve"> เดือน</w:t>
            </w:r>
          </w:p>
        </w:tc>
        <w:tc>
          <w:tcPr>
            <w:tcW w:w="600" w:type="pct"/>
            <w:shd w:val="clear" w:color="auto" w:fill="auto"/>
          </w:tcPr>
          <w:p w14:paraId="6FCAA7F6" w14:textId="431C8856" w:rsidR="00FB1F92" w:rsidRPr="009B0767" w:rsidRDefault="00EC1A9D" w:rsidP="00D36D94">
            <w:pPr>
              <w:tabs>
                <w:tab w:val="decimal" w:pos="819"/>
              </w:tabs>
              <w:spacing w:line="400" w:lineRule="exact"/>
              <w:ind w:left="-108" w:right="-23"/>
              <w:jc w:val="right"/>
              <w:rPr>
                <w:sz w:val="30"/>
                <w:szCs w:val="30"/>
              </w:rPr>
            </w:pPr>
            <w:r w:rsidRPr="00EC1A9D">
              <w:rPr>
                <w:rFonts w:hint="cs"/>
                <w:sz w:val="30"/>
                <w:szCs w:val="30"/>
                <w:lang w:val="en-US"/>
              </w:rPr>
              <w:t>9</w:t>
            </w:r>
            <w:r w:rsidR="00023F1D">
              <w:rPr>
                <w:sz w:val="30"/>
                <w:szCs w:val="30"/>
              </w:rPr>
              <w:t>,</w:t>
            </w:r>
            <w:r w:rsidRPr="00EC1A9D">
              <w:rPr>
                <w:rFonts w:hint="cs"/>
                <w:sz w:val="30"/>
                <w:szCs w:val="30"/>
                <w:lang w:val="en-US"/>
              </w:rPr>
              <w:t>256</w:t>
            </w:r>
          </w:p>
        </w:tc>
        <w:tc>
          <w:tcPr>
            <w:tcW w:w="149" w:type="pct"/>
          </w:tcPr>
          <w:p w14:paraId="4C9A705E" w14:textId="77777777" w:rsidR="00FB1F92" w:rsidRPr="009B0767" w:rsidRDefault="00FB1F92" w:rsidP="00D36D94">
            <w:pPr>
              <w:tabs>
                <w:tab w:val="decimal" w:pos="820"/>
                <w:tab w:val="decimal" w:pos="852"/>
              </w:tabs>
              <w:spacing w:line="40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602" w:type="pct"/>
          </w:tcPr>
          <w:p w14:paraId="5BD5A47B" w14:textId="321087DD" w:rsidR="00FB1F92" w:rsidRPr="009B0767" w:rsidRDefault="006F7894" w:rsidP="00D36D94">
            <w:pPr>
              <w:tabs>
                <w:tab w:val="decimal" w:pos="819"/>
              </w:tabs>
              <w:spacing w:line="400" w:lineRule="exact"/>
              <w:ind w:left="-108" w:right="-23"/>
              <w:jc w:val="right"/>
              <w:rPr>
                <w:sz w:val="30"/>
                <w:szCs w:val="30"/>
              </w:rPr>
            </w:pPr>
            <w:r w:rsidRPr="009B0767">
              <w:rPr>
                <w:sz w:val="30"/>
                <w:szCs w:val="30"/>
              </w:rPr>
              <w:t>58</w:t>
            </w:r>
          </w:p>
        </w:tc>
        <w:tc>
          <w:tcPr>
            <w:tcW w:w="150" w:type="pct"/>
          </w:tcPr>
          <w:p w14:paraId="2E13F6D3" w14:textId="77777777" w:rsidR="00FB1F92" w:rsidRPr="009B0767" w:rsidRDefault="00FB1F92" w:rsidP="00D36D94">
            <w:pPr>
              <w:tabs>
                <w:tab w:val="decimal" w:pos="852"/>
              </w:tabs>
              <w:spacing w:line="400" w:lineRule="exact"/>
              <w:ind w:left="-108" w:righ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0" w:type="pct"/>
          </w:tcPr>
          <w:p w14:paraId="4EF0C4F5" w14:textId="6E8F17B6" w:rsidR="00FB1F92" w:rsidRPr="009B0767" w:rsidRDefault="00EC1A9D" w:rsidP="00D36D94">
            <w:pPr>
              <w:tabs>
                <w:tab w:val="decimal" w:pos="671"/>
              </w:tabs>
              <w:spacing w:line="400" w:lineRule="exact"/>
              <w:ind w:left="-108"/>
              <w:jc w:val="right"/>
              <w:rPr>
                <w:sz w:val="30"/>
                <w:szCs w:val="30"/>
              </w:rPr>
            </w:pPr>
            <w:r w:rsidRPr="00EC1A9D">
              <w:rPr>
                <w:rFonts w:hint="cs"/>
                <w:sz w:val="30"/>
                <w:szCs w:val="30"/>
                <w:lang w:val="en-US"/>
              </w:rPr>
              <w:t>6</w:t>
            </w:r>
            <w:r w:rsidR="00023F1D">
              <w:rPr>
                <w:sz w:val="30"/>
                <w:szCs w:val="30"/>
              </w:rPr>
              <w:t>,</w:t>
            </w:r>
            <w:r w:rsidRPr="00EC1A9D">
              <w:rPr>
                <w:rFonts w:hint="cs"/>
                <w:sz w:val="30"/>
                <w:szCs w:val="30"/>
                <w:lang w:val="en-US"/>
              </w:rPr>
              <w:t>111</w:t>
            </w:r>
          </w:p>
        </w:tc>
        <w:tc>
          <w:tcPr>
            <w:tcW w:w="149" w:type="pct"/>
          </w:tcPr>
          <w:p w14:paraId="05C0CFB6" w14:textId="77777777" w:rsidR="00FB1F92" w:rsidRPr="009B0767" w:rsidRDefault="00FB1F92" w:rsidP="00D36D94">
            <w:pPr>
              <w:tabs>
                <w:tab w:val="decimal" w:pos="852"/>
              </w:tabs>
              <w:spacing w:line="400" w:lineRule="exact"/>
              <w:ind w:left="-108" w:righ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1" w:type="pct"/>
          </w:tcPr>
          <w:p w14:paraId="50ED3163" w14:textId="152A59C6" w:rsidR="00FB1F92" w:rsidRPr="009B0767" w:rsidRDefault="006F7894" w:rsidP="00D36D94">
            <w:pPr>
              <w:tabs>
                <w:tab w:val="decimal" w:pos="740"/>
              </w:tabs>
              <w:spacing w:line="400" w:lineRule="exact"/>
              <w:ind w:left="-108" w:right="-16"/>
              <w:jc w:val="right"/>
              <w:rPr>
                <w:sz w:val="30"/>
                <w:szCs w:val="30"/>
              </w:rPr>
            </w:pPr>
            <w:r w:rsidRPr="009B0767">
              <w:rPr>
                <w:sz w:val="30"/>
                <w:szCs w:val="30"/>
              </w:rPr>
              <w:t>-</w:t>
            </w:r>
          </w:p>
        </w:tc>
      </w:tr>
      <w:tr w:rsidR="00781F03" w:rsidRPr="009B0767" w14:paraId="21A16DDA" w14:textId="77777777" w:rsidTr="00091298">
        <w:tc>
          <w:tcPr>
            <w:tcW w:w="2149" w:type="pct"/>
          </w:tcPr>
          <w:p w14:paraId="48FB4138" w14:textId="26C26AC2" w:rsidR="00FB1F92" w:rsidRPr="009B0767" w:rsidRDefault="00FB1F92" w:rsidP="00D36D94">
            <w:pPr>
              <w:spacing w:line="400" w:lineRule="exact"/>
              <w:ind w:right="20"/>
              <w:jc w:val="thaiDistribute"/>
              <w:rPr>
                <w:sz w:val="30"/>
                <w:szCs w:val="30"/>
                <w:cs/>
                <w:lang w:val="en-US"/>
              </w:rPr>
            </w:pPr>
            <w:r w:rsidRPr="009B0767">
              <w:rPr>
                <w:sz w:val="30"/>
                <w:szCs w:val="30"/>
              </w:rPr>
              <w:t xml:space="preserve">        </w:t>
            </w:r>
            <w:r w:rsidRPr="009B0767">
              <w:rPr>
                <w:sz w:val="30"/>
                <w:szCs w:val="30"/>
                <w:cs/>
                <w:lang w:val="en-US"/>
              </w:rPr>
              <w:t xml:space="preserve">มากกว่า </w:t>
            </w:r>
            <w:r w:rsidR="00B05170" w:rsidRPr="009B0767">
              <w:rPr>
                <w:sz w:val="30"/>
                <w:szCs w:val="30"/>
              </w:rPr>
              <w:t>12</w:t>
            </w:r>
            <w:r w:rsidRPr="009B0767">
              <w:rPr>
                <w:sz w:val="30"/>
                <w:szCs w:val="30"/>
                <w:cs/>
                <w:lang w:val="en-US"/>
              </w:rPr>
              <w:t xml:space="preserve"> เดือน</w:t>
            </w:r>
          </w:p>
        </w:tc>
        <w:tc>
          <w:tcPr>
            <w:tcW w:w="600" w:type="pct"/>
            <w:tcBorders>
              <w:bottom w:val="single" w:sz="4" w:space="0" w:color="auto"/>
            </w:tcBorders>
            <w:shd w:val="clear" w:color="auto" w:fill="auto"/>
          </w:tcPr>
          <w:p w14:paraId="6A01E78B" w14:textId="20A66E61" w:rsidR="00FB1F92" w:rsidRPr="009B0767" w:rsidRDefault="00EC1A9D" w:rsidP="00D36D94">
            <w:pPr>
              <w:tabs>
                <w:tab w:val="decimal" w:pos="819"/>
              </w:tabs>
              <w:spacing w:line="400" w:lineRule="exact"/>
              <w:ind w:left="-108" w:right="-23"/>
              <w:jc w:val="right"/>
              <w:rPr>
                <w:sz w:val="30"/>
                <w:szCs w:val="30"/>
                <w:lang w:val="en-US"/>
              </w:rPr>
            </w:pPr>
            <w:r w:rsidRPr="00EC1A9D">
              <w:rPr>
                <w:rFonts w:hint="cs"/>
                <w:sz w:val="30"/>
                <w:szCs w:val="30"/>
                <w:lang w:val="en-US"/>
              </w:rPr>
              <w:t>3</w:t>
            </w:r>
            <w:r w:rsidR="00023F1D">
              <w:rPr>
                <w:sz w:val="30"/>
                <w:szCs w:val="30"/>
                <w:lang w:val="en-US"/>
              </w:rPr>
              <w:t>,</w:t>
            </w:r>
            <w:r w:rsidRPr="00EC1A9D">
              <w:rPr>
                <w:rFonts w:hint="cs"/>
                <w:sz w:val="30"/>
                <w:szCs w:val="30"/>
                <w:lang w:val="en-US"/>
              </w:rPr>
              <w:t>755</w:t>
            </w:r>
          </w:p>
        </w:tc>
        <w:tc>
          <w:tcPr>
            <w:tcW w:w="149" w:type="pct"/>
          </w:tcPr>
          <w:p w14:paraId="661CB668" w14:textId="77777777" w:rsidR="00FB1F92" w:rsidRPr="009B0767" w:rsidRDefault="00FB1F92" w:rsidP="00D36D94">
            <w:pPr>
              <w:tabs>
                <w:tab w:val="decimal" w:pos="816"/>
                <w:tab w:val="decimal" w:pos="852"/>
              </w:tabs>
              <w:spacing w:line="400" w:lineRule="exact"/>
              <w:ind w:left="-108" w:righ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2" w:type="pct"/>
            <w:tcBorders>
              <w:bottom w:val="single" w:sz="4" w:space="0" w:color="auto"/>
            </w:tcBorders>
          </w:tcPr>
          <w:p w14:paraId="768E97BC" w14:textId="12B44C4D" w:rsidR="00FB1F92" w:rsidRPr="009B0767" w:rsidRDefault="006F7894" w:rsidP="00D36D94">
            <w:pPr>
              <w:tabs>
                <w:tab w:val="decimal" w:pos="819"/>
              </w:tabs>
              <w:spacing w:line="400" w:lineRule="exact"/>
              <w:ind w:left="-108" w:right="-23"/>
              <w:jc w:val="right"/>
              <w:rPr>
                <w:sz w:val="30"/>
                <w:szCs w:val="30"/>
              </w:rPr>
            </w:pPr>
            <w:r w:rsidRPr="009B0767">
              <w:rPr>
                <w:sz w:val="30"/>
                <w:szCs w:val="30"/>
              </w:rPr>
              <w:t>4,807</w:t>
            </w:r>
          </w:p>
        </w:tc>
        <w:tc>
          <w:tcPr>
            <w:tcW w:w="150" w:type="pct"/>
          </w:tcPr>
          <w:p w14:paraId="575FECF9" w14:textId="77777777" w:rsidR="00FB1F92" w:rsidRPr="009B0767" w:rsidRDefault="00FB1F92" w:rsidP="00D36D94">
            <w:pPr>
              <w:tabs>
                <w:tab w:val="decimal" w:pos="852"/>
              </w:tabs>
              <w:spacing w:line="400" w:lineRule="exact"/>
              <w:ind w:left="-108" w:righ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0" w:type="pct"/>
            <w:tcBorders>
              <w:bottom w:val="single" w:sz="4" w:space="0" w:color="auto"/>
            </w:tcBorders>
          </w:tcPr>
          <w:p w14:paraId="1612F908" w14:textId="74400E89" w:rsidR="00FB1F92" w:rsidRPr="009B0767" w:rsidRDefault="00EC1A9D" w:rsidP="00D36D94">
            <w:pPr>
              <w:tabs>
                <w:tab w:val="decimal" w:pos="671"/>
              </w:tabs>
              <w:spacing w:line="400" w:lineRule="exact"/>
              <w:ind w:left="-108"/>
              <w:jc w:val="right"/>
              <w:rPr>
                <w:sz w:val="30"/>
                <w:szCs w:val="30"/>
              </w:rPr>
            </w:pPr>
            <w:r w:rsidRPr="00EC1A9D">
              <w:rPr>
                <w:rFonts w:hint="cs"/>
                <w:sz w:val="30"/>
                <w:szCs w:val="30"/>
                <w:lang w:val="en-US"/>
              </w:rPr>
              <w:t>150</w:t>
            </w:r>
          </w:p>
        </w:tc>
        <w:tc>
          <w:tcPr>
            <w:tcW w:w="149" w:type="pct"/>
          </w:tcPr>
          <w:p w14:paraId="70E862F2" w14:textId="77777777" w:rsidR="00FB1F92" w:rsidRPr="009B0767" w:rsidRDefault="00FB1F92" w:rsidP="00D36D94">
            <w:pPr>
              <w:tabs>
                <w:tab w:val="decimal" w:pos="852"/>
              </w:tabs>
              <w:spacing w:line="400" w:lineRule="exact"/>
              <w:ind w:left="-108" w:righ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1" w:type="pct"/>
            <w:tcBorders>
              <w:bottom w:val="single" w:sz="4" w:space="0" w:color="auto"/>
            </w:tcBorders>
          </w:tcPr>
          <w:p w14:paraId="1E28E337" w14:textId="45A2A6A4" w:rsidR="00FB1F92" w:rsidRPr="009B0767" w:rsidRDefault="006F7894" w:rsidP="00D36D94">
            <w:pPr>
              <w:tabs>
                <w:tab w:val="decimal" w:pos="740"/>
              </w:tabs>
              <w:spacing w:line="400" w:lineRule="exact"/>
              <w:ind w:left="-108" w:right="-16"/>
              <w:jc w:val="right"/>
              <w:rPr>
                <w:sz w:val="30"/>
                <w:szCs w:val="30"/>
              </w:rPr>
            </w:pPr>
            <w:r w:rsidRPr="009B0767">
              <w:rPr>
                <w:sz w:val="30"/>
                <w:szCs w:val="30"/>
              </w:rPr>
              <w:t>365</w:t>
            </w:r>
          </w:p>
        </w:tc>
      </w:tr>
      <w:tr w:rsidR="00EA1A7D" w:rsidRPr="009B0767" w14:paraId="32D2FF31" w14:textId="77777777" w:rsidTr="00971DC8">
        <w:tc>
          <w:tcPr>
            <w:tcW w:w="2149" w:type="pct"/>
          </w:tcPr>
          <w:p w14:paraId="467701B0" w14:textId="77777777" w:rsidR="00EA1A7D" w:rsidRPr="009B0767" w:rsidRDefault="00EA1A7D" w:rsidP="00D36D94">
            <w:pPr>
              <w:spacing w:line="400" w:lineRule="exact"/>
              <w:ind w:right="20"/>
              <w:jc w:val="thaiDistribute"/>
              <w:rPr>
                <w:sz w:val="30"/>
                <w:szCs w:val="30"/>
              </w:rPr>
            </w:pPr>
          </w:p>
        </w:tc>
        <w:tc>
          <w:tcPr>
            <w:tcW w:w="60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E889174" w14:textId="70D7C48D" w:rsidR="00EA1A7D" w:rsidRPr="009B0767" w:rsidRDefault="00EC1A9D" w:rsidP="00D36D94">
            <w:pPr>
              <w:tabs>
                <w:tab w:val="decimal" w:pos="819"/>
              </w:tabs>
              <w:spacing w:line="400" w:lineRule="exact"/>
              <w:ind w:left="-108" w:right="-23"/>
              <w:jc w:val="right"/>
              <w:rPr>
                <w:b/>
                <w:bCs/>
                <w:sz w:val="30"/>
                <w:szCs w:val="30"/>
              </w:rPr>
            </w:pPr>
            <w:r w:rsidRPr="00EC1A9D">
              <w:rPr>
                <w:rFonts w:hint="cs"/>
                <w:b/>
                <w:bCs/>
                <w:sz w:val="30"/>
                <w:szCs w:val="30"/>
                <w:lang w:val="en-US"/>
              </w:rPr>
              <w:t>115</w:t>
            </w:r>
            <w:r w:rsidR="00023F1D">
              <w:rPr>
                <w:b/>
                <w:bCs/>
                <w:sz w:val="30"/>
                <w:szCs w:val="30"/>
              </w:rPr>
              <w:t>,</w:t>
            </w:r>
            <w:r w:rsidRPr="00EC1A9D">
              <w:rPr>
                <w:rFonts w:hint="cs"/>
                <w:b/>
                <w:bCs/>
                <w:sz w:val="30"/>
                <w:szCs w:val="30"/>
                <w:lang w:val="en-US"/>
              </w:rPr>
              <w:t>143</w:t>
            </w:r>
          </w:p>
        </w:tc>
        <w:tc>
          <w:tcPr>
            <w:tcW w:w="149" w:type="pct"/>
          </w:tcPr>
          <w:p w14:paraId="38410B26" w14:textId="77777777" w:rsidR="00EA1A7D" w:rsidRPr="009B0767" w:rsidRDefault="00EA1A7D" w:rsidP="00D36D94">
            <w:pPr>
              <w:pStyle w:val="a8"/>
              <w:tabs>
                <w:tab w:val="decimal" w:pos="818"/>
              </w:tabs>
              <w:spacing w:after="0" w:line="400" w:lineRule="exact"/>
              <w:ind w:right="-6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02" w:type="pct"/>
            <w:tcBorders>
              <w:top w:val="single" w:sz="4" w:space="0" w:color="auto"/>
              <w:bottom w:val="single" w:sz="4" w:space="0" w:color="auto"/>
            </w:tcBorders>
          </w:tcPr>
          <w:p w14:paraId="32557BE2" w14:textId="5DEAAE24" w:rsidR="00EA1A7D" w:rsidRPr="009B0767" w:rsidRDefault="006F7894" w:rsidP="00D36D94">
            <w:pPr>
              <w:tabs>
                <w:tab w:val="decimal" w:pos="819"/>
              </w:tabs>
              <w:spacing w:line="400" w:lineRule="exact"/>
              <w:ind w:left="-108" w:right="-23"/>
              <w:jc w:val="right"/>
              <w:rPr>
                <w:b/>
                <w:bCs/>
                <w:sz w:val="30"/>
                <w:szCs w:val="30"/>
              </w:rPr>
            </w:pPr>
            <w:r w:rsidRPr="009B0767">
              <w:rPr>
                <w:b/>
                <w:bCs/>
                <w:sz w:val="30"/>
                <w:szCs w:val="30"/>
              </w:rPr>
              <w:t>121,205</w:t>
            </w:r>
          </w:p>
        </w:tc>
        <w:tc>
          <w:tcPr>
            <w:tcW w:w="150" w:type="pct"/>
          </w:tcPr>
          <w:p w14:paraId="147E6718" w14:textId="77777777" w:rsidR="00EA1A7D" w:rsidRPr="009B0767" w:rsidRDefault="00EA1A7D" w:rsidP="00D36D94">
            <w:pPr>
              <w:tabs>
                <w:tab w:val="decimal" w:pos="852"/>
              </w:tabs>
              <w:spacing w:line="400" w:lineRule="exact"/>
              <w:ind w:left="-108" w:right="-10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00" w:type="pct"/>
            <w:tcBorders>
              <w:bottom w:val="single" w:sz="4" w:space="0" w:color="auto"/>
            </w:tcBorders>
          </w:tcPr>
          <w:p w14:paraId="5045BCF7" w14:textId="7F23E9D9" w:rsidR="00EA1A7D" w:rsidRPr="009B0767" w:rsidRDefault="00EC1A9D" w:rsidP="00D36D94">
            <w:pPr>
              <w:tabs>
                <w:tab w:val="decimal" w:pos="671"/>
              </w:tabs>
              <w:spacing w:line="400" w:lineRule="exact"/>
              <w:ind w:left="-108"/>
              <w:jc w:val="right"/>
              <w:rPr>
                <w:b/>
                <w:bCs/>
                <w:sz w:val="30"/>
                <w:szCs w:val="30"/>
              </w:rPr>
            </w:pPr>
            <w:r w:rsidRPr="00EC1A9D">
              <w:rPr>
                <w:rFonts w:hint="cs"/>
                <w:b/>
                <w:bCs/>
                <w:sz w:val="30"/>
                <w:szCs w:val="30"/>
                <w:lang w:val="en-US"/>
              </w:rPr>
              <w:t>77</w:t>
            </w:r>
            <w:r w:rsidR="00023F1D">
              <w:rPr>
                <w:b/>
                <w:bCs/>
                <w:sz w:val="30"/>
                <w:szCs w:val="30"/>
              </w:rPr>
              <w:t>,</w:t>
            </w:r>
            <w:r w:rsidRPr="00EC1A9D">
              <w:rPr>
                <w:rFonts w:hint="cs"/>
                <w:b/>
                <w:bCs/>
                <w:sz w:val="30"/>
                <w:szCs w:val="30"/>
                <w:lang w:val="en-US"/>
              </w:rPr>
              <w:t>093</w:t>
            </w:r>
          </w:p>
        </w:tc>
        <w:tc>
          <w:tcPr>
            <w:tcW w:w="149" w:type="pct"/>
          </w:tcPr>
          <w:p w14:paraId="1E6F20E1" w14:textId="77777777" w:rsidR="00EA1A7D" w:rsidRPr="009B0767" w:rsidRDefault="00EA1A7D" w:rsidP="00D36D94">
            <w:pPr>
              <w:tabs>
                <w:tab w:val="decimal" w:pos="852"/>
              </w:tabs>
              <w:spacing w:line="400" w:lineRule="exact"/>
              <w:ind w:left="-108" w:right="-10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01" w:type="pct"/>
            <w:tcBorders>
              <w:bottom w:val="single" w:sz="4" w:space="0" w:color="auto"/>
            </w:tcBorders>
          </w:tcPr>
          <w:p w14:paraId="284D26B7" w14:textId="2BAC35ED" w:rsidR="00EA1A7D" w:rsidRPr="009B0767" w:rsidRDefault="006F7894" w:rsidP="00D36D94">
            <w:pPr>
              <w:tabs>
                <w:tab w:val="decimal" w:pos="740"/>
              </w:tabs>
              <w:spacing w:line="400" w:lineRule="exact"/>
              <w:ind w:left="-108" w:right="-16"/>
              <w:jc w:val="right"/>
              <w:rPr>
                <w:b/>
                <w:bCs/>
                <w:sz w:val="30"/>
                <w:szCs w:val="30"/>
              </w:rPr>
            </w:pPr>
            <w:r w:rsidRPr="009B0767">
              <w:rPr>
                <w:b/>
                <w:bCs/>
                <w:sz w:val="30"/>
                <w:szCs w:val="30"/>
              </w:rPr>
              <w:t>99,520</w:t>
            </w:r>
          </w:p>
        </w:tc>
      </w:tr>
      <w:tr w:rsidR="00902949" w:rsidRPr="009B0767" w14:paraId="4327AC66" w14:textId="77777777" w:rsidTr="00971DC8">
        <w:trPr>
          <w:trHeight w:val="440"/>
        </w:trPr>
        <w:tc>
          <w:tcPr>
            <w:tcW w:w="2149" w:type="pct"/>
            <w:vAlign w:val="bottom"/>
          </w:tcPr>
          <w:p w14:paraId="074F47FF" w14:textId="77777777" w:rsidR="00902949" w:rsidRPr="009B0767" w:rsidRDefault="00902949" w:rsidP="00D36D94">
            <w:pPr>
              <w:spacing w:line="400" w:lineRule="exact"/>
              <w:ind w:right="20"/>
              <w:jc w:val="left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9B0767">
              <w:rPr>
                <w:b/>
                <w:bCs/>
                <w:sz w:val="30"/>
                <w:szCs w:val="30"/>
                <w:cs/>
                <w:lang w:val="en-US"/>
              </w:rPr>
              <w:t>ลูกหนี้การค้า - กิจการที่เกี่ยวข้องกัน</w:t>
            </w:r>
          </w:p>
        </w:tc>
        <w:tc>
          <w:tcPr>
            <w:tcW w:w="600" w:type="pct"/>
            <w:tcBorders>
              <w:top w:val="single" w:sz="4" w:space="0" w:color="auto"/>
            </w:tcBorders>
            <w:shd w:val="clear" w:color="auto" w:fill="auto"/>
          </w:tcPr>
          <w:p w14:paraId="0789AFA5" w14:textId="77777777" w:rsidR="00902949" w:rsidRPr="009B0767" w:rsidRDefault="00902949" w:rsidP="00D36D94">
            <w:pPr>
              <w:tabs>
                <w:tab w:val="decimal" w:pos="819"/>
                <w:tab w:val="decimal" w:pos="862"/>
              </w:tabs>
              <w:spacing w:line="400" w:lineRule="exact"/>
              <w:ind w:left="-108" w:right="-108"/>
              <w:jc w:val="right"/>
              <w:rPr>
                <w:sz w:val="28"/>
                <w:szCs w:val="28"/>
              </w:rPr>
            </w:pPr>
          </w:p>
        </w:tc>
        <w:tc>
          <w:tcPr>
            <w:tcW w:w="149" w:type="pct"/>
          </w:tcPr>
          <w:p w14:paraId="482414A6" w14:textId="77777777" w:rsidR="00902949" w:rsidRPr="009B0767" w:rsidRDefault="00902949" w:rsidP="00D36D94">
            <w:pPr>
              <w:tabs>
                <w:tab w:val="decimal" w:pos="852"/>
              </w:tabs>
              <w:spacing w:line="400" w:lineRule="exact"/>
              <w:ind w:left="-108" w:right="-108"/>
              <w:jc w:val="right"/>
              <w:rPr>
                <w:sz w:val="28"/>
                <w:szCs w:val="28"/>
              </w:rPr>
            </w:pPr>
          </w:p>
        </w:tc>
        <w:tc>
          <w:tcPr>
            <w:tcW w:w="602" w:type="pct"/>
            <w:tcBorders>
              <w:top w:val="single" w:sz="4" w:space="0" w:color="auto"/>
            </w:tcBorders>
          </w:tcPr>
          <w:p w14:paraId="2B38F7A0" w14:textId="77777777" w:rsidR="00902949" w:rsidRPr="009B0767" w:rsidRDefault="00902949" w:rsidP="00D36D94">
            <w:pPr>
              <w:tabs>
                <w:tab w:val="decimal" w:pos="819"/>
              </w:tabs>
              <w:spacing w:line="400" w:lineRule="exact"/>
              <w:ind w:left="-108" w:right="-23"/>
              <w:jc w:val="right"/>
              <w:rPr>
                <w:sz w:val="28"/>
                <w:szCs w:val="28"/>
              </w:rPr>
            </w:pPr>
          </w:p>
        </w:tc>
        <w:tc>
          <w:tcPr>
            <w:tcW w:w="150" w:type="pct"/>
          </w:tcPr>
          <w:p w14:paraId="43808E5D" w14:textId="77777777" w:rsidR="00902949" w:rsidRPr="009B0767" w:rsidRDefault="00902949" w:rsidP="00D36D94">
            <w:pPr>
              <w:tabs>
                <w:tab w:val="decimal" w:pos="852"/>
              </w:tabs>
              <w:spacing w:line="400" w:lineRule="exact"/>
              <w:ind w:left="-108" w:right="-108"/>
              <w:jc w:val="right"/>
              <w:rPr>
                <w:sz w:val="28"/>
                <w:szCs w:val="28"/>
              </w:rPr>
            </w:pPr>
          </w:p>
        </w:tc>
        <w:tc>
          <w:tcPr>
            <w:tcW w:w="600" w:type="pct"/>
          </w:tcPr>
          <w:p w14:paraId="35E26C70" w14:textId="77777777" w:rsidR="00902949" w:rsidRPr="009B0767" w:rsidRDefault="00902949" w:rsidP="00D36D94">
            <w:pPr>
              <w:tabs>
                <w:tab w:val="decimal" w:pos="567"/>
                <w:tab w:val="decimal" w:pos="671"/>
              </w:tabs>
              <w:spacing w:line="400" w:lineRule="exact"/>
              <w:ind w:left="-108"/>
              <w:jc w:val="right"/>
              <w:rPr>
                <w:sz w:val="28"/>
                <w:szCs w:val="28"/>
              </w:rPr>
            </w:pPr>
          </w:p>
        </w:tc>
        <w:tc>
          <w:tcPr>
            <w:tcW w:w="149" w:type="pct"/>
          </w:tcPr>
          <w:p w14:paraId="4A66D8AF" w14:textId="77777777" w:rsidR="00902949" w:rsidRPr="009B0767" w:rsidRDefault="00902949" w:rsidP="00D36D94">
            <w:pPr>
              <w:tabs>
                <w:tab w:val="decimal" w:pos="852"/>
              </w:tabs>
              <w:spacing w:line="400" w:lineRule="exact"/>
              <w:ind w:left="-108" w:right="-108"/>
              <w:jc w:val="right"/>
              <w:rPr>
                <w:sz w:val="28"/>
                <w:szCs w:val="28"/>
              </w:rPr>
            </w:pPr>
          </w:p>
        </w:tc>
        <w:tc>
          <w:tcPr>
            <w:tcW w:w="601" w:type="pct"/>
          </w:tcPr>
          <w:p w14:paraId="66937CCD" w14:textId="77777777" w:rsidR="00902949" w:rsidRPr="009B0767" w:rsidRDefault="00902949" w:rsidP="00D36D94">
            <w:pPr>
              <w:tabs>
                <w:tab w:val="decimal" w:pos="740"/>
              </w:tabs>
              <w:spacing w:line="400" w:lineRule="exact"/>
              <w:ind w:left="-108" w:right="-16"/>
              <w:jc w:val="right"/>
              <w:rPr>
                <w:sz w:val="28"/>
                <w:szCs w:val="28"/>
                <w:cs/>
                <w:lang w:val="en-US"/>
              </w:rPr>
            </w:pPr>
          </w:p>
        </w:tc>
      </w:tr>
      <w:tr w:rsidR="00ED3FE8" w:rsidRPr="009B0767" w14:paraId="2D504B1E" w14:textId="77777777" w:rsidTr="00091298">
        <w:tc>
          <w:tcPr>
            <w:tcW w:w="2149" w:type="pct"/>
          </w:tcPr>
          <w:p w14:paraId="640D9C6B" w14:textId="77777777" w:rsidR="00ED3FE8" w:rsidRPr="009B0767" w:rsidRDefault="00ED3FE8" w:rsidP="00D36D94">
            <w:pPr>
              <w:spacing w:line="400" w:lineRule="exact"/>
              <w:ind w:right="20"/>
              <w:jc w:val="thaiDistribute"/>
              <w:rPr>
                <w:sz w:val="30"/>
                <w:szCs w:val="30"/>
                <w:cs/>
                <w:lang w:val="en-US"/>
              </w:rPr>
            </w:pPr>
            <w:r w:rsidRPr="009B0767">
              <w:rPr>
                <w:sz w:val="30"/>
                <w:szCs w:val="30"/>
                <w:cs/>
                <w:lang w:val="en-US"/>
              </w:rPr>
              <w:t>ยังไม่ครบกำหนดชำระ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7936AD21" w14:textId="338D047A" w:rsidR="00ED3FE8" w:rsidRPr="009B0767" w:rsidRDefault="00ED3FE8" w:rsidP="00D36D94">
            <w:pPr>
              <w:tabs>
                <w:tab w:val="decimal" w:pos="819"/>
              </w:tabs>
              <w:spacing w:line="400" w:lineRule="exact"/>
              <w:ind w:left="-108" w:right="-23"/>
              <w:jc w:val="right"/>
              <w:rPr>
                <w:sz w:val="30"/>
                <w:szCs w:val="30"/>
              </w:rPr>
            </w:pPr>
            <w:r w:rsidRPr="009B0767">
              <w:rPr>
                <w:sz w:val="30"/>
                <w:szCs w:val="30"/>
              </w:rPr>
              <w:t>-</w:t>
            </w:r>
          </w:p>
        </w:tc>
        <w:tc>
          <w:tcPr>
            <w:tcW w:w="149" w:type="pct"/>
            <w:vAlign w:val="center"/>
          </w:tcPr>
          <w:p w14:paraId="419CB948" w14:textId="77777777" w:rsidR="00ED3FE8" w:rsidRPr="009B0767" w:rsidRDefault="00ED3FE8" w:rsidP="00D36D94">
            <w:pPr>
              <w:tabs>
                <w:tab w:val="decimal" w:pos="852"/>
              </w:tabs>
              <w:spacing w:line="40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602" w:type="pct"/>
            <w:vAlign w:val="center"/>
          </w:tcPr>
          <w:p w14:paraId="347CE762" w14:textId="77777777" w:rsidR="00ED3FE8" w:rsidRPr="009B0767" w:rsidRDefault="00ED3FE8" w:rsidP="00D36D94">
            <w:pPr>
              <w:tabs>
                <w:tab w:val="decimal" w:pos="819"/>
              </w:tabs>
              <w:spacing w:line="400" w:lineRule="exact"/>
              <w:ind w:left="-108" w:right="-23"/>
              <w:jc w:val="right"/>
              <w:rPr>
                <w:sz w:val="30"/>
                <w:szCs w:val="30"/>
              </w:rPr>
            </w:pPr>
            <w:r w:rsidRPr="009B0767">
              <w:rPr>
                <w:sz w:val="30"/>
                <w:szCs w:val="30"/>
              </w:rPr>
              <w:t>-</w:t>
            </w:r>
          </w:p>
        </w:tc>
        <w:tc>
          <w:tcPr>
            <w:tcW w:w="150" w:type="pct"/>
          </w:tcPr>
          <w:p w14:paraId="36C5677B" w14:textId="77777777" w:rsidR="00ED3FE8" w:rsidRPr="009B0767" w:rsidRDefault="00ED3FE8" w:rsidP="00D36D94">
            <w:pPr>
              <w:tabs>
                <w:tab w:val="decimal" w:pos="852"/>
              </w:tabs>
              <w:spacing w:line="40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600" w:type="pct"/>
            <w:vAlign w:val="center"/>
          </w:tcPr>
          <w:p w14:paraId="4E1F9B18" w14:textId="474D01AD" w:rsidR="00ED3FE8" w:rsidRPr="009B0767" w:rsidRDefault="00023F1D" w:rsidP="00D36D94">
            <w:pPr>
              <w:tabs>
                <w:tab w:val="decimal" w:pos="567"/>
                <w:tab w:val="decimal" w:pos="671"/>
              </w:tabs>
              <w:spacing w:line="400" w:lineRule="exact"/>
              <w:ind w:left="-108"/>
              <w:jc w:val="righ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8</w:t>
            </w:r>
          </w:p>
        </w:tc>
        <w:tc>
          <w:tcPr>
            <w:tcW w:w="149" w:type="pct"/>
          </w:tcPr>
          <w:p w14:paraId="2D8DD783" w14:textId="77777777" w:rsidR="00ED3FE8" w:rsidRPr="009B0767" w:rsidRDefault="00ED3FE8" w:rsidP="00D36D94">
            <w:pPr>
              <w:tabs>
                <w:tab w:val="decimal" w:pos="852"/>
              </w:tabs>
              <w:spacing w:line="40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601" w:type="pct"/>
          </w:tcPr>
          <w:p w14:paraId="359196BB" w14:textId="377A933B" w:rsidR="00ED3FE8" w:rsidRPr="009B0767" w:rsidRDefault="006F7894" w:rsidP="00D36D94">
            <w:pPr>
              <w:tabs>
                <w:tab w:val="decimal" w:pos="740"/>
              </w:tabs>
              <w:spacing w:line="400" w:lineRule="exact"/>
              <w:ind w:left="-108" w:right="-16"/>
              <w:jc w:val="right"/>
              <w:rPr>
                <w:sz w:val="30"/>
                <w:szCs w:val="30"/>
                <w:cs/>
                <w:lang w:val="en-US"/>
              </w:rPr>
            </w:pPr>
            <w:r w:rsidRPr="009B0767">
              <w:rPr>
                <w:sz w:val="30"/>
                <w:szCs w:val="30"/>
                <w:lang w:val="en-US"/>
              </w:rPr>
              <w:t>27</w:t>
            </w:r>
          </w:p>
        </w:tc>
      </w:tr>
      <w:tr w:rsidR="00902949" w:rsidRPr="009B0767" w14:paraId="1B259E8B" w14:textId="77777777" w:rsidTr="00091298">
        <w:tc>
          <w:tcPr>
            <w:tcW w:w="2149" w:type="pct"/>
          </w:tcPr>
          <w:p w14:paraId="5240E042" w14:textId="77777777" w:rsidR="00902949" w:rsidRPr="009B0767" w:rsidRDefault="00902949" w:rsidP="00D36D94">
            <w:pPr>
              <w:spacing w:line="400" w:lineRule="exact"/>
              <w:ind w:right="20"/>
              <w:jc w:val="thaiDistribute"/>
              <w:rPr>
                <w:i/>
                <w:iCs/>
                <w:sz w:val="30"/>
                <w:szCs w:val="30"/>
                <w:cs/>
                <w:lang w:val="en-US"/>
              </w:rPr>
            </w:pPr>
            <w:r w:rsidRPr="009B0767">
              <w:rPr>
                <w:sz w:val="30"/>
                <w:szCs w:val="30"/>
                <w:u w:val="single"/>
                <w:cs/>
                <w:lang w:val="en-US"/>
              </w:rPr>
              <w:t>หัก</w:t>
            </w:r>
            <w:r w:rsidRPr="009B0767">
              <w:rPr>
                <w:sz w:val="30"/>
                <w:szCs w:val="30"/>
                <w:cs/>
                <w:lang w:val="en-US"/>
              </w:rPr>
              <w:t xml:space="preserve"> ค่าเผื่อผลขาดทุนด้านเครดิต</w:t>
            </w:r>
          </w:p>
        </w:tc>
        <w:tc>
          <w:tcPr>
            <w:tcW w:w="600" w:type="pct"/>
            <w:shd w:val="clear" w:color="auto" w:fill="auto"/>
          </w:tcPr>
          <w:p w14:paraId="1DE82EC0" w14:textId="77777777" w:rsidR="00902949" w:rsidRPr="009B0767" w:rsidRDefault="00902949" w:rsidP="00D36D94">
            <w:pPr>
              <w:tabs>
                <w:tab w:val="decimal" w:pos="819"/>
                <w:tab w:val="decimal" w:pos="862"/>
              </w:tabs>
              <w:spacing w:line="400" w:lineRule="exact"/>
              <w:ind w:left="-108" w:right="-108"/>
              <w:jc w:val="right"/>
              <w:rPr>
                <w:sz w:val="30"/>
                <w:szCs w:val="30"/>
                <w:cs/>
                <w:lang w:val="en-US"/>
              </w:rPr>
            </w:pPr>
          </w:p>
        </w:tc>
        <w:tc>
          <w:tcPr>
            <w:tcW w:w="149" w:type="pct"/>
          </w:tcPr>
          <w:p w14:paraId="6F564F5E" w14:textId="77777777" w:rsidR="00902949" w:rsidRPr="009B0767" w:rsidRDefault="00902949" w:rsidP="00D36D94">
            <w:pPr>
              <w:tabs>
                <w:tab w:val="decimal" w:pos="852"/>
              </w:tabs>
              <w:spacing w:line="40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602" w:type="pct"/>
          </w:tcPr>
          <w:p w14:paraId="5D2FBE43" w14:textId="7451A582" w:rsidR="00902949" w:rsidRPr="009B0767" w:rsidRDefault="00902949" w:rsidP="00D36D94">
            <w:pPr>
              <w:tabs>
                <w:tab w:val="decimal" w:pos="819"/>
              </w:tabs>
              <w:spacing w:line="400" w:lineRule="exact"/>
              <w:ind w:left="-108" w:right="-23"/>
              <w:jc w:val="right"/>
              <w:rPr>
                <w:sz w:val="30"/>
                <w:szCs w:val="30"/>
                <w:lang w:val="en-US"/>
              </w:rPr>
            </w:pPr>
          </w:p>
        </w:tc>
        <w:tc>
          <w:tcPr>
            <w:tcW w:w="150" w:type="pct"/>
          </w:tcPr>
          <w:p w14:paraId="0BA2E696" w14:textId="77777777" w:rsidR="00902949" w:rsidRPr="009B0767" w:rsidRDefault="00902949" w:rsidP="00D36D94">
            <w:pPr>
              <w:tabs>
                <w:tab w:val="decimal" w:pos="852"/>
              </w:tabs>
              <w:spacing w:line="40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600" w:type="pct"/>
          </w:tcPr>
          <w:p w14:paraId="0374BE98" w14:textId="77777777" w:rsidR="00902949" w:rsidRPr="009B0767" w:rsidRDefault="00902949" w:rsidP="00D36D94">
            <w:pPr>
              <w:tabs>
                <w:tab w:val="decimal" w:pos="567"/>
                <w:tab w:val="decimal" w:pos="671"/>
              </w:tabs>
              <w:spacing w:line="400" w:lineRule="exact"/>
              <w:ind w:left="-108"/>
              <w:jc w:val="right"/>
              <w:rPr>
                <w:sz w:val="30"/>
                <w:szCs w:val="30"/>
                <w:cs/>
                <w:lang w:val="en-US"/>
              </w:rPr>
            </w:pPr>
          </w:p>
        </w:tc>
        <w:tc>
          <w:tcPr>
            <w:tcW w:w="149" w:type="pct"/>
          </w:tcPr>
          <w:p w14:paraId="30C0863E" w14:textId="77777777" w:rsidR="00902949" w:rsidRPr="009B0767" w:rsidRDefault="00902949" w:rsidP="00D36D94">
            <w:pPr>
              <w:tabs>
                <w:tab w:val="decimal" w:pos="852"/>
              </w:tabs>
              <w:spacing w:line="40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601" w:type="pct"/>
          </w:tcPr>
          <w:p w14:paraId="64EAB4C4" w14:textId="354FA5A1" w:rsidR="00902949" w:rsidRPr="009B0767" w:rsidRDefault="00902949" w:rsidP="00D36D94">
            <w:pPr>
              <w:tabs>
                <w:tab w:val="decimal" w:pos="740"/>
              </w:tabs>
              <w:spacing w:line="400" w:lineRule="exact"/>
              <w:ind w:left="-108" w:right="-16"/>
              <w:jc w:val="right"/>
              <w:rPr>
                <w:sz w:val="30"/>
                <w:szCs w:val="30"/>
                <w:lang w:val="en-US"/>
              </w:rPr>
            </w:pPr>
          </w:p>
        </w:tc>
      </w:tr>
      <w:tr w:rsidR="005A40DA" w:rsidRPr="009B0767" w14:paraId="13405BED" w14:textId="77777777" w:rsidTr="00091298">
        <w:tc>
          <w:tcPr>
            <w:tcW w:w="2149" w:type="pct"/>
          </w:tcPr>
          <w:p w14:paraId="0D3FFE16" w14:textId="77777777" w:rsidR="005A40DA" w:rsidRPr="009B0767" w:rsidRDefault="005A40DA" w:rsidP="00D36D94">
            <w:pPr>
              <w:spacing w:line="400" w:lineRule="exact"/>
              <w:ind w:right="20"/>
              <w:jc w:val="thaiDistribute"/>
              <w:rPr>
                <w:sz w:val="30"/>
                <w:szCs w:val="30"/>
                <w:u w:val="single"/>
                <w:cs/>
                <w:lang w:val="en-US"/>
              </w:rPr>
            </w:pPr>
            <w:r w:rsidRPr="009B0767">
              <w:rPr>
                <w:sz w:val="30"/>
                <w:szCs w:val="30"/>
                <w:lang w:val="en-US"/>
              </w:rPr>
              <w:t xml:space="preserve">         </w:t>
            </w:r>
            <w:r w:rsidRPr="009B0767">
              <w:rPr>
                <w:sz w:val="30"/>
                <w:szCs w:val="30"/>
              </w:rPr>
              <w:t xml:space="preserve"> </w:t>
            </w:r>
            <w:r w:rsidRPr="009B0767">
              <w:rPr>
                <w:sz w:val="30"/>
                <w:szCs w:val="30"/>
                <w:cs/>
                <w:lang w:val="en-US"/>
              </w:rPr>
              <w:t>ที่คาดว่าจะเกิดขึ้น</w:t>
            </w:r>
          </w:p>
        </w:tc>
        <w:tc>
          <w:tcPr>
            <w:tcW w:w="600" w:type="pct"/>
            <w:tcBorders>
              <w:bottom w:val="single" w:sz="4" w:space="0" w:color="auto"/>
            </w:tcBorders>
            <w:shd w:val="clear" w:color="auto" w:fill="auto"/>
          </w:tcPr>
          <w:p w14:paraId="6B033F52" w14:textId="0735196A" w:rsidR="005A40DA" w:rsidRPr="009B0767" w:rsidRDefault="00023F1D" w:rsidP="00D36D94">
            <w:pPr>
              <w:pStyle w:val="a8"/>
              <w:tabs>
                <w:tab w:val="decimal" w:pos="818"/>
              </w:tabs>
              <w:spacing w:after="0" w:line="400" w:lineRule="exact"/>
              <w:ind w:right="-68"/>
              <w:jc w:val="right"/>
              <w:rPr>
                <w:sz w:val="30"/>
                <w:szCs w:val="30"/>
                <w:lang w:val="en-US"/>
              </w:rPr>
            </w:pPr>
            <w:r>
              <w:rPr>
                <w:sz w:val="30"/>
                <w:szCs w:val="30"/>
                <w:lang w:val="en-US"/>
              </w:rPr>
              <w:t>(4,377)</w:t>
            </w:r>
          </w:p>
        </w:tc>
        <w:tc>
          <w:tcPr>
            <w:tcW w:w="149" w:type="pct"/>
          </w:tcPr>
          <w:p w14:paraId="76A128DE" w14:textId="77777777" w:rsidR="005A40DA" w:rsidRPr="009B0767" w:rsidRDefault="005A40DA" w:rsidP="00D36D94">
            <w:pPr>
              <w:tabs>
                <w:tab w:val="decimal" w:pos="852"/>
              </w:tabs>
              <w:spacing w:line="40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602" w:type="pct"/>
            <w:tcBorders>
              <w:bottom w:val="single" w:sz="4" w:space="0" w:color="auto"/>
            </w:tcBorders>
          </w:tcPr>
          <w:p w14:paraId="1FA9C50F" w14:textId="07F33448" w:rsidR="005A40DA" w:rsidRPr="009B0767" w:rsidRDefault="005A40DA" w:rsidP="00D36D94">
            <w:pPr>
              <w:tabs>
                <w:tab w:val="decimal" w:pos="819"/>
              </w:tabs>
              <w:spacing w:line="400" w:lineRule="exact"/>
              <w:ind w:left="-108" w:right="-23"/>
              <w:jc w:val="right"/>
              <w:rPr>
                <w:sz w:val="30"/>
                <w:szCs w:val="30"/>
                <w:cs/>
                <w:lang w:val="en-US"/>
              </w:rPr>
            </w:pPr>
            <w:r w:rsidRPr="009B0767">
              <w:rPr>
                <w:sz w:val="30"/>
                <w:szCs w:val="30"/>
                <w:lang w:val="en-US"/>
              </w:rPr>
              <w:t>(5,026)</w:t>
            </w:r>
          </w:p>
        </w:tc>
        <w:tc>
          <w:tcPr>
            <w:tcW w:w="150" w:type="pct"/>
          </w:tcPr>
          <w:p w14:paraId="4EF9A664" w14:textId="77777777" w:rsidR="005A40DA" w:rsidRPr="009B0767" w:rsidRDefault="005A40DA" w:rsidP="00D36D94">
            <w:pPr>
              <w:tabs>
                <w:tab w:val="decimal" w:pos="852"/>
              </w:tabs>
              <w:spacing w:line="40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600" w:type="pct"/>
            <w:tcBorders>
              <w:bottom w:val="single" w:sz="4" w:space="0" w:color="auto"/>
            </w:tcBorders>
          </w:tcPr>
          <w:p w14:paraId="5A713147" w14:textId="3F938FA1" w:rsidR="005A40DA" w:rsidRPr="009B0767" w:rsidRDefault="00023F1D" w:rsidP="00D36D94">
            <w:pPr>
              <w:tabs>
                <w:tab w:val="decimal" w:pos="567"/>
                <w:tab w:val="decimal" w:pos="671"/>
              </w:tabs>
              <w:spacing w:line="400" w:lineRule="exact"/>
              <w:ind w:left="-108"/>
              <w:jc w:val="right"/>
              <w:rPr>
                <w:sz w:val="30"/>
                <w:szCs w:val="30"/>
                <w:cs/>
                <w:lang w:val="en-US"/>
              </w:rPr>
            </w:pPr>
            <w:r>
              <w:rPr>
                <w:sz w:val="30"/>
                <w:szCs w:val="30"/>
                <w:lang w:val="en-US"/>
              </w:rPr>
              <w:t>(806)</w:t>
            </w:r>
          </w:p>
        </w:tc>
        <w:tc>
          <w:tcPr>
            <w:tcW w:w="149" w:type="pct"/>
          </w:tcPr>
          <w:p w14:paraId="437C60A9" w14:textId="77777777" w:rsidR="005A40DA" w:rsidRPr="009B0767" w:rsidRDefault="005A40DA" w:rsidP="00D36D94">
            <w:pPr>
              <w:tabs>
                <w:tab w:val="decimal" w:pos="852"/>
              </w:tabs>
              <w:spacing w:line="40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601" w:type="pct"/>
            <w:tcBorders>
              <w:bottom w:val="single" w:sz="4" w:space="0" w:color="auto"/>
            </w:tcBorders>
          </w:tcPr>
          <w:p w14:paraId="15951481" w14:textId="2B8E3F3A" w:rsidR="005A40DA" w:rsidRPr="009B0767" w:rsidRDefault="005A40DA" w:rsidP="00D36D94">
            <w:pPr>
              <w:tabs>
                <w:tab w:val="decimal" w:pos="740"/>
              </w:tabs>
              <w:spacing w:line="400" w:lineRule="exact"/>
              <w:ind w:left="-108" w:right="-16"/>
              <w:jc w:val="right"/>
              <w:rPr>
                <w:sz w:val="30"/>
                <w:szCs w:val="30"/>
                <w:cs/>
                <w:lang w:val="en-US"/>
              </w:rPr>
            </w:pPr>
            <w:r w:rsidRPr="009B0767">
              <w:rPr>
                <w:sz w:val="30"/>
                <w:szCs w:val="30"/>
                <w:lang w:val="en-US"/>
              </w:rPr>
              <w:t>(530)</w:t>
            </w:r>
          </w:p>
        </w:tc>
      </w:tr>
      <w:tr w:rsidR="00902949" w:rsidRPr="009B0767" w14:paraId="53030672" w14:textId="77777777" w:rsidTr="00091298">
        <w:trPr>
          <w:trHeight w:val="397"/>
        </w:trPr>
        <w:tc>
          <w:tcPr>
            <w:tcW w:w="2149" w:type="pct"/>
          </w:tcPr>
          <w:p w14:paraId="27135C61" w14:textId="77777777" w:rsidR="00902949" w:rsidRPr="009B0767" w:rsidRDefault="00902949" w:rsidP="00D36D94">
            <w:pPr>
              <w:spacing w:line="400" w:lineRule="exact"/>
              <w:ind w:right="20"/>
              <w:jc w:val="thaiDistribute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9B0767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 xml:space="preserve">รวมลูกหนี้การค้า </w:t>
            </w:r>
            <w:r w:rsidRPr="009B0767">
              <w:rPr>
                <w:rFonts w:eastAsia="Calibri"/>
                <w:b/>
                <w:bCs/>
                <w:sz w:val="30"/>
                <w:szCs w:val="30"/>
                <w:lang w:val="en-US"/>
              </w:rPr>
              <w:t>-</w:t>
            </w:r>
            <w:r w:rsidRPr="009B0767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 xml:space="preserve"> สุทธิ</w:t>
            </w:r>
          </w:p>
        </w:tc>
        <w:tc>
          <w:tcPr>
            <w:tcW w:w="600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CCBC171" w14:textId="0C1955BF" w:rsidR="00902949" w:rsidRPr="009B0767" w:rsidRDefault="00023F1D" w:rsidP="00D36D94">
            <w:pPr>
              <w:pStyle w:val="a8"/>
              <w:tabs>
                <w:tab w:val="decimal" w:pos="818"/>
              </w:tabs>
              <w:spacing w:after="0" w:line="400" w:lineRule="exact"/>
              <w:ind w:right="-68"/>
              <w:jc w:val="right"/>
              <w:rPr>
                <w:b/>
                <w:bCs/>
                <w:sz w:val="30"/>
                <w:szCs w:val="30"/>
              </w:rPr>
            </w:pPr>
            <w:r>
              <w:rPr>
                <w:b/>
                <w:bCs/>
                <w:sz w:val="30"/>
                <w:szCs w:val="30"/>
              </w:rPr>
              <w:t>110,766</w:t>
            </w:r>
          </w:p>
        </w:tc>
        <w:tc>
          <w:tcPr>
            <w:tcW w:w="149" w:type="pct"/>
          </w:tcPr>
          <w:p w14:paraId="1FC8DB7A" w14:textId="77777777" w:rsidR="00902949" w:rsidRPr="009B0767" w:rsidRDefault="00902949" w:rsidP="00D36D94">
            <w:pPr>
              <w:tabs>
                <w:tab w:val="decimal" w:pos="866"/>
              </w:tabs>
              <w:spacing w:line="400" w:lineRule="exact"/>
              <w:ind w:left="-108" w:right="-108"/>
              <w:jc w:val="righ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602" w:type="pct"/>
            <w:tcBorders>
              <w:top w:val="single" w:sz="4" w:space="0" w:color="auto"/>
              <w:bottom w:val="double" w:sz="4" w:space="0" w:color="auto"/>
            </w:tcBorders>
          </w:tcPr>
          <w:p w14:paraId="77989F79" w14:textId="54AF8A68" w:rsidR="00902949" w:rsidRPr="009B0767" w:rsidRDefault="006F7894" w:rsidP="00D36D94">
            <w:pPr>
              <w:tabs>
                <w:tab w:val="decimal" w:pos="819"/>
              </w:tabs>
              <w:spacing w:line="400" w:lineRule="exact"/>
              <w:ind w:left="-108" w:right="-23"/>
              <w:jc w:val="right"/>
              <w:rPr>
                <w:b/>
                <w:bCs/>
                <w:sz w:val="30"/>
                <w:szCs w:val="30"/>
              </w:rPr>
            </w:pPr>
            <w:r w:rsidRPr="009B0767">
              <w:rPr>
                <w:b/>
                <w:bCs/>
                <w:sz w:val="30"/>
                <w:szCs w:val="30"/>
              </w:rPr>
              <w:t>116,179</w:t>
            </w:r>
          </w:p>
        </w:tc>
        <w:tc>
          <w:tcPr>
            <w:tcW w:w="150" w:type="pct"/>
          </w:tcPr>
          <w:p w14:paraId="352AE217" w14:textId="77777777" w:rsidR="00902949" w:rsidRPr="009B0767" w:rsidRDefault="00902949" w:rsidP="00D36D94">
            <w:pPr>
              <w:tabs>
                <w:tab w:val="decimal" w:pos="866"/>
              </w:tabs>
              <w:spacing w:line="400" w:lineRule="exact"/>
              <w:ind w:left="-108" w:right="-108"/>
              <w:jc w:val="righ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600" w:type="pct"/>
            <w:tcBorders>
              <w:top w:val="single" w:sz="4" w:space="0" w:color="auto"/>
              <w:bottom w:val="double" w:sz="4" w:space="0" w:color="auto"/>
            </w:tcBorders>
          </w:tcPr>
          <w:p w14:paraId="49304D05" w14:textId="0A08B493" w:rsidR="00902949" w:rsidRPr="009B0767" w:rsidRDefault="00023F1D" w:rsidP="00D36D94">
            <w:pPr>
              <w:tabs>
                <w:tab w:val="decimal" w:pos="671"/>
              </w:tabs>
              <w:spacing w:line="400" w:lineRule="exact"/>
              <w:ind w:left="-108"/>
              <w:jc w:val="right"/>
              <w:rPr>
                <w:b/>
                <w:bCs/>
                <w:sz w:val="30"/>
                <w:szCs w:val="30"/>
              </w:rPr>
            </w:pPr>
            <w:r>
              <w:rPr>
                <w:b/>
                <w:bCs/>
                <w:sz w:val="30"/>
                <w:szCs w:val="30"/>
              </w:rPr>
              <w:t>76,295</w:t>
            </w:r>
          </w:p>
        </w:tc>
        <w:tc>
          <w:tcPr>
            <w:tcW w:w="149" w:type="pct"/>
          </w:tcPr>
          <w:p w14:paraId="5D07894A" w14:textId="77777777" w:rsidR="00902949" w:rsidRPr="009B0767" w:rsidRDefault="00902949" w:rsidP="00D36D94">
            <w:pPr>
              <w:tabs>
                <w:tab w:val="decimal" w:pos="866"/>
              </w:tabs>
              <w:spacing w:line="400" w:lineRule="exact"/>
              <w:ind w:left="-108" w:right="-108"/>
              <w:jc w:val="righ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601" w:type="pct"/>
            <w:tcBorders>
              <w:top w:val="single" w:sz="4" w:space="0" w:color="auto"/>
              <w:bottom w:val="double" w:sz="4" w:space="0" w:color="auto"/>
            </w:tcBorders>
          </w:tcPr>
          <w:p w14:paraId="052AB8DF" w14:textId="0E92677F" w:rsidR="00902949" w:rsidRPr="009B0767" w:rsidRDefault="006F7894" w:rsidP="00D36D94">
            <w:pPr>
              <w:tabs>
                <w:tab w:val="decimal" w:pos="740"/>
              </w:tabs>
              <w:spacing w:line="400" w:lineRule="exact"/>
              <w:ind w:left="-108" w:right="-16"/>
              <w:jc w:val="right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9B0767">
              <w:rPr>
                <w:b/>
                <w:bCs/>
                <w:sz w:val="30"/>
                <w:szCs w:val="30"/>
                <w:lang w:val="en-US"/>
              </w:rPr>
              <w:t>99,017</w:t>
            </w:r>
          </w:p>
        </w:tc>
      </w:tr>
    </w:tbl>
    <w:p w14:paraId="1365E104" w14:textId="2B4FA19E" w:rsidR="00FE150F" w:rsidRPr="009B0767" w:rsidRDefault="00D04D50" w:rsidP="00D36D94">
      <w:pPr>
        <w:numPr>
          <w:ilvl w:val="0"/>
          <w:numId w:val="15"/>
        </w:numPr>
        <w:autoSpaceDE/>
        <w:autoSpaceDN/>
        <w:spacing w:before="240" w:after="120" w:line="400" w:lineRule="exact"/>
        <w:ind w:left="561" w:hanging="561"/>
        <w:jc w:val="thaiDistribute"/>
        <w:rPr>
          <w:b/>
          <w:bCs/>
          <w:sz w:val="32"/>
          <w:szCs w:val="32"/>
        </w:rPr>
      </w:pPr>
      <w:r w:rsidRPr="009B0767">
        <w:rPr>
          <w:b/>
          <w:bCs/>
          <w:sz w:val="32"/>
          <w:szCs w:val="32"/>
          <w:cs/>
          <w:lang w:val="en-US"/>
        </w:rPr>
        <w:t xml:space="preserve">สินค้าคงเหลือ </w:t>
      </w:r>
    </w:p>
    <w:tbl>
      <w:tblPr>
        <w:tblW w:w="900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870"/>
        <w:gridCol w:w="1080"/>
        <w:gridCol w:w="270"/>
        <w:gridCol w:w="1080"/>
        <w:gridCol w:w="270"/>
        <w:gridCol w:w="1080"/>
        <w:gridCol w:w="270"/>
        <w:gridCol w:w="1080"/>
      </w:tblGrid>
      <w:tr w:rsidR="00781F03" w:rsidRPr="009B0767" w14:paraId="172DDE7C" w14:textId="77777777" w:rsidTr="00AB21A6">
        <w:tc>
          <w:tcPr>
            <w:tcW w:w="3870" w:type="dxa"/>
          </w:tcPr>
          <w:p w14:paraId="467603EF" w14:textId="77777777" w:rsidR="00FE150F" w:rsidRPr="009B0767" w:rsidRDefault="00FE150F" w:rsidP="00D36D94">
            <w:pPr>
              <w:spacing w:line="400" w:lineRule="exact"/>
              <w:ind w:right="-1098"/>
              <w:rPr>
                <w:sz w:val="28"/>
                <w:szCs w:val="28"/>
              </w:rPr>
            </w:pPr>
          </w:p>
        </w:tc>
        <w:tc>
          <w:tcPr>
            <w:tcW w:w="2430" w:type="dxa"/>
            <w:gridSpan w:val="3"/>
            <w:tcBorders>
              <w:bottom w:val="single" w:sz="4" w:space="0" w:color="auto"/>
            </w:tcBorders>
          </w:tcPr>
          <w:p w14:paraId="3881CB7B" w14:textId="77777777" w:rsidR="00FE150F" w:rsidRPr="009B0767" w:rsidRDefault="00FE150F" w:rsidP="00D36D94">
            <w:pPr>
              <w:spacing w:line="40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</w:tcPr>
          <w:p w14:paraId="6667F77C" w14:textId="77777777" w:rsidR="00FE150F" w:rsidRPr="009B0767" w:rsidRDefault="00FE150F" w:rsidP="00D36D94">
            <w:pPr>
              <w:spacing w:line="40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430" w:type="dxa"/>
            <w:gridSpan w:val="3"/>
            <w:tcBorders>
              <w:bottom w:val="single" w:sz="4" w:space="0" w:color="auto"/>
            </w:tcBorders>
          </w:tcPr>
          <w:p w14:paraId="3D8E4D07" w14:textId="5795FB7D" w:rsidR="00FE150F" w:rsidRPr="009B0767" w:rsidRDefault="00735EDC" w:rsidP="00D36D94">
            <w:pPr>
              <w:tabs>
                <w:tab w:val="decimal" w:pos="2208"/>
              </w:tabs>
              <w:spacing w:line="400" w:lineRule="exact"/>
              <w:jc w:val="center"/>
              <w:rPr>
                <w:b/>
                <w:bCs/>
                <w:sz w:val="30"/>
                <w:szCs w:val="30"/>
              </w:rPr>
            </w:pPr>
            <w:r w:rsidRPr="009B0767">
              <w:rPr>
                <w:b/>
                <w:bCs/>
                <w:sz w:val="30"/>
                <w:szCs w:val="30"/>
                <w:lang w:val="en-US"/>
              </w:rPr>
              <w:t>(</w:t>
            </w:r>
            <w:r w:rsidR="00D93BD2" w:rsidRPr="009B0767">
              <w:rPr>
                <w:b/>
                <w:bCs/>
                <w:sz w:val="30"/>
                <w:szCs w:val="30"/>
                <w:cs/>
                <w:lang w:val="en-US"/>
              </w:rPr>
              <w:t>หน่วย: พันบาท</w:t>
            </w:r>
            <w:r w:rsidRPr="009B0767">
              <w:rPr>
                <w:b/>
                <w:bCs/>
                <w:sz w:val="30"/>
                <w:szCs w:val="30"/>
                <w:lang w:val="en-US"/>
              </w:rPr>
              <w:t>)</w:t>
            </w:r>
          </w:p>
        </w:tc>
      </w:tr>
      <w:tr w:rsidR="00781F03" w:rsidRPr="009B0767" w14:paraId="54B097DA" w14:textId="77777777" w:rsidTr="00AB21A6">
        <w:tc>
          <w:tcPr>
            <w:tcW w:w="3870" w:type="dxa"/>
          </w:tcPr>
          <w:p w14:paraId="55BD05D3" w14:textId="77777777" w:rsidR="00FE150F" w:rsidRPr="009B0767" w:rsidRDefault="00FE150F" w:rsidP="00D36D94">
            <w:pPr>
              <w:spacing w:line="400" w:lineRule="exact"/>
              <w:ind w:right="-1098"/>
              <w:rPr>
                <w:sz w:val="28"/>
                <w:szCs w:val="28"/>
              </w:rPr>
            </w:pPr>
          </w:p>
        </w:tc>
        <w:tc>
          <w:tcPr>
            <w:tcW w:w="243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F955421" w14:textId="77777777" w:rsidR="00FE150F" w:rsidRPr="009B0767" w:rsidRDefault="00FE150F" w:rsidP="00D36D94">
            <w:pPr>
              <w:spacing w:line="400" w:lineRule="exact"/>
              <w:jc w:val="center"/>
              <w:rPr>
                <w:b/>
                <w:bCs/>
                <w:sz w:val="30"/>
                <w:szCs w:val="30"/>
                <w:cs/>
              </w:rPr>
            </w:pPr>
            <w:r w:rsidRPr="009B0767">
              <w:rPr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2EC96615" w14:textId="77777777" w:rsidR="00FE150F" w:rsidRPr="009B0767" w:rsidRDefault="00FE150F" w:rsidP="00D36D94">
            <w:pPr>
              <w:spacing w:line="400" w:lineRule="exact"/>
              <w:jc w:val="center"/>
              <w:rPr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43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F5E0346" w14:textId="77777777" w:rsidR="00FE150F" w:rsidRPr="009B0767" w:rsidRDefault="00FE150F" w:rsidP="00D36D94">
            <w:pPr>
              <w:spacing w:line="400" w:lineRule="exact"/>
              <w:jc w:val="center"/>
              <w:rPr>
                <w:b/>
                <w:bCs/>
                <w:sz w:val="30"/>
                <w:szCs w:val="30"/>
              </w:rPr>
            </w:pPr>
            <w:r w:rsidRPr="009B0767">
              <w:rPr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781F03" w:rsidRPr="009B0767" w14:paraId="05B51BB1" w14:textId="77777777" w:rsidTr="00AB21A6">
        <w:tc>
          <w:tcPr>
            <w:tcW w:w="3870" w:type="dxa"/>
          </w:tcPr>
          <w:p w14:paraId="15BE771D" w14:textId="77777777" w:rsidR="00637A81" w:rsidRPr="009B0767" w:rsidRDefault="00637A81" w:rsidP="00D36D94">
            <w:pPr>
              <w:spacing w:line="400" w:lineRule="exact"/>
              <w:ind w:right="-1098"/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46EC631C" w14:textId="1ABA6CDE" w:rsidR="00637A81" w:rsidRPr="009B0767" w:rsidRDefault="002C4C35" w:rsidP="00D36D94">
            <w:pPr>
              <w:pStyle w:val="a8"/>
              <w:spacing w:after="0" w:line="400" w:lineRule="exact"/>
              <w:ind w:left="-108" w:right="-105"/>
              <w:jc w:val="center"/>
              <w:rPr>
                <w:sz w:val="30"/>
                <w:szCs w:val="30"/>
                <w:lang w:val="en-US"/>
              </w:rPr>
            </w:pPr>
            <w:r w:rsidRPr="009B0767">
              <w:rPr>
                <w:rFonts w:eastAsia="Calibri"/>
                <w:b/>
                <w:bCs/>
                <w:sz w:val="30"/>
                <w:szCs w:val="30"/>
                <w:lang w:val="en-US"/>
              </w:rPr>
              <w:t>3</w:t>
            </w:r>
            <w:r w:rsidR="004A1274">
              <w:rPr>
                <w:rFonts w:eastAsia="Calibri"/>
                <w:b/>
                <w:bCs/>
                <w:sz w:val="30"/>
                <w:szCs w:val="30"/>
                <w:lang w:val="en-US"/>
              </w:rPr>
              <w:t>0</w:t>
            </w:r>
            <w:r w:rsidR="001F53AE" w:rsidRPr="009B0767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 </w:t>
            </w:r>
            <w:r w:rsidR="004A1274">
              <w:rPr>
                <w:rFonts w:eastAsia="Calibri" w:hint="cs"/>
                <w:b/>
                <w:bCs/>
                <w:sz w:val="30"/>
                <w:szCs w:val="30"/>
                <w:cs/>
                <w:lang w:val="en-US"/>
              </w:rPr>
              <w:t>มิถุนายน</w:t>
            </w:r>
            <w:r w:rsidR="001F53AE" w:rsidRPr="009B0767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 xml:space="preserve"> </w:t>
            </w:r>
            <w:r w:rsidR="00B05170" w:rsidRPr="009B0767">
              <w:rPr>
                <w:b/>
                <w:bCs/>
                <w:sz w:val="30"/>
                <w:szCs w:val="30"/>
                <w:lang w:val="en-US"/>
              </w:rPr>
              <w:t>256</w:t>
            </w:r>
            <w:r w:rsidRPr="009B0767">
              <w:rPr>
                <w:b/>
                <w:bCs/>
                <w:sz w:val="30"/>
                <w:szCs w:val="30"/>
                <w:lang w:val="en-US"/>
              </w:rPr>
              <w:t>7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75A2FF43" w14:textId="77777777" w:rsidR="00637A81" w:rsidRPr="009B0767" w:rsidRDefault="00637A81" w:rsidP="00D36D94">
            <w:pPr>
              <w:pStyle w:val="a8"/>
              <w:spacing w:after="0" w:line="400" w:lineRule="exact"/>
              <w:ind w:left="-108" w:right="-105"/>
              <w:jc w:val="center"/>
              <w:rPr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409882AC" w14:textId="5A00C326" w:rsidR="00637A81" w:rsidRPr="009B0767" w:rsidRDefault="00B05170" w:rsidP="00D36D94">
            <w:pPr>
              <w:pStyle w:val="a8"/>
              <w:spacing w:after="0" w:line="400" w:lineRule="exact"/>
              <w:ind w:left="-108" w:right="-105"/>
              <w:jc w:val="center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  <w:r w:rsidRPr="009B0767">
              <w:rPr>
                <w:rFonts w:eastAsia="Calibri"/>
                <w:b/>
                <w:bCs/>
                <w:sz w:val="30"/>
                <w:szCs w:val="30"/>
                <w:lang w:val="en-US"/>
              </w:rPr>
              <w:t>31</w:t>
            </w:r>
            <w:r w:rsidR="00637A81" w:rsidRPr="009B0767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 </w:t>
            </w:r>
            <w:r w:rsidR="00637A81" w:rsidRPr="009B0767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ธันวาคม</w:t>
            </w:r>
          </w:p>
          <w:p w14:paraId="0927A23B" w14:textId="3C7677BE" w:rsidR="00637A81" w:rsidRPr="009B0767" w:rsidRDefault="00B05170" w:rsidP="00D36D94">
            <w:pPr>
              <w:pStyle w:val="a8"/>
              <w:spacing w:after="0" w:line="400" w:lineRule="exact"/>
              <w:ind w:left="-108" w:right="-105"/>
              <w:jc w:val="center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  <w:r w:rsidRPr="009B0767">
              <w:rPr>
                <w:rFonts w:eastAsia="Calibri"/>
                <w:b/>
                <w:bCs/>
                <w:sz w:val="30"/>
                <w:szCs w:val="30"/>
                <w:lang w:val="en-US"/>
              </w:rPr>
              <w:t>256</w:t>
            </w:r>
            <w:r w:rsidR="002C4C35" w:rsidRPr="009B0767">
              <w:rPr>
                <w:rFonts w:eastAsia="Calibri"/>
                <w:b/>
                <w:bCs/>
                <w:sz w:val="30"/>
                <w:szCs w:val="30"/>
                <w:lang w:val="en-US"/>
              </w:rPr>
              <w:t>6</w:t>
            </w:r>
          </w:p>
        </w:tc>
        <w:tc>
          <w:tcPr>
            <w:tcW w:w="270" w:type="dxa"/>
          </w:tcPr>
          <w:p w14:paraId="508772B2" w14:textId="77777777" w:rsidR="00637A81" w:rsidRPr="009B0767" w:rsidRDefault="00637A81" w:rsidP="00D36D94">
            <w:pPr>
              <w:pStyle w:val="a8"/>
              <w:spacing w:after="0" w:line="400" w:lineRule="exact"/>
              <w:ind w:left="-108" w:right="-105"/>
              <w:jc w:val="center"/>
              <w:rPr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7747F884" w14:textId="3C6D5BAD" w:rsidR="00637A81" w:rsidRPr="009B0767" w:rsidRDefault="004A1274" w:rsidP="00D36D94">
            <w:pPr>
              <w:pStyle w:val="a8"/>
              <w:spacing w:after="0" w:line="400" w:lineRule="exact"/>
              <w:ind w:left="-108" w:right="-105"/>
              <w:jc w:val="center"/>
              <w:rPr>
                <w:sz w:val="30"/>
                <w:szCs w:val="30"/>
                <w:lang w:val="en-US"/>
              </w:rPr>
            </w:pPr>
            <w:r>
              <w:rPr>
                <w:rFonts w:eastAsia="Calibri"/>
                <w:b/>
                <w:bCs/>
                <w:sz w:val="30"/>
                <w:szCs w:val="30"/>
                <w:lang w:val="en-US"/>
              </w:rPr>
              <w:t>30</w:t>
            </w:r>
            <w:r w:rsidR="001F53AE" w:rsidRPr="009B0767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 </w:t>
            </w:r>
            <w:r>
              <w:rPr>
                <w:rFonts w:eastAsia="Calibri" w:hint="cs"/>
                <w:b/>
                <w:bCs/>
                <w:sz w:val="30"/>
                <w:szCs w:val="30"/>
                <w:cs/>
                <w:lang w:val="en-US"/>
              </w:rPr>
              <w:t>มิถุนายน</w:t>
            </w:r>
            <w:r w:rsidR="001F53AE" w:rsidRPr="009B0767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 xml:space="preserve"> </w:t>
            </w:r>
            <w:r w:rsidR="00B05170" w:rsidRPr="009B0767">
              <w:rPr>
                <w:b/>
                <w:bCs/>
                <w:sz w:val="30"/>
                <w:szCs w:val="30"/>
                <w:lang w:val="en-US"/>
              </w:rPr>
              <w:t>256</w:t>
            </w:r>
            <w:r w:rsidR="002C4C35" w:rsidRPr="009B0767">
              <w:rPr>
                <w:b/>
                <w:bCs/>
                <w:sz w:val="30"/>
                <w:szCs w:val="30"/>
                <w:lang w:val="en-US"/>
              </w:rPr>
              <w:t>7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1F15E8B3" w14:textId="77777777" w:rsidR="00637A81" w:rsidRPr="009B0767" w:rsidRDefault="00637A81" w:rsidP="00D36D94">
            <w:pPr>
              <w:pStyle w:val="a8"/>
              <w:spacing w:after="0" w:line="400" w:lineRule="exact"/>
              <w:ind w:left="-108" w:right="-105"/>
              <w:jc w:val="center"/>
              <w:rPr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3E3F6AA4" w14:textId="4C11E893" w:rsidR="00637A81" w:rsidRPr="009B0767" w:rsidRDefault="00B05170" w:rsidP="00D36D94">
            <w:pPr>
              <w:pStyle w:val="a8"/>
              <w:spacing w:after="0" w:line="400" w:lineRule="exact"/>
              <w:ind w:left="-108" w:right="-105"/>
              <w:jc w:val="center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  <w:r w:rsidRPr="009B0767">
              <w:rPr>
                <w:rFonts w:eastAsia="Calibri"/>
                <w:b/>
                <w:bCs/>
                <w:sz w:val="30"/>
                <w:szCs w:val="30"/>
                <w:lang w:val="en-US"/>
              </w:rPr>
              <w:t>31</w:t>
            </w:r>
            <w:r w:rsidR="00637A81" w:rsidRPr="009B0767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 </w:t>
            </w:r>
            <w:r w:rsidR="00637A81" w:rsidRPr="009B0767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ธันวาคม</w:t>
            </w:r>
          </w:p>
          <w:p w14:paraId="268CE189" w14:textId="307DB452" w:rsidR="00637A81" w:rsidRPr="009B0767" w:rsidRDefault="00B05170" w:rsidP="00D36D94">
            <w:pPr>
              <w:pStyle w:val="a8"/>
              <w:spacing w:after="0" w:line="400" w:lineRule="exact"/>
              <w:ind w:left="-108" w:right="-105"/>
              <w:jc w:val="center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  <w:r w:rsidRPr="009B0767">
              <w:rPr>
                <w:rFonts w:eastAsia="Calibri"/>
                <w:b/>
                <w:bCs/>
                <w:sz w:val="30"/>
                <w:szCs w:val="30"/>
                <w:lang w:val="en-US"/>
              </w:rPr>
              <w:t>256</w:t>
            </w:r>
            <w:r w:rsidR="002C4C35" w:rsidRPr="009B0767">
              <w:rPr>
                <w:rFonts w:eastAsia="Calibri"/>
                <w:b/>
                <w:bCs/>
                <w:sz w:val="30"/>
                <w:szCs w:val="30"/>
                <w:lang w:val="en-US"/>
              </w:rPr>
              <w:t>6</w:t>
            </w:r>
          </w:p>
        </w:tc>
      </w:tr>
      <w:tr w:rsidR="00781F03" w:rsidRPr="009B0767" w14:paraId="0CF2C04F" w14:textId="77777777" w:rsidTr="007E281D">
        <w:tc>
          <w:tcPr>
            <w:tcW w:w="3870" w:type="dxa"/>
          </w:tcPr>
          <w:p w14:paraId="0FF3FD64" w14:textId="00B38D0C" w:rsidR="00FE150F" w:rsidRPr="009B0767" w:rsidRDefault="002860DF" w:rsidP="00D36D94">
            <w:pPr>
              <w:spacing w:line="400" w:lineRule="exact"/>
              <w:rPr>
                <w:sz w:val="30"/>
                <w:szCs w:val="30"/>
                <w:cs/>
                <w:lang w:val="en-US"/>
              </w:rPr>
            </w:pPr>
            <w:r w:rsidRPr="009B0767">
              <w:rPr>
                <w:sz w:val="30"/>
                <w:szCs w:val="30"/>
                <w:cs/>
                <w:lang w:val="en-US"/>
              </w:rPr>
              <w:t>สินค้าสำเร็จรูป</w:t>
            </w:r>
          </w:p>
        </w:tc>
        <w:tc>
          <w:tcPr>
            <w:tcW w:w="1080" w:type="dxa"/>
          </w:tcPr>
          <w:p w14:paraId="1E4C9FA0" w14:textId="7B1F48F5" w:rsidR="00FE150F" w:rsidRPr="009B0767" w:rsidRDefault="00D708DB" w:rsidP="00D36D94">
            <w:pPr>
              <w:tabs>
                <w:tab w:val="decimal" w:pos="675"/>
              </w:tabs>
              <w:spacing w:line="400" w:lineRule="exact"/>
              <w:ind w:left="-108"/>
              <w:jc w:val="right"/>
              <w:rPr>
                <w:sz w:val="30"/>
                <w:szCs w:val="30"/>
                <w:lang w:val="en-US"/>
              </w:rPr>
            </w:pPr>
            <w:r>
              <w:rPr>
                <w:sz w:val="30"/>
                <w:szCs w:val="30"/>
                <w:lang w:val="en-US"/>
              </w:rPr>
              <w:t>60</w:t>
            </w:r>
            <w:r w:rsidR="00412F5C">
              <w:rPr>
                <w:sz w:val="30"/>
                <w:szCs w:val="30"/>
                <w:lang w:val="en-US"/>
              </w:rPr>
              <w:t>,</w:t>
            </w:r>
            <w:r>
              <w:rPr>
                <w:sz w:val="30"/>
                <w:szCs w:val="30"/>
                <w:lang w:val="en-US"/>
              </w:rPr>
              <w:t>700</w:t>
            </w:r>
          </w:p>
        </w:tc>
        <w:tc>
          <w:tcPr>
            <w:tcW w:w="270" w:type="dxa"/>
          </w:tcPr>
          <w:p w14:paraId="7C947CBC" w14:textId="77777777" w:rsidR="00FE150F" w:rsidRPr="009B0767" w:rsidRDefault="00FE150F" w:rsidP="00D36D94">
            <w:pPr>
              <w:tabs>
                <w:tab w:val="decimal" w:pos="852"/>
              </w:tabs>
              <w:spacing w:line="40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1080" w:type="dxa"/>
          </w:tcPr>
          <w:p w14:paraId="678240AA" w14:textId="32E3B8EC" w:rsidR="00FE150F" w:rsidRPr="009B0767" w:rsidRDefault="006F7894" w:rsidP="00D36D94">
            <w:pPr>
              <w:tabs>
                <w:tab w:val="decimal" w:pos="743"/>
              </w:tabs>
              <w:spacing w:line="400" w:lineRule="exact"/>
              <w:ind w:left="-108" w:right="-21"/>
              <w:jc w:val="right"/>
              <w:rPr>
                <w:sz w:val="30"/>
                <w:szCs w:val="30"/>
                <w:lang w:val="en-US"/>
              </w:rPr>
            </w:pPr>
            <w:r w:rsidRPr="009B0767">
              <w:rPr>
                <w:sz w:val="30"/>
                <w:szCs w:val="30"/>
                <w:lang w:val="en-US"/>
              </w:rPr>
              <w:t>43</w:t>
            </w:r>
            <w:r w:rsidR="00A92EB8" w:rsidRPr="009B0767">
              <w:rPr>
                <w:sz w:val="30"/>
                <w:szCs w:val="30"/>
                <w:lang w:val="en-US"/>
              </w:rPr>
              <w:t>,</w:t>
            </w:r>
            <w:r w:rsidRPr="009B0767">
              <w:rPr>
                <w:sz w:val="30"/>
                <w:szCs w:val="30"/>
                <w:lang w:val="en-US"/>
              </w:rPr>
              <w:t>044</w:t>
            </w:r>
          </w:p>
        </w:tc>
        <w:tc>
          <w:tcPr>
            <w:tcW w:w="270" w:type="dxa"/>
          </w:tcPr>
          <w:p w14:paraId="0AF7AA14" w14:textId="77777777" w:rsidR="00FE150F" w:rsidRPr="009B0767" w:rsidRDefault="00FE150F" w:rsidP="00D36D94">
            <w:pPr>
              <w:tabs>
                <w:tab w:val="decimal" w:pos="852"/>
              </w:tabs>
              <w:spacing w:line="40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14:paraId="5A447F74" w14:textId="26276E1C" w:rsidR="00FE150F" w:rsidRPr="009B0767" w:rsidRDefault="000F5A04" w:rsidP="00D36D94">
            <w:pPr>
              <w:tabs>
                <w:tab w:val="decimal" w:pos="669"/>
              </w:tabs>
              <w:spacing w:line="400" w:lineRule="exact"/>
              <w:ind w:left="-108"/>
              <w:jc w:val="right"/>
              <w:rPr>
                <w:sz w:val="30"/>
                <w:szCs w:val="30"/>
                <w:lang w:val="en-US"/>
              </w:rPr>
            </w:pPr>
            <w:r>
              <w:rPr>
                <w:sz w:val="30"/>
                <w:szCs w:val="30"/>
                <w:lang w:val="en-US"/>
              </w:rPr>
              <w:t>4</w:t>
            </w:r>
            <w:r w:rsidR="00412F5C">
              <w:rPr>
                <w:sz w:val="30"/>
                <w:szCs w:val="30"/>
                <w:lang w:val="en-US"/>
              </w:rPr>
              <w:t>6,</w:t>
            </w:r>
            <w:r>
              <w:rPr>
                <w:sz w:val="30"/>
                <w:szCs w:val="30"/>
                <w:lang w:val="en-US"/>
              </w:rPr>
              <w:t>102</w:t>
            </w:r>
          </w:p>
        </w:tc>
        <w:tc>
          <w:tcPr>
            <w:tcW w:w="270" w:type="dxa"/>
          </w:tcPr>
          <w:p w14:paraId="10DA7C34" w14:textId="77777777" w:rsidR="00FE150F" w:rsidRPr="009B0767" w:rsidRDefault="00FE150F" w:rsidP="00D36D94">
            <w:pPr>
              <w:tabs>
                <w:tab w:val="decimal" w:pos="852"/>
              </w:tabs>
              <w:spacing w:line="40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1080" w:type="dxa"/>
          </w:tcPr>
          <w:p w14:paraId="28DBA26C" w14:textId="1FE4A136" w:rsidR="00FE150F" w:rsidRPr="009B0767" w:rsidRDefault="006F7894" w:rsidP="00D36D94">
            <w:pPr>
              <w:tabs>
                <w:tab w:val="decimal" w:pos="736"/>
              </w:tabs>
              <w:spacing w:line="400" w:lineRule="exact"/>
              <w:ind w:left="-108" w:right="-14"/>
              <w:jc w:val="right"/>
              <w:rPr>
                <w:sz w:val="30"/>
                <w:szCs w:val="30"/>
                <w:lang w:val="en-US"/>
              </w:rPr>
            </w:pPr>
            <w:r w:rsidRPr="009B0767">
              <w:rPr>
                <w:sz w:val="30"/>
                <w:szCs w:val="30"/>
                <w:lang w:val="en-US"/>
              </w:rPr>
              <w:t>28</w:t>
            </w:r>
            <w:r w:rsidR="00A92EB8" w:rsidRPr="009B0767">
              <w:rPr>
                <w:sz w:val="30"/>
                <w:szCs w:val="30"/>
                <w:lang w:val="en-US"/>
              </w:rPr>
              <w:t>,</w:t>
            </w:r>
            <w:r w:rsidRPr="009B0767">
              <w:rPr>
                <w:sz w:val="30"/>
                <w:szCs w:val="30"/>
                <w:lang w:val="en-US"/>
              </w:rPr>
              <w:t>797</w:t>
            </w:r>
          </w:p>
        </w:tc>
      </w:tr>
      <w:tr w:rsidR="00781F03" w:rsidRPr="009B0767" w14:paraId="0438E05E" w14:textId="77777777" w:rsidTr="007E281D">
        <w:tc>
          <w:tcPr>
            <w:tcW w:w="3870" w:type="dxa"/>
          </w:tcPr>
          <w:p w14:paraId="57C85D95" w14:textId="485F680F" w:rsidR="00FE150F" w:rsidRPr="009B0767" w:rsidRDefault="00C86DB8" w:rsidP="00D36D94">
            <w:pPr>
              <w:spacing w:line="400" w:lineRule="exact"/>
              <w:rPr>
                <w:sz w:val="30"/>
                <w:szCs w:val="30"/>
                <w:lang w:val="en-US"/>
              </w:rPr>
            </w:pPr>
            <w:r w:rsidRPr="009B0767">
              <w:rPr>
                <w:sz w:val="30"/>
                <w:szCs w:val="30"/>
                <w:cs/>
                <w:lang w:val="en-US"/>
              </w:rPr>
              <w:t>งานระหว่างทำ</w:t>
            </w:r>
          </w:p>
        </w:tc>
        <w:tc>
          <w:tcPr>
            <w:tcW w:w="1080" w:type="dxa"/>
          </w:tcPr>
          <w:p w14:paraId="3CBAF086" w14:textId="1B5C78EA" w:rsidR="00FE150F" w:rsidRPr="009B0767" w:rsidRDefault="00412F5C" w:rsidP="00D36D94">
            <w:pPr>
              <w:tabs>
                <w:tab w:val="decimal" w:pos="675"/>
              </w:tabs>
              <w:spacing w:line="400" w:lineRule="exact"/>
              <w:ind w:left="-108"/>
              <w:jc w:val="righ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12,</w:t>
            </w:r>
            <w:r w:rsidR="00D708DB">
              <w:rPr>
                <w:sz w:val="30"/>
                <w:szCs w:val="30"/>
              </w:rPr>
              <w:t>901</w:t>
            </w:r>
          </w:p>
        </w:tc>
        <w:tc>
          <w:tcPr>
            <w:tcW w:w="270" w:type="dxa"/>
          </w:tcPr>
          <w:p w14:paraId="6AAA24E3" w14:textId="77777777" w:rsidR="00FE150F" w:rsidRPr="009B0767" w:rsidRDefault="00FE150F" w:rsidP="00D36D94">
            <w:pPr>
              <w:tabs>
                <w:tab w:val="decimal" w:pos="852"/>
              </w:tabs>
              <w:spacing w:line="40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1080" w:type="dxa"/>
          </w:tcPr>
          <w:p w14:paraId="1C55FB00" w14:textId="68236D35" w:rsidR="00FE150F" w:rsidRPr="009B0767" w:rsidRDefault="006F7894" w:rsidP="00D36D94">
            <w:pPr>
              <w:tabs>
                <w:tab w:val="decimal" w:pos="743"/>
              </w:tabs>
              <w:spacing w:line="400" w:lineRule="exact"/>
              <w:ind w:left="-108" w:right="-21"/>
              <w:jc w:val="right"/>
              <w:rPr>
                <w:sz w:val="30"/>
                <w:szCs w:val="30"/>
                <w:lang w:val="en-US"/>
              </w:rPr>
            </w:pPr>
            <w:r w:rsidRPr="009B0767">
              <w:rPr>
                <w:sz w:val="30"/>
                <w:szCs w:val="30"/>
                <w:lang w:val="en-US"/>
              </w:rPr>
              <w:t>20</w:t>
            </w:r>
            <w:r w:rsidR="00A92EB8" w:rsidRPr="009B0767">
              <w:rPr>
                <w:sz w:val="30"/>
                <w:szCs w:val="30"/>
                <w:lang w:val="en-US"/>
              </w:rPr>
              <w:t>,</w:t>
            </w:r>
            <w:r w:rsidRPr="009B0767">
              <w:rPr>
                <w:sz w:val="30"/>
                <w:szCs w:val="30"/>
                <w:lang w:val="en-US"/>
              </w:rPr>
              <w:t>284</w:t>
            </w:r>
          </w:p>
        </w:tc>
        <w:tc>
          <w:tcPr>
            <w:tcW w:w="270" w:type="dxa"/>
          </w:tcPr>
          <w:p w14:paraId="298ADD02" w14:textId="77777777" w:rsidR="00FE150F" w:rsidRPr="009B0767" w:rsidRDefault="00FE150F" w:rsidP="00D36D94">
            <w:pPr>
              <w:tabs>
                <w:tab w:val="decimal" w:pos="852"/>
              </w:tabs>
              <w:spacing w:line="40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14:paraId="4F4D5D6F" w14:textId="1D27E773" w:rsidR="00FE150F" w:rsidRPr="009B0767" w:rsidRDefault="00412F5C" w:rsidP="00D36D94">
            <w:pPr>
              <w:tabs>
                <w:tab w:val="decimal" w:pos="669"/>
              </w:tabs>
              <w:spacing w:line="400" w:lineRule="exact"/>
              <w:ind w:left="-108"/>
              <w:jc w:val="right"/>
              <w:rPr>
                <w:sz w:val="30"/>
                <w:szCs w:val="30"/>
                <w:lang w:val="en-US"/>
              </w:rPr>
            </w:pPr>
            <w:r>
              <w:rPr>
                <w:sz w:val="30"/>
                <w:szCs w:val="30"/>
                <w:lang w:val="en-US"/>
              </w:rPr>
              <w:t>8,</w:t>
            </w:r>
            <w:r w:rsidR="000F5A04">
              <w:rPr>
                <w:sz w:val="30"/>
                <w:szCs w:val="30"/>
                <w:lang w:val="en-US"/>
              </w:rPr>
              <w:t>844</w:t>
            </w:r>
          </w:p>
        </w:tc>
        <w:tc>
          <w:tcPr>
            <w:tcW w:w="270" w:type="dxa"/>
          </w:tcPr>
          <w:p w14:paraId="66063EA4" w14:textId="77777777" w:rsidR="00FE150F" w:rsidRPr="009B0767" w:rsidRDefault="00FE150F" w:rsidP="00D36D94">
            <w:pPr>
              <w:tabs>
                <w:tab w:val="decimal" w:pos="852"/>
              </w:tabs>
              <w:spacing w:line="40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1080" w:type="dxa"/>
          </w:tcPr>
          <w:p w14:paraId="189E192F" w14:textId="453B018A" w:rsidR="00FE150F" w:rsidRPr="009B0767" w:rsidRDefault="006F7894" w:rsidP="00D36D94">
            <w:pPr>
              <w:tabs>
                <w:tab w:val="decimal" w:pos="736"/>
              </w:tabs>
              <w:spacing w:line="400" w:lineRule="exact"/>
              <w:ind w:left="-108" w:right="-14"/>
              <w:jc w:val="right"/>
              <w:rPr>
                <w:sz w:val="30"/>
                <w:szCs w:val="30"/>
                <w:lang w:val="en-US"/>
              </w:rPr>
            </w:pPr>
            <w:r w:rsidRPr="009B0767">
              <w:rPr>
                <w:sz w:val="30"/>
                <w:szCs w:val="30"/>
                <w:lang w:val="en-US"/>
              </w:rPr>
              <w:t>16</w:t>
            </w:r>
            <w:r w:rsidR="00A92EB8" w:rsidRPr="009B0767">
              <w:rPr>
                <w:sz w:val="30"/>
                <w:szCs w:val="30"/>
                <w:lang w:val="en-US"/>
              </w:rPr>
              <w:t>,</w:t>
            </w:r>
            <w:r w:rsidRPr="009B0767">
              <w:rPr>
                <w:sz w:val="30"/>
                <w:szCs w:val="30"/>
                <w:lang w:val="en-US"/>
              </w:rPr>
              <w:t>658</w:t>
            </w:r>
          </w:p>
        </w:tc>
      </w:tr>
      <w:tr w:rsidR="00781F03" w:rsidRPr="009B0767" w14:paraId="4BECF3AB" w14:textId="77777777" w:rsidTr="007E281D">
        <w:tc>
          <w:tcPr>
            <w:tcW w:w="3870" w:type="dxa"/>
          </w:tcPr>
          <w:p w14:paraId="362A8103" w14:textId="77777777" w:rsidR="00FE150F" w:rsidRPr="009B0767" w:rsidRDefault="00FE150F" w:rsidP="00D36D94">
            <w:pPr>
              <w:spacing w:line="400" w:lineRule="exact"/>
              <w:rPr>
                <w:sz w:val="30"/>
                <w:szCs w:val="30"/>
                <w:cs/>
                <w:lang w:val="en-US"/>
              </w:rPr>
            </w:pPr>
            <w:r w:rsidRPr="009B0767">
              <w:rPr>
                <w:sz w:val="30"/>
                <w:szCs w:val="30"/>
                <w:cs/>
                <w:lang w:val="en-US"/>
              </w:rPr>
              <w:t>สินค้าระหว่างทาง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17A42DFA" w14:textId="32C53A75" w:rsidR="00FE150F" w:rsidRPr="009B0767" w:rsidRDefault="00412F5C" w:rsidP="00D36D94">
            <w:pPr>
              <w:tabs>
                <w:tab w:val="decimal" w:pos="675"/>
              </w:tabs>
              <w:spacing w:line="400" w:lineRule="exact"/>
              <w:ind w:left="-108"/>
              <w:jc w:val="righ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4,116</w:t>
            </w:r>
          </w:p>
        </w:tc>
        <w:tc>
          <w:tcPr>
            <w:tcW w:w="270" w:type="dxa"/>
          </w:tcPr>
          <w:p w14:paraId="10849A27" w14:textId="77777777" w:rsidR="00FE150F" w:rsidRPr="009B0767" w:rsidRDefault="00FE150F" w:rsidP="00D36D94">
            <w:pPr>
              <w:tabs>
                <w:tab w:val="decimal" w:pos="852"/>
              </w:tabs>
              <w:spacing w:line="40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4A1A84D6" w14:textId="51CBAADB" w:rsidR="00FE150F" w:rsidRPr="009B0767" w:rsidRDefault="006F7894" w:rsidP="00D36D94">
            <w:pPr>
              <w:tabs>
                <w:tab w:val="decimal" w:pos="743"/>
              </w:tabs>
              <w:spacing w:line="400" w:lineRule="exact"/>
              <w:ind w:left="-108" w:right="-21"/>
              <w:jc w:val="right"/>
              <w:rPr>
                <w:sz w:val="30"/>
                <w:szCs w:val="30"/>
                <w:lang w:val="en-US"/>
              </w:rPr>
            </w:pPr>
            <w:r w:rsidRPr="009B0767">
              <w:rPr>
                <w:sz w:val="30"/>
                <w:szCs w:val="30"/>
                <w:lang w:val="en-US"/>
              </w:rPr>
              <w:t>3</w:t>
            </w:r>
            <w:r w:rsidR="00A92EB8" w:rsidRPr="009B0767">
              <w:rPr>
                <w:sz w:val="30"/>
                <w:szCs w:val="30"/>
                <w:lang w:val="en-US"/>
              </w:rPr>
              <w:t>,</w:t>
            </w:r>
            <w:r w:rsidRPr="009B0767">
              <w:rPr>
                <w:sz w:val="30"/>
                <w:szCs w:val="30"/>
                <w:lang w:val="en-US"/>
              </w:rPr>
              <w:t>448</w:t>
            </w:r>
          </w:p>
        </w:tc>
        <w:tc>
          <w:tcPr>
            <w:tcW w:w="270" w:type="dxa"/>
          </w:tcPr>
          <w:p w14:paraId="7666E832" w14:textId="77777777" w:rsidR="00FE150F" w:rsidRPr="009B0767" w:rsidRDefault="00FE150F" w:rsidP="00D36D94">
            <w:pPr>
              <w:tabs>
                <w:tab w:val="decimal" w:pos="852"/>
              </w:tabs>
              <w:spacing w:line="40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64E6B9ED" w14:textId="55226727" w:rsidR="00FE150F" w:rsidRPr="009B0767" w:rsidRDefault="00412F5C" w:rsidP="00D36D94">
            <w:pPr>
              <w:tabs>
                <w:tab w:val="decimal" w:pos="669"/>
              </w:tabs>
              <w:spacing w:line="400" w:lineRule="exact"/>
              <w:ind w:left="-108"/>
              <w:jc w:val="right"/>
              <w:rPr>
                <w:sz w:val="30"/>
                <w:szCs w:val="30"/>
                <w:lang w:val="en-US"/>
              </w:rPr>
            </w:pPr>
            <w:r>
              <w:rPr>
                <w:sz w:val="30"/>
                <w:szCs w:val="30"/>
                <w:lang w:val="en-US"/>
              </w:rPr>
              <w:t>4,003</w:t>
            </w:r>
          </w:p>
        </w:tc>
        <w:tc>
          <w:tcPr>
            <w:tcW w:w="270" w:type="dxa"/>
          </w:tcPr>
          <w:p w14:paraId="0277AB5E" w14:textId="77777777" w:rsidR="00FE150F" w:rsidRPr="009B0767" w:rsidRDefault="00FE150F" w:rsidP="00D36D94">
            <w:pPr>
              <w:tabs>
                <w:tab w:val="decimal" w:pos="852"/>
              </w:tabs>
              <w:spacing w:line="400" w:lineRule="exact"/>
              <w:ind w:left="-108" w:right="-108" w:firstLine="11"/>
              <w:jc w:val="right"/>
              <w:rPr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43F5E8B3" w14:textId="7971C37C" w:rsidR="00FE150F" w:rsidRPr="009B0767" w:rsidRDefault="006F7894" w:rsidP="00D36D94">
            <w:pPr>
              <w:tabs>
                <w:tab w:val="decimal" w:pos="736"/>
              </w:tabs>
              <w:spacing w:line="400" w:lineRule="exact"/>
              <w:ind w:left="-108" w:right="-14"/>
              <w:jc w:val="right"/>
              <w:rPr>
                <w:sz w:val="30"/>
                <w:szCs w:val="30"/>
                <w:lang w:val="en-US"/>
              </w:rPr>
            </w:pPr>
            <w:r w:rsidRPr="009B0767">
              <w:rPr>
                <w:sz w:val="30"/>
                <w:szCs w:val="30"/>
                <w:lang w:val="en-US"/>
              </w:rPr>
              <w:t>778</w:t>
            </w:r>
          </w:p>
        </w:tc>
      </w:tr>
      <w:tr w:rsidR="00781F03" w:rsidRPr="009B0767" w14:paraId="05EA8168" w14:textId="77777777" w:rsidTr="007E281D">
        <w:tc>
          <w:tcPr>
            <w:tcW w:w="3870" w:type="dxa"/>
          </w:tcPr>
          <w:p w14:paraId="5C4CD364" w14:textId="77777777" w:rsidR="00FE150F" w:rsidRPr="009B0767" w:rsidRDefault="00FE150F" w:rsidP="00D36D94">
            <w:pPr>
              <w:tabs>
                <w:tab w:val="left" w:pos="324"/>
              </w:tabs>
              <w:spacing w:line="400" w:lineRule="exact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9B0767">
              <w:rPr>
                <w:b/>
                <w:bCs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0A568F3A" w14:textId="0568EE3C" w:rsidR="00FE150F" w:rsidRPr="009B0767" w:rsidRDefault="00D708DB" w:rsidP="00D36D94">
            <w:pPr>
              <w:tabs>
                <w:tab w:val="decimal" w:pos="675"/>
              </w:tabs>
              <w:spacing w:line="400" w:lineRule="exact"/>
              <w:ind w:left="-108"/>
              <w:jc w:val="right"/>
              <w:rPr>
                <w:b/>
                <w:bCs/>
                <w:sz w:val="30"/>
                <w:szCs w:val="30"/>
              </w:rPr>
            </w:pPr>
            <w:r>
              <w:rPr>
                <w:b/>
                <w:bCs/>
                <w:sz w:val="30"/>
                <w:szCs w:val="30"/>
              </w:rPr>
              <w:t>77</w:t>
            </w:r>
            <w:r w:rsidR="00412F5C">
              <w:rPr>
                <w:b/>
                <w:bCs/>
                <w:sz w:val="30"/>
                <w:szCs w:val="30"/>
              </w:rPr>
              <w:t>,</w:t>
            </w:r>
            <w:r>
              <w:rPr>
                <w:b/>
                <w:bCs/>
                <w:sz w:val="30"/>
                <w:szCs w:val="30"/>
              </w:rPr>
              <w:t>717</w:t>
            </w:r>
          </w:p>
        </w:tc>
        <w:tc>
          <w:tcPr>
            <w:tcW w:w="270" w:type="dxa"/>
          </w:tcPr>
          <w:p w14:paraId="35C16D20" w14:textId="77777777" w:rsidR="00FE150F" w:rsidRPr="009B0767" w:rsidRDefault="00FE150F" w:rsidP="00D36D94">
            <w:pPr>
              <w:tabs>
                <w:tab w:val="decimal" w:pos="852"/>
              </w:tabs>
              <w:spacing w:line="400" w:lineRule="exact"/>
              <w:ind w:left="-108" w:right="-108"/>
              <w:jc w:val="righ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58844249" w14:textId="294F20CF" w:rsidR="00FE150F" w:rsidRPr="009B0767" w:rsidRDefault="006F7894" w:rsidP="00D36D94">
            <w:pPr>
              <w:tabs>
                <w:tab w:val="decimal" w:pos="743"/>
              </w:tabs>
              <w:spacing w:line="400" w:lineRule="exact"/>
              <w:ind w:left="-108" w:right="-21"/>
              <w:jc w:val="right"/>
              <w:rPr>
                <w:b/>
                <w:bCs/>
                <w:sz w:val="30"/>
                <w:szCs w:val="30"/>
              </w:rPr>
            </w:pPr>
            <w:r w:rsidRPr="009B0767">
              <w:rPr>
                <w:b/>
                <w:bCs/>
                <w:sz w:val="30"/>
                <w:szCs w:val="30"/>
              </w:rPr>
              <w:t>66</w:t>
            </w:r>
            <w:r w:rsidR="00A92EB8" w:rsidRPr="009B0767">
              <w:rPr>
                <w:b/>
                <w:bCs/>
                <w:sz w:val="30"/>
                <w:szCs w:val="30"/>
              </w:rPr>
              <w:t>,</w:t>
            </w:r>
            <w:r w:rsidRPr="009B0767">
              <w:rPr>
                <w:b/>
                <w:bCs/>
                <w:sz w:val="30"/>
                <w:szCs w:val="30"/>
              </w:rPr>
              <w:t>776</w:t>
            </w:r>
          </w:p>
        </w:tc>
        <w:tc>
          <w:tcPr>
            <w:tcW w:w="270" w:type="dxa"/>
          </w:tcPr>
          <w:p w14:paraId="64EFC64E" w14:textId="77777777" w:rsidR="00FE150F" w:rsidRPr="009B0767" w:rsidRDefault="00FE150F" w:rsidP="00D36D94">
            <w:pPr>
              <w:tabs>
                <w:tab w:val="decimal" w:pos="852"/>
              </w:tabs>
              <w:spacing w:line="400" w:lineRule="exact"/>
              <w:ind w:left="-108" w:right="-108"/>
              <w:jc w:val="righ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</w:tcPr>
          <w:p w14:paraId="5D978BBB" w14:textId="3790A089" w:rsidR="00FE150F" w:rsidRPr="009B0767" w:rsidRDefault="000F5A04" w:rsidP="00D36D94">
            <w:pPr>
              <w:tabs>
                <w:tab w:val="decimal" w:pos="669"/>
              </w:tabs>
              <w:spacing w:line="400" w:lineRule="exact"/>
              <w:ind w:left="-108"/>
              <w:jc w:val="right"/>
              <w:rPr>
                <w:b/>
                <w:bCs/>
                <w:sz w:val="30"/>
                <w:szCs w:val="30"/>
                <w:lang w:val="en-US"/>
              </w:rPr>
            </w:pPr>
            <w:r>
              <w:rPr>
                <w:b/>
                <w:bCs/>
                <w:sz w:val="30"/>
                <w:szCs w:val="30"/>
                <w:lang w:val="en-US"/>
              </w:rPr>
              <w:t>58</w:t>
            </w:r>
            <w:r w:rsidR="00412F5C">
              <w:rPr>
                <w:b/>
                <w:bCs/>
                <w:sz w:val="30"/>
                <w:szCs w:val="30"/>
                <w:lang w:val="en-US"/>
              </w:rPr>
              <w:t>,</w:t>
            </w:r>
            <w:r w:rsidR="00733135">
              <w:rPr>
                <w:b/>
                <w:bCs/>
                <w:sz w:val="30"/>
                <w:szCs w:val="30"/>
                <w:lang w:val="en-US"/>
              </w:rPr>
              <w:t>949</w:t>
            </w:r>
          </w:p>
        </w:tc>
        <w:tc>
          <w:tcPr>
            <w:tcW w:w="270" w:type="dxa"/>
          </w:tcPr>
          <w:p w14:paraId="19D86645" w14:textId="77777777" w:rsidR="00FE150F" w:rsidRPr="009B0767" w:rsidRDefault="00FE150F" w:rsidP="00D36D94">
            <w:pPr>
              <w:tabs>
                <w:tab w:val="decimal" w:pos="852"/>
              </w:tabs>
              <w:spacing w:line="400" w:lineRule="exact"/>
              <w:ind w:left="-108" w:right="-108"/>
              <w:jc w:val="righ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1DD816AC" w14:textId="685A07CB" w:rsidR="00FE150F" w:rsidRPr="009B0767" w:rsidRDefault="006F7894" w:rsidP="00D36D94">
            <w:pPr>
              <w:tabs>
                <w:tab w:val="decimal" w:pos="736"/>
              </w:tabs>
              <w:spacing w:line="400" w:lineRule="exact"/>
              <w:ind w:left="-108" w:right="-14"/>
              <w:jc w:val="right"/>
              <w:rPr>
                <w:b/>
                <w:bCs/>
                <w:sz w:val="30"/>
                <w:szCs w:val="30"/>
              </w:rPr>
            </w:pPr>
            <w:r w:rsidRPr="009B0767">
              <w:rPr>
                <w:b/>
                <w:bCs/>
                <w:sz w:val="30"/>
                <w:szCs w:val="30"/>
              </w:rPr>
              <w:t>46</w:t>
            </w:r>
            <w:r w:rsidR="00A92EB8" w:rsidRPr="009B0767">
              <w:rPr>
                <w:b/>
                <w:bCs/>
                <w:sz w:val="30"/>
                <w:szCs w:val="30"/>
              </w:rPr>
              <w:t>,</w:t>
            </w:r>
            <w:r w:rsidRPr="009B0767">
              <w:rPr>
                <w:b/>
                <w:bCs/>
                <w:sz w:val="30"/>
                <w:szCs w:val="30"/>
              </w:rPr>
              <w:t>233</w:t>
            </w:r>
          </w:p>
        </w:tc>
      </w:tr>
      <w:tr w:rsidR="00781F03" w:rsidRPr="009B0767" w14:paraId="55159BB2" w14:textId="77777777" w:rsidTr="007E281D">
        <w:tc>
          <w:tcPr>
            <w:tcW w:w="3870" w:type="dxa"/>
          </w:tcPr>
          <w:p w14:paraId="107319BF" w14:textId="1C8C7C0B" w:rsidR="00A36A1F" w:rsidRPr="009B0767" w:rsidRDefault="00A36A1F" w:rsidP="00D36D94">
            <w:pPr>
              <w:tabs>
                <w:tab w:val="left" w:pos="342"/>
              </w:tabs>
              <w:spacing w:line="400" w:lineRule="exact"/>
              <w:ind w:left="-18"/>
              <w:rPr>
                <w:sz w:val="30"/>
                <w:szCs w:val="30"/>
                <w:cs/>
                <w:lang w:val="en-US"/>
              </w:rPr>
            </w:pPr>
            <w:r w:rsidRPr="009B0767">
              <w:rPr>
                <w:sz w:val="30"/>
                <w:szCs w:val="30"/>
                <w:u w:val="single"/>
                <w:cs/>
                <w:lang w:val="en-US"/>
              </w:rPr>
              <w:t>หัก</w:t>
            </w:r>
            <w:r w:rsidRPr="009B0767">
              <w:rPr>
                <w:sz w:val="30"/>
                <w:szCs w:val="30"/>
                <w:cs/>
                <w:lang w:val="en-US"/>
              </w:rPr>
              <w:tab/>
              <w:t>ค่าเผื่อมูลค่าสินค้าลดลง</w:t>
            </w:r>
          </w:p>
        </w:tc>
        <w:tc>
          <w:tcPr>
            <w:tcW w:w="1080" w:type="dxa"/>
          </w:tcPr>
          <w:p w14:paraId="2AAF793F" w14:textId="65E6DADD" w:rsidR="00A36A1F" w:rsidRPr="009B0767" w:rsidRDefault="00412F5C" w:rsidP="00D36D94">
            <w:pPr>
              <w:spacing w:line="400" w:lineRule="exact"/>
              <w:ind w:left="-108"/>
              <w:jc w:val="right"/>
              <w:rPr>
                <w:sz w:val="30"/>
                <w:szCs w:val="30"/>
                <w:cs/>
                <w:lang w:val="en-US"/>
              </w:rPr>
            </w:pPr>
            <w:r>
              <w:rPr>
                <w:sz w:val="30"/>
                <w:szCs w:val="30"/>
                <w:lang w:val="en-US"/>
              </w:rPr>
              <w:t>(7,081)</w:t>
            </w:r>
          </w:p>
        </w:tc>
        <w:tc>
          <w:tcPr>
            <w:tcW w:w="270" w:type="dxa"/>
          </w:tcPr>
          <w:p w14:paraId="28CB3CF5" w14:textId="77777777" w:rsidR="00A36A1F" w:rsidRPr="009B0767" w:rsidRDefault="00A36A1F" w:rsidP="00D36D94">
            <w:pPr>
              <w:tabs>
                <w:tab w:val="decimal" w:pos="852"/>
              </w:tabs>
              <w:spacing w:line="40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1080" w:type="dxa"/>
          </w:tcPr>
          <w:p w14:paraId="17EE3908" w14:textId="1CBB1352" w:rsidR="00A36A1F" w:rsidRPr="009B0767" w:rsidRDefault="006F7894" w:rsidP="00D36D94">
            <w:pPr>
              <w:tabs>
                <w:tab w:val="decimal" w:pos="743"/>
              </w:tabs>
              <w:spacing w:line="400" w:lineRule="exact"/>
              <w:ind w:left="-108" w:right="-21"/>
              <w:jc w:val="right"/>
              <w:rPr>
                <w:sz w:val="30"/>
                <w:szCs w:val="30"/>
                <w:cs/>
                <w:lang w:val="en-US"/>
              </w:rPr>
            </w:pPr>
            <w:r w:rsidRPr="009B0767">
              <w:rPr>
                <w:sz w:val="30"/>
                <w:szCs w:val="30"/>
                <w:lang w:val="en-US"/>
              </w:rPr>
              <w:t>(7</w:t>
            </w:r>
            <w:r w:rsidR="00A92EB8" w:rsidRPr="009B0767">
              <w:rPr>
                <w:sz w:val="30"/>
                <w:szCs w:val="30"/>
                <w:lang w:val="en-US"/>
              </w:rPr>
              <w:t>,</w:t>
            </w:r>
            <w:r w:rsidRPr="009B0767">
              <w:rPr>
                <w:sz w:val="30"/>
                <w:szCs w:val="30"/>
                <w:lang w:val="en-US"/>
              </w:rPr>
              <w:t>093)</w:t>
            </w:r>
          </w:p>
        </w:tc>
        <w:tc>
          <w:tcPr>
            <w:tcW w:w="270" w:type="dxa"/>
          </w:tcPr>
          <w:p w14:paraId="290E99F6" w14:textId="77777777" w:rsidR="00A36A1F" w:rsidRPr="009B0767" w:rsidRDefault="00A36A1F" w:rsidP="00D36D94">
            <w:pPr>
              <w:tabs>
                <w:tab w:val="decimal" w:pos="852"/>
              </w:tabs>
              <w:spacing w:line="40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14:paraId="303532BB" w14:textId="2B9BE68E" w:rsidR="00A36A1F" w:rsidRPr="009B0767" w:rsidRDefault="00412F5C" w:rsidP="00D36D94">
            <w:pPr>
              <w:tabs>
                <w:tab w:val="decimal" w:pos="669"/>
              </w:tabs>
              <w:spacing w:line="400" w:lineRule="exact"/>
              <w:ind w:left="-108"/>
              <w:jc w:val="right"/>
              <w:rPr>
                <w:sz w:val="30"/>
                <w:szCs w:val="30"/>
                <w:lang w:val="en-US"/>
              </w:rPr>
            </w:pPr>
            <w:r>
              <w:rPr>
                <w:sz w:val="30"/>
                <w:szCs w:val="30"/>
                <w:lang w:val="en-US"/>
              </w:rPr>
              <w:t>(5,493)</w:t>
            </w:r>
          </w:p>
        </w:tc>
        <w:tc>
          <w:tcPr>
            <w:tcW w:w="270" w:type="dxa"/>
          </w:tcPr>
          <w:p w14:paraId="03E80AE7" w14:textId="77777777" w:rsidR="00A36A1F" w:rsidRPr="009B0767" w:rsidRDefault="00A36A1F" w:rsidP="00D36D94">
            <w:pPr>
              <w:tabs>
                <w:tab w:val="decimal" w:pos="852"/>
              </w:tabs>
              <w:spacing w:line="400" w:lineRule="exact"/>
              <w:ind w:left="-108" w:right="-108" w:firstLine="11"/>
              <w:jc w:val="right"/>
              <w:rPr>
                <w:sz w:val="30"/>
                <w:szCs w:val="30"/>
              </w:rPr>
            </w:pPr>
          </w:p>
        </w:tc>
        <w:tc>
          <w:tcPr>
            <w:tcW w:w="1080" w:type="dxa"/>
          </w:tcPr>
          <w:p w14:paraId="77F6E0A9" w14:textId="738784A0" w:rsidR="00A36A1F" w:rsidRPr="009B0767" w:rsidRDefault="006F7894" w:rsidP="00D36D94">
            <w:pPr>
              <w:tabs>
                <w:tab w:val="decimal" w:pos="736"/>
              </w:tabs>
              <w:spacing w:line="400" w:lineRule="exact"/>
              <w:ind w:left="-108" w:right="-14"/>
              <w:jc w:val="right"/>
              <w:rPr>
                <w:sz w:val="30"/>
                <w:szCs w:val="30"/>
                <w:lang w:val="en-US"/>
              </w:rPr>
            </w:pPr>
            <w:r w:rsidRPr="009B0767">
              <w:rPr>
                <w:sz w:val="30"/>
                <w:szCs w:val="30"/>
                <w:lang w:val="en-US"/>
              </w:rPr>
              <w:t>(5</w:t>
            </w:r>
            <w:r w:rsidR="00A92EB8" w:rsidRPr="009B0767">
              <w:rPr>
                <w:sz w:val="30"/>
                <w:szCs w:val="30"/>
                <w:lang w:val="en-US"/>
              </w:rPr>
              <w:t>,</w:t>
            </w:r>
            <w:r w:rsidRPr="009B0767">
              <w:rPr>
                <w:sz w:val="30"/>
                <w:szCs w:val="30"/>
                <w:lang w:val="en-US"/>
              </w:rPr>
              <w:t>505)</w:t>
            </w:r>
          </w:p>
        </w:tc>
      </w:tr>
      <w:tr w:rsidR="00781F03" w:rsidRPr="009B0767" w14:paraId="68CBF298" w14:textId="77777777" w:rsidTr="007E281D">
        <w:trPr>
          <w:trHeight w:val="54"/>
        </w:trPr>
        <w:tc>
          <w:tcPr>
            <w:tcW w:w="3870" w:type="dxa"/>
          </w:tcPr>
          <w:p w14:paraId="3902CF82" w14:textId="03AF5DBD" w:rsidR="00A36A1F" w:rsidRPr="009B0767" w:rsidRDefault="00AB21A6" w:rsidP="00D36D94">
            <w:pPr>
              <w:tabs>
                <w:tab w:val="left" w:pos="324"/>
              </w:tabs>
              <w:spacing w:line="400" w:lineRule="exact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9B0767">
              <w:rPr>
                <w:b/>
                <w:bCs/>
                <w:sz w:val="30"/>
                <w:szCs w:val="30"/>
                <w:cs/>
                <w:lang w:val="en-US"/>
              </w:rPr>
              <w:t xml:space="preserve">รวมสินค้าคงเหลือ - </w:t>
            </w:r>
            <w:r w:rsidR="00A36A1F" w:rsidRPr="009B0767">
              <w:rPr>
                <w:b/>
                <w:bCs/>
                <w:sz w:val="30"/>
                <w:szCs w:val="30"/>
                <w:cs/>
                <w:lang w:val="en-US"/>
              </w:rPr>
              <w:t>สุทธิ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3BDF91E2" w14:textId="2563A01E" w:rsidR="00A36A1F" w:rsidRPr="009B0767" w:rsidRDefault="00D708DB" w:rsidP="00D36D94">
            <w:pPr>
              <w:tabs>
                <w:tab w:val="decimal" w:pos="675"/>
              </w:tabs>
              <w:spacing w:line="400" w:lineRule="exact"/>
              <w:ind w:left="-108"/>
              <w:jc w:val="right"/>
              <w:rPr>
                <w:b/>
                <w:bCs/>
                <w:sz w:val="30"/>
                <w:szCs w:val="30"/>
                <w:lang w:val="en-US"/>
              </w:rPr>
            </w:pPr>
            <w:r>
              <w:rPr>
                <w:b/>
                <w:bCs/>
                <w:sz w:val="30"/>
                <w:szCs w:val="30"/>
                <w:lang w:val="en-US"/>
              </w:rPr>
              <w:t>7</w:t>
            </w:r>
            <w:r w:rsidR="00412F5C">
              <w:rPr>
                <w:b/>
                <w:bCs/>
                <w:sz w:val="30"/>
                <w:szCs w:val="30"/>
                <w:lang w:val="en-US"/>
              </w:rPr>
              <w:t>0,</w:t>
            </w:r>
            <w:r w:rsidR="000F5A04">
              <w:rPr>
                <w:b/>
                <w:bCs/>
                <w:sz w:val="30"/>
                <w:szCs w:val="30"/>
                <w:lang w:val="en-US"/>
              </w:rPr>
              <w:t>636</w:t>
            </w:r>
          </w:p>
        </w:tc>
        <w:tc>
          <w:tcPr>
            <w:tcW w:w="270" w:type="dxa"/>
          </w:tcPr>
          <w:p w14:paraId="0AEC54E9" w14:textId="77777777" w:rsidR="00A36A1F" w:rsidRPr="009B0767" w:rsidRDefault="00A36A1F" w:rsidP="00D36D94">
            <w:pPr>
              <w:tabs>
                <w:tab w:val="decimal" w:pos="852"/>
              </w:tabs>
              <w:spacing w:line="400" w:lineRule="exact"/>
              <w:ind w:left="-108" w:right="-108"/>
              <w:jc w:val="righ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27821EE6" w14:textId="04D167CF" w:rsidR="00A36A1F" w:rsidRPr="009B0767" w:rsidRDefault="00A92EB8" w:rsidP="00D36D94">
            <w:pPr>
              <w:tabs>
                <w:tab w:val="decimal" w:pos="743"/>
              </w:tabs>
              <w:spacing w:line="400" w:lineRule="exact"/>
              <w:ind w:left="-108" w:right="-21"/>
              <w:jc w:val="right"/>
              <w:rPr>
                <w:b/>
                <w:bCs/>
                <w:sz w:val="30"/>
                <w:szCs w:val="30"/>
              </w:rPr>
            </w:pPr>
            <w:r w:rsidRPr="009B0767">
              <w:rPr>
                <w:b/>
                <w:bCs/>
                <w:sz w:val="30"/>
                <w:szCs w:val="30"/>
              </w:rPr>
              <w:t>59,683</w:t>
            </w:r>
          </w:p>
        </w:tc>
        <w:tc>
          <w:tcPr>
            <w:tcW w:w="270" w:type="dxa"/>
          </w:tcPr>
          <w:p w14:paraId="45E8367F" w14:textId="77777777" w:rsidR="00A36A1F" w:rsidRPr="009B0767" w:rsidRDefault="00A36A1F" w:rsidP="00D36D94">
            <w:pPr>
              <w:tabs>
                <w:tab w:val="decimal" w:pos="852"/>
              </w:tabs>
              <w:spacing w:line="400" w:lineRule="exact"/>
              <w:ind w:left="-108" w:right="-108"/>
              <w:jc w:val="righ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87F70E9" w14:textId="6052BA94" w:rsidR="00A36A1F" w:rsidRPr="009B0767" w:rsidRDefault="00733135" w:rsidP="00D36D94">
            <w:pPr>
              <w:tabs>
                <w:tab w:val="decimal" w:pos="669"/>
              </w:tabs>
              <w:spacing w:line="400" w:lineRule="exact"/>
              <w:ind w:left="-108"/>
              <w:jc w:val="right"/>
              <w:rPr>
                <w:b/>
                <w:bCs/>
                <w:sz w:val="30"/>
                <w:szCs w:val="30"/>
                <w:lang w:val="en-US"/>
              </w:rPr>
            </w:pPr>
            <w:r>
              <w:rPr>
                <w:b/>
                <w:bCs/>
                <w:sz w:val="30"/>
                <w:szCs w:val="30"/>
                <w:lang w:val="en-US"/>
              </w:rPr>
              <w:t>5</w:t>
            </w:r>
            <w:r w:rsidR="00412F5C">
              <w:rPr>
                <w:b/>
                <w:bCs/>
                <w:sz w:val="30"/>
                <w:szCs w:val="30"/>
                <w:lang w:val="en-US"/>
              </w:rPr>
              <w:t>3,</w:t>
            </w:r>
            <w:r>
              <w:rPr>
                <w:b/>
                <w:bCs/>
                <w:sz w:val="30"/>
                <w:szCs w:val="30"/>
                <w:lang w:val="en-US"/>
              </w:rPr>
              <w:t>456</w:t>
            </w:r>
          </w:p>
        </w:tc>
        <w:tc>
          <w:tcPr>
            <w:tcW w:w="270" w:type="dxa"/>
          </w:tcPr>
          <w:p w14:paraId="4C1BA57C" w14:textId="77777777" w:rsidR="00A36A1F" w:rsidRPr="009B0767" w:rsidRDefault="00A36A1F" w:rsidP="00D36D94">
            <w:pPr>
              <w:tabs>
                <w:tab w:val="decimal" w:pos="852"/>
              </w:tabs>
              <w:spacing w:line="400" w:lineRule="exact"/>
              <w:ind w:left="-108" w:right="-108"/>
              <w:jc w:val="righ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5BA87637" w14:textId="20086528" w:rsidR="00A36A1F" w:rsidRPr="009B0767" w:rsidRDefault="00A92EB8" w:rsidP="00D36D94">
            <w:pPr>
              <w:tabs>
                <w:tab w:val="decimal" w:pos="736"/>
              </w:tabs>
              <w:spacing w:line="400" w:lineRule="exact"/>
              <w:ind w:left="-108" w:right="-14"/>
              <w:jc w:val="right"/>
              <w:rPr>
                <w:b/>
                <w:bCs/>
                <w:sz w:val="30"/>
                <w:szCs w:val="30"/>
              </w:rPr>
            </w:pPr>
            <w:r w:rsidRPr="009B0767">
              <w:rPr>
                <w:b/>
                <w:bCs/>
                <w:sz w:val="30"/>
                <w:szCs w:val="30"/>
              </w:rPr>
              <w:t>40,728</w:t>
            </w:r>
          </w:p>
        </w:tc>
      </w:tr>
    </w:tbl>
    <w:p w14:paraId="12E42C51" w14:textId="77777777" w:rsidR="007C40AA" w:rsidRPr="009B0767" w:rsidRDefault="007C40AA" w:rsidP="00D36D94">
      <w:pPr>
        <w:autoSpaceDE/>
        <w:autoSpaceDN/>
        <w:spacing w:line="400" w:lineRule="exact"/>
        <w:jc w:val="left"/>
        <w:rPr>
          <w:b/>
          <w:bCs/>
          <w:sz w:val="32"/>
          <w:szCs w:val="32"/>
          <w:cs/>
          <w:lang w:val="en-US"/>
        </w:rPr>
      </w:pPr>
      <w:r w:rsidRPr="009B0767">
        <w:rPr>
          <w:b/>
          <w:bCs/>
          <w:sz w:val="32"/>
          <w:szCs w:val="32"/>
          <w:cs/>
          <w:lang w:val="en-US"/>
        </w:rPr>
        <w:br w:type="page"/>
      </w:r>
    </w:p>
    <w:p w14:paraId="269C5367" w14:textId="224D74FF" w:rsidR="006A0EA6" w:rsidRPr="009B0767" w:rsidRDefault="006A0EA6" w:rsidP="00681F30">
      <w:pPr>
        <w:pStyle w:val="a3"/>
        <w:numPr>
          <w:ilvl w:val="0"/>
          <w:numId w:val="15"/>
        </w:numPr>
        <w:tabs>
          <w:tab w:val="left" w:pos="540"/>
        </w:tabs>
        <w:spacing w:after="120" w:line="400" w:lineRule="exact"/>
        <w:ind w:left="567" w:hanging="646"/>
        <w:contextualSpacing w:val="0"/>
        <w:rPr>
          <w:bCs/>
          <w:sz w:val="32"/>
          <w:szCs w:val="32"/>
          <w:lang w:val="en-US"/>
        </w:rPr>
      </w:pPr>
      <w:r w:rsidRPr="009B0767">
        <w:rPr>
          <w:bCs/>
          <w:sz w:val="32"/>
          <w:szCs w:val="32"/>
          <w:cs/>
          <w:lang w:val="en-US"/>
        </w:rPr>
        <w:lastRenderedPageBreak/>
        <w:t>เงิน</w:t>
      </w:r>
      <w:r w:rsidR="00497FF4" w:rsidRPr="009B0767">
        <w:rPr>
          <w:bCs/>
          <w:sz w:val="32"/>
          <w:szCs w:val="32"/>
          <w:cs/>
          <w:lang w:val="en-US"/>
        </w:rPr>
        <w:t>ฝา</w:t>
      </w:r>
      <w:r w:rsidR="001D4057" w:rsidRPr="009B0767">
        <w:rPr>
          <w:bCs/>
          <w:sz w:val="32"/>
          <w:szCs w:val="32"/>
          <w:cs/>
          <w:lang w:val="en-US"/>
        </w:rPr>
        <w:t>กประจำ</w:t>
      </w:r>
      <w:r w:rsidR="00167DCB" w:rsidRPr="009B0767">
        <w:rPr>
          <w:bCs/>
          <w:sz w:val="32"/>
          <w:szCs w:val="32"/>
          <w:cs/>
          <w:lang w:val="en-US"/>
        </w:rPr>
        <w:t>ที่ติดภาระค้ำประกัน</w:t>
      </w:r>
    </w:p>
    <w:p w14:paraId="571A273E" w14:textId="3AF58B06" w:rsidR="00ED4413" w:rsidRPr="009B0767" w:rsidRDefault="005F3FA3" w:rsidP="00681F30">
      <w:pPr>
        <w:tabs>
          <w:tab w:val="left" w:pos="1440"/>
        </w:tabs>
        <w:spacing w:before="120" w:after="120" w:line="370" w:lineRule="exact"/>
        <w:ind w:left="567" w:right="23"/>
        <w:jc w:val="thaiDistribute"/>
        <w:rPr>
          <w:sz w:val="30"/>
          <w:szCs w:val="30"/>
          <w:lang w:val="en-US"/>
        </w:rPr>
      </w:pPr>
      <w:r w:rsidRPr="009B0767">
        <w:rPr>
          <w:sz w:val="30"/>
          <w:szCs w:val="30"/>
          <w:cs/>
          <w:lang w:val="en-US"/>
        </w:rPr>
        <w:t>ณ วันที่</w:t>
      </w:r>
      <w:r w:rsidR="00B90067" w:rsidRPr="009B0767">
        <w:rPr>
          <w:rFonts w:hint="cs"/>
          <w:sz w:val="30"/>
          <w:szCs w:val="30"/>
          <w:cs/>
          <w:lang w:val="en-US"/>
        </w:rPr>
        <w:t xml:space="preserve"> </w:t>
      </w:r>
      <w:r w:rsidR="00B90067" w:rsidRPr="009B0767">
        <w:rPr>
          <w:sz w:val="30"/>
          <w:szCs w:val="30"/>
          <w:lang w:val="en-US"/>
        </w:rPr>
        <w:t>3</w:t>
      </w:r>
      <w:r w:rsidR="007450D3">
        <w:rPr>
          <w:sz w:val="30"/>
          <w:szCs w:val="30"/>
          <w:lang w:val="en-US"/>
        </w:rPr>
        <w:t>0</w:t>
      </w:r>
      <w:r w:rsidRPr="009B0767">
        <w:rPr>
          <w:sz w:val="30"/>
          <w:szCs w:val="30"/>
          <w:lang w:val="en-US"/>
        </w:rPr>
        <w:t xml:space="preserve"> </w:t>
      </w:r>
      <w:r w:rsidR="007450D3">
        <w:rPr>
          <w:rFonts w:hint="cs"/>
          <w:sz w:val="30"/>
          <w:szCs w:val="30"/>
          <w:cs/>
          <w:lang w:val="en-US"/>
        </w:rPr>
        <w:t>มิถุนายน</w:t>
      </w:r>
      <w:r w:rsidRPr="009B0767">
        <w:rPr>
          <w:sz w:val="30"/>
          <w:szCs w:val="30"/>
          <w:cs/>
          <w:lang w:val="en-US"/>
        </w:rPr>
        <w:t xml:space="preserve"> </w:t>
      </w:r>
      <w:r w:rsidR="002C4C35" w:rsidRPr="009B0767">
        <w:rPr>
          <w:sz w:val="30"/>
          <w:szCs w:val="30"/>
          <w:lang w:val="en-US"/>
        </w:rPr>
        <w:t>2567</w:t>
      </w:r>
      <w:r w:rsidRPr="009B0767">
        <w:rPr>
          <w:sz w:val="30"/>
          <w:szCs w:val="30"/>
          <w:lang w:val="en-US"/>
        </w:rPr>
        <w:t xml:space="preserve"> </w:t>
      </w:r>
      <w:r w:rsidRPr="009B0767">
        <w:rPr>
          <w:sz w:val="30"/>
          <w:szCs w:val="30"/>
          <w:cs/>
          <w:lang w:val="en-US"/>
        </w:rPr>
        <w:t>และ</w:t>
      </w:r>
      <w:r w:rsidR="19DBE2BF" w:rsidRPr="009B0767">
        <w:rPr>
          <w:sz w:val="30"/>
          <w:szCs w:val="30"/>
          <w:cs/>
          <w:lang w:val="en-US"/>
        </w:rPr>
        <w:t>วันที่</w:t>
      </w:r>
      <w:r w:rsidRPr="009B0767">
        <w:rPr>
          <w:sz w:val="30"/>
          <w:szCs w:val="30"/>
          <w:cs/>
          <w:lang w:val="en-US"/>
        </w:rPr>
        <w:t xml:space="preserve"> </w:t>
      </w:r>
      <w:r w:rsidRPr="009B0767">
        <w:rPr>
          <w:sz w:val="30"/>
          <w:szCs w:val="30"/>
          <w:lang w:val="en-US"/>
        </w:rPr>
        <w:t xml:space="preserve">31 </w:t>
      </w:r>
      <w:r w:rsidRPr="009B0767">
        <w:rPr>
          <w:sz w:val="30"/>
          <w:szCs w:val="30"/>
          <w:cs/>
          <w:lang w:val="en-US"/>
        </w:rPr>
        <w:t xml:space="preserve">ธันวาคม </w:t>
      </w:r>
      <w:r w:rsidR="002C4C35" w:rsidRPr="009B0767">
        <w:rPr>
          <w:sz w:val="30"/>
          <w:szCs w:val="30"/>
          <w:lang w:val="en-US"/>
        </w:rPr>
        <w:t>2566</w:t>
      </w:r>
      <w:r w:rsidRPr="009B0767">
        <w:rPr>
          <w:sz w:val="30"/>
          <w:szCs w:val="30"/>
          <w:lang w:val="en-US"/>
        </w:rPr>
        <w:t xml:space="preserve"> </w:t>
      </w:r>
      <w:r w:rsidRPr="009B0767">
        <w:rPr>
          <w:sz w:val="30"/>
          <w:szCs w:val="30"/>
          <w:cs/>
          <w:lang w:val="en-US"/>
        </w:rPr>
        <w:t>กลุ่มบริษัทและบริษัทมีเงินฝากประจำติดภาระ</w:t>
      </w:r>
      <w:r w:rsidR="00324B64" w:rsidRPr="009B0767">
        <w:rPr>
          <w:sz w:val="30"/>
          <w:szCs w:val="30"/>
          <w:lang w:val="en-US"/>
        </w:rPr>
        <w:br/>
      </w:r>
      <w:r w:rsidRPr="009B0767">
        <w:rPr>
          <w:sz w:val="30"/>
          <w:szCs w:val="30"/>
          <w:cs/>
          <w:lang w:val="en-US"/>
        </w:rPr>
        <w:t xml:space="preserve">ค้ำประกันจำนวน </w:t>
      </w:r>
      <w:r w:rsidR="00412F5C" w:rsidRPr="00412F5C">
        <w:rPr>
          <w:sz w:val="30"/>
          <w:szCs w:val="30"/>
          <w:lang w:val="en-US"/>
        </w:rPr>
        <w:t>132.10</w:t>
      </w:r>
      <w:r w:rsidRPr="009B0767">
        <w:rPr>
          <w:sz w:val="30"/>
          <w:szCs w:val="30"/>
          <w:lang w:val="en-US"/>
        </w:rPr>
        <w:t xml:space="preserve"> </w:t>
      </w:r>
      <w:r w:rsidRPr="009B0767">
        <w:rPr>
          <w:sz w:val="30"/>
          <w:szCs w:val="30"/>
          <w:cs/>
          <w:lang w:val="en-US"/>
        </w:rPr>
        <w:t>ล้านบาท</w:t>
      </w:r>
      <w:r w:rsidR="008C733F" w:rsidRPr="009B0767">
        <w:rPr>
          <w:sz w:val="30"/>
          <w:szCs w:val="30"/>
          <w:lang w:val="en-US"/>
        </w:rPr>
        <w:t xml:space="preserve"> </w:t>
      </w:r>
      <w:r w:rsidR="008C733F" w:rsidRPr="009B0767">
        <w:rPr>
          <w:rFonts w:hint="cs"/>
          <w:sz w:val="30"/>
          <w:szCs w:val="30"/>
          <w:cs/>
          <w:lang w:val="en-US"/>
        </w:rPr>
        <w:t xml:space="preserve">และ </w:t>
      </w:r>
      <w:r w:rsidR="002C4C35" w:rsidRPr="009B0767">
        <w:rPr>
          <w:rFonts w:hint="cs"/>
          <w:sz w:val="30"/>
          <w:szCs w:val="30"/>
          <w:lang w:val="en-US"/>
        </w:rPr>
        <w:t>1</w:t>
      </w:r>
      <w:r w:rsidR="002C4C35" w:rsidRPr="009B0767">
        <w:rPr>
          <w:sz w:val="30"/>
          <w:szCs w:val="30"/>
          <w:lang w:val="en-US"/>
        </w:rPr>
        <w:t>30.61</w:t>
      </w:r>
      <w:r w:rsidR="008C733F" w:rsidRPr="009B0767">
        <w:rPr>
          <w:rFonts w:hint="cs"/>
          <w:sz w:val="30"/>
          <w:szCs w:val="30"/>
          <w:cs/>
          <w:lang w:val="en-US"/>
        </w:rPr>
        <w:t xml:space="preserve"> ล้านบาท ตามลำดับ</w:t>
      </w:r>
      <w:r w:rsidRPr="009B0767">
        <w:rPr>
          <w:sz w:val="30"/>
          <w:szCs w:val="30"/>
          <w:cs/>
          <w:lang w:val="en-US"/>
        </w:rPr>
        <w:t xml:space="preserve"> </w:t>
      </w:r>
      <w:r w:rsidRPr="00BA2BCE">
        <w:rPr>
          <w:sz w:val="30"/>
          <w:szCs w:val="30"/>
          <w:cs/>
          <w:lang w:val="en-US"/>
        </w:rPr>
        <w:t xml:space="preserve">(งบเฉพาะกิจการจำนวน </w:t>
      </w:r>
      <w:r w:rsidR="008C733F" w:rsidRPr="00BA2BCE">
        <w:rPr>
          <w:sz w:val="30"/>
          <w:szCs w:val="30"/>
          <w:lang w:val="en-US"/>
        </w:rPr>
        <w:t>1</w:t>
      </w:r>
      <w:r w:rsidR="00465386" w:rsidRPr="00BA2BCE">
        <w:rPr>
          <w:rFonts w:hint="cs"/>
          <w:sz w:val="30"/>
          <w:szCs w:val="30"/>
          <w:lang w:val="en-US"/>
        </w:rPr>
        <w:t>02</w:t>
      </w:r>
      <w:r w:rsidRPr="00BA2BCE">
        <w:rPr>
          <w:sz w:val="30"/>
          <w:szCs w:val="30"/>
          <w:lang w:val="en-US"/>
        </w:rPr>
        <w:t>.</w:t>
      </w:r>
      <w:r w:rsidR="008C733F" w:rsidRPr="00BA2BCE">
        <w:rPr>
          <w:sz w:val="30"/>
          <w:szCs w:val="30"/>
          <w:lang w:val="en-US"/>
        </w:rPr>
        <w:t>6</w:t>
      </w:r>
      <w:r w:rsidR="00465386" w:rsidRPr="00BA2BCE">
        <w:rPr>
          <w:rFonts w:hint="cs"/>
          <w:sz w:val="30"/>
          <w:szCs w:val="30"/>
          <w:lang w:val="en-US"/>
        </w:rPr>
        <w:t>9</w:t>
      </w:r>
      <w:r w:rsidRPr="00BA2BCE">
        <w:rPr>
          <w:sz w:val="30"/>
          <w:szCs w:val="30"/>
          <w:lang w:val="en-US"/>
        </w:rPr>
        <w:t xml:space="preserve"> </w:t>
      </w:r>
      <w:r w:rsidRPr="00BA2BCE">
        <w:rPr>
          <w:sz w:val="30"/>
          <w:szCs w:val="30"/>
          <w:cs/>
          <w:lang w:val="en-US"/>
        </w:rPr>
        <w:t>ล้านบาท)</w:t>
      </w:r>
      <w:r w:rsidRPr="009B0767">
        <w:rPr>
          <w:sz w:val="30"/>
          <w:szCs w:val="30"/>
          <w:cs/>
          <w:lang w:val="en-US"/>
        </w:rPr>
        <w:t xml:space="preserve"> นำไปเป็นหลักทรัพย์ค้ำประกันวงเงินกู้ยืมระยะสั้นจากสถาบันการเงิน และค้ำประกันวงเงิน ในการทำหนังสือค้ำประกันในการดำเนินธุรกิจ ตามหมายเหตุ </w:t>
      </w:r>
      <w:r w:rsidRPr="009B0767">
        <w:rPr>
          <w:sz w:val="30"/>
          <w:szCs w:val="30"/>
          <w:lang w:val="en-US"/>
        </w:rPr>
        <w:t>1</w:t>
      </w:r>
      <w:r w:rsidR="00791E4B" w:rsidRPr="009B0767">
        <w:rPr>
          <w:sz w:val="30"/>
          <w:szCs w:val="30"/>
          <w:lang w:val="en-US"/>
        </w:rPr>
        <w:t>2</w:t>
      </w:r>
      <w:r w:rsidRPr="009B0767">
        <w:rPr>
          <w:sz w:val="30"/>
          <w:szCs w:val="30"/>
          <w:lang w:val="en-US"/>
        </w:rPr>
        <w:t xml:space="preserve"> </w:t>
      </w:r>
      <w:r w:rsidRPr="009B0767">
        <w:rPr>
          <w:sz w:val="30"/>
          <w:szCs w:val="30"/>
          <w:cs/>
          <w:lang w:val="en-US"/>
        </w:rPr>
        <w:t xml:space="preserve">และ </w:t>
      </w:r>
      <w:r w:rsidR="003E0E3A">
        <w:rPr>
          <w:sz w:val="30"/>
          <w:szCs w:val="30"/>
          <w:lang w:val="en-US"/>
        </w:rPr>
        <w:t>19</w:t>
      </w:r>
      <w:r w:rsidRPr="009B0767">
        <w:rPr>
          <w:sz w:val="30"/>
          <w:szCs w:val="30"/>
          <w:lang w:val="en-US"/>
        </w:rPr>
        <w:t xml:space="preserve">.1 </w:t>
      </w:r>
      <w:r w:rsidRPr="009B0767">
        <w:rPr>
          <w:sz w:val="30"/>
          <w:szCs w:val="30"/>
          <w:cs/>
          <w:lang w:val="en-US"/>
        </w:rPr>
        <w:t>ตามลำดับ</w:t>
      </w:r>
    </w:p>
    <w:p w14:paraId="455FDC71" w14:textId="17A4329C" w:rsidR="00527B0F" w:rsidRPr="009B0767" w:rsidRDefault="008945D2" w:rsidP="00681F30">
      <w:pPr>
        <w:pStyle w:val="a3"/>
        <w:numPr>
          <w:ilvl w:val="0"/>
          <w:numId w:val="15"/>
        </w:numPr>
        <w:autoSpaceDE/>
        <w:autoSpaceDN/>
        <w:spacing w:before="120" w:line="370" w:lineRule="exact"/>
        <w:ind w:left="561" w:hanging="561"/>
        <w:contextualSpacing w:val="0"/>
        <w:jc w:val="thaiDistribute"/>
        <w:rPr>
          <w:b/>
          <w:bCs/>
          <w:sz w:val="32"/>
          <w:szCs w:val="32"/>
        </w:rPr>
      </w:pPr>
      <w:r w:rsidRPr="009B0767">
        <w:rPr>
          <w:b/>
          <w:bCs/>
          <w:sz w:val="32"/>
          <w:szCs w:val="32"/>
          <w:cs/>
          <w:lang w:val="en-US"/>
        </w:rPr>
        <w:t>ที่ดิน อาคารและอุปกรณ์</w:t>
      </w:r>
    </w:p>
    <w:tbl>
      <w:tblPr>
        <w:tblW w:w="9072" w:type="dxa"/>
        <w:tblInd w:w="426" w:type="dxa"/>
        <w:tblLayout w:type="fixed"/>
        <w:tblLook w:val="0000" w:firstRow="0" w:lastRow="0" w:firstColumn="0" w:lastColumn="0" w:noHBand="0" w:noVBand="0"/>
      </w:tblPr>
      <w:tblGrid>
        <w:gridCol w:w="4961"/>
        <w:gridCol w:w="1984"/>
        <w:gridCol w:w="2127"/>
      </w:tblGrid>
      <w:tr w:rsidR="003A327E" w:rsidRPr="009B0767" w14:paraId="11544153" w14:textId="77777777" w:rsidTr="003A327E">
        <w:tc>
          <w:tcPr>
            <w:tcW w:w="4961" w:type="dxa"/>
          </w:tcPr>
          <w:p w14:paraId="4E6B5D7F" w14:textId="77777777" w:rsidR="003A327E" w:rsidRPr="009B0767" w:rsidRDefault="003A327E" w:rsidP="00681F30">
            <w:pPr>
              <w:spacing w:line="370" w:lineRule="exact"/>
              <w:ind w:left="27" w:right="-72"/>
              <w:rPr>
                <w:snapToGrid w:val="0"/>
                <w:sz w:val="30"/>
                <w:szCs w:val="30"/>
                <w:lang w:eastAsia="th-TH"/>
              </w:rPr>
            </w:pPr>
          </w:p>
        </w:tc>
        <w:tc>
          <w:tcPr>
            <w:tcW w:w="4111" w:type="dxa"/>
            <w:gridSpan w:val="2"/>
          </w:tcPr>
          <w:p w14:paraId="3882E9E8" w14:textId="432EC16B" w:rsidR="003A327E" w:rsidRPr="009B0767" w:rsidRDefault="003A327E" w:rsidP="00681F30">
            <w:pPr>
              <w:pBdr>
                <w:bottom w:val="single" w:sz="4" w:space="1" w:color="auto"/>
              </w:pBdr>
              <w:spacing w:line="370" w:lineRule="exact"/>
              <w:ind w:right="-72"/>
              <w:jc w:val="right"/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</w:pPr>
            <w:r w:rsidRPr="009B0767">
              <w:rPr>
                <w:b/>
                <w:bCs/>
                <w:snapToGrid w:val="0"/>
                <w:sz w:val="30"/>
                <w:szCs w:val="30"/>
                <w:lang w:val="en-US" w:eastAsia="th-TH"/>
              </w:rPr>
              <w:t>(</w:t>
            </w:r>
            <w:r w:rsidRPr="009B0767"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หน่วย: พันบาท</w:t>
            </w:r>
            <w:r w:rsidRPr="009B0767">
              <w:rPr>
                <w:b/>
                <w:bCs/>
                <w:snapToGrid w:val="0"/>
                <w:sz w:val="30"/>
                <w:szCs w:val="30"/>
                <w:lang w:val="en-US" w:eastAsia="th-TH"/>
              </w:rPr>
              <w:t>)</w:t>
            </w:r>
          </w:p>
        </w:tc>
      </w:tr>
      <w:tr w:rsidR="003A327E" w:rsidRPr="009B0767" w14:paraId="049B2A39" w14:textId="77777777" w:rsidTr="003A327E">
        <w:tc>
          <w:tcPr>
            <w:tcW w:w="4961" w:type="dxa"/>
          </w:tcPr>
          <w:p w14:paraId="380362B9" w14:textId="77777777" w:rsidR="003A327E" w:rsidRPr="009B0767" w:rsidRDefault="003A327E" w:rsidP="00681F30">
            <w:pPr>
              <w:spacing w:line="370" w:lineRule="exact"/>
              <w:ind w:left="27" w:right="-72"/>
              <w:rPr>
                <w:snapToGrid w:val="0"/>
                <w:sz w:val="30"/>
                <w:szCs w:val="30"/>
                <w:lang w:eastAsia="th-TH"/>
              </w:rPr>
            </w:pPr>
          </w:p>
        </w:tc>
        <w:tc>
          <w:tcPr>
            <w:tcW w:w="1984" w:type="dxa"/>
          </w:tcPr>
          <w:p w14:paraId="74EF31FD" w14:textId="7EDA8CCB" w:rsidR="003A327E" w:rsidRPr="009B0767" w:rsidRDefault="003A327E" w:rsidP="00681F30">
            <w:pPr>
              <w:pBdr>
                <w:bottom w:val="single" w:sz="4" w:space="1" w:color="auto"/>
              </w:pBdr>
              <w:spacing w:line="370" w:lineRule="exact"/>
              <w:ind w:right="-72"/>
              <w:jc w:val="center"/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</w:pPr>
            <w:r w:rsidRPr="009B0767"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งบการเงินรวม</w:t>
            </w:r>
          </w:p>
        </w:tc>
        <w:tc>
          <w:tcPr>
            <w:tcW w:w="2127" w:type="dxa"/>
          </w:tcPr>
          <w:p w14:paraId="7FFC1413" w14:textId="3BDF967A" w:rsidR="003A327E" w:rsidRPr="009B0767" w:rsidRDefault="003A327E" w:rsidP="00681F30">
            <w:pPr>
              <w:pBdr>
                <w:bottom w:val="single" w:sz="4" w:space="1" w:color="auto"/>
              </w:pBdr>
              <w:spacing w:line="370" w:lineRule="exact"/>
              <w:ind w:right="-72"/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</w:pPr>
            <w:r w:rsidRPr="009B0767"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งบการเงินเฉพาะกิจการ</w:t>
            </w:r>
          </w:p>
        </w:tc>
      </w:tr>
      <w:tr w:rsidR="003A327E" w:rsidRPr="009B0767" w14:paraId="7E249705" w14:textId="77777777" w:rsidTr="003A327E">
        <w:tc>
          <w:tcPr>
            <w:tcW w:w="4961" w:type="dxa"/>
          </w:tcPr>
          <w:p w14:paraId="685AD109" w14:textId="745B07FA" w:rsidR="003A327E" w:rsidRPr="009B0767" w:rsidRDefault="003A327E" w:rsidP="00681F30">
            <w:pPr>
              <w:spacing w:line="370" w:lineRule="exact"/>
              <w:ind w:left="27" w:right="-72"/>
              <w:jc w:val="thaiDistribute"/>
              <w:rPr>
                <w:sz w:val="30"/>
                <w:szCs w:val="30"/>
                <w:cs/>
                <w:lang w:val="en-US"/>
              </w:rPr>
            </w:pPr>
            <w:r w:rsidRPr="009B0767">
              <w:rPr>
                <w:b/>
                <w:bCs/>
                <w:sz w:val="30"/>
                <w:szCs w:val="30"/>
                <w:cs/>
                <w:lang w:val="en-US"/>
              </w:rPr>
              <w:t>สำหรับงวด</w:t>
            </w:r>
            <w:r>
              <w:rPr>
                <w:rFonts w:hint="cs"/>
                <w:b/>
                <w:bCs/>
                <w:sz w:val="30"/>
                <w:szCs w:val="30"/>
                <w:cs/>
                <w:lang w:val="en-US"/>
              </w:rPr>
              <w:t>หก</w:t>
            </w:r>
            <w:r w:rsidRPr="009B0767">
              <w:rPr>
                <w:b/>
                <w:bCs/>
                <w:sz w:val="30"/>
                <w:szCs w:val="30"/>
                <w:cs/>
                <w:lang w:val="en-US"/>
              </w:rPr>
              <w:t xml:space="preserve">เดือนสิ้นสุดวันที่ </w:t>
            </w:r>
            <w:r w:rsidRPr="009B0767">
              <w:rPr>
                <w:b/>
                <w:bCs/>
                <w:sz w:val="30"/>
                <w:szCs w:val="30"/>
                <w:lang w:eastAsia="zh-CN"/>
              </w:rPr>
              <w:t>3</w:t>
            </w:r>
            <w:r>
              <w:rPr>
                <w:b/>
                <w:bCs/>
                <w:sz w:val="30"/>
                <w:szCs w:val="30"/>
                <w:lang w:val="en-US" w:eastAsia="zh-CN"/>
              </w:rPr>
              <w:t>0</w:t>
            </w:r>
            <w:r w:rsidRPr="009B0767">
              <w:rPr>
                <w:b/>
                <w:bCs/>
                <w:sz w:val="30"/>
                <w:szCs w:val="30"/>
                <w:lang w:eastAsia="zh-CN"/>
              </w:rPr>
              <w:t xml:space="preserve"> </w:t>
            </w:r>
            <w:r>
              <w:rPr>
                <w:rFonts w:hint="cs"/>
                <w:b/>
                <w:bCs/>
                <w:sz w:val="30"/>
                <w:szCs w:val="30"/>
                <w:cs/>
                <w:lang w:eastAsia="zh-CN"/>
              </w:rPr>
              <w:t>มิถุนายน</w:t>
            </w:r>
            <w:r w:rsidRPr="009B0767">
              <w:rPr>
                <w:b/>
                <w:bCs/>
                <w:sz w:val="30"/>
                <w:szCs w:val="30"/>
                <w:cs/>
                <w:lang w:val="en-US" w:eastAsia="zh-CN"/>
              </w:rPr>
              <w:t xml:space="preserve"> </w:t>
            </w:r>
            <w:r w:rsidRPr="009B0767">
              <w:rPr>
                <w:b/>
                <w:bCs/>
                <w:sz w:val="30"/>
                <w:szCs w:val="30"/>
                <w:lang w:eastAsia="zh-CN"/>
              </w:rPr>
              <w:t>256</w:t>
            </w:r>
            <w:r w:rsidRPr="009B0767">
              <w:rPr>
                <w:b/>
                <w:bCs/>
                <w:sz w:val="30"/>
                <w:szCs w:val="30"/>
                <w:lang w:val="en-US" w:eastAsia="zh-CN"/>
              </w:rPr>
              <w:t>7</w:t>
            </w:r>
          </w:p>
        </w:tc>
        <w:tc>
          <w:tcPr>
            <w:tcW w:w="1984" w:type="dxa"/>
          </w:tcPr>
          <w:p w14:paraId="7F1235D6" w14:textId="45BEFE86" w:rsidR="003A327E" w:rsidRPr="009B0767" w:rsidRDefault="003A327E" w:rsidP="00681F30">
            <w:pPr>
              <w:pStyle w:val="acctfourfigures"/>
              <w:tabs>
                <w:tab w:val="clear" w:pos="765"/>
              </w:tabs>
              <w:spacing w:line="370" w:lineRule="exact"/>
              <w:ind w:right="36"/>
              <w:jc w:val="right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2127" w:type="dxa"/>
          </w:tcPr>
          <w:p w14:paraId="696C6326" w14:textId="77777777" w:rsidR="003A327E" w:rsidRPr="009B0767" w:rsidRDefault="003A327E" w:rsidP="00681F30">
            <w:pPr>
              <w:pStyle w:val="acctfourfigures"/>
              <w:tabs>
                <w:tab w:val="clear" w:pos="765"/>
              </w:tabs>
              <w:spacing w:line="370" w:lineRule="exact"/>
              <w:ind w:right="37"/>
              <w:jc w:val="right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</w:p>
        </w:tc>
      </w:tr>
      <w:tr w:rsidR="003A327E" w:rsidRPr="009B0767" w14:paraId="197FCAB8" w14:textId="77777777" w:rsidTr="003A327E">
        <w:tc>
          <w:tcPr>
            <w:tcW w:w="4961" w:type="dxa"/>
          </w:tcPr>
          <w:p w14:paraId="5CC2A26F" w14:textId="77777777" w:rsidR="003A327E" w:rsidRPr="009B0767" w:rsidRDefault="003A327E" w:rsidP="00681F30">
            <w:pPr>
              <w:spacing w:line="370" w:lineRule="exact"/>
              <w:ind w:left="27" w:right="-72"/>
              <w:jc w:val="thaiDistribute"/>
              <w:rPr>
                <w:sz w:val="30"/>
                <w:szCs w:val="30"/>
              </w:rPr>
            </w:pPr>
            <w:r w:rsidRPr="009B0767">
              <w:rPr>
                <w:sz w:val="30"/>
                <w:szCs w:val="30"/>
                <w:cs/>
                <w:lang w:val="en-US"/>
              </w:rPr>
              <w:t>ราคาตามบัญชีต้นงวด -</w:t>
            </w:r>
            <w:r w:rsidRPr="009B0767">
              <w:rPr>
                <w:sz w:val="30"/>
                <w:szCs w:val="30"/>
              </w:rPr>
              <w:t xml:space="preserve"> </w:t>
            </w:r>
            <w:r w:rsidRPr="009B0767">
              <w:rPr>
                <w:sz w:val="30"/>
                <w:szCs w:val="30"/>
                <w:cs/>
                <w:lang w:val="en-US"/>
              </w:rPr>
              <w:t xml:space="preserve">สุทธิ </w:t>
            </w:r>
          </w:p>
        </w:tc>
        <w:tc>
          <w:tcPr>
            <w:tcW w:w="1984" w:type="dxa"/>
            <w:shd w:val="clear" w:color="auto" w:fill="auto"/>
          </w:tcPr>
          <w:p w14:paraId="31DE73D6" w14:textId="2E8DCCFC" w:rsidR="003A327E" w:rsidRPr="009B0767" w:rsidRDefault="003A327E" w:rsidP="00681F30">
            <w:pPr>
              <w:spacing w:line="370" w:lineRule="exact"/>
              <w:jc w:val="right"/>
              <w:rPr>
                <w:rFonts w:asciiTheme="majorBidi" w:eastAsia="Arial Unicode MS" w:hAnsiTheme="majorBidi" w:cstheme="majorBidi"/>
                <w:sz w:val="30"/>
                <w:szCs w:val="30"/>
              </w:rPr>
            </w:pPr>
            <w:r w:rsidRPr="009B0767">
              <w:rPr>
                <w:rFonts w:asciiTheme="majorBidi" w:eastAsia="Arial Unicode MS" w:hAnsiTheme="majorBidi" w:cstheme="majorBidi"/>
                <w:sz w:val="30"/>
                <w:szCs w:val="30"/>
              </w:rPr>
              <w:t>14,097</w:t>
            </w:r>
          </w:p>
        </w:tc>
        <w:tc>
          <w:tcPr>
            <w:tcW w:w="2127" w:type="dxa"/>
            <w:shd w:val="clear" w:color="auto" w:fill="auto"/>
          </w:tcPr>
          <w:p w14:paraId="5345028D" w14:textId="365943BA" w:rsidR="003A327E" w:rsidRPr="009B0767" w:rsidRDefault="003A327E" w:rsidP="00681F30">
            <w:pPr>
              <w:pStyle w:val="acctfourfigures"/>
              <w:tabs>
                <w:tab w:val="clear" w:pos="765"/>
                <w:tab w:val="decimal" w:pos="1596"/>
              </w:tabs>
              <w:spacing w:line="370" w:lineRule="exact"/>
              <w:ind w:right="34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9B0767">
              <w:rPr>
                <w:rFonts w:ascii="Angsana New" w:hAnsi="Angsana New"/>
                <w:sz w:val="30"/>
                <w:szCs w:val="30"/>
                <w:lang w:val="en-US" w:bidi="th-TH"/>
              </w:rPr>
              <w:t>3,192</w:t>
            </w:r>
          </w:p>
        </w:tc>
      </w:tr>
      <w:tr w:rsidR="003A327E" w:rsidRPr="009B0767" w14:paraId="1DDFDCC8" w14:textId="77777777" w:rsidTr="003A327E">
        <w:tc>
          <w:tcPr>
            <w:tcW w:w="4961" w:type="dxa"/>
          </w:tcPr>
          <w:p w14:paraId="5690B31C" w14:textId="77777777" w:rsidR="003A327E" w:rsidRPr="009B0767" w:rsidRDefault="003A327E" w:rsidP="00681F30">
            <w:pPr>
              <w:spacing w:line="370" w:lineRule="exact"/>
              <w:ind w:left="27" w:right="-72"/>
              <w:jc w:val="thaiDistribute"/>
              <w:rPr>
                <w:sz w:val="30"/>
                <w:szCs w:val="30"/>
              </w:rPr>
            </w:pPr>
            <w:r w:rsidRPr="009B0767">
              <w:rPr>
                <w:sz w:val="30"/>
                <w:szCs w:val="30"/>
                <w:cs/>
                <w:lang w:val="en-US"/>
              </w:rPr>
              <w:t>ซื้อสินทรัพย์</w:t>
            </w:r>
          </w:p>
        </w:tc>
        <w:tc>
          <w:tcPr>
            <w:tcW w:w="1984" w:type="dxa"/>
            <w:shd w:val="clear" w:color="auto" w:fill="auto"/>
          </w:tcPr>
          <w:p w14:paraId="083410D7" w14:textId="62ABD4C3" w:rsidR="003A327E" w:rsidRPr="009B0767" w:rsidRDefault="003A327E" w:rsidP="00681F30">
            <w:pPr>
              <w:spacing w:line="370" w:lineRule="exact"/>
              <w:jc w:val="right"/>
              <w:rPr>
                <w:rFonts w:asciiTheme="majorBidi" w:eastAsia="Arial Unicode MS" w:hAnsiTheme="majorBidi" w:cstheme="majorBidi"/>
                <w:sz w:val="30"/>
                <w:szCs w:val="30"/>
              </w:rPr>
            </w:pPr>
            <w:r>
              <w:rPr>
                <w:rFonts w:asciiTheme="majorBidi" w:eastAsia="Arial Unicode MS" w:hAnsiTheme="majorBidi" w:cstheme="majorBidi"/>
                <w:sz w:val="30"/>
                <w:szCs w:val="30"/>
              </w:rPr>
              <w:t>1,898</w:t>
            </w:r>
          </w:p>
        </w:tc>
        <w:tc>
          <w:tcPr>
            <w:tcW w:w="2127" w:type="dxa"/>
            <w:shd w:val="clear" w:color="auto" w:fill="auto"/>
          </w:tcPr>
          <w:p w14:paraId="7903B266" w14:textId="74633DC4" w:rsidR="003A327E" w:rsidRPr="009B0767" w:rsidRDefault="003A327E" w:rsidP="00681F30">
            <w:pPr>
              <w:pStyle w:val="acctfourfigures"/>
              <w:tabs>
                <w:tab w:val="clear" w:pos="765"/>
                <w:tab w:val="decimal" w:pos="1596"/>
              </w:tabs>
              <w:spacing w:line="370" w:lineRule="exact"/>
              <w:ind w:right="33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1,222</w:t>
            </w:r>
          </w:p>
        </w:tc>
      </w:tr>
      <w:tr w:rsidR="003A327E" w:rsidRPr="009B0767" w14:paraId="48942B5E" w14:textId="77777777" w:rsidTr="003A327E">
        <w:tc>
          <w:tcPr>
            <w:tcW w:w="4961" w:type="dxa"/>
          </w:tcPr>
          <w:p w14:paraId="2C5F67BD" w14:textId="6D48B47F" w:rsidR="003A327E" w:rsidRPr="009B0767" w:rsidRDefault="003A327E" w:rsidP="00681F30">
            <w:pPr>
              <w:spacing w:line="370" w:lineRule="exact"/>
              <w:ind w:left="27" w:right="-120"/>
              <w:jc w:val="thaiDistribute"/>
              <w:rPr>
                <w:sz w:val="30"/>
                <w:szCs w:val="30"/>
                <w:cs/>
                <w:lang w:val="en-US"/>
              </w:rPr>
            </w:pPr>
            <w:r w:rsidRPr="009B0767">
              <w:rPr>
                <w:sz w:val="30"/>
                <w:szCs w:val="30"/>
                <w:cs/>
                <w:lang w:val="en-US"/>
              </w:rPr>
              <w:t xml:space="preserve">จัดประเภทมาจากสินทรัพย์สิทธิการใช้ (หมายเหตุ </w:t>
            </w:r>
            <w:r w:rsidRPr="009B0767">
              <w:rPr>
                <w:sz w:val="30"/>
                <w:szCs w:val="30"/>
                <w:lang w:val="en-US"/>
              </w:rPr>
              <w:t>10)</w:t>
            </w:r>
          </w:p>
        </w:tc>
        <w:tc>
          <w:tcPr>
            <w:tcW w:w="1984" w:type="dxa"/>
            <w:shd w:val="clear" w:color="auto" w:fill="auto"/>
          </w:tcPr>
          <w:p w14:paraId="631B83A4" w14:textId="65DF3AA0" w:rsidR="003A327E" w:rsidRPr="009B0767" w:rsidRDefault="003A327E" w:rsidP="00681F30">
            <w:pPr>
              <w:spacing w:line="370" w:lineRule="exact"/>
              <w:jc w:val="right"/>
              <w:rPr>
                <w:rFonts w:asciiTheme="majorBidi" w:eastAsia="Arial Unicode MS" w:hAnsiTheme="majorBidi" w:cstheme="majorBidi"/>
                <w:sz w:val="30"/>
                <w:szCs w:val="30"/>
                <w:cs/>
                <w:lang w:val="en-US"/>
              </w:rPr>
            </w:pPr>
            <w:r>
              <w:rPr>
                <w:rFonts w:asciiTheme="majorBidi" w:eastAsia="Arial Unicode MS" w:hAnsiTheme="majorBidi" w:cstheme="majorBidi"/>
                <w:sz w:val="30"/>
                <w:szCs w:val="30"/>
                <w:lang w:val="en-US"/>
              </w:rPr>
              <w:t>13</w:t>
            </w:r>
          </w:p>
        </w:tc>
        <w:tc>
          <w:tcPr>
            <w:tcW w:w="2127" w:type="dxa"/>
            <w:shd w:val="clear" w:color="auto" w:fill="auto"/>
          </w:tcPr>
          <w:p w14:paraId="66F46359" w14:textId="3F2412D6" w:rsidR="003A327E" w:rsidRPr="009B0767" w:rsidRDefault="003A327E" w:rsidP="00681F30">
            <w:pPr>
              <w:pStyle w:val="acctfourfigures"/>
              <w:tabs>
                <w:tab w:val="clear" w:pos="765"/>
                <w:tab w:val="decimal" w:pos="1596"/>
              </w:tabs>
              <w:spacing w:line="370" w:lineRule="exact"/>
              <w:ind w:right="33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13</w:t>
            </w:r>
          </w:p>
        </w:tc>
      </w:tr>
      <w:tr w:rsidR="003A327E" w:rsidRPr="009B0767" w14:paraId="7DCC2157" w14:textId="77777777" w:rsidTr="003A327E">
        <w:tc>
          <w:tcPr>
            <w:tcW w:w="4961" w:type="dxa"/>
            <w:shd w:val="clear" w:color="auto" w:fill="auto"/>
          </w:tcPr>
          <w:p w14:paraId="0EC8AEF7" w14:textId="1B58C03B" w:rsidR="003A327E" w:rsidRPr="009B0767" w:rsidRDefault="003A327E" w:rsidP="00681F30">
            <w:pPr>
              <w:spacing w:line="370" w:lineRule="exact"/>
              <w:ind w:left="27" w:right="-72"/>
              <w:jc w:val="thaiDistribute"/>
              <w:rPr>
                <w:sz w:val="30"/>
                <w:szCs w:val="30"/>
                <w:cs/>
                <w:lang w:val="en-US"/>
              </w:rPr>
            </w:pPr>
            <w:r w:rsidRPr="009B0767">
              <w:rPr>
                <w:rFonts w:hint="cs"/>
                <w:sz w:val="30"/>
                <w:szCs w:val="30"/>
                <w:cs/>
                <w:lang w:val="en-US"/>
              </w:rPr>
              <w:t>จัดประเภทมาจากสินค้าคงเหลือ</w:t>
            </w:r>
          </w:p>
        </w:tc>
        <w:tc>
          <w:tcPr>
            <w:tcW w:w="1984" w:type="dxa"/>
            <w:shd w:val="clear" w:color="auto" w:fill="auto"/>
          </w:tcPr>
          <w:p w14:paraId="43ECF17A" w14:textId="035C3444" w:rsidR="003A327E" w:rsidRPr="009B0767" w:rsidRDefault="003A327E" w:rsidP="00681F30">
            <w:pPr>
              <w:spacing w:line="370" w:lineRule="exact"/>
              <w:jc w:val="right"/>
              <w:rPr>
                <w:rFonts w:asciiTheme="majorBidi" w:eastAsia="Arial Unicode MS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eastAsia="Arial Unicode MS" w:hAnsiTheme="majorBidi" w:cstheme="majorBidi"/>
                <w:sz w:val="30"/>
                <w:szCs w:val="30"/>
                <w:lang w:val="en-US"/>
              </w:rPr>
              <w:t>103</w:t>
            </w:r>
          </w:p>
        </w:tc>
        <w:tc>
          <w:tcPr>
            <w:tcW w:w="2127" w:type="dxa"/>
            <w:shd w:val="clear" w:color="auto" w:fill="auto"/>
          </w:tcPr>
          <w:p w14:paraId="27338042" w14:textId="4875A0CB" w:rsidR="003A327E" w:rsidRPr="009B0767" w:rsidRDefault="003A327E" w:rsidP="00681F30">
            <w:pPr>
              <w:pStyle w:val="acctfourfigures"/>
              <w:tabs>
                <w:tab w:val="clear" w:pos="765"/>
                <w:tab w:val="decimal" w:pos="1596"/>
              </w:tabs>
              <w:spacing w:line="370" w:lineRule="exact"/>
              <w:ind w:right="33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9B0767"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</w:tr>
      <w:tr w:rsidR="00D52A23" w:rsidRPr="009B0767" w14:paraId="667DD62F" w14:textId="77777777" w:rsidTr="003A327E">
        <w:tc>
          <w:tcPr>
            <w:tcW w:w="4961" w:type="dxa"/>
            <w:shd w:val="clear" w:color="auto" w:fill="auto"/>
          </w:tcPr>
          <w:p w14:paraId="36AC68B9" w14:textId="45C6DE95" w:rsidR="00D52A23" w:rsidRPr="009B0767" w:rsidRDefault="007F58FC" w:rsidP="00681F30">
            <w:pPr>
              <w:spacing w:line="370" w:lineRule="exact"/>
              <w:ind w:left="27" w:right="-72"/>
              <w:jc w:val="thaiDistribute"/>
              <w:rPr>
                <w:sz w:val="30"/>
                <w:szCs w:val="30"/>
                <w:cs/>
                <w:lang w:val="en-US"/>
              </w:rPr>
            </w:pPr>
            <w:r>
              <w:rPr>
                <w:rFonts w:hint="cs"/>
                <w:sz w:val="30"/>
                <w:szCs w:val="30"/>
                <w:cs/>
                <w:lang w:val="en-US"/>
              </w:rPr>
              <w:t>จำหน่าย</w:t>
            </w:r>
            <w:r w:rsidR="00B3027F">
              <w:rPr>
                <w:rFonts w:hint="cs"/>
                <w:sz w:val="30"/>
                <w:szCs w:val="30"/>
                <w:cs/>
                <w:lang w:val="en-US"/>
              </w:rPr>
              <w:t>สินทรัพย์</w:t>
            </w:r>
            <w:r w:rsidR="005D45D3">
              <w:rPr>
                <w:rFonts w:hint="cs"/>
                <w:sz w:val="30"/>
                <w:szCs w:val="30"/>
                <w:cs/>
                <w:lang w:val="en-US"/>
              </w:rPr>
              <w:t>-สุทธิ</w:t>
            </w:r>
          </w:p>
        </w:tc>
        <w:tc>
          <w:tcPr>
            <w:tcW w:w="1984" w:type="dxa"/>
            <w:shd w:val="clear" w:color="auto" w:fill="auto"/>
          </w:tcPr>
          <w:p w14:paraId="0F3A5654" w14:textId="2B54CE72" w:rsidR="00D52A23" w:rsidRDefault="005D45D3" w:rsidP="00681F30">
            <w:pPr>
              <w:spacing w:line="370" w:lineRule="exact"/>
              <w:jc w:val="right"/>
              <w:rPr>
                <w:rFonts w:asciiTheme="majorBidi" w:eastAsia="Arial Unicode MS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eastAsia="Arial Unicode MS" w:hAnsiTheme="majorBidi" w:cstheme="majorBidi" w:hint="cs"/>
                <w:sz w:val="30"/>
                <w:szCs w:val="30"/>
                <w:cs/>
              </w:rPr>
              <w:t>-</w:t>
            </w:r>
          </w:p>
        </w:tc>
        <w:tc>
          <w:tcPr>
            <w:tcW w:w="2127" w:type="dxa"/>
            <w:shd w:val="clear" w:color="auto" w:fill="auto"/>
          </w:tcPr>
          <w:p w14:paraId="4C0E952E" w14:textId="6F80AC13" w:rsidR="00D52A23" w:rsidRPr="009B0767" w:rsidRDefault="005D45D3" w:rsidP="00681F30">
            <w:pPr>
              <w:pStyle w:val="acctfourfigures"/>
              <w:tabs>
                <w:tab w:val="clear" w:pos="765"/>
                <w:tab w:val="decimal" w:pos="1596"/>
              </w:tabs>
              <w:spacing w:line="370" w:lineRule="exact"/>
              <w:ind w:right="33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-</w:t>
            </w:r>
          </w:p>
        </w:tc>
      </w:tr>
      <w:tr w:rsidR="003A327E" w:rsidRPr="009B0767" w14:paraId="0245359E" w14:textId="77777777" w:rsidTr="003A327E">
        <w:tc>
          <w:tcPr>
            <w:tcW w:w="4961" w:type="dxa"/>
          </w:tcPr>
          <w:p w14:paraId="11B67E43" w14:textId="77777777" w:rsidR="003A327E" w:rsidRPr="009B0767" w:rsidRDefault="003A327E" w:rsidP="00681F30">
            <w:pPr>
              <w:spacing w:line="370" w:lineRule="exact"/>
              <w:ind w:left="27" w:right="-108"/>
              <w:jc w:val="thaiDistribute"/>
              <w:rPr>
                <w:sz w:val="30"/>
                <w:szCs w:val="30"/>
                <w:cs/>
                <w:lang w:val="en-US"/>
              </w:rPr>
            </w:pPr>
            <w:r w:rsidRPr="009B0767">
              <w:rPr>
                <w:sz w:val="30"/>
                <w:szCs w:val="30"/>
                <w:cs/>
                <w:lang w:val="en-US"/>
              </w:rPr>
              <w:t>ค่าเสื่อมราคา</w:t>
            </w:r>
          </w:p>
        </w:tc>
        <w:tc>
          <w:tcPr>
            <w:tcW w:w="1984" w:type="dxa"/>
            <w:shd w:val="clear" w:color="auto" w:fill="auto"/>
          </w:tcPr>
          <w:p w14:paraId="21169B0C" w14:textId="45263C7E" w:rsidR="003A327E" w:rsidRPr="009B0767" w:rsidRDefault="003A327E" w:rsidP="00681F30">
            <w:pPr>
              <w:pBdr>
                <w:bottom w:val="single" w:sz="4" w:space="1" w:color="auto"/>
              </w:pBdr>
              <w:spacing w:line="370" w:lineRule="exact"/>
              <w:jc w:val="right"/>
              <w:rPr>
                <w:rFonts w:asciiTheme="majorBidi" w:eastAsia="Arial Unicode MS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eastAsia="Arial Unicode MS" w:hAnsiTheme="majorBidi" w:cstheme="majorBidi"/>
                <w:sz w:val="30"/>
                <w:szCs w:val="30"/>
                <w:lang w:val="en-US"/>
              </w:rPr>
              <w:t>(1,574)</w:t>
            </w:r>
          </w:p>
        </w:tc>
        <w:tc>
          <w:tcPr>
            <w:tcW w:w="2127" w:type="dxa"/>
            <w:shd w:val="clear" w:color="auto" w:fill="auto"/>
          </w:tcPr>
          <w:p w14:paraId="67069313" w14:textId="05621DCD" w:rsidR="003A327E" w:rsidRPr="009B0767" w:rsidRDefault="003A327E" w:rsidP="00681F30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1596"/>
              </w:tabs>
              <w:spacing w:line="370" w:lineRule="exact"/>
              <w:ind w:right="33"/>
              <w:jc w:val="right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(768)</w:t>
            </w:r>
          </w:p>
        </w:tc>
      </w:tr>
      <w:tr w:rsidR="003A327E" w:rsidRPr="009B0767" w14:paraId="77A3E971" w14:textId="77777777" w:rsidTr="00681F30">
        <w:trPr>
          <w:trHeight w:val="479"/>
        </w:trPr>
        <w:tc>
          <w:tcPr>
            <w:tcW w:w="4961" w:type="dxa"/>
          </w:tcPr>
          <w:p w14:paraId="1FDE5383" w14:textId="77777777" w:rsidR="003A327E" w:rsidRPr="009B0767" w:rsidRDefault="003A327E" w:rsidP="00681F30">
            <w:pPr>
              <w:spacing w:line="370" w:lineRule="exact"/>
              <w:ind w:left="27" w:right="-72"/>
              <w:jc w:val="thaiDistribute"/>
              <w:rPr>
                <w:b/>
                <w:bCs/>
                <w:sz w:val="30"/>
                <w:szCs w:val="30"/>
              </w:rPr>
            </w:pPr>
            <w:r w:rsidRPr="009B0767">
              <w:rPr>
                <w:b/>
                <w:bCs/>
                <w:sz w:val="30"/>
                <w:szCs w:val="30"/>
                <w:cs/>
                <w:lang w:val="en-US"/>
              </w:rPr>
              <w:t>ราคาตามบัญชีปลายงวด -สุทธิ</w:t>
            </w:r>
          </w:p>
        </w:tc>
        <w:tc>
          <w:tcPr>
            <w:tcW w:w="1984" w:type="dxa"/>
            <w:shd w:val="clear" w:color="auto" w:fill="auto"/>
          </w:tcPr>
          <w:p w14:paraId="2F3679AB" w14:textId="12523FCA" w:rsidR="003A327E" w:rsidRPr="009B0767" w:rsidRDefault="003A327E" w:rsidP="00681F30">
            <w:pPr>
              <w:pBdr>
                <w:bottom w:val="double" w:sz="4" w:space="1" w:color="auto"/>
              </w:pBdr>
              <w:spacing w:line="370" w:lineRule="exact"/>
              <w:jc w:val="right"/>
              <w:rPr>
                <w:b/>
                <w:bCs/>
                <w:sz w:val="30"/>
                <w:szCs w:val="30"/>
                <w:cs/>
                <w:lang w:val="en-US"/>
              </w:rPr>
            </w:pPr>
            <w:r>
              <w:rPr>
                <w:b/>
                <w:bCs/>
                <w:sz w:val="30"/>
                <w:szCs w:val="30"/>
                <w:lang w:val="en-US"/>
              </w:rPr>
              <w:t>14,537</w:t>
            </w:r>
          </w:p>
        </w:tc>
        <w:tc>
          <w:tcPr>
            <w:tcW w:w="2127" w:type="dxa"/>
            <w:shd w:val="clear" w:color="auto" w:fill="auto"/>
          </w:tcPr>
          <w:p w14:paraId="3E1646B9" w14:textId="0210B02B" w:rsidR="003A327E" w:rsidRPr="009B0767" w:rsidRDefault="003A327E" w:rsidP="00681F30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1596"/>
              </w:tabs>
              <w:spacing w:line="370" w:lineRule="exact"/>
              <w:ind w:right="33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bidi="th-TH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3,659</w:t>
            </w:r>
          </w:p>
        </w:tc>
      </w:tr>
    </w:tbl>
    <w:p w14:paraId="762276A0" w14:textId="19D996EF" w:rsidR="00C66D2B" w:rsidRDefault="00CB7087" w:rsidP="00681F30">
      <w:pPr>
        <w:spacing w:before="120" w:line="370" w:lineRule="exact"/>
        <w:ind w:left="567" w:right="-28"/>
        <w:jc w:val="thaiDistribute"/>
        <w:rPr>
          <w:sz w:val="30"/>
          <w:szCs w:val="30"/>
          <w:lang w:val="en-US"/>
        </w:rPr>
      </w:pPr>
      <w:r w:rsidRPr="009B0767">
        <w:rPr>
          <w:rFonts w:eastAsia="Calibri"/>
          <w:sz w:val="30"/>
          <w:szCs w:val="30"/>
          <w:cs/>
          <w:lang w:val="en-US"/>
        </w:rPr>
        <w:t xml:space="preserve">ณ วันที่ </w:t>
      </w:r>
      <w:r w:rsidRPr="009B0767">
        <w:rPr>
          <w:rFonts w:eastAsia="Calibri"/>
          <w:sz w:val="30"/>
          <w:szCs w:val="30"/>
          <w:lang w:val="en-US"/>
        </w:rPr>
        <w:t>3</w:t>
      </w:r>
      <w:r w:rsidR="00EC1A9D" w:rsidRPr="00EC1A9D">
        <w:rPr>
          <w:rFonts w:eastAsia="Calibri" w:hint="cs"/>
          <w:sz w:val="30"/>
          <w:szCs w:val="30"/>
          <w:lang w:val="en-US"/>
        </w:rPr>
        <w:t>0</w:t>
      </w:r>
      <w:r w:rsidR="00991DE5" w:rsidRPr="009B0767">
        <w:rPr>
          <w:rFonts w:eastAsia="Calibri"/>
          <w:sz w:val="30"/>
          <w:szCs w:val="30"/>
          <w:lang w:val="en-US"/>
        </w:rPr>
        <w:t xml:space="preserve"> </w:t>
      </w:r>
      <w:r w:rsidR="007450D3">
        <w:rPr>
          <w:rFonts w:eastAsia="Calibri" w:hint="cs"/>
          <w:sz w:val="30"/>
          <w:szCs w:val="30"/>
          <w:cs/>
          <w:lang w:val="en-US"/>
        </w:rPr>
        <w:t>มิถุนายน</w:t>
      </w:r>
      <w:r w:rsidRPr="009B0767">
        <w:rPr>
          <w:rFonts w:eastAsia="Calibri"/>
          <w:sz w:val="30"/>
          <w:szCs w:val="30"/>
          <w:cs/>
          <w:lang w:val="en-US"/>
        </w:rPr>
        <w:t xml:space="preserve"> </w:t>
      </w:r>
      <w:r w:rsidR="0018061D" w:rsidRPr="009B0767">
        <w:rPr>
          <w:rFonts w:eastAsia="Calibri"/>
          <w:sz w:val="30"/>
          <w:szCs w:val="30"/>
          <w:lang w:val="en-US"/>
        </w:rPr>
        <w:t>2567</w:t>
      </w:r>
      <w:r w:rsidRPr="009B0767">
        <w:rPr>
          <w:rFonts w:eastAsia="Calibri"/>
          <w:sz w:val="30"/>
          <w:szCs w:val="30"/>
          <w:lang w:val="en-US"/>
        </w:rPr>
        <w:t xml:space="preserve"> </w:t>
      </w:r>
      <w:r w:rsidRPr="009B0767">
        <w:rPr>
          <w:rFonts w:eastAsia="Calibri"/>
          <w:sz w:val="30"/>
          <w:szCs w:val="30"/>
          <w:cs/>
          <w:lang w:val="en-US"/>
        </w:rPr>
        <w:t>และ</w:t>
      </w:r>
      <w:r w:rsidR="4232BE07" w:rsidRPr="009B0767">
        <w:rPr>
          <w:rFonts w:eastAsia="Calibri"/>
          <w:sz w:val="30"/>
          <w:szCs w:val="30"/>
          <w:cs/>
          <w:lang w:val="en-US"/>
        </w:rPr>
        <w:t>วันที่</w:t>
      </w:r>
      <w:r w:rsidRPr="009B0767">
        <w:rPr>
          <w:rFonts w:eastAsia="Calibri"/>
          <w:sz w:val="30"/>
          <w:szCs w:val="30"/>
          <w:cs/>
          <w:lang w:val="en-US"/>
        </w:rPr>
        <w:t xml:space="preserve"> </w:t>
      </w:r>
      <w:r w:rsidRPr="009B0767">
        <w:rPr>
          <w:rFonts w:eastAsia="Calibri"/>
          <w:sz w:val="30"/>
          <w:szCs w:val="30"/>
          <w:lang w:val="en-US"/>
        </w:rPr>
        <w:t xml:space="preserve">31 </w:t>
      </w:r>
      <w:r w:rsidRPr="009B0767">
        <w:rPr>
          <w:rFonts w:eastAsia="Calibri"/>
          <w:sz w:val="30"/>
          <w:szCs w:val="30"/>
          <w:cs/>
          <w:lang w:val="en-US"/>
        </w:rPr>
        <w:t xml:space="preserve">ธันวาคม </w:t>
      </w:r>
      <w:r w:rsidR="0018061D" w:rsidRPr="009B0767">
        <w:rPr>
          <w:rFonts w:eastAsia="Calibri"/>
          <w:sz w:val="30"/>
          <w:szCs w:val="30"/>
          <w:lang w:val="en-US"/>
        </w:rPr>
        <w:t>2566</w:t>
      </w:r>
      <w:r w:rsidRPr="009B0767">
        <w:rPr>
          <w:rFonts w:eastAsia="Calibri"/>
          <w:sz w:val="30"/>
          <w:szCs w:val="30"/>
          <w:lang w:val="en-US"/>
        </w:rPr>
        <w:t xml:space="preserve"> </w:t>
      </w:r>
      <w:r w:rsidR="00F2160C" w:rsidRPr="009B0767">
        <w:rPr>
          <w:rFonts w:eastAsia="Calibri" w:hint="cs"/>
          <w:sz w:val="30"/>
          <w:szCs w:val="30"/>
          <w:cs/>
          <w:lang w:val="en-US"/>
        </w:rPr>
        <w:t>บริษัทย่อยนำ</w:t>
      </w:r>
      <w:r w:rsidRPr="009B0767">
        <w:rPr>
          <w:rFonts w:eastAsia="Calibri"/>
          <w:sz w:val="30"/>
          <w:szCs w:val="30"/>
          <w:cs/>
          <w:lang w:val="en-US"/>
        </w:rPr>
        <w:t xml:space="preserve">ที่ดินพร้อมสิ่งปลูกสร้างมูลค่าตามบัญชีจำนวน </w:t>
      </w:r>
      <w:r w:rsidR="00412F5C">
        <w:rPr>
          <w:rFonts w:eastAsia="Calibri"/>
          <w:sz w:val="30"/>
          <w:szCs w:val="30"/>
          <w:lang w:val="en-US"/>
        </w:rPr>
        <w:t>4.94</w:t>
      </w:r>
      <w:r w:rsidRPr="009B0767">
        <w:rPr>
          <w:rFonts w:eastAsia="Calibri"/>
          <w:sz w:val="30"/>
          <w:szCs w:val="30"/>
          <w:lang w:val="en-US"/>
        </w:rPr>
        <w:t xml:space="preserve"> </w:t>
      </w:r>
      <w:r w:rsidRPr="009B0767">
        <w:rPr>
          <w:rFonts w:eastAsia="Calibri"/>
          <w:sz w:val="30"/>
          <w:szCs w:val="30"/>
          <w:cs/>
          <w:lang w:val="en-US"/>
        </w:rPr>
        <w:t>ล้านบาท และ</w:t>
      </w:r>
      <w:r w:rsidR="00BC241A" w:rsidRPr="009B0767">
        <w:rPr>
          <w:rFonts w:eastAsia="Calibri" w:hint="cs"/>
          <w:sz w:val="30"/>
          <w:szCs w:val="30"/>
          <w:cs/>
          <w:lang w:val="en-US"/>
        </w:rPr>
        <w:t xml:space="preserve"> </w:t>
      </w:r>
      <w:r w:rsidR="0018061D" w:rsidRPr="009B0767">
        <w:rPr>
          <w:rFonts w:eastAsia="Calibri"/>
          <w:sz w:val="30"/>
          <w:szCs w:val="30"/>
          <w:lang w:val="en-US"/>
        </w:rPr>
        <w:t>5.11</w:t>
      </w:r>
      <w:r w:rsidRPr="009B0767">
        <w:rPr>
          <w:rFonts w:eastAsia="Calibri"/>
          <w:sz w:val="30"/>
          <w:szCs w:val="30"/>
          <w:lang w:val="en-US"/>
        </w:rPr>
        <w:t xml:space="preserve"> </w:t>
      </w:r>
      <w:r w:rsidRPr="009B0767">
        <w:rPr>
          <w:rFonts w:eastAsia="Calibri"/>
          <w:sz w:val="30"/>
          <w:szCs w:val="30"/>
          <w:cs/>
          <w:lang w:val="en-US"/>
        </w:rPr>
        <w:t xml:space="preserve">ล้านบาท ตามลำดับ </w:t>
      </w:r>
      <w:r w:rsidR="006A17F4" w:rsidRPr="009B0767">
        <w:rPr>
          <w:sz w:val="30"/>
          <w:szCs w:val="30"/>
          <w:cs/>
          <w:lang w:val="en-US"/>
        </w:rPr>
        <w:t>ได้ถูกจดจำนองไว้เป็นหลักทรัพย์ค้ำประกันวงเงิน</w:t>
      </w:r>
      <w:r w:rsidR="00F61C89">
        <w:rPr>
          <w:sz w:val="30"/>
          <w:szCs w:val="30"/>
          <w:lang w:val="en-US"/>
        </w:rPr>
        <w:br/>
      </w:r>
      <w:r w:rsidR="006A17F4" w:rsidRPr="009B0767">
        <w:rPr>
          <w:sz w:val="30"/>
          <w:szCs w:val="30"/>
          <w:cs/>
          <w:lang w:val="en-US"/>
        </w:rPr>
        <w:t>เบิกเกินบัญชี</w:t>
      </w:r>
    </w:p>
    <w:p w14:paraId="4095B9CA" w14:textId="585E982C" w:rsidR="008945D2" w:rsidRPr="009B0767" w:rsidRDefault="008945D2" w:rsidP="00681F30">
      <w:pPr>
        <w:pStyle w:val="a3"/>
        <w:numPr>
          <w:ilvl w:val="0"/>
          <w:numId w:val="15"/>
        </w:numPr>
        <w:autoSpaceDE/>
        <w:autoSpaceDN/>
        <w:spacing w:before="120" w:line="370" w:lineRule="exact"/>
        <w:ind w:left="567" w:hanging="567"/>
        <w:jc w:val="thaiDistribute"/>
        <w:rPr>
          <w:b/>
          <w:bCs/>
          <w:sz w:val="32"/>
          <w:szCs w:val="32"/>
        </w:rPr>
      </w:pPr>
      <w:r w:rsidRPr="009B0767">
        <w:rPr>
          <w:b/>
          <w:bCs/>
          <w:sz w:val="32"/>
          <w:szCs w:val="32"/>
          <w:cs/>
          <w:lang w:val="en-US"/>
        </w:rPr>
        <w:t>สินทรัพย์สิทธิการใช้</w:t>
      </w:r>
    </w:p>
    <w:tbl>
      <w:tblPr>
        <w:tblW w:w="9072" w:type="dxa"/>
        <w:tblInd w:w="426" w:type="dxa"/>
        <w:tblLayout w:type="fixed"/>
        <w:tblLook w:val="0000" w:firstRow="0" w:lastRow="0" w:firstColumn="0" w:lastColumn="0" w:noHBand="0" w:noVBand="0"/>
      </w:tblPr>
      <w:tblGrid>
        <w:gridCol w:w="4961"/>
        <w:gridCol w:w="1985"/>
        <w:gridCol w:w="2126"/>
      </w:tblGrid>
      <w:tr w:rsidR="003A327E" w:rsidRPr="009B0767" w14:paraId="25F10AB5" w14:textId="28BFEBAF" w:rsidTr="003A327E">
        <w:tc>
          <w:tcPr>
            <w:tcW w:w="4961" w:type="dxa"/>
          </w:tcPr>
          <w:p w14:paraId="4B054922" w14:textId="77777777" w:rsidR="003A327E" w:rsidRPr="009B0767" w:rsidRDefault="003A327E" w:rsidP="00681F30">
            <w:pPr>
              <w:spacing w:line="370" w:lineRule="exact"/>
              <w:ind w:left="27" w:right="-72"/>
              <w:rPr>
                <w:snapToGrid w:val="0"/>
                <w:sz w:val="30"/>
                <w:szCs w:val="30"/>
                <w:lang w:eastAsia="th-TH"/>
              </w:rPr>
            </w:pPr>
          </w:p>
        </w:tc>
        <w:tc>
          <w:tcPr>
            <w:tcW w:w="4111" w:type="dxa"/>
            <w:gridSpan w:val="2"/>
          </w:tcPr>
          <w:p w14:paraId="65C1600E" w14:textId="7C8CFFDC" w:rsidR="003A327E" w:rsidRPr="009B0767" w:rsidRDefault="003A327E" w:rsidP="00681F30">
            <w:pPr>
              <w:pBdr>
                <w:bottom w:val="single" w:sz="4" w:space="1" w:color="auto"/>
              </w:pBdr>
              <w:spacing w:line="370" w:lineRule="exact"/>
              <w:jc w:val="right"/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</w:pPr>
            <w:r w:rsidRPr="009B0767">
              <w:rPr>
                <w:b/>
                <w:bCs/>
                <w:snapToGrid w:val="0"/>
                <w:sz w:val="30"/>
                <w:szCs w:val="30"/>
                <w:lang w:val="en-US" w:eastAsia="th-TH"/>
              </w:rPr>
              <w:t>(</w:t>
            </w:r>
            <w:r w:rsidRPr="009B0767"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หน่วย: พันบาท</w:t>
            </w:r>
            <w:r w:rsidRPr="009B0767">
              <w:rPr>
                <w:b/>
                <w:bCs/>
                <w:snapToGrid w:val="0"/>
                <w:sz w:val="30"/>
                <w:szCs w:val="30"/>
                <w:lang w:val="en-US" w:eastAsia="th-TH"/>
              </w:rPr>
              <w:t>)</w:t>
            </w:r>
          </w:p>
        </w:tc>
      </w:tr>
      <w:tr w:rsidR="003A327E" w:rsidRPr="009B0767" w14:paraId="3490FA32" w14:textId="77777777" w:rsidTr="003A327E">
        <w:tc>
          <w:tcPr>
            <w:tcW w:w="4961" w:type="dxa"/>
          </w:tcPr>
          <w:p w14:paraId="2B347DA0" w14:textId="77777777" w:rsidR="003A327E" w:rsidRPr="009B0767" w:rsidRDefault="003A327E" w:rsidP="00681F30">
            <w:pPr>
              <w:spacing w:line="370" w:lineRule="exact"/>
              <w:ind w:left="27" w:right="-72"/>
              <w:rPr>
                <w:snapToGrid w:val="0"/>
                <w:sz w:val="30"/>
                <w:szCs w:val="30"/>
                <w:lang w:eastAsia="th-TH"/>
              </w:rPr>
            </w:pPr>
          </w:p>
        </w:tc>
        <w:tc>
          <w:tcPr>
            <w:tcW w:w="1985" w:type="dxa"/>
          </w:tcPr>
          <w:p w14:paraId="17C41BA0" w14:textId="77777777" w:rsidR="003A327E" w:rsidRPr="009B0767" w:rsidRDefault="003A327E" w:rsidP="00681F30">
            <w:pPr>
              <w:pBdr>
                <w:bottom w:val="single" w:sz="4" w:space="1" w:color="auto"/>
              </w:pBdr>
              <w:spacing w:line="370" w:lineRule="exact"/>
              <w:jc w:val="center"/>
              <w:rPr>
                <w:b/>
                <w:bCs/>
                <w:snapToGrid w:val="0"/>
                <w:sz w:val="30"/>
                <w:szCs w:val="30"/>
                <w:cs/>
                <w:lang w:eastAsia="th-TH"/>
              </w:rPr>
            </w:pPr>
            <w:r w:rsidRPr="009B0767"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งบการเงินรวม</w:t>
            </w:r>
          </w:p>
        </w:tc>
        <w:tc>
          <w:tcPr>
            <w:tcW w:w="2126" w:type="dxa"/>
            <w:tcBorders>
              <w:left w:val="nil"/>
            </w:tcBorders>
          </w:tcPr>
          <w:p w14:paraId="7ECDB475" w14:textId="77777777" w:rsidR="003A327E" w:rsidRPr="009B0767" w:rsidRDefault="003A327E" w:rsidP="00681F30">
            <w:pPr>
              <w:pBdr>
                <w:bottom w:val="single" w:sz="4" w:space="1" w:color="auto"/>
              </w:pBdr>
              <w:spacing w:line="370" w:lineRule="exact"/>
              <w:jc w:val="center"/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</w:pPr>
            <w:r w:rsidRPr="009B0767"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งบการเงินเฉพาะกิจการ</w:t>
            </w:r>
          </w:p>
        </w:tc>
      </w:tr>
      <w:tr w:rsidR="003A327E" w:rsidRPr="009B0767" w14:paraId="3BE9E71A" w14:textId="77777777" w:rsidTr="003A327E">
        <w:tc>
          <w:tcPr>
            <w:tcW w:w="4961" w:type="dxa"/>
          </w:tcPr>
          <w:p w14:paraId="38DB1639" w14:textId="500775BA" w:rsidR="003A327E" w:rsidRPr="009B0767" w:rsidRDefault="003A327E" w:rsidP="00681F30">
            <w:pPr>
              <w:spacing w:line="370" w:lineRule="exact"/>
              <w:ind w:left="27" w:right="-72"/>
              <w:jc w:val="thaiDistribute"/>
              <w:rPr>
                <w:sz w:val="30"/>
                <w:szCs w:val="30"/>
                <w:cs/>
                <w:lang w:val="en-US"/>
              </w:rPr>
            </w:pPr>
            <w:r w:rsidRPr="009B0767">
              <w:rPr>
                <w:b/>
                <w:bCs/>
                <w:sz w:val="30"/>
                <w:szCs w:val="30"/>
                <w:cs/>
                <w:lang w:val="en-US"/>
              </w:rPr>
              <w:t>สำหรับงวด</w:t>
            </w:r>
            <w:r>
              <w:rPr>
                <w:rFonts w:hint="cs"/>
                <w:b/>
                <w:bCs/>
                <w:sz w:val="30"/>
                <w:szCs w:val="30"/>
                <w:cs/>
                <w:lang w:val="en-US"/>
              </w:rPr>
              <w:t>หก</w:t>
            </w:r>
            <w:r w:rsidRPr="009B0767">
              <w:rPr>
                <w:b/>
                <w:bCs/>
                <w:sz w:val="30"/>
                <w:szCs w:val="30"/>
                <w:cs/>
                <w:lang w:val="en-US"/>
              </w:rPr>
              <w:t xml:space="preserve">เดือนสิ้นสุดวันที่ </w:t>
            </w:r>
            <w:r w:rsidRPr="009B0767">
              <w:rPr>
                <w:b/>
                <w:bCs/>
                <w:sz w:val="30"/>
                <w:szCs w:val="30"/>
                <w:lang w:eastAsia="zh-CN"/>
              </w:rPr>
              <w:t>3</w:t>
            </w:r>
            <w:r>
              <w:rPr>
                <w:b/>
                <w:bCs/>
                <w:sz w:val="30"/>
                <w:szCs w:val="30"/>
                <w:lang w:val="en-US" w:eastAsia="zh-CN"/>
              </w:rPr>
              <w:t>0</w:t>
            </w:r>
            <w:r w:rsidRPr="009B0767">
              <w:rPr>
                <w:b/>
                <w:bCs/>
                <w:sz w:val="30"/>
                <w:szCs w:val="30"/>
                <w:lang w:eastAsia="zh-CN"/>
              </w:rPr>
              <w:t xml:space="preserve"> </w:t>
            </w:r>
            <w:r>
              <w:rPr>
                <w:rFonts w:hint="cs"/>
                <w:b/>
                <w:bCs/>
                <w:sz w:val="30"/>
                <w:szCs w:val="30"/>
                <w:cs/>
                <w:lang w:eastAsia="zh-CN"/>
              </w:rPr>
              <w:t>มิถุนายน</w:t>
            </w:r>
            <w:r w:rsidRPr="009B0767">
              <w:rPr>
                <w:b/>
                <w:bCs/>
                <w:sz w:val="30"/>
                <w:szCs w:val="30"/>
                <w:cs/>
                <w:lang w:val="en-US" w:eastAsia="zh-CN"/>
              </w:rPr>
              <w:t xml:space="preserve"> </w:t>
            </w:r>
            <w:r w:rsidRPr="009B0767">
              <w:rPr>
                <w:b/>
                <w:bCs/>
                <w:sz w:val="30"/>
                <w:szCs w:val="30"/>
                <w:lang w:eastAsia="zh-CN"/>
              </w:rPr>
              <w:t>256</w:t>
            </w:r>
            <w:r w:rsidRPr="009B0767">
              <w:rPr>
                <w:b/>
                <w:bCs/>
                <w:sz w:val="30"/>
                <w:szCs w:val="30"/>
                <w:lang w:val="en-US" w:eastAsia="zh-CN"/>
              </w:rPr>
              <w:t>7</w:t>
            </w:r>
          </w:p>
        </w:tc>
        <w:tc>
          <w:tcPr>
            <w:tcW w:w="1985" w:type="dxa"/>
          </w:tcPr>
          <w:p w14:paraId="47F05C2D" w14:textId="77777777" w:rsidR="003A327E" w:rsidRPr="009B0767" w:rsidRDefault="003A327E" w:rsidP="00681F30">
            <w:pPr>
              <w:pStyle w:val="acctfourfigures"/>
              <w:tabs>
                <w:tab w:val="clear" w:pos="765"/>
              </w:tabs>
              <w:spacing w:line="370" w:lineRule="exact"/>
              <w:jc w:val="right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2126" w:type="dxa"/>
          </w:tcPr>
          <w:p w14:paraId="6F662016" w14:textId="77777777" w:rsidR="003A327E" w:rsidRPr="009B0767" w:rsidRDefault="003A327E" w:rsidP="00681F30">
            <w:pPr>
              <w:pStyle w:val="acctfourfigures"/>
              <w:tabs>
                <w:tab w:val="clear" w:pos="765"/>
              </w:tabs>
              <w:spacing w:line="370" w:lineRule="exact"/>
              <w:jc w:val="right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</w:p>
        </w:tc>
      </w:tr>
      <w:tr w:rsidR="003A327E" w:rsidRPr="009B0767" w14:paraId="25D648E6" w14:textId="77777777" w:rsidTr="003A327E">
        <w:tc>
          <w:tcPr>
            <w:tcW w:w="4961" w:type="dxa"/>
          </w:tcPr>
          <w:p w14:paraId="175394B5" w14:textId="77777777" w:rsidR="003A327E" w:rsidRPr="009B0767" w:rsidRDefault="003A327E" w:rsidP="00681F30">
            <w:pPr>
              <w:spacing w:line="370" w:lineRule="exact"/>
              <w:ind w:left="27" w:right="-72"/>
              <w:jc w:val="thaiDistribute"/>
              <w:rPr>
                <w:sz w:val="30"/>
                <w:szCs w:val="30"/>
                <w:lang w:val="en-US"/>
              </w:rPr>
            </w:pPr>
            <w:r w:rsidRPr="009B0767">
              <w:rPr>
                <w:sz w:val="30"/>
                <w:szCs w:val="30"/>
                <w:cs/>
                <w:lang w:val="en-US"/>
              </w:rPr>
              <w:t>ราคาตามบัญชีต้นงวด -</w:t>
            </w:r>
            <w:r w:rsidRPr="009B0767">
              <w:rPr>
                <w:sz w:val="30"/>
                <w:szCs w:val="30"/>
              </w:rPr>
              <w:t xml:space="preserve"> </w:t>
            </w:r>
            <w:r w:rsidRPr="009B0767">
              <w:rPr>
                <w:sz w:val="30"/>
                <w:szCs w:val="30"/>
                <w:cs/>
                <w:lang w:val="en-US"/>
              </w:rPr>
              <w:t xml:space="preserve">สุทธิ </w:t>
            </w:r>
          </w:p>
        </w:tc>
        <w:tc>
          <w:tcPr>
            <w:tcW w:w="1985" w:type="dxa"/>
            <w:shd w:val="clear" w:color="auto" w:fill="auto"/>
          </w:tcPr>
          <w:p w14:paraId="7C7CA96F" w14:textId="59EB5BF3" w:rsidR="003A327E" w:rsidRPr="009B0767" w:rsidRDefault="003A327E" w:rsidP="00681F30">
            <w:pPr>
              <w:pStyle w:val="acctfourfigures"/>
              <w:tabs>
                <w:tab w:val="clear" w:pos="765"/>
                <w:tab w:val="decimal" w:pos="1146"/>
              </w:tabs>
              <w:spacing w:line="370" w:lineRule="exact"/>
              <w:jc w:val="right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F61C89">
              <w:rPr>
                <w:rFonts w:ascii="Angsana New" w:hAnsi="Angsana New" w:hint="cs"/>
                <w:sz w:val="30"/>
                <w:szCs w:val="30"/>
                <w:lang w:val="en-US" w:bidi="th-TH"/>
              </w:rPr>
              <w:t>1</w:t>
            </w:r>
            <w:r w:rsidRPr="009B0767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F61C89">
              <w:rPr>
                <w:rFonts w:ascii="Angsana New" w:hAnsi="Angsana New" w:hint="cs"/>
                <w:sz w:val="30"/>
                <w:szCs w:val="30"/>
                <w:lang w:val="en-US" w:bidi="th-TH"/>
              </w:rPr>
              <w:t>032</w:t>
            </w:r>
            <w:r w:rsidRPr="009B0767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F61C89">
              <w:rPr>
                <w:rFonts w:ascii="Angsana New" w:hAnsi="Angsana New" w:hint="cs"/>
                <w:sz w:val="30"/>
                <w:szCs w:val="30"/>
                <w:lang w:val="en-US" w:bidi="th-TH"/>
              </w:rPr>
              <w:t>194</w:t>
            </w:r>
          </w:p>
        </w:tc>
        <w:tc>
          <w:tcPr>
            <w:tcW w:w="2126" w:type="dxa"/>
          </w:tcPr>
          <w:p w14:paraId="38295CB4" w14:textId="3F7DCCE0" w:rsidR="003A327E" w:rsidRPr="009B0767" w:rsidRDefault="003A327E" w:rsidP="00681F30">
            <w:pPr>
              <w:pStyle w:val="acctfourfigures"/>
              <w:tabs>
                <w:tab w:val="clear" w:pos="765"/>
                <w:tab w:val="decimal" w:pos="1146"/>
              </w:tabs>
              <w:spacing w:line="370" w:lineRule="exact"/>
              <w:jc w:val="right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F61C89">
              <w:rPr>
                <w:rFonts w:ascii="Angsana New" w:hAnsi="Angsana New" w:hint="cs"/>
                <w:sz w:val="30"/>
                <w:szCs w:val="30"/>
                <w:lang w:val="en-US" w:bidi="th-TH"/>
              </w:rPr>
              <w:t>16</w:t>
            </w:r>
            <w:r w:rsidRPr="009B0767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F61C89">
              <w:rPr>
                <w:rFonts w:ascii="Angsana New" w:hAnsi="Angsana New" w:hint="cs"/>
                <w:sz w:val="30"/>
                <w:szCs w:val="30"/>
                <w:lang w:val="en-US" w:bidi="th-TH"/>
              </w:rPr>
              <w:t>913</w:t>
            </w:r>
          </w:p>
        </w:tc>
      </w:tr>
      <w:tr w:rsidR="003A327E" w:rsidRPr="009B0767" w14:paraId="51970398" w14:textId="77777777" w:rsidTr="003A327E">
        <w:tc>
          <w:tcPr>
            <w:tcW w:w="4961" w:type="dxa"/>
          </w:tcPr>
          <w:p w14:paraId="570B3F60" w14:textId="577F4612" w:rsidR="003A327E" w:rsidRPr="009B0767" w:rsidRDefault="003A327E" w:rsidP="00681F30">
            <w:pPr>
              <w:spacing w:line="370" w:lineRule="exact"/>
              <w:ind w:left="27" w:right="-72"/>
              <w:jc w:val="thaiDistribute"/>
              <w:rPr>
                <w:sz w:val="30"/>
                <w:szCs w:val="30"/>
                <w:cs/>
                <w:lang w:val="en-US"/>
              </w:rPr>
            </w:pPr>
            <w:r>
              <w:rPr>
                <w:rFonts w:hint="cs"/>
                <w:sz w:val="30"/>
                <w:szCs w:val="30"/>
                <w:cs/>
                <w:lang w:val="en-US"/>
              </w:rPr>
              <w:t>เพิ่มขึ้น - ราคาทุน</w:t>
            </w:r>
            <w:r w:rsidRPr="009B0767">
              <w:rPr>
                <w:sz w:val="30"/>
                <w:szCs w:val="30"/>
                <w:cs/>
                <w:lang w:val="en-US"/>
              </w:rPr>
              <w:t xml:space="preserve"> </w:t>
            </w:r>
          </w:p>
        </w:tc>
        <w:tc>
          <w:tcPr>
            <w:tcW w:w="1985" w:type="dxa"/>
            <w:shd w:val="clear" w:color="auto" w:fill="auto"/>
          </w:tcPr>
          <w:p w14:paraId="658B203D" w14:textId="57410E8E" w:rsidR="003A327E" w:rsidRPr="00F61C89" w:rsidRDefault="003A327E" w:rsidP="00681F30">
            <w:pPr>
              <w:pStyle w:val="acctfourfigures"/>
              <w:tabs>
                <w:tab w:val="clear" w:pos="765"/>
                <w:tab w:val="decimal" w:pos="1146"/>
              </w:tabs>
              <w:spacing w:line="370" w:lineRule="exact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952</w:t>
            </w:r>
          </w:p>
        </w:tc>
        <w:tc>
          <w:tcPr>
            <w:tcW w:w="2126" w:type="dxa"/>
          </w:tcPr>
          <w:p w14:paraId="06F073CC" w14:textId="75D84D60" w:rsidR="003A327E" w:rsidRPr="00F61C89" w:rsidRDefault="003A327E" w:rsidP="00681F30">
            <w:pPr>
              <w:pStyle w:val="acctfourfigures"/>
              <w:tabs>
                <w:tab w:val="clear" w:pos="765"/>
                <w:tab w:val="decimal" w:pos="1146"/>
              </w:tabs>
              <w:spacing w:line="370" w:lineRule="exact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</w:tr>
      <w:tr w:rsidR="003A327E" w:rsidRPr="009B0767" w14:paraId="24F8CF92" w14:textId="77777777" w:rsidTr="003A327E">
        <w:trPr>
          <w:trHeight w:val="288"/>
        </w:trPr>
        <w:tc>
          <w:tcPr>
            <w:tcW w:w="4961" w:type="dxa"/>
          </w:tcPr>
          <w:p w14:paraId="3DDF12BF" w14:textId="690A5A79" w:rsidR="003A327E" w:rsidRPr="009B0767" w:rsidRDefault="003A327E" w:rsidP="00681F30">
            <w:pPr>
              <w:spacing w:line="370" w:lineRule="exact"/>
              <w:ind w:left="27" w:right="-72"/>
              <w:jc w:val="thaiDistribute"/>
              <w:rPr>
                <w:sz w:val="30"/>
                <w:szCs w:val="30"/>
                <w:cs/>
                <w:lang w:val="en-US"/>
              </w:rPr>
            </w:pPr>
            <w:r w:rsidRPr="009B0767">
              <w:rPr>
                <w:sz w:val="30"/>
                <w:szCs w:val="30"/>
                <w:cs/>
                <w:lang w:val="en-US"/>
              </w:rPr>
              <w:t>จัดประเภทไปยังที่ดิน อาคารและอุปกรณ์</w:t>
            </w:r>
          </w:p>
        </w:tc>
        <w:tc>
          <w:tcPr>
            <w:tcW w:w="1985" w:type="dxa"/>
            <w:shd w:val="clear" w:color="auto" w:fill="auto"/>
          </w:tcPr>
          <w:p w14:paraId="31DEFEBB" w14:textId="1AC53F6D" w:rsidR="003A327E" w:rsidRPr="009B0767" w:rsidRDefault="003A327E" w:rsidP="00681F30">
            <w:pPr>
              <w:pStyle w:val="acctfourfigures"/>
              <w:tabs>
                <w:tab w:val="clear" w:pos="765"/>
                <w:tab w:val="decimal" w:pos="1146"/>
              </w:tabs>
              <w:spacing w:line="370" w:lineRule="exact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126" w:type="dxa"/>
          </w:tcPr>
          <w:p w14:paraId="551515F9" w14:textId="7C3F12E8" w:rsidR="003A327E" w:rsidRPr="009B0767" w:rsidRDefault="003A327E" w:rsidP="00681F30">
            <w:pPr>
              <w:pStyle w:val="acctfourfigures"/>
              <w:tabs>
                <w:tab w:val="clear" w:pos="765"/>
                <w:tab w:val="decimal" w:pos="1146"/>
              </w:tabs>
              <w:spacing w:line="370" w:lineRule="exact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</w:tr>
      <w:tr w:rsidR="003A327E" w:rsidRPr="009B0767" w14:paraId="29682B44" w14:textId="77777777" w:rsidTr="003A327E">
        <w:trPr>
          <w:trHeight w:val="288"/>
        </w:trPr>
        <w:tc>
          <w:tcPr>
            <w:tcW w:w="4961" w:type="dxa"/>
          </w:tcPr>
          <w:p w14:paraId="4C9E0875" w14:textId="7BE0AEA1" w:rsidR="003A327E" w:rsidRPr="009B0767" w:rsidRDefault="003A327E" w:rsidP="00681F30">
            <w:pPr>
              <w:spacing w:line="370" w:lineRule="exact"/>
              <w:ind w:left="27" w:right="-72"/>
              <w:jc w:val="thaiDistribute"/>
              <w:rPr>
                <w:sz w:val="30"/>
                <w:szCs w:val="30"/>
                <w:cs/>
                <w:lang w:val="en-US"/>
              </w:rPr>
            </w:pPr>
            <w:r w:rsidRPr="009B0767">
              <w:rPr>
                <w:sz w:val="30"/>
                <w:szCs w:val="30"/>
                <w:lang w:val="en-US"/>
              </w:rPr>
              <w:t xml:space="preserve">           (</w:t>
            </w:r>
            <w:r w:rsidRPr="009B0767">
              <w:rPr>
                <w:sz w:val="30"/>
                <w:szCs w:val="30"/>
                <w:cs/>
                <w:lang w:val="en-US"/>
              </w:rPr>
              <w:t xml:space="preserve">หมายเหตุ </w:t>
            </w:r>
            <w:r w:rsidRPr="009B0767">
              <w:rPr>
                <w:sz w:val="30"/>
                <w:szCs w:val="30"/>
                <w:lang w:val="en-US"/>
              </w:rPr>
              <w:t>9)</w:t>
            </w:r>
          </w:p>
        </w:tc>
        <w:tc>
          <w:tcPr>
            <w:tcW w:w="1985" w:type="dxa"/>
            <w:shd w:val="clear" w:color="auto" w:fill="auto"/>
          </w:tcPr>
          <w:p w14:paraId="65B748D8" w14:textId="1745A8DE" w:rsidR="003A327E" w:rsidRPr="009B0767" w:rsidRDefault="003A327E" w:rsidP="00681F30">
            <w:pPr>
              <w:pStyle w:val="acctfourfigures"/>
              <w:tabs>
                <w:tab w:val="clear" w:pos="765"/>
                <w:tab w:val="decimal" w:pos="1146"/>
              </w:tabs>
              <w:spacing w:line="370" w:lineRule="exact"/>
              <w:jc w:val="right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(13)</w:t>
            </w:r>
          </w:p>
        </w:tc>
        <w:tc>
          <w:tcPr>
            <w:tcW w:w="2126" w:type="dxa"/>
          </w:tcPr>
          <w:p w14:paraId="16C89E28" w14:textId="3E550B0E" w:rsidR="003A327E" w:rsidRPr="009B0767" w:rsidRDefault="003A327E" w:rsidP="00681F30">
            <w:pPr>
              <w:pStyle w:val="acctfourfigures"/>
              <w:tabs>
                <w:tab w:val="clear" w:pos="765"/>
                <w:tab w:val="decimal" w:pos="1146"/>
              </w:tabs>
              <w:spacing w:line="370" w:lineRule="exact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(13)</w:t>
            </w:r>
          </w:p>
        </w:tc>
      </w:tr>
      <w:tr w:rsidR="003A327E" w:rsidRPr="009B0767" w14:paraId="1ED1F2F5" w14:textId="77777777" w:rsidTr="003A327E">
        <w:tc>
          <w:tcPr>
            <w:tcW w:w="4961" w:type="dxa"/>
          </w:tcPr>
          <w:p w14:paraId="5FC8250F" w14:textId="4B8522A1" w:rsidR="003A327E" w:rsidRPr="009B0767" w:rsidRDefault="003A327E" w:rsidP="00681F30">
            <w:pPr>
              <w:spacing w:line="370" w:lineRule="exact"/>
              <w:ind w:left="27" w:right="-108"/>
              <w:jc w:val="thaiDistribute"/>
              <w:rPr>
                <w:sz w:val="30"/>
                <w:szCs w:val="30"/>
                <w:cs/>
                <w:lang w:val="en-US"/>
              </w:rPr>
            </w:pPr>
            <w:r w:rsidRPr="009B0767">
              <w:rPr>
                <w:sz w:val="30"/>
                <w:szCs w:val="30"/>
                <w:cs/>
                <w:lang w:val="en-US"/>
              </w:rPr>
              <w:t>ค่าเสื่อมราคา</w:t>
            </w:r>
          </w:p>
        </w:tc>
        <w:tc>
          <w:tcPr>
            <w:tcW w:w="1985" w:type="dxa"/>
            <w:shd w:val="clear" w:color="auto" w:fill="auto"/>
          </w:tcPr>
          <w:p w14:paraId="1C429D79" w14:textId="593D54DF" w:rsidR="003A327E" w:rsidRPr="009B0767" w:rsidRDefault="003A327E" w:rsidP="00681F30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1146"/>
              </w:tabs>
              <w:spacing w:line="370" w:lineRule="exact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(32,309)</w:t>
            </w:r>
          </w:p>
        </w:tc>
        <w:tc>
          <w:tcPr>
            <w:tcW w:w="2126" w:type="dxa"/>
          </w:tcPr>
          <w:p w14:paraId="0BCBA6FD" w14:textId="6E90313E" w:rsidR="003A327E" w:rsidRPr="009B0767" w:rsidRDefault="003A327E" w:rsidP="00681F30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1146"/>
              </w:tabs>
              <w:spacing w:line="370" w:lineRule="exact"/>
              <w:jc w:val="right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(2,276)</w:t>
            </w:r>
          </w:p>
        </w:tc>
      </w:tr>
      <w:tr w:rsidR="003A327E" w:rsidRPr="009B0767" w14:paraId="1BBECCFE" w14:textId="77777777" w:rsidTr="00681F30">
        <w:trPr>
          <w:trHeight w:val="554"/>
        </w:trPr>
        <w:tc>
          <w:tcPr>
            <w:tcW w:w="4961" w:type="dxa"/>
            <w:vAlign w:val="center"/>
          </w:tcPr>
          <w:p w14:paraId="77625992" w14:textId="77777777" w:rsidR="003A327E" w:rsidRPr="009B0767" w:rsidRDefault="003A327E" w:rsidP="00681F30">
            <w:pPr>
              <w:spacing w:line="370" w:lineRule="exact"/>
              <w:ind w:left="27" w:right="-72"/>
              <w:jc w:val="left"/>
              <w:rPr>
                <w:b/>
                <w:bCs/>
                <w:sz w:val="30"/>
                <w:szCs w:val="30"/>
              </w:rPr>
            </w:pPr>
            <w:r w:rsidRPr="009B0767">
              <w:rPr>
                <w:b/>
                <w:bCs/>
                <w:sz w:val="30"/>
                <w:szCs w:val="30"/>
                <w:cs/>
                <w:lang w:val="en-US"/>
              </w:rPr>
              <w:t>ราคาตามบัญชีปลายงวด  - สุทธิ</w:t>
            </w:r>
          </w:p>
        </w:tc>
        <w:tc>
          <w:tcPr>
            <w:tcW w:w="1985" w:type="dxa"/>
            <w:shd w:val="clear" w:color="auto" w:fill="auto"/>
          </w:tcPr>
          <w:p w14:paraId="13133B90" w14:textId="341D13CE" w:rsidR="003A327E" w:rsidRPr="009B0767" w:rsidRDefault="003A327E" w:rsidP="00681F30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1596"/>
              </w:tabs>
              <w:spacing w:line="370" w:lineRule="exact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1,000,824</w:t>
            </w:r>
          </w:p>
        </w:tc>
        <w:tc>
          <w:tcPr>
            <w:tcW w:w="2126" w:type="dxa"/>
          </w:tcPr>
          <w:p w14:paraId="42C50788" w14:textId="4F8691CA" w:rsidR="003A327E" w:rsidRPr="009B0767" w:rsidRDefault="003A327E" w:rsidP="00681F30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1146"/>
              </w:tabs>
              <w:spacing w:line="370" w:lineRule="exact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14,624</w:t>
            </w:r>
          </w:p>
        </w:tc>
      </w:tr>
    </w:tbl>
    <w:p w14:paraId="278F5BEB" w14:textId="77777777" w:rsidR="003A327E" w:rsidRDefault="00EF083A" w:rsidP="00681F30">
      <w:pPr>
        <w:suppressAutoHyphens/>
        <w:autoSpaceDE/>
        <w:autoSpaceDN/>
        <w:spacing w:before="120" w:line="370" w:lineRule="exact"/>
        <w:ind w:left="567"/>
        <w:jc w:val="thaiDistribute"/>
        <w:rPr>
          <w:rFonts w:asciiTheme="majorBidi" w:eastAsia="Cordia New" w:hAnsiTheme="majorBidi"/>
          <w:sz w:val="30"/>
          <w:szCs w:val="30"/>
          <w:lang w:val="en-US" w:eastAsia="th-TH"/>
        </w:rPr>
      </w:pPr>
      <w:r w:rsidRPr="009B0767">
        <w:rPr>
          <w:rFonts w:asciiTheme="majorBidi" w:eastAsia="Cordia New" w:hAnsiTheme="majorBidi"/>
          <w:sz w:val="30"/>
          <w:szCs w:val="30"/>
          <w:cs/>
          <w:lang w:val="en-US" w:eastAsia="th-TH"/>
        </w:rPr>
        <w:t xml:space="preserve">ณ วันที่ </w:t>
      </w:r>
      <w:r w:rsidRPr="009B0767">
        <w:rPr>
          <w:rFonts w:asciiTheme="majorBidi" w:eastAsia="Cordia New" w:hAnsiTheme="majorBidi"/>
          <w:sz w:val="30"/>
          <w:szCs w:val="30"/>
          <w:lang w:val="en-US" w:eastAsia="th-TH"/>
        </w:rPr>
        <w:t>3</w:t>
      </w:r>
      <w:r w:rsidR="007450D3">
        <w:rPr>
          <w:rFonts w:asciiTheme="majorBidi" w:eastAsia="Cordia New" w:hAnsiTheme="majorBidi"/>
          <w:sz w:val="30"/>
          <w:szCs w:val="30"/>
          <w:lang w:val="en-US" w:eastAsia="th-TH"/>
        </w:rPr>
        <w:t>0</w:t>
      </w:r>
      <w:r w:rsidRPr="009B0767">
        <w:rPr>
          <w:rFonts w:asciiTheme="majorBidi" w:eastAsia="Cordia New" w:hAnsiTheme="majorBidi"/>
          <w:sz w:val="30"/>
          <w:szCs w:val="30"/>
          <w:lang w:val="en-US" w:eastAsia="th-TH"/>
        </w:rPr>
        <w:t xml:space="preserve"> </w:t>
      </w:r>
      <w:r w:rsidR="007450D3">
        <w:rPr>
          <w:rFonts w:asciiTheme="majorBidi" w:eastAsia="Cordia New" w:hAnsiTheme="majorBidi" w:hint="cs"/>
          <w:sz w:val="30"/>
          <w:szCs w:val="30"/>
          <w:cs/>
          <w:lang w:val="en-US" w:eastAsia="th-TH"/>
        </w:rPr>
        <w:t>มิถุนายน</w:t>
      </w:r>
      <w:r w:rsidRPr="009B0767">
        <w:rPr>
          <w:rFonts w:asciiTheme="majorBidi" w:eastAsia="Cordia New" w:hAnsiTheme="majorBidi"/>
          <w:sz w:val="30"/>
          <w:szCs w:val="30"/>
          <w:cs/>
          <w:lang w:val="en-US" w:eastAsia="th-TH"/>
        </w:rPr>
        <w:t xml:space="preserve"> พ.ศ. </w:t>
      </w:r>
      <w:r w:rsidR="0018061D" w:rsidRPr="009B0767">
        <w:rPr>
          <w:rFonts w:asciiTheme="majorBidi" w:eastAsia="Cordia New" w:hAnsiTheme="majorBidi"/>
          <w:sz w:val="30"/>
          <w:szCs w:val="30"/>
          <w:lang w:val="en-US" w:eastAsia="th-TH"/>
        </w:rPr>
        <w:t>2567</w:t>
      </w:r>
      <w:r w:rsidRPr="009B0767">
        <w:rPr>
          <w:rFonts w:asciiTheme="majorBidi" w:eastAsia="Cordia New" w:hAnsiTheme="majorBidi"/>
          <w:sz w:val="30"/>
          <w:szCs w:val="30"/>
          <w:lang w:val="en-US" w:eastAsia="th-TH"/>
        </w:rPr>
        <w:t xml:space="preserve"> </w:t>
      </w:r>
      <w:r w:rsidRPr="009B0767">
        <w:rPr>
          <w:rFonts w:asciiTheme="majorBidi" w:eastAsia="Cordia New" w:hAnsiTheme="majorBidi"/>
          <w:sz w:val="30"/>
          <w:szCs w:val="30"/>
          <w:cs/>
          <w:lang w:val="en-US" w:eastAsia="th-TH"/>
        </w:rPr>
        <w:t>และ</w:t>
      </w:r>
      <w:r w:rsidR="34B01E45" w:rsidRPr="009B0767">
        <w:rPr>
          <w:rFonts w:asciiTheme="majorBidi" w:eastAsia="Cordia New" w:hAnsiTheme="majorBidi"/>
          <w:sz w:val="30"/>
          <w:szCs w:val="30"/>
          <w:cs/>
          <w:lang w:val="en-US" w:eastAsia="th-TH"/>
        </w:rPr>
        <w:t>วันที่</w:t>
      </w:r>
      <w:r w:rsidRPr="009B0767">
        <w:rPr>
          <w:rFonts w:asciiTheme="majorBidi" w:eastAsia="Cordia New" w:hAnsiTheme="majorBidi"/>
          <w:sz w:val="30"/>
          <w:szCs w:val="30"/>
          <w:cs/>
          <w:lang w:val="en-US" w:eastAsia="th-TH"/>
        </w:rPr>
        <w:t xml:space="preserve"> </w:t>
      </w:r>
      <w:r w:rsidRPr="009B0767">
        <w:rPr>
          <w:rFonts w:asciiTheme="majorBidi" w:eastAsia="Cordia New" w:hAnsiTheme="majorBidi"/>
          <w:sz w:val="30"/>
          <w:szCs w:val="30"/>
          <w:lang w:val="en-US" w:eastAsia="th-TH"/>
        </w:rPr>
        <w:t xml:space="preserve">31 </w:t>
      </w:r>
      <w:r w:rsidRPr="009B0767">
        <w:rPr>
          <w:rFonts w:asciiTheme="majorBidi" w:eastAsia="Cordia New" w:hAnsiTheme="majorBidi"/>
          <w:sz w:val="30"/>
          <w:szCs w:val="30"/>
          <w:cs/>
          <w:lang w:val="en-US" w:eastAsia="th-TH"/>
        </w:rPr>
        <w:t xml:space="preserve">ธันวาคม </w:t>
      </w:r>
      <w:r w:rsidR="0018061D" w:rsidRPr="009B0767">
        <w:rPr>
          <w:rFonts w:asciiTheme="majorBidi" w:eastAsia="Cordia New" w:hAnsiTheme="majorBidi"/>
          <w:sz w:val="30"/>
          <w:szCs w:val="30"/>
          <w:lang w:val="en-US" w:eastAsia="th-TH"/>
        </w:rPr>
        <w:t>2566</w:t>
      </w:r>
      <w:r w:rsidRPr="009B0767">
        <w:rPr>
          <w:rFonts w:asciiTheme="majorBidi" w:eastAsia="Cordia New" w:hAnsiTheme="majorBidi"/>
          <w:sz w:val="30"/>
          <w:szCs w:val="30"/>
          <w:lang w:val="en-US" w:eastAsia="th-TH"/>
        </w:rPr>
        <w:t xml:space="preserve"> </w:t>
      </w:r>
      <w:r w:rsidRPr="009B0767">
        <w:rPr>
          <w:rFonts w:asciiTheme="majorBidi" w:eastAsia="Cordia New" w:hAnsiTheme="majorBidi"/>
          <w:sz w:val="30"/>
          <w:szCs w:val="30"/>
          <w:cs/>
          <w:lang w:val="en-US" w:eastAsia="th-TH"/>
        </w:rPr>
        <w:t xml:space="preserve">สินทรัพย์สิทธิการใช้ที่ดินและสิทธิการใช้อาคารของบริษัทย่อยแห่งหนึ่ง </w:t>
      </w:r>
      <w:r w:rsidRPr="00412F5C">
        <w:rPr>
          <w:rFonts w:asciiTheme="majorBidi" w:eastAsia="Cordia New" w:hAnsiTheme="majorBidi"/>
          <w:sz w:val="30"/>
          <w:szCs w:val="30"/>
          <w:cs/>
          <w:lang w:val="en-US" w:eastAsia="th-TH"/>
        </w:rPr>
        <w:t xml:space="preserve">จำนวน </w:t>
      </w:r>
      <w:r w:rsidR="00412F5C" w:rsidRPr="00412F5C">
        <w:rPr>
          <w:rFonts w:asciiTheme="majorBidi" w:eastAsia="Cordia New" w:hAnsiTheme="majorBidi"/>
          <w:sz w:val="30"/>
          <w:szCs w:val="30"/>
          <w:lang w:eastAsia="th-TH"/>
        </w:rPr>
        <w:t>679.39</w:t>
      </w:r>
      <w:r w:rsidRPr="009B0767">
        <w:rPr>
          <w:rFonts w:asciiTheme="majorBidi" w:eastAsia="Cordia New" w:hAnsiTheme="majorBidi"/>
          <w:sz w:val="30"/>
          <w:szCs w:val="30"/>
          <w:cs/>
          <w:lang w:val="en-US" w:eastAsia="th-TH"/>
        </w:rPr>
        <w:t xml:space="preserve"> ล้านบาท และ </w:t>
      </w:r>
      <w:r w:rsidR="0018061D" w:rsidRPr="009B0767">
        <w:rPr>
          <w:rFonts w:asciiTheme="majorBidi" w:eastAsia="Cordia New" w:hAnsiTheme="majorBidi"/>
          <w:sz w:val="30"/>
          <w:szCs w:val="30"/>
          <w:lang w:val="en-US" w:eastAsia="th-TH"/>
        </w:rPr>
        <w:t>700.45</w:t>
      </w:r>
      <w:r w:rsidRPr="009B0767">
        <w:rPr>
          <w:rFonts w:asciiTheme="majorBidi" w:eastAsia="Cordia New" w:hAnsiTheme="majorBidi"/>
          <w:sz w:val="30"/>
          <w:szCs w:val="30"/>
          <w:lang w:val="en-US" w:eastAsia="th-TH"/>
        </w:rPr>
        <w:t xml:space="preserve"> </w:t>
      </w:r>
      <w:r w:rsidRPr="009B0767">
        <w:rPr>
          <w:rFonts w:asciiTheme="majorBidi" w:eastAsia="Cordia New" w:hAnsiTheme="majorBidi"/>
          <w:sz w:val="30"/>
          <w:szCs w:val="30"/>
          <w:cs/>
          <w:lang w:val="en-US" w:eastAsia="th-TH"/>
        </w:rPr>
        <w:t xml:space="preserve">ล้านบาท </w:t>
      </w:r>
      <w:r w:rsidRPr="009B0767">
        <w:rPr>
          <w:rFonts w:asciiTheme="majorBidi" w:eastAsia="Cordia New" w:hAnsiTheme="majorBidi"/>
          <w:color w:val="000000" w:themeColor="text1"/>
          <w:sz w:val="30"/>
          <w:szCs w:val="30"/>
          <w:cs/>
          <w:lang w:val="en-US" w:eastAsia="th-TH"/>
        </w:rPr>
        <w:t xml:space="preserve">ตามลำดับ ได้ถูกจดจำนองเป็นหลักทรัพย์ค้ำประกันเงินกู้ยืมระยะยาวจากสถาบันการเงิน ตามหมายเหตุ </w:t>
      </w:r>
      <w:r w:rsidR="00AC5D83" w:rsidRPr="009B0767">
        <w:rPr>
          <w:rFonts w:asciiTheme="majorBidi" w:eastAsia="Cordia New" w:hAnsiTheme="majorBidi"/>
          <w:sz w:val="30"/>
          <w:szCs w:val="30"/>
          <w:lang w:val="en-US" w:eastAsia="th-TH"/>
        </w:rPr>
        <w:t>1</w:t>
      </w:r>
      <w:r w:rsidR="008C36C5" w:rsidRPr="009B0767">
        <w:rPr>
          <w:rFonts w:asciiTheme="majorBidi" w:eastAsia="Cordia New" w:hAnsiTheme="majorBidi"/>
          <w:sz w:val="30"/>
          <w:szCs w:val="30"/>
          <w:lang w:val="en-US" w:eastAsia="th-TH"/>
        </w:rPr>
        <w:t>5</w:t>
      </w:r>
    </w:p>
    <w:p w14:paraId="67B05C59" w14:textId="4BB9877B" w:rsidR="00381960" w:rsidRPr="009B0767" w:rsidRDefault="00381960" w:rsidP="00681F30">
      <w:pPr>
        <w:suppressAutoHyphens/>
        <w:autoSpaceDE/>
        <w:autoSpaceDN/>
        <w:spacing w:before="240" w:line="370" w:lineRule="exact"/>
        <w:ind w:left="567"/>
        <w:jc w:val="thaiDistribute"/>
        <w:rPr>
          <w:rFonts w:asciiTheme="majorBidi" w:eastAsia="Cordia New" w:hAnsiTheme="majorBidi"/>
          <w:sz w:val="30"/>
          <w:szCs w:val="30"/>
          <w:lang w:val="en-US" w:eastAsia="th-TH"/>
        </w:rPr>
      </w:pPr>
      <w:r w:rsidRPr="009B0767">
        <w:rPr>
          <w:rFonts w:asciiTheme="majorBidi" w:eastAsia="Cordia New" w:hAnsiTheme="majorBidi"/>
          <w:sz w:val="30"/>
          <w:szCs w:val="30"/>
          <w:lang w:val="en-US" w:eastAsia="th-TH"/>
        </w:rPr>
        <w:br w:type="page"/>
      </w:r>
    </w:p>
    <w:p w14:paraId="1BD82E32" w14:textId="24FDC42A" w:rsidR="00EA74CE" w:rsidRPr="009B0767" w:rsidRDefault="00EA74CE" w:rsidP="00DE0E52">
      <w:pPr>
        <w:pStyle w:val="a3"/>
        <w:numPr>
          <w:ilvl w:val="0"/>
          <w:numId w:val="15"/>
        </w:numPr>
        <w:autoSpaceDE/>
        <w:autoSpaceDN/>
        <w:spacing w:line="440" w:lineRule="exact"/>
        <w:ind w:left="567" w:hanging="567"/>
        <w:jc w:val="thaiDistribute"/>
        <w:rPr>
          <w:b/>
          <w:bCs/>
          <w:sz w:val="32"/>
          <w:szCs w:val="32"/>
        </w:rPr>
      </w:pPr>
      <w:r w:rsidRPr="009B0767">
        <w:rPr>
          <w:b/>
          <w:bCs/>
          <w:sz w:val="32"/>
          <w:szCs w:val="32"/>
          <w:cs/>
          <w:lang w:val="en-US"/>
        </w:rPr>
        <w:lastRenderedPageBreak/>
        <w:t>ภาษีเงินได้</w:t>
      </w:r>
    </w:p>
    <w:tbl>
      <w:tblPr>
        <w:tblW w:w="9166" w:type="dxa"/>
        <w:tblInd w:w="284" w:type="dxa"/>
        <w:tblLayout w:type="fixed"/>
        <w:tblLook w:val="01E0" w:firstRow="1" w:lastRow="1" w:firstColumn="1" w:lastColumn="1" w:noHBand="0" w:noVBand="0"/>
      </w:tblPr>
      <w:tblGrid>
        <w:gridCol w:w="3226"/>
        <w:gridCol w:w="1260"/>
        <w:gridCol w:w="236"/>
        <w:gridCol w:w="1323"/>
        <w:gridCol w:w="236"/>
        <w:gridCol w:w="1324"/>
        <w:gridCol w:w="236"/>
        <w:gridCol w:w="1325"/>
      </w:tblGrid>
      <w:tr w:rsidR="00DA323A" w:rsidRPr="00054055" w14:paraId="4DAE43C5" w14:textId="77777777" w:rsidTr="00DA323A">
        <w:trPr>
          <w:trHeight w:val="288"/>
        </w:trPr>
        <w:tc>
          <w:tcPr>
            <w:tcW w:w="3226" w:type="dxa"/>
            <w:shd w:val="clear" w:color="auto" w:fill="auto"/>
            <w:vAlign w:val="center"/>
          </w:tcPr>
          <w:p w14:paraId="43A6BEB2" w14:textId="77777777" w:rsidR="00DA323A" w:rsidRPr="009B0767" w:rsidRDefault="00DA323A" w:rsidP="00DE0E52">
            <w:pPr>
              <w:autoSpaceDE/>
              <w:autoSpaceDN/>
              <w:spacing w:line="440" w:lineRule="exact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</w:p>
        </w:tc>
        <w:tc>
          <w:tcPr>
            <w:tcW w:w="5940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14:paraId="62EE90D2" w14:textId="77777777" w:rsidR="00DA323A" w:rsidRPr="002A774C" w:rsidRDefault="00DA323A" w:rsidP="00DE0E52">
            <w:pPr>
              <w:tabs>
                <w:tab w:val="decimal" w:pos="980"/>
              </w:tabs>
              <w:spacing w:line="440" w:lineRule="exact"/>
              <w:ind w:right="-105"/>
              <w:jc w:val="right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2A774C">
              <w:rPr>
                <w:rFonts w:hint="cs"/>
                <w:b/>
                <w:bCs/>
                <w:sz w:val="30"/>
                <w:szCs w:val="30"/>
                <w:cs/>
                <w:lang w:val="en-US"/>
              </w:rPr>
              <w:t xml:space="preserve">(หน่วย </w:t>
            </w:r>
            <w:r w:rsidRPr="002A774C">
              <w:rPr>
                <w:b/>
                <w:bCs/>
                <w:sz w:val="30"/>
                <w:szCs w:val="30"/>
                <w:lang w:val="en-US"/>
              </w:rPr>
              <w:t>:</w:t>
            </w:r>
            <w:r w:rsidRPr="002A774C">
              <w:rPr>
                <w:rFonts w:hint="cs"/>
                <w:b/>
                <w:bCs/>
                <w:sz w:val="30"/>
                <w:szCs w:val="30"/>
                <w:cs/>
                <w:lang w:val="en-US"/>
              </w:rPr>
              <w:t xml:space="preserve"> พันบาท)</w:t>
            </w:r>
          </w:p>
        </w:tc>
      </w:tr>
      <w:tr w:rsidR="00DA323A" w:rsidRPr="00054055" w14:paraId="5B0B1F12" w14:textId="77777777" w:rsidTr="00DA323A">
        <w:trPr>
          <w:trHeight w:val="288"/>
        </w:trPr>
        <w:tc>
          <w:tcPr>
            <w:tcW w:w="3226" w:type="dxa"/>
            <w:shd w:val="clear" w:color="auto" w:fill="auto"/>
            <w:vAlign w:val="center"/>
          </w:tcPr>
          <w:p w14:paraId="316ACD56" w14:textId="77777777" w:rsidR="00DA323A" w:rsidRPr="00BA2BCE" w:rsidRDefault="00DA323A" w:rsidP="00DE0E52">
            <w:pPr>
              <w:autoSpaceDE/>
              <w:autoSpaceDN/>
              <w:spacing w:line="440" w:lineRule="exact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</w:p>
        </w:tc>
        <w:tc>
          <w:tcPr>
            <w:tcW w:w="5940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565E900" w14:textId="77777777" w:rsidR="00DA323A" w:rsidRPr="002A774C" w:rsidRDefault="00DA323A" w:rsidP="00DE0E52">
            <w:pPr>
              <w:tabs>
                <w:tab w:val="decimal" w:pos="980"/>
              </w:tabs>
              <w:spacing w:line="440" w:lineRule="exact"/>
              <w:ind w:right="11"/>
              <w:jc w:val="center"/>
              <w:rPr>
                <w:b/>
                <w:bCs/>
                <w:sz w:val="30"/>
                <w:szCs w:val="30"/>
                <w:lang w:val="en-US"/>
              </w:rPr>
            </w:pPr>
            <w:r w:rsidRPr="002A774C">
              <w:rPr>
                <w:rFonts w:hint="cs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</w:tr>
      <w:tr w:rsidR="00DA323A" w:rsidRPr="00054055" w14:paraId="0F9638A6" w14:textId="77777777" w:rsidTr="00DA323A">
        <w:trPr>
          <w:trHeight w:val="288"/>
        </w:trPr>
        <w:tc>
          <w:tcPr>
            <w:tcW w:w="3226" w:type="dxa"/>
            <w:shd w:val="clear" w:color="auto" w:fill="auto"/>
            <w:vAlign w:val="center"/>
          </w:tcPr>
          <w:p w14:paraId="54B3E9AD" w14:textId="77777777" w:rsidR="00DA323A" w:rsidRPr="008147CC" w:rsidRDefault="00DA323A" w:rsidP="00DE0E52">
            <w:pPr>
              <w:autoSpaceDE/>
              <w:autoSpaceDN/>
              <w:spacing w:line="440" w:lineRule="exact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</w:p>
        </w:tc>
        <w:tc>
          <w:tcPr>
            <w:tcW w:w="1260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5188085" w14:textId="09FCECAA" w:rsidR="00DA323A" w:rsidRPr="008147CC" w:rsidRDefault="00DA323A" w:rsidP="00DE0E52">
            <w:pPr>
              <w:spacing w:line="440" w:lineRule="exact"/>
              <w:ind w:right="11"/>
              <w:jc w:val="center"/>
              <w:rPr>
                <w:b/>
                <w:bCs/>
                <w:sz w:val="30"/>
                <w:szCs w:val="30"/>
              </w:rPr>
            </w:pPr>
            <w:r w:rsidRPr="008147CC">
              <w:rPr>
                <w:b/>
                <w:bCs/>
                <w:sz w:val="30"/>
                <w:szCs w:val="30"/>
                <w:cs/>
                <w:lang w:val="en-US"/>
              </w:rPr>
              <w:t xml:space="preserve">ณ วันที่ </w:t>
            </w:r>
            <w:r w:rsidRPr="008147CC">
              <w:rPr>
                <w:b/>
                <w:bCs/>
                <w:sz w:val="30"/>
                <w:szCs w:val="30"/>
                <w:cs/>
                <w:lang w:val="en-US"/>
              </w:rPr>
              <w:br/>
            </w:r>
            <w:r w:rsidRPr="008147CC">
              <w:rPr>
                <w:b/>
                <w:bCs/>
                <w:sz w:val="30"/>
                <w:szCs w:val="30"/>
              </w:rPr>
              <w:t xml:space="preserve">1 </w:t>
            </w:r>
            <w:r w:rsidRPr="008147CC">
              <w:rPr>
                <w:b/>
                <w:bCs/>
                <w:sz w:val="30"/>
                <w:szCs w:val="30"/>
                <w:cs/>
                <w:lang w:val="en-US"/>
              </w:rPr>
              <w:t xml:space="preserve">มกราคม </w:t>
            </w:r>
            <w:r w:rsidRPr="008147CC">
              <w:rPr>
                <w:b/>
                <w:bCs/>
                <w:sz w:val="30"/>
                <w:szCs w:val="30"/>
                <w:lang w:val="en-US"/>
              </w:rPr>
              <w:t>2567</w:t>
            </w:r>
          </w:p>
        </w:tc>
        <w:tc>
          <w:tcPr>
            <w:tcW w:w="23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8072CA8" w14:textId="77777777" w:rsidR="00DA323A" w:rsidRPr="00BA2BCE" w:rsidRDefault="00DA323A" w:rsidP="00DE0E52">
            <w:pPr>
              <w:tabs>
                <w:tab w:val="decimal" w:pos="765"/>
              </w:tabs>
              <w:spacing w:line="440" w:lineRule="exact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88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64907AA" w14:textId="77777777" w:rsidR="00DA323A" w:rsidRPr="002A774C" w:rsidRDefault="00DA323A" w:rsidP="00DE0E52">
            <w:pPr>
              <w:spacing w:line="440" w:lineRule="exact"/>
              <w:ind w:left="-65" w:right="-64"/>
              <w:jc w:val="center"/>
              <w:rPr>
                <w:b/>
                <w:bCs/>
                <w:sz w:val="30"/>
                <w:szCs w:val="30"/>
              </w:rPr>
            </w:pPr>
            <w:r w:rsidRPr="002A774C">
              <w:rPr>
                <w:b/>
                <w:bCs/>
                <w:sz w:val="30"/>
                <w:szCs w:val="30"/>
                <w:cs/>
              </w:rPr>
              <w:t>บันทึกเป็น (รายจ่าย) / รายได้ใน</w:t>
            </w:r>
          </w:p>
        </w:tc>
        <w:tc>
          <w:tcPr>
            <w:tcW w:w="23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AB7EE68" w14:textId="77777777" w:rsidR="00DA323A" w:rsidRPr="002A774C" w:rsidRDefault="00DA323A" w:rsidP="00DE0E52">
            <w:pPr>
              <w:tabs>
                <w:tab w:val="decimal" w:pos="731"/>
              </w:tabs>
              <w:spacing w:line="440" w:lineRule="exact"/>
              <w:ind w:right="11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325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A3A0B27" w14:textId="77777777" w:rsidR="00DA323A" w:rsidRPr="002A774C" w:rsidRDefault="00DA323A" w:rsidP="00DE0E52">
            <w:pPr>
              <w:spacing w:line="440" w:lineRule="exact"/>
              <w:ind w:right="11"/>
              <w:jc w:val="center"/>
              <w:rPr>
                <w:b/>
                <w:bCs/>
                <w:sz w:val="30"/>
                <w:szCs w:val="30"/>
                <w:lang w:val="en-US"/>
              </w:rPr>
            </w:pPr>
            <w:r w:rsidRPr="002A774C">
              <w:rPr>
                <w:b/>
                <w:bCs/>
                <w:sz w:val="30"/>
                <w:szCs w:val="30"/>
                <w:cs/>
                <w:lang w:val="en-US"/>
              </w:rPr>
              <w:t xml:space="preserve">ณ วันที่ </w:t>
            </w:r>
          </w:p>
          <w:p w14:paraId="2FCABBDF" w14:textId="6618D36E" w:rsidR="00DA323A" w:rsidRPr="002A774C" w:rsidRDefault="008D2905" w:rsidP="00DE0E52">
            <w:pPr>
              <w:spacing w:line="440" w:lineRule="exact"/>
              <w:ind w:right="11"/>
              <w:jc w:val="center"/>
              <w:rPr>
                <w:b/>
                <w:bCs/>
                <w:sz w:val="30"/>
                <w:szCs w:val="30"/>
                <w:lang w:val="en-US"/>
              </w:rPr>
            </w:pPr>
            <w:r w:rsidRPr="002A774C">
              <w:rPr>
                <w:b/>
                <w:bCs/>
                <w:sz w:val="30"/>
                <w:szCs w:val="30"/>
                <w:lang w:val="en-US"/>
              </w:rPr>
              <w:t>30</w:t>
            </w:r>
            <w:r w:rsidR="00DA323A" w:rsidRPr="002A774C">
              <w:rPr>
                <w:b/>
                <w:bCs/>
                <w:sz w:val="30"/>
                <w:szCs w:val="30"/>
                <w:lang w:val="en-US"/>
              </w:rPr>
              <w:t xml:space="preserve"> </w:t>
            </w:r>
            <w:r w:rsidRPr="002A774C">
              <w:rPr>
                <w:rFonts w:hint="cs"/>
                <w:b/>
                <w:bCs/>
                <w:sz w:val="30"/>
                <w:szCs w:val="30"/>
                <w:cs/>
                <w:lang w:val="en-US"/>
              </w:rPr>
              <w:t>มิถุนายน</w:t>
            </w:r>
            <w:r w:rsidR="00DA323A" w:rsidRPr="002A774C">
              <w:rPr>
                <w:b/>
                <w:bCs/>
                <w:sz w:val="30"/>
                <w:szCs w:val="30"/>
                <w:cs/>
                <w:lang w:val="en-US"/>
              </w:rPr>
              <w:t xml:space="preserve"> </w:t>
            </w:r>
            <w:r w:rsidR="00DA323A" w:rsidRPr="002A774C">
              <w:rPr>
                <w:b/>
                <w:bCs/>
                <w:sz w:val="30"/>
                <w:szCs w:val="30"/>
                <w:lang w:val="en-US"/>
              </w:rPr>
              <w:t>2567</w:t>
            </w:r>
          </w:p>
        </w:tc>
      </w:tr>
      <w:tr w:rsidR="00DA323A" w:rsidRPr="00054055" w14:paraId="23C9F3E8" w14:textId="77777777" w:rsidTr="00DA323A">
        <w:trPr>
          <w:trHeight w:val="288"/>
        </w:trPr>
        <w:tc>
          <w:tcPr>
            <w:tcW w:w="3226" w:type="dxa"/>
            <w:shd w:val="clear" w:color="auto" w:fill="auto"/>
            <w:vAlign w:val="center"/>
          </w:tcPr>
          <w:p w14:paraId="1107FB98" w14:textId="77777777" w:rsidR="00DA323A" w:rsidRPr="008147CC" w:rsidRDefault="00DA323A" w:rsidP="00DE0E52">
            <w:pPr>
              <w:autoSpaceDE/>
              <w:autoSpaceDN/>
              <w:spacing w:line="440" w:lineRule="exact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</w:p>
        </w:tc>
        <w:tc>
          <w:tcPr>
            <w:tcW w:w="1260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A4BAE09" w14:textId="77777777" w:rsidR="00DA323A" w:rsidRPr="008147CC" w:rsidRDefault="00DA323A" w:rsidP="00DE0E52">
            <w:pPr>
              <w:tabs>
                <w:tab w:val="decimal" w:pos="972"/>
              </w:tabs>
              <w:spacing w:line="440" w:lineRule="exact"/>
              <w:ind w:right="11"/>
              <w:jc w:val="center"/>
              <w:rPr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4609BD6" w14:textId="77777777" w:rsidR="00DA323A" w:rsidRPr="00BA2BCE" w:rsidRDefault="00DA323A" w:rsidP="00DE0E52">
            <w:pPr>
              <w:tabs>
                <w:tab w:val="decimal" w:pos="765"/>
              </w:tabs>
              <w:spacing w:line="440" w:lineRule="exact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323" w:type="dxa"/>
            <w:tcBorders>
              <w:bottom w:val="single" w:sz="4" w:space="0" w:color="auto"/>
            </w:tcBorders>
            <w:shd w:val="clear" w:color="auto" w:fill="auto"/>
          </w:tcPr>
          <w:p w14:paraId="4947314A" w14:textId="77777777" w:rsidR="00DA323A" w:rsidRPr="002A774C" w:rsidRDefault="00DA323A" w:rsidP="00DE0E52">
            <w:pPr>
              <w:spacing w:line="440" w:lineRule="exact"/>
              <w:ind w:left="-65" w:right="11"/>
              <w:jc w:val="center"/>
              <w:rPr>
                <w:b/>
                <w:bCs/>
                <w:sz w:val="30"/>
                <w:szCs w:val="30"/>
                <w:lang w:val="en-US"/>
              </w:rPr>
            </w:pPr>
            <w:r w:rsidRPr="002A774C">
              <w:rPr>
                <w:b/>
                <w:bCs/>
                <w:sz w:val="30"/>
                <w:szCs w:val="30"/>
                <w:cs/>
                <w:lang w:val="en-US"/>
              </w:rPr>
              <w:t>กำไรหรือขาดทุน</w:t>
            </w:r>
          </w:p>
        </w:tc>
        <w:tc>
          <w:tcPr>
            <w:tcW w:w="23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B3AC7D6" w14:textId="77777777" w:rsidR="00DA323A" w:rsidRPr="002A774C" w:rsidRDefault="00DA323A" w:rsidP="00DE0E52">
            <w:pPr>
              <w:tabs>
                <w:tab w:val="decimal" w:pos="731"/>
              </w:tabs>
              <w:spacing w:line="440" w:lineRule="exact"/>
              <w:ind w:right="11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324" w:type="dxa"/>
            <w:tcBorders>
              <w:bottom w:val="single" w:sz="4" w:space="0" w:color="auto"/>
            </w:tcBorders>
            <w:shd w:val="clear" w:color="auto" w:fill="auto"/>
          </w:tcPr>
          <w:p w14:paraId="2911426C" w14:textId="77777777" w:rsidR="00DA323A" w:rsidRPr="002A774C" w:rsidRDefault="00DA323A" w:rsidP="00DE0E52">
            <w:pPr>
              <w:spacing w:line="440" w:lineRule="exact"/>
              <w:ind w:left="-18" w:right="11"/>
              <w:jc w:val="center"/>
              <w:rPr>
                <w:b/>
                <w:bCs/>
                <w:sz w:val="30"/>
                <w:szCs w:val="30"/>
              </w:rPr>
            </w:pPr>
            <w:r w:rsidRPr="002A774C">
              <w:rPr>
                <w:b/>
                <w:bCs/>
                <w:sz w:val="30"/>
                <w:szCs w:val="30"/>
                <w:cs/>
              </w:rPr>
              <w:t>กำไรขาดทุนเบ็ดเสร็จอื่น</w:t>
            </w:r>
          </w:p>
        </w:tc>
        <w:tc>
          <w:tcPr>
            <w:tcW w:w="23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62DEF5F" w14:textId="77777777" w:rsidR="00DA323A" w:rsidRPr="002A774C" w:rsidRDefault="00DA323A" w:rsidP="00DE0E52">
            <w:pPr>
              <w:tabs>
                <w:tab w:val="decimal" w:pos="731"/>
              </w:tabs>
              <w:spacing w:line="440" w:lineRule="exact"/>
              <w:ind w:right="11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325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0BCBDCB" w14:textId="77777777" w:rsidR="00DA323A" w:rsidRPr="002A774C" w:rsidRDefault="00DA323A" w:rsidP="00DE0E52">
            <w:pPr>
              <w:tabs>
                <w:tab w:val="decimal" w:pos="980"/>
              </w:tabs>
              <w:spacing w:line="440" w:lineRule="exact"/>
              <w:ind w:right="11"/>
              <w:jc w:val="center"/>
              <w:rPr>
                <w:b/>
                <w:bCs/>
                <w:sz w:val="30"/>
                <w:szCs w:val="30"/>
                <w:lang w:val="en-US"/>
              </w:rPr>
            </w:pPr>
          </w:p>
        </w:tc>
      </w:tr>
      <w:tr w:rsidR="00DA323A" w:rsidRPr="00054055" w14:paraId="73355E8E" w14:textId="77777777" w:rsidTr="00DA323A">
        <w:trPr>
          <w:trHeight w:val="288"/>
        </w:trPr>
        <w:tc>
          <w:tcPr>
            <w:tcW w:w="3226" w:type="dxa"/>
            <w:shd w:val="clear" w:color="auto" w:fill="auto"/>
            <w:vAlign w:val="center"/>
          </w:tcPr>
          <w:p w14:paraId="159ED8FC" w14:textId="77777777" w:rsidR="00DA323A" w:rsidRPr="008147CC" w:rsidRDefault="00DA323A" w:rsidP="00DE0E52">
            <w:pPr>
              <w:autoSpaceDE/>
              <w:autoSpaceDN/>
              <w:spacing w:line="440" w:lineRule="exact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8147CC">
              <w:rPr>
                <w:b/>
                <w:bCs/>
                <w:i/>
                <w:iCs/>
                <w:sz w:val="30"/>
                <w:szCs w:val="30"/>
                <w:cs/>
                <w:lang w:val="en-US"/>
              </w:rPr>
              <w:t>ภาษีเงินได้รอการตัดบัญชี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</w:tcPr>
          <w:p w14:paraId="09F6FCE3" w14:textId="77777777" w:rsidR="00DA323A" w:rsidRPr="008147CC" w:rsidRDefault="00DA323A" w:rsidP="00DE0E52">
            <w:pPr>
              <w:tabs>
                <w:tab w:val="decimal" w:pos="972"/>
              </w:tabs>
              <w:spacing w:line="440" w:lineRule="exact"/>
              <w:ind w:right="11"/>
              <w:jc w:val="right"/>
              <w:rPr>
                <w:sz w:val="30"/>
                <w:szCs w:val="30"/>
              </w:rPr>
            </w:pPr>
          </w:p>
        </w:tc>
        <w:tc>
          <w:tcPr>
            <w:tcW w:w="23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35052ED" w14:textId="77777777" w:rsidR="00DA323A" w:rsidRPr="00BA2BCE" w:rsidRDefault="00DA323A" w:rsidP="00DE0E52">
            <w:pPr>
              <w:tabs>
                <w:tab w:val="decimal" w:pos="765"/>
              </w:tabs>
              <w:spacing w:line="440" w:lineRule="exact"/>
              <w:rPr>
                <w:sz w:val="30"/>
                <w:szCs w:val="30"/>
              </w:rPr>
            </w:pPr>
          </w:p>
        </w:tc>
        <w:tc>
          <w:tcPr>
            <w:tcW w:w="1323" w:type="dxa"/>
            <w:tcBorders>
              <w:top w:val="single" w:sz="4" w:space="0" w:color="auto"/>
            </w:tcBorders>
            <w:shd w:val="clear" w:color="auto" w:fill="auto"/>
          </w:tcPr>
          <w:p w14:paraId="1B8A2C5C" w14:textId="77777777" w:rsidR="00DA323A" w:rsidRPr="002A774C" w:rsidRDefault="00DA323A" w:rsidP="00DE0E52">
            <w:pPr>
              <w:tabs>
                <w:tab w:val="decimal" w:pos="972"/>
              </w:tabs>
              <w:spacing w:line="440" w:lineRule="exact"/>
              <w:ind w:right="11"/>
              <w:jc w:val="right"/>
              <w:rPr>
                <w:sz w:val="30"/>
                <w:szCs w:val="30"/>
                <w:lang w:val="en-US"/>
              </w:rPr>
            </w:pPr>
          </w:p>
        </w:tc>
        <w:tc>
          <w:tcPr>
            <w:tcW w:w="23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ED48C3B" w14:textId="77777777" w:rsidR="00DA323A" w:rsidRPr="002A774C" w:rsidRDefault="00DA323A" w:rsidP="00DE0E52">
            <w:pPr>
              <w:tabs>
                <w:tab w:val="decimal" w:pos="731"/>
              </w:tabs>
              <w:spacing w:line="440" w:lineRule="exact"/>
              <w:ind w:right="11"/>
              <w:rPr>
                <w:sz w:val="30"/>
                <w:szCs w:val="30"/>
              </w:rPr>
            </w:pPr>
          </w:p>
        </w:tc>
        <w:tc>
          <w:tcPr>
            <w:tcW w:w="1324" w:type="dxa"/>
            <w:tcBorders>
              <w:top w:val="single" w:sz="4" w:space="0" w:color="auto"/>
            </w:tcBorders>
            <w:shd w:val="clear" w:color="auto" w:fill="auto"/>
          </w:tcPr>
          <w:p w14:paraId="5B147FDC" w14:textId="77777777" w:rsidR="00DA323A" w:rsidRPr="002A774C" w:rsidRDefault="00DA323A" w:rsidP="00DE0E52">
            <w:pPr>
              <w:tabs>
                <w:tab w:val="decimal" w:pos="972"/>
              </w:tabs>
              <w:spacing w:line="440" w:lineRule="exact"/>
              <w:ind w:right="11"/>
              <w:jc w:val="center"/>
              <w:rPr>
                <w:sz w:val="30"/>
                <w:szCs w:val="30"/>
              </w:rPr>
            </w:pPr>
          </w:p>
        </w:tc>
        <w:tc>
          <w:tcPr>
            <w:tcW w:w="23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C79FF40" w14:textId="77777777" w:rsidR="00DA323A" w:rsidRPr="002A774C" w:rsidRDefault="00DA323A" w:rsidP="00DE0E52">
            <w:pPr>
              <w:tabs>
                <w:tab w:val="decimal" w:pos="731"/>
              </w:tabs>
              <w:spacing w:line="440" w:lineRule="exact"/>
              <w:ind w:right="11"/>
              <w:rPr>
                <w:sz w:val="30"/>
                <w:szCs w:val="30"/>
              </w:rPr>
            </w:pPr>
          </w:p>
        </w:tc>
        <w:tc>
          <w:tcPr>
            <w:tcW w:w="1325" w:type="dxa"/>
            <w:tcBorders>
              <w:top w:val="single" w:sz="4" w:space="0" w:color="auto"/>
            </w:tcBorders>
            <w:shd w:val="clear" w:color="auto" w:fill="auto"/>
          </w:tcPr>
          <w:p w14:paraId="7A3C37CB" w14:textId="77777777" w:rsidR="00DA323A" w:rsidRPr="002A774C" w:rsidRDefault="00DA323A" w:rsidP="00DE0E52">
            <w:pPr>
              <w:tabs>
                <w:tab w:val="decimal" w:pos="980"/>
              </w:tabs>
              <w:spacing w:line="440" w:lineRule="exact"/>
              <w:ind w:right="11"/>
              <w:jc w:val="right"/>
              <w:rPr>
                <w:sz w:val="30"/>
                <w:szCs w:val="30"/>
                <w:lang w:val="en-US"/>
              </w:rPr>
            </w:pPr>
          </w:p>
        </w:tc>
      </w:tr>
      <w:tr w:rsidR="00DA323A" w:rsidRPr="00054055" w14:paraId="394CEF17" w14:textId="77777777" w:rsidTr="00DA323A">
        <w:trPr>
          <w:trHeight w:val="288"/>
        </w:trPr>
        <w:tc>
          <w:tcPr>
            <w:tcW w:w="4486" w:type="dxa"/>
            <w:gridSpan w:val="2"/>
            <w:shd w:val="clear" w:color="auto" w:fill="auto"/>
            <w:vAlign w:val="center"/>
          </w:tcPr>
          <w:p w14:paraId="61795882" w14:textId="77777777" w:rsidR="00DA323A" w:rsidRPr="008147CC" w:rsidRDefault="00DA323A" w:rsidP="00DE0E52">
            <w:pPr>
              <w:tabs>
                <w:tab w:val="decimal" w:pos="972"/>
              </w:tabs>
              <w:spacing w:line="440" w:lineRule="exact"/>
              <w:ind w:right="11"/>
              <w:jc w:val="left"/>
              <w:rPr>
                <w:sz w:val="30"/>
                <w:szCs w:val="30"/>
              </w:rPr>
            </w:pPr>
            <w:r w:rsidRPr="008147CC">
              <w:rPr>
                <w:b/>
                <w:bCs/>
                <w:i/>
                <w:iCs/>
                <w:sz w:val="30"/>
                <w:szCs w:val="30"/>
                <w:cs/>
                <w:lang w:val="en-US"/>
              </w:rPr>
              <w:t>สินทรัพย์ภาษีเงินได้รอการตัดบัญชี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074554DD" w14:textId="77777777" w:rsidR="00DA323A" w:rsidRPr="00BA2BCE" w:rsidRDefault="00DA323A" w:rsidP="00DE0E52">
            <w:pPr>
              <w:tabs>
                <w:tab w:val="decimal" w:pos="765"/>
              </w:tabs>
              <w:spacing w:line="440" w:lineRule="exact"/>
              <w:rPr>
                <w:sz w:val="30"/>
                <w:szCs w:val="30"/>
              </w:rPr>
            </w:pPr>
          </w:p>
        </w:tc>
        <w:tc>
          <w:tcPr>
            <w:tcW w:w="1323" w:type="dxa"/>
            <w:shd w:val="clear" w:color="auto" w:fill="auto"/>
          </w:tcPr>
          <w:p w14:paraId="09D54967" w14:textId="77777777" w:rsidR="00DA323A" w:rsidRPr="002A774C" w:rsidRDefault="00DA323A" w:rsidP="00DE0E52">
            <w:pPr>
              <w:tabs>
                <w:tab w:val="decimal" w:pos="972"/>
              </w:tabs>
              <w:spacing w:line="440" w:lineRule="exact"/>
              <w:ind w:right="11"/>
              <w:jc w:val="right"/>
              <w:rPr>
                <w:sz w:val="30"/>
                <w:szCs w:val="30"/>
                <w:lang w:val="en-US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566DA0D9" w14:textId="77777777" w:rsidR="00DA323A" w:rsidRPr="002A774C" w:rsidRDefault="00DA323A" w:rsidP="00DE0E52">
            <w:pPr>
              <w:tabs>
                <w:tab w:val="decimal" w:pos="731"/>
              </w:tabs>
              <w:spacing w:line="440" w:lineRule="exact"/>
              <w:ind w:right="11"/>
              <w:rPr>
                <w:sz w:val="30"/>
                <w:szCs w:val="30"/>
              </w:rPr>
            </w:pPr>
          </w:p>
        </w:tc>
        <w:tc>
          <w:tcPr>
            <w:tcW w:w="1324" w:type="dxa"/>
            <w:shd w:val="clear" w:color="auto" w:fill="auto"/>
          </w:tcPr>
          <w:p w14:paraId="46C09A05" w14:textId="77777777" w:rsidR="00DA323A" w:rsidRPr="002A774C" w:rsidRDefault="00DA323A" w:rsidP="00DE0E52">
            <w:pPr>
              <w:tabs>
                <w:tab w:val="decimal" w:pos="972"/>
              </w:tabs>
              <w:spacing w:line="440" w:lineRule="exact"/>
              <w:ind w:right="11"/>
              <w:jc w:val="center"/>
              <w:rPr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65E18EF3" w14:textId="77777777" w:rsidR="00DA323A" w:rsidRPr="002A774C" w:rsidRDefault="00DA323A" w:rsidP="00DE0E52">
            <w:pPr>
              <w:tabs>
                <w:tab w:val="decimal" w:pos="731"/>
              </w:tabs>
              <w:spacing w:line="440" w:lineRule="exact"/>
              <w:ind w:right="11"/>
              <w:rPr>
                <w:sz w:val="30"/>
                <w:szCs w:val="30"/>
              </w:rPr>
            </w:pPr>
          </w:p>
        </w:tc>
        <w:tc>
          <w:tcPr>
            <w:tcW w:w="1325" w:type="dxa"/>
            <w:shd w:val="clear" w:color="auto" w:fill="auto"/>
          </w:tcPr>
          <w:p w14:paraId="1545FECE" w14:textId="77777777" w:rsidR="00DA323A" w:rsidRPr="002A774C" w:rsidRDefault="00DA323A" w:rsidP="00DE0E52">
            <w:pPr>
              <w:tabs>
                <w:tab w:val="decimal" w:pos="980"/>
              </w:tabs>
              <w:spacing w:line="440" w:lineRule="exact"/>
              <w:ind w:right="11"/>
              <w:jc w:val="right"/>
              <w:rPr>
                <w:sz w:val="30"/>
                <w:szCs w:val="30"/>
                <w:lang w:val="en-US"/>
              </w:rPr>
            </w:pPr>
          </w:p>
        </w:tc>
      </w:tr>
      <w:tr w:rsidR="00DA323A" w:rsidRPr="00054055" w14:paraId="3B3CA7B8" w14:textId="77777777" w:rsidTr="00DA323A">
        <w:trPr>
          <w:trHeight w:val="288"/>
        </w:trPr>
        <w:tc>
          <w:tcPr>
            <w:tcW w:w="3226" w:type="dxa"/>
            <w:shd w:val="clear" w:color="auto" w:fill="auto"/>
            <w:vAlign w:val="center"/>
          </w:tcPr>
          <w:p w14:paraId="577D1F6B" w14:textId="77777777" w:rsidR="00DA323A" w:rsidRPr="008147CC" w:rsidRDefault="00DA323A" w:rsidP="00DE0E52">
            <w:pPr>
              <w:autoSpaceDE/>
              <w:autoSpaceDN/>
              <w:spacing w:line="440" w:lineRule="exact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8147CC">
              <w:rPr>
                <w:rFonts w:eastAsia="Calibri"/>
                <w:sz w:val="30"/>
                <w:szCs w:val="30"/>
                <w:cs/>
                <w:lang w:val="en-US"/>
              </w:rPr>
              <w:t>ค่าเผื่อผลขาดทุนด้านเครดิต</w:t>
            </w:r>
          </w:p>
        </w:tc>
        <w:tc>
          <w:tcPr>
            <w:tcW w:w="1260" w:type="dxa"/>
            <w:shd w:val="clear" w:color="auto" w:fill="auto"/>
          </w:tcPr>
          <w:p w14:paraId="762B3272" w14:textId="77777777" w:rsidR="00DA323A" w:rsidRPr="008147CC" w:rsidRDefault="00DA323A" w:rsidP="00DE0E52">
            <w:pPr>
              <w:tabs>
                <w:tab w:val="decimal" w:pos="972"/>
              </w:tabs>
              <w:spacing w:line="440" w:lineRule="exact"/>
              <w:ind w:right="11"/>
              <w:jc w:val="right"/>
              <w:rPr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723B32CD" w14:textId="77777777" w:rsidR="00DA323A" w:rsidRPr="00BA2BCE" w:rsidRDefault="00DA323A" w:rsidP="00DE0E52">
            <w:pPr>
              <w:tabs>
                <w:tab w:val="decimal" w:pos="765"/>
              </w:tabs>
              <w:spacing w:line="440" w:lineRule="exact"/>
              <w:rPr>
                <w:sz w:val="30"/>
                <w:szCs w:val="30"/>
              </w:rPr>
            </w:pPr>
          </w:p>
        </w:tc>
        <w:tc>
          <w:tcPr>
            <w:tcW w:w="1323" w:type="dxa"/>
            <w:shd w:val="clear" w:color="auto" w:fill="auto"/>
          </w:tcPr>
          <w:p w14:paraId="6418D82F" w14:textId="77777777" w:rsidR="00DA323A" w:rsidRPr="002A774C" w:rsidRDefault="00DA323A" w:rsidP="00DE0E52">
            <w:pPr>
              <w:tabs>
                <w:tab w:val="decimal" w:pos="972"/>
              </w:tabs>
              <w:spacing w:line="440" w:lineRule="exact"/>
              <w:ind w:right="11"/>
              <w:jc w:val="right"/>
              <w:rPr>
                <w:sz w:val="30"/>
                <w:szCs w:val="30"/>
                <w:cs/>
                <w:lang w:val="en-US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282A6AB4" w14:textId="77777777" w:rsidR="00DA323A" w:rsidRPr="002A774C" w:rsidRDefault="00DA323A" w:rsidP="00DE0E52">
            <w:pPr>
              <w:tabs>
                <w:tab w:val="decimal" w:pos="731"/>
              </w:tabs>
              <w:spacing w:line="440" w:lineRule="exact"/>
              <w:ind w:right="11"/>
              <w:rPr>
                <w:sz w:val="30"/>
                <w:szCs w:val="30"/>
              </w:rPr>
            </w:pPr>
          </w:p>
        </w:tc>
        <w:tc>
          <w:tcPr>
            <w:tcW w:w="1324" w:type="dxa"/>
            <w:shd w:val="clear" w:color="auto" w:fill="auto"/>
          </w:tcPr>
          <w:p w14:paraId="7E4C36E1" w14:textId="77777777" w:rsidR="00DA323A" w:rsidRPr="002A774C" w:rsidRDefault="00DA323A" w:rsidP="00DE0E52">
            <w:pPr>
              <w:tabs>
                <w:tab w:val="decimal" w:pos="972"/>
              </w:tabs>
              <w:spacing w:line="440" w:lineRule="exact"/>
              <w:ind w:right="11"/>
              <w:jc w:val="center"/>
              <w:rPr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4CE25E7B" w14:textId="77777777" w:rsidR="00DA323A" w:rsidRPr="002A774C" w:rsidRDefault="00DA323A" w:rsidP="00DE0E52">
            <w:pPr>
              <w:tabs>
                <w:tab w:val="decimal" w:pos="731"/>
              </w:tabs>
              <w:spacing w:line="440" w:lineRule="exact"/>
              <w:ind w:right="11"/>
              <w:rPr>
                <w:sz w:val="30"/>
                <w:szCs w:val="30"/>
              </w:rPr>
            </w:pPr>
          </w:p>
        </w:tc>
        <w:tc>
          <w:tcPr>
            <w:tcW w:w="1325" w:type="dxa"/>
            <w:shd w:val="clear" w:color="auto" w:fill="auto"/>
          </w:tcPr>
          <w:p w14:paraId="31A25250" w14:textId="77777777" w:rsidR="00DA323A" w:rsidRPr="002A774C" w:rsidRDefault="00DA323A" w:rsidP="00DE0E52">
            <w:pPr>
              <w:tabs>
                <w:tab w:val="decimal" w:pos="980"/>
              </w:tabs>
              <w:spacing w:line="440" w:lineRule="exact"/>
              <w:ind w:right="11"/>
              <w:jc w:val="right"/>
              <w:rPr>
                <w:sz w:val="30"/>
                <w:szCs w:val="30"/>
                <w:lang w:val="en-US"/>
              </w:rPr>
            </w:pPr>
          </w:p>
        </w:tc>
      </w:tr>
      <w:tr w:rsidR="00DA323A" w:rsidRPr="00054055" w14:paraId="77B20C31" w14:textId="77777777" w:rsidTr="00DA323A">
        <w:trPr>
          <w:trHeight w:val="288"/>
        </w:trPr>
        <w:tc>
          <w:tcPr>
            <w:tcW w:w="3226" w:type="dxa"/>
            <w:shd w:val="clear" w:color="auto" w:fill="auto"/>
            <w:vAlign w:val="center"/>
          </w:tcPr>
          <w:p w14:paraId="20FB23D3" w14:textId="77777777" w:rsidR="00DA323A" w:rsidRPr="008147CC" w:rsidRDefault="00DA323A" w:rsidP="00DE0E52">
            <w:pPr>
              <w:autoSpaceDE/>
              <w:autoSpaceDN/>
              <w:spacing w:line="440" w:lineRule="exact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8147CC">
              <w:rPr>
                <w:rFonts w:eastAsia="Calibri" w:hint="cs"/>
                <w:sz w:val="30"/>
                <w:szCs w:val="30"/>
                <w:cs/>
                <w:lang w:val="en-US"/>
              </w:rPr>
              <w:t xml:space="preserve">     </w:t>
            </w:r>
            <w:r w:rsidRPr="008147CC">
              <w:rPr>
                <w:rFonts w:eastAsia="Calibri"/>
                <w:sz w:val="30"/>
                <w:szCs w:val="30"/>
                <w:cs/>
                <w:lang w:val="en-US"/>
              </w:rPr>
              <w:t>ที่คาดว่าจะเกิดขี้น</w:t>
            </w:r>
          </w:p>
        </w:tc>
        <w:tc>
          <w:tcPr>
            <w:tcW w:w="1260" w:type="dxa"/>
            <w:shd w:val="clear" w:color="auto" w:fill="auto"/>
          </w:tcPr>
          <w:p w14:paraId="5D9A114B" w14:textId="2847DF84" w:rsidR="00DA323A" w:rsidRPr="008147CC" w:rsidRDefault="00DA323A" w:rsidP="00DE0E52">
            <w:pPr>
              <w:tabs>
                <w:tab w:val="decimal" w:pos="972"/>
              </w:tabs>
              <w:spacing w:line="440" w:lineRule="exact"/>
              <w:ind w:right="11"/>
              <w:jc w:val="right"/>
              <w:rPr>
                <w:sz w:val="30"/>
                <w:szCs w:val="30"/>
              </w:rPr>
            </w:pPr>
            <w:r w:rsidRPr="008147CC">
              <w:rPr>
                <w:sz w:val="30"/>
                <w:szCs w:val="30"/>
              </w:rPr>
              <w:t>3,113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7A965A8F" w14:textId="77777777" w:rsidR="00DA323A" w:rsidRPr="00BA2BCE" w:rsidRDefault="00DA323A" w:rsidP="00DE0E52">
            <w:pPr>
              <w:tabs>
                <w:tab w:val="decimal" w:pos="765"/>
              </w:tabs>
              <w:spacing w:line="440" w:lineRule="exact"/>
              <w:rPr>
                <w:sz w:val="30"/>
                <w:szCs w:val="30"/>
              </w:rPr>
            </w:pPr>
          </w:p>
        </w:tc>
        <w:tc>
          <w:tcPr>
            <w:tcW w:w="1323" w:type="dxa"/>
            <w:shd w:val="clear" w:color="auto" w:fill="auto"/>
          </w:tcPr>
          <w:p w14:paraId="751D2ADD" w14:textId="7226C0B7" w:rsidR="00DA323A" w:rsidRPr="002A774C" w:rsidRDefault="00412F5C" w:rsidP="00DE0E52">
            <w:pPr>
              <w:tabs>
                <w:tab w:val="decimal" w:pos="972"/>
              </w:tabs>
              <w:spacing w:line="440" w:lineRule="exact"/>
              <w:ind w:right="11"/>
              <w:jc w:val="right"/>
              <w:rPr>
                <w:sz w:val="30"/>
                <w:szCs w:val="30"/>
                <w:cs/>
                <w:lang w:val="en-US"/>
              </w:rPr>
            </w:pPr>
            <w:r w:rsidRPr="002A774C">
              <w:rPr>
                <w:sz w:val="30"/>
                <w:szCs w:val="30"/>
                <w:lang w:val="en-US"/>
              </w:rPr>
              <w:t>(282)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7B02577E" w14:textId="77777777" w:rsidR="00DA323A" w:rsidRPr="002A774C" w:rsidRDefault="00DA323A" w:rsidP="00DE0E52">
            <w:pPr>
              <w:tabs>
                <w:tab w:val="decimal" w:pos="731"/>
              </w:tabs>
              <w:spacing w:line="440" w:lineRule="exact"/>
              <w:ind w:right="11"/>
              <w:rPr>
                <w:sz w:val="30"/>
                <w:szCs w:val="30"/>
              </w:rPr>
            </w:pPr>
          </w:p>
        </w:tc>
        <w:tc>
          <w:tcPr>
            <w:tcW w:w="1324" w:type="dxa"/>
            <w:shd w:val="clear" w:color="auto" w:fill="auto"/>
          </w:tcPr>
          <w:p w14:paraId="23E37CAE" w14:textId="77777777" w:rsidR="00DA323A" w:rsidRPr="002A774C" w:rsidRDefault="00DA323A" w:rsidP="00DE0E52">
            <w:pPr>
              <w:tabs>
                <w:tab w:val="decimal" w:pos="972"/>
              </w:tabs>
              <w:spacing w:line="440" w:lineRule="exact"/>
              <w:ind w:right="11"/>
              <w:jc w:val="center"/>
              <w:rPr>
                <w:sz w:val="30"/>
                <w:szCs w:val="30"/>
              </w:rPr>
            </w:pPr>
            <w:r w:rsidRPr="002A774C">
              <w:rPr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6932D515" w14:textId="77777777" w:rsidR="00DA323A" w:rsidRPr="002A774C" w:rsidRDefault="00DA323A" w:rsidP="00DE0E52">
            <w:pPr>
              <w:tabs>
                <w:tab w:val="decimal" w:pos="731"/>
              </w:tabs>
              <w:spacing w:line="440" w:lineRule="exact"/>
              <w:ind w:right="11"/>
              <w:rPr>
                <w:sz w:val="30"/>
                <w:szCs w:val="30"/>
              </w:rPr>
            </w:pPr>
          </w:p>
        </w:tc>
        <w:tc>
          <w:tcPr>
            <w:tcW w:w="1325" w:type="dxa"/>
            <w:shd w:val="clear" w:color="auto" w:fill="auto"/>
          </w:tcPr>
          <w:p w14:paraId="695EDF86" w14:textId="422A11C1" w:rsidR="00DA323A" w:rsidRPr="002A774C" w:rsidRDefault="00412F5C" w:rsidP="00DE0E52">
            <w:pPr>
              <w:tabs>
                <w:tab w:val="decimal" w:pos="980"/>
              </w:tabs>
              <w:spacing w:line="440" w:lineRule="exact"/>
              <w:ind w:right="11"/>
              <w:jc w:val="right"/>
              <w:rPr>
                <w:sz w:val="30"/>
                <w:szCs w:val="30"/>
                <w:lang w:val="en-US"/>
              </w:rPr>
            </w:pPr>
            <w:r w:rsidRPr="002A774C">
              <w:rPr>
                <w:sz w:val="30"/>
                <w:szCs w:val="30"/>
                <w:lang w:val="en-US"/>
              </w:rPr>
              <w:t>2,831</w:t>
            </w:r>
          </w:p>
        </w:tc>
      </w:tr>
      <w:tr w:rsidR="00DA323A" w:rsidRPr="00054055" w14:paraId="4DFB542F" w14:textId="77777777" w:rsidTr="00DA323A">
        <w:trPr>
          <w:trHeight w:val="288"/>
        </w:trPr>
        <w:tc>
          <w:tcPr>
            <w:tcW w:w="3226" w:type="dxa"/>
            <w:shd w:val="clear" w:color="auto" w:fill="auto"/>
          </w:tcPr>
          <w:p w14:paraId="7DED4D42" w14:textId="5EC065A0" w:rsidR="00DA323A" w:rsidRPr="008147CC" w:rsidRDefault="00697AF0" w:rsidP="00DE0E52">
            <w:pPr>
              <w:spacing w:line="440" w:lineRule="exact"/>
              <w:ind w:right="11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8147CC">
              <w:rPr>
                <w:rFonts w:eastAsia="Calibri"/>
                <w:sz w:val="30"/>
                <w:szCs w:val="30"/>
                <w:cs/>
                <w:lang w:val="en-US"/>
              </w:rPr>
              <w:t>ขาดทุนจากการลด</w:t>
            </w:r>
            <w:r w:rsidR="00DA323A" w:rsidRPr="008147CC">
              <w:rPr>
                <w:rFonts w:eastAsia="Calibri"/>
                <w:sz w:val="30"/>
                <w:szCs w:val="30"/>
                <w:cs/>
                <w:lang w:val="en-US"/>
              </w:rPr>
              <w:t>มูลค่าสินค้า</w:t>
            </w:r>
          </w:p>
        </w:tc>
        <w:tc>
          <w:tcPr>
            <w:tcW w:w="1260" w:type="dxa"/>
            <w:shd w:val="clear" w:color="auto" w:fill="auto"/>
          </w:tcPr>
          <w:p w14:paraId="13B9DB3C" w14:textId="6140F9EB" w:rsidR="00DA323A" w:rsidRPr="008147CC" w:rsidRDefault="00DA323A" w:rsidP="00DE0E52">
            <w:pPr>
              <w:tabs>
                <w:tab w:val="decimal" w:pos="692"/>
              </w:tabs>
              <w:spacing w:line="440" w:lineRule="exact"/>
              <w:ind w:right="11"/>
              <w:jc w:val="right"/>
              <w:rPr>
                <w:sz w:val="30"/>
                <w:szCs w:val="30"/>
              </w:rPr>
            </w:pPr>
            <w:r w:rsidRPr="008147CC">
              <w:rPr>
                <w:sz w:val="30"/>
                <w:szCs w:val="30"/>
              </w:rPr>
              <w:t>1,418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5C1C42D2" w14:textId="77777777" w:rsidR="00DA323A" w:rsidRPr="00BA2BCE" w:rsidRDefault="00DA323A" w:rsidP="00DE0E52">
            <w:pPr>
              <w:tabs>
                <w:tab w:val="decimal" w:pos="765"/>
              </w:tabs>
              <w:spacing w:line="440" w:lineRule="exact"/>
              <w:rPr>
                <w:sz w:val="30"/>
                <w:szCs w:val="30"/>
              </w:rPr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433C4AB4" w14:textId="3345B99F" w:rsidR="00DA323A" w:rsidRPr="002A774C" w:rsidRDefault="00412F5C" w:rsidP="00DE0E52">
            <w:pPr>
              <w:tabs>
                <w:tab w:val="decimal" w:pos="972"/>
              </w:tabs>
              <w:spacing w:line="440" w:lineRule="exact"/>
              <w:ind w:right="11"/>
              <w:jc w:val="right"/>
              <w:rPr>
                <w:sz w:val="30"/>
                <w:szCs w:val="30"/>
              </w:rPr>
            </w:pPr>
            <w:r w:rsidRPr="002A774C">
              <w:rPr>
                <w:sz w:val="30"/>
                <w:szCs w:val="30"/>
              </w:rPr>
              <w:t>(2)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7B0AC21D" w14:textId="77777777" w:rsidR="00DA323A" w:rsidRPr="002A774C" w:rsidRDefault="00DA323A" w:rsidP="00DE0E52">
            <w:pPr>
              <w:tabs>
                <w:tab w:val="decimal" w:pos="731"/>
              </w:tabs>
              <w:spacing w:line="440" w:lineRule="exact"/>
              <w:ind w:right="11"/>
              <w:rPr>
                <w:sz w:val="30"/>
                <w:szCs w:val="30"/>
              </w:rPr>
            </w:pPr>
          </w:p>
        </w:tc>
        <w:tc>
          <w:tcPr>
            <w:tcW w:w="1324" w:type="dxa"/>
            <w:shd w:val="clear" w:color="auto" w:fill="auto"/>
          </w:tcPr>
          <w:p w14:paraId="66C5D3DC" w14:textId="77777777" w:rsidR="00DA323A" w:rsidRPr="002A774C" w:rsidRDefault="00DA323A" w:rsidP="00DE0E52">
            <w:pPr>
              <w:tabs>
                <w:tab w:val="decimal" w:pos="972"/>
              </w:tabs>
              <w:spacing w:line="440" w:lineRule="exact"/>
              <w:ind w:right="11"/>
              <w:jc w:val="center"/>
              <w:rPr>
                <w:sz w:val="30"/>
                <w:szCs w:val="30"/>
              </w:rPr>
            </w:pPr>
            <w:r w:rsidRPr="002A774C">
              <w:rPr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4E5D8C8B" w14:textId="77777777" w:rsidR="00DA323A" w:rsidRPr="002A774C" w:rsidRDefault="00DA323A" w:rsidP="00DE0E52">
            <w:pPr>
              <w:tabs>
                <w:tab w:val="decimal" w:pos="731"/>
              </w:tabs>
              <w:spacing w:line="440" w:lineRule="exact"/>
              <w:ind w:right="11"/>
              <w:rPr>
                <w:sz w:val="30"/>
                <w:szCs w:val="30"/>
              </w:rPr>
            </w:pPr>
          </w:p>
        </w:tc>
        <w:tc>
          <w:tcPr>
            <w:tcW w:w="1325" w:type="dxa"/>
            <w:shd w:val="clear" w:color="auto" w:fill="auto"/>
            <w:vAlign w:val="bottom"/>
          </w:tcPr>
          <w:p w14:paraId="77C4A503" w14:textId="5A459538" w:rsidR="00DA323A" w:rsidRPr="002A774C" w:rsidRDefault="00412F5C" w:rsidP="00DE0E52">
            <w:pPr>
              <w:tabs>
                <w:tab w:val="decimal" w:pos="980"/>
              </w:tabs>
              <w:spacing w:line="440" w:lineRule="exact"/>
              <w:ind w:right="11"/>
              <w:jc w:val="right"/>
              <w:rPr>
                <w:sz w:val="30"/>
                <w:szCs w:val="30"/>
              </w:rPr>
            </w:pPr>
            <w:r w:rsidRPr="002A774C">
              <w:rPr>
                <w:sz w:val="30"/>
                <w:szCs w:val="30"/>
              </w:rPr>
              <w:t>1,416</w:t>
            </w:r>
          </w:p>
        </w:tc>
      </w:tr>
      <w:tr w:rsidR="00DA323A" w:rsidRPr="00054055" w14:paraId="5288EC28" w14:textId="77777777" w:rsidTr="00DA323A">
        <w:trPr>
          <w:trHeight w:val="288"/>
        </w:trPr>
        <w:tc>
          <w:tcPr>
            <w:tcW w:w="3226" w:type="dxa"/>
            <w:shd w:val="clear" w:color="auto" w:fill="auto"/>
          </w:tcPr>
          <w:p w14:paraId="410152B1" w14:textId="1508E570" w:rsidR="00DA323A" w:rsidRPr="008147CC" w:rsidRDefault="00697AF0" w:rsidP="00DE0E52">
            <w:pPr>
              <w:autoSpaceDE/>
              <w:autoSpaceDN/>
              <w:spacing w:line="440" w:lineRule="exact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8147CC">
              <w:rPr>
                <w:rFonts w:eastAsia="Calibri" w:hint="cs"/>
                <w:sz w:val="30"/>
                <w:szCs w:val="30"/>
                <w:cs/>
                <w:lang w:val="en-US"/>
              </w:rPr>
              <w:t>ขาดทุนจากการด้อย</w:t>
            </w:r>
            <w:r w:rsidR="00DA323A" w:rsidRPr="008147CC">
              <w:rPr>
                <w:rFonts w:eastAsia="Calibri" w:hint="cs"/>
                <w:sz w:val="30"/>
                <w:szCs w:val="30"/>
                <w:cs/>
                <w:lang w:val="en-US"/>
              </w:rPr>
              <w:t>ค่าทรัพย์สิน</w:t>
            </w:r>
          </w:p>
        </w:tc>
        <w:tc>
          <w:tcPr>
            <w:tcW w:w="1260" w:type="dxa"/>
            <w:shd w:val="clear" w:color="auto" w:fill="auto"/>
          </w:tcPr>
          <w:p w14:paraId="6ACE3394" w14:textId="25C8CD12" w:rsidR="00DA323A" w:rsidRPr="008147CC" w:rsidRDefault="00DA323A" w:rsidP="00DE0E52">
            <w:pPr>
              <w:tabs>
                <w:tab w:val="decimal" w:pos="972"/>
              </w:tabs>
              <w:spacing w:line="440" w:lineRule="exact"/>
              <w:ind w:right="11"/>
              <w:jc w:val="right"/>
              <w:rPr>
                <w:sz w:val="30"/>
                <w:szCs w:val="30"/>
              </w:rPr>
            </w:pPr>
            <w:r w:rsidRPr="008147CC">
              <w:rPr>
                <w:sz w:val="30"/>
                <w:szCs w:val="30"/>
              </w:rPr>
              <w:t>10,775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039DA875" w14:textId="77777777" w:rsidR="00DA323A" w:rsidRPr="00BA2BCE" w:rsidRDefault="00DA323A" w:rsidP="00DE0E52">
            <w:pPr>
              <w:tabs>
                <w:tab w:val="decimal" w:pos="765"/>
              </w:tabs>
              <w:spacing w:line="440" w:lineRule="exact"/>
              <w:rPr>
                <w:sz w:val="30"/>
                <w:szCs w:val="30"/>
              </w:rPr>
            </w:pPr>
          </w:p>
        </w:tc>
        <w:tc>
          <w:tcPr>
            <w:tcW w:w="1323" w:type="dxa"/>
            <w:shd w:val="clear" w:color="auto" w:fill="auto"/>
          </w:tcPr>
          <w:p w14:paraId="5254555D" w14:textId="6C2AE6BB" w:rsidR="00DA323A" w:rsidRPr="002A774C" w:rsidRDefault="00412F5C" w:rsidP="00DE0E52">
            <w:pPr>
              <w:tabs>
                <w:tab w:val="decimal" w:pos="972"/>
              </w:tabs>
              <w:spacing w:line="440" w:lineRule="exact"/>
              <w:ind w:right="11"/>
              <w:jc w:val="center"/>
              <w:rPr>
                <w:sz w:val="30"/>
                <w:szCs w:val="30"/>
              </w:rPr>
            </w:pPr>
            <w:r w:rsidRPr="002A774C">
              <w:rPr>
                <w:sz w:val="30"/>
                <w:szCs w:val="30"/>
              </w:rPr>
              <w:t>(10,775)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085BA7DB" w14:textId="77777777" w:rsidR="00DA323A" w:rsidRPr="002A774C" w:rsidRDefault="00DA323A" w:rsidP="00DE0E52">
            <w:pPr>
              <w:tabs>
                <w:tab w:val="decimal" w:pos="731"/>
              </w:tabs>
              <w:spacing w:line="440" w:lineRule="exact"/>
              <w:ind w:right="11"/>
              <w:rPr>
                <w:sz w:val="30"/>
                <w:szCs w:val="30"/>
              </w:rPr>
            </w:pPr>
          </w:p>
        </w:tc>
        <w:tc>
          <w:tcPr>
            <w:tcW w:w="1324" w:type="dxa"/>
            <w:shd w:val="clear" w:color="auto" w:fill="auto"/>
          </w:tcPr>
          <w:p w14:paraId="3F433295" w14:textId="77777777" w:rsidR="00DA323A" w:rsidRPr="002A774C" w:rsidRDefault="00DA323A" w:rsidP="00DE0E52">
            <w:pPr>
              <w:tabs>
                <w:tab w:val="decimal" w:pos="972"/>
              </w:tabs>
              <w:spacing w:line="440" w:lineRule="exact"/>
              <w:ind w:right="11"/>
              <w:jc w:val="center"/>
              <w:rPr>
                <w:sz w:val="30"/>
                <w:szCs w:val="30"/>
              </w:rPr>
            </w:pPr>
            <w:r w:rsidRPr="002A774C">
              <w:rPr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0FF8568C" w14:textId="77777777" w:rsidR="00DA323A" w:rsidRPr="002A774C" w:rsidRDefault="00DA323A" w:rsidP="00DE0E52">
            <w:pPr>
              <w:tabs>
                <w:tab w:val="decimal" w:pos="731"/>
              </w:tabs>
              <w:spacing w:line="440" w:lineRule="exact"/>
              <w:ind w:right="11"/>
              <w:rPr>
                <w:sz w:val="30"/>
                <w:szCs w:val="30"/>
              </w:rPr>
            </w:pPr>
          </w:p>
        </w:tc>
        <w:tc>
          <w:tcPr>
            <w:tcW w:w="1325" w:type="dxa"/>
            <w:shd w:val="clear" w:color="auto" w:fill="auto"/>
          </w:tcPr>
          <w:p w14:paraId="0D7EBF98" w14:textId="28902F1C" w:rsidR="00DA323A" w:rsidRPr="002A774C" w:rsidRDefault="00DA323A" w:rsidP="00DE0E52">
            <w:pPr>
              <w:tabs>
                <w:tab w:val="decimal" w:pos="980"/>
              </w:tabs>
              <w:spacing w:line="440" w:lineRule="exact"/>
              <w:ind w:right="11"/>
              <w:jc w:val="right"/>
              <w:rPr>
                <w:sz w:val="30"/>
                <w:szCs w:val="30"/>
              </w:rPr>
            </w:pPr>
            <w:r w:rsidRPr="002A774C">
              <w:rPr>
                <w:sz w:val="30"/>
                <w:szCs w:val="30"/>
              </w:rPr>
              <w:t>-</w:t>
            </w:r>
          </w:p>
        </w:tc>
      </w:tr>
      <w:tr w:rsidR="00DA323A" w:rsidRPr="00054055" w14:paraId="1CAA8250" w14:textId="77777777" w:rsidTr="00DA323A">
        <w:trPr>
          <w:trHeight w:val="288"/>
        </w:trPr>
        <w:tc>
          <w:tcPr>
            <w:tcW w:w="3226" w:type="dxa"/>
            <w:shd w:val="clear" w:color="auto" w:fill="auto"/>
          </w:tcPr>
          <w:p w14:paraId="69D88E60" w14:textId="77777777" w:rsidR="00DA323A" w:rsidRPr="008147CC" w:rsidRDefault="00DA323A" w:rsidP="00DE0E52">
            <w:pPr>
              <w:autoSpaceDE/>
              <w:autoSpaceDN/>
              <w:spacing w:line="440" w:lineRule="exact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8147CC">
              <w:rPr>
                <w:rFonts w:eastAsia="Calibri"/>
                <w:sz w:val="30"/>
                <w:szCs w:val="30"/>
                <w:cs/>
                <w:lang w:val="en-US"/>
              </w:rPr>
              <w:t>ประมาณการหนี้สินสำหรับ</w:t>
            </w:r>
          </w:p>
        </w:tc>
        <w:tc>
          <w:tcPr>
            <w:tcW w:w="1260" w:type="dxa"/>
            <w:shd w:val="clear" w:color="auto" w:fill="auto"/>
          </w:tcPr>
          <w:p w14:paraId="33DADC88" w14:textId="77777777" w:rsidR="00DA323A" w:rsidRPr="008147CC" w:rsidRDefault="00DA323A" w:rsidP="00DE0E52">
            <w:pPr>
              <w:tabs>
                <w:tab w:val="decimal" w:pos="972"/>
              </w:tabs>
              <w:spacing w:line="440" w:lineRule="exact"/>
              <w:ind w:right="11"/>
              <w:jc w:val="right"/>
              <w:rPr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6E4B1735" w14:textId="77777777" w:rsidR="00DA323A" w:rsidRPr="00BA2BCE" w:rsidRDefault="00DA323A" w:rsidP="00DE0E52">
            <w:pPr>
              <w:tabs>
                <w:tab w:val="decimal" w:pos="765"/>
              </w:tabs>
              <w:spacing w:line="440" w:lineRule="exact"/>
              <w:rPr>
                <w:sz w:val="30"/>
                <w:szCs w:val="30"/>
              </w:rPr>
            </w:pPr>
          </w:p>
        </w:tc>
        <w:tc>
          <w:tcPr>
            <w:tcW w:w="1323" w:type="dxa"/>
            <w:shd w:val="clear" w:color="auto" w:fill="auto"/>
          </w:tcPr>
          <w:p w14:paraId="51C6493C" w14:textId="77777777" w:rsidR="00DA323A" w:rsidRPr="002A774C" w:rsidRDefault="00DA323A" w:rsidP="00DE0E52">
            <w:pPr>
              <w:tabs>
                <w:tab w:val="decimal" w:pos="972"/>
              </w:tabs>
              <w:spacing w:line="440" w:lineRule="exact"/>
              <w:ind w:right="11"/>
              <w:jc w:val="center"/>
              <w:rPr>
                <w:sz w:val="30"/>
                <w:szCs w:val="30"/>
                <w:lang w:val="en-US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3EF45BBD" w14:textId="77777777" w:rsidR="00DA323A" w:rsidRPr="002A774C" w:rsidRDefault="00DA323A" w:rsidP="00DE0E52">
            <w:pPr>
              <w:tabs>
                <w:tab w:val="decimal" w:pos="731"/>
              </w:tabs>
              <w:spacing w:line="440" w:lineRule="exact"/>
              <w:ind w:right="11"/>
              <w:rPr>
                <w:sz w:val="30"/>
                <w:szCs w:val="30"/>
              </w:rPr>
            </w:pPr>
          </w:p>
        </w:tc>
        <w:tc>
          <w:tcPr>
            <w:tcW w:w="1324" w:type="dxa"/>
            <w:shd w:val="clear" w:color="auto" w:fill="auto"/>
          </w:tcPr>
          <w:p w14:paraId="3F702C70" w14:textId="77777777" w:rsidR="00DA323A" w:rsidRPr="002A774C" w:rsidRDefault="00DA323A" w:rsidP="00DE0E52">
            <w:pPr>
              <w:tabs>
                <w:tab w:val="decimal" w:pos="972"/>
              </w:tabs>
              <w:spacing w:line="440" w:lineRule="exact"/>
              <w:ind w:right="11"/>
              <w:jc w:val="center"/>
              <w:rPr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4D65A92A" w14:textId="77777777" w:rsidR="00DA323A" w:rsidRPr="002A774C" w:rsidRDefault="00DA323A" w:rsidP="00DE0E52">
            <w:pPr>
              <w:tabs>
                <w:tab w:val="decimal" w:pos="731"/>
              </w:tabs>
              <w:spacing w:line="440" w:lineRule="exact"/>
              <w:ind w:right="11"/>
              <w:rPr>
                <w:sz w:val="30"/>
                <w:szCs w:val="30"/>
              </w:rPr>
            </w:pPr>
          </w:p>
        </w:tc>
        <w:tc>
          <w:tcPr>
            <w:tcW w:w="1325" w:type="dxa"/>
            <w:shd w:val="clear" w:color="auto" w:fill="auto"/>
          </w:tcPr>
          <w:p w14:paraId="0E9C4908" w14:textId="77777777" w:rsidR="00DA323A" w:rsidRPr="002A774C" w:rsidRDefault="00DA323A" w:rsidP="00DE0E52">
            <w:pPr>
              <w:tabs>
                <w:tab w:val="decimal" w:pos="980"/>
              </w:tabs>
              <w:spacing w:line="440" w:lineRule="exact"/>
              <w:ind w:right="11"/>
              <w:jc w:val="right"/>
              <w:rPr>
                <w:sz w:val="30"/>
                <w:szCs w:val="30"/>
              </w:rPr>
            </w:pPr>
          </w:p>
        </w:tc>
      </w:tr>
      <w:tr w:rsidR="00DA323A" w:rsidRPr="00054055" w14:paraId="13A646CC" w14:textId="77777777" w:rsidTr="00DA323A">
        <w:trPr>
          <w:trHeight w:val="288"/>
        </w:trPr>
        <w:tc>
          <w:tcPr>
            <w:tcW w:w="3226" w:type="dxa"/>
            <w:shd w:val="clear" w:color="auto" w:fill="auto"/>
          </w:tcPr>
          <w:p w14:paraId="5455F8B3" w14:textId="77777777" w:rsidR="00DA323A" w:rsidRPr="008147CC" w:rsidRDefault="00DA323A" w:rsidP="00DE0E52">
            <w:pPr>
              <w:autoSpaceDE/>
              <w:autoSpaceDN/>
              <w:spacing w:line="440" w:lineRule="exact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8147CC">
              <w:rPr>
                <w:rFonts w:eastAsia="Calibri" w:hint="cs"/>
                <w:sz w:val="30"/>
                <w:szCs w:val="30"/>
                <w:cs/>
                <w:lang w:val="en-US"/>
              </w:rPr>
              <w:t xml:space="preserve">     </w:t>
            </w:r>
            <w:r w:rsidRPr="008147CC">
              <w:rPr>
                <w:rFonts w:eastAsia="Calibri"/>
                <w:sz w:val="30"/>
                <w:szCs w:val="30"/>
                <w:cs/>
                <w:lang w:val="en-US"/>
              </w:rPr>
              <w:t>ผลประโยชน์พนักงาน</w:t>
            </w:r>
          </w:p>
        </w:tc>
        <w:tc>
          <w:tcPr>
            <w:tcW w:w="1260" w:type="dxa"/>
            <w:shd w:val="clear" w:color="auto" w:fill="auto"/>
          </w:tcPr>
          <w:p w14:paraId="0132C95E" w14:textId="671F533C" w:rsidR="00DA323A" w:rsidRPr="008147CC" w:rsidRDefault="00DA323A" w:rsidP="00DE0E52">
            <w:pPr>
              <w:tabs>
                <w:tab w:val="decimal" w:pos="972"/>
              </w:tabs>
              <w:autoSpaceDE/>
              <w:autoSpaceDN/>
              <w:spacing w:line="440" w:lineRule="exact"/>
              <w:jc w:val="righ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8147CC">
              <w:rPr>
                <w:rFonts w:eastAsia="Calibri"/>
                <w:sz w:val="30"/>
                <w:szCs w:val="30"/>
                <w:lang w:val="en-US"/>
              </w:rPr>
              <w:t>2,618</w:t>
            </w:r>
          </w:p>
        </w:tc>
        <w:tc>
          <w:tcPr>
            <w:tcW w:w="236" w:type="dxa"/>
            <w:shd w:val="clear" w:color="auto" w:fill="auto"/>
          </w:tcPr>
          <w:p w14:paraId="1463C290" w14:textId="77777777" w:rsidR="00DA323A" w:rsidRPr="00BA2BCE" w:rsidRDefault="00DA323A" w:rsidP="00DE0E52">
            <w:pPr>
              <w:tabs>
                <w:tab w:val="decimal" w:pos="765"/>
              </w:tabs>
              <w:spacing w:line="440" w:lineRule="exact"/>
              <w:jc w:val="right"/>
              <w:rPr>
                <w:sz w:val="30"/>
                <w:szCs w:val="30"/>
              </w:rPr>
            </w:pPr>
          </w:p>
        </w:tc>
        <w:tc>
          <w:tcPr>
            <w:tcW w:w="1323" w:type="dxa"/>
            <w:shd w:val="clear" w:color="auto" w:fill="auto"/>
          </w:tcPr>
          <w:p w14:paraId="522BD69E" w14:textId="33761747" w:rsidR="00DA323A" w:rsidRPr="002A774C" w:rsidRDefault="00412F5C" w:rsidP="00DE0E52">
            <w:pPr>
              <w:tabs>
                <w:tab w:val="decimal" w:pos="972"/>
              </w:tabs>
              <w:spacing w:line="440" w:lineRule="exact"/>
              <w:ind w:right="11"/>
              <w:jc w:val="right"/>
              <w:rPr>
                <w:sz w:val="30"/>
                <w:szCs w:val="30"/>
              </w:rPr>
            </w:pPr>
            <w:r w:rsidRPr="002A774C">
              <w:rPr>
                <w:sz w:val="30"/>
                <w:szCs w:val="30"/>
              </w:rPr>
              <w:t>152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76D55B9A" w14:textId="77777777" w:rsidR="00DA323A" w:rsidRPr="002A774C" w:rsidRDefault="00DA323A" w:rsidP="00DE0E52">
            <w:pPr>
              <w:tabs>
                <w:tab w:val="decimal" w:pos="731"/>
              </w:tabs>
              <w:spacing w:line="440" w:lineRule="exact"/>
              <w:ind w:right="11"/>
              <w:rPr>
                <w:sz w:val="30"/>
                <w:szCs w:val="30"/>
              </w:rPr>
            </w:pPr>
          </w:p>
        </w:tc>
        <w:tc>
          <w:tcPr>
            <w:tcW w:w="1324" w:type="dxa"/>
            <w:shd w:val="clear" w:color="auto" w:fill="auto"/>
          </w:tcPr>
          <w:p w14:paraId="72281030" w14:textId="77777777" w:rsidR="00DA323A" w:rsidRPr="002A774C" w:rsidRDefault="00DA323A" w:rsidP="00DE0E52">
            <w:pPr>
              <w:tabs>
                <w:tab w:val="decimal" w:pos="972"/>
              </w:tabs>
              <w:spacing w:line="440" w:lineRule="exact"/>
              <w:ind w:right="11"/>
              <w:jc w:val="center"/>
              <w:rPr>
                <w:sz w:val="30"/>
                <w:szCs w:val="30"/>
              </w:rPr>
            </w:pPr>
            <w:r w:rsidRPr="002A774C">
              <w:rPr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0601FB5A" w14:textId="77777777" w:rsidR="00DA323A" w:rsidRPr="002A774C" w:rsidRDefault="00DA323A" w:rsidP="00DE0E52">
            <w:pPr>
              <w:tabs>
                <w:tab w:val="decimal" w:pos="731"/>
              </w:tabs>
              <w:spacing w:line="440" w:lineRule="exact"/>
              <w:ind w:right="11"/>
              <w:rPr>
                <w:sz w:val="30"/>
                <w:szCs w:val="30"/>
              </w:rPr>
            </w:pPr>
          </w:p>
        </w:tc>
        <w:tc>
          <w:tcPr>
            <w:tcW w:w="1325" w:type="dxa"/>
            <w:shd w:val="clear" w:color="auto" w:fill="auto"/>
          </w:tcPr>
          <w:p w14:paraId="68E77CA9" w14:textId="41AABB99" w:rsidR="00DA323A" w:rsidRPr="002A774C" w:rsidRDefault="00412F5C" w:rsidP="00DE0E52">
            <w:pPr>
              <w:tabs>
                <w:tab w:val="decimal" w:pos="980"/>
              </w:tabs>
              <w:spacing w:line="440" w:lineRule="exact"/>
              <w:ind w:right="11"/>
              <w:jc w:val="right"/>
              <w:rPr>
                <w:sz w:val="30"/>
                <w:szCs w:val="30"/>
              </w:rPr>
            </w:pPr>
            <w:r w:rsidRPr="002A774C">
              <w:rPr>
                <w:sz w:val="30"/>
                <w:szCs w:val="30"/>
              </w:rPr>
              <w:t>2,770</w:t>
            </w:r>
          </w:p>
        </w:tc>
      </w:tr>
      <w:tr w:rsidR="00DA323A" w:rsidRPr="00054055" w14:paraId="564936EA" w14:textId="77777777" w:rsidTr="00DA323A">
        <w:trPr>
          <w:trHeight w:val="288"/>
        </w:trPr>
        <w:tc>
          <w:tcPr>
            <w:tcW w:w="3226" w:type="dxa"/>
            <w:shd w:val="clear" w:color="auto" w:fill="auto"/>
          </w:tcPr>
          <w:p w14:paraId="6CF6CD0F" w14:textId="77777777" w:rsidR="00DA323A" w:rsidRPr="008147CC" w:rsidRDefault="00DA323A" w:rsidP="00DE0E52">
            <w:pPr>
              <w:autoSpaceDE/>
              <w:autoSpaceDN/>
              <w:spacing w:line="440" w:lineRule="exact"/>
              <w:ind w:left="34" w:right="-91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8147CC">
              <w:rPr>
                <w:rFonts w:eastAsia="Calibri"/>
                <w:sz w:val="30"/>
                <w:szCs w:val="30"/>
                <w:cs/>
                <w:lang w:val="en-US"/>
              </w:rPr>
              <w:t>การเปลี่ยนแปลงในมูลค่า</w:t>
            </w:r>
          </w:p>
        </w:tc>
        <w:tc>
          <w:tcPr>
            <w:tcW w:w="1260" w:type="dxa"/>
            <w:shd w:val="clear" w:color="auto" w:fill="auto"/>
          </w:tcPr>
          <w:p w14:paraId="5325A731" w14:textId="77777777" w:rsidR="00DA323A" w:rsidRPr="008147CC" w:rsidRDefault="00DA323A" w:rsidP="00DE0E52">
            <w:pPr>
              <w:tabs>
                <w:tab w:val="decimal" w:pos="972"/>
              </w:tabs>
              <w:autoSpaceDE/>
              <w:autoSpaceDN/>
              <w:spacing w:line="440" w:lineRule="exact"/>
              <w:jc w:val="right"/>
              <w:rPr>
                <w:rFonts w:eastAsia="Calibri"/>
                <w:sz w:val="30"/>
                <w:szCs w:val="30"/>
                <w:lang w:val="en-US"/>
              </w:rPr>
            </w:pPr>
          </w:p>
        </w:tc>
        <w:tc>
          <w:tcPr>
            <w:tcW w:w="236" w:type="dxa"/>
            <w:shd w:val="clear" w:color="auto" w:fill="auto"/>
          </w:tcPr>
          <w:p w14:paraId="668BEE9F" w14:textId="77777777" w:rsidR="00DA323A" w:rsidRPr="00BA2BCE" w:rsidRDefault="00DA323A" w:rsidP="00DE0E52">
            <w:pPr>
              <w:tabs>
                <w:tab w:val="decimal" w:pos="765"/>
              </w:tabs>
              <w:spacing w:line="440" w:lineRule="exact"/>
              <w:jc w:val="right"/>
              <w:rPr>
                <w:sz w:val="30"/>
                <w:szCs w:val="30"/>
              </w:rPr>
            </w:pPr>
          </w:p>
        </w:tc>
        <w:tc>
          <w:tcPr>
            <w:tcW w:w="1323" w:type="dxa"/>
            <w:shd w:val="clear" w:color="auto" w:fill="auto"/>
          </w:tcPr>
          <w:p w14:paraId="214E3237" w14:textId="77777777" w:rsidR="00DA323A" w:rsidRPr="002A774C" w:rsidRDefault="00DA323A" w:rsidP="00DE0E52">
            <w:pPr>
              <w:tabs>
                <w:tab w:val="decimal" w:pos="972"/>
              </w:tabs>
              <w:spacing w:line="440" w:lineRule="exact"/>
              <w:ind w:right="11"/>
              <w:jc w:val="right"/>
              <w:rPr>
                <w:sz w:val="30"/>
                <w:szCs w:val="30"/>
                <w:lang w:val="en-US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4FE92366" w14:textId="77777777" w:rsidR="00DA323A" w:rsidRPr="002A774C" w:rsidRDefault="00DA323A" w:rsidP="00DE0E52">
            <w:pPr>
              <w:tabs>
                <w:tab w:val="decimal" w:pos="731"/>
              </w:tabs>
              <w:spacing w:line="440" w:lineRule="exact"/>
              <w:ind w:right="11"/>
              <w:rPr>
                <w:sz w:val="30"/>
                <w:szCs w:val="30"/>
              </w:rPr>
            </w:pPr>
          </w:p>
        </w:tc>
        <w:tc>
          <w:tcPr>
            <w:tcW w:w="1324" w:type="dxa"/>
            <w:shd w:val="clear" w:color="auto" w:fill="auto"/>
          </w:tcPr>
          <w:p w14:paraId="3DFFDB78" w14:textId="77777777" w:rsidR="00DA323A" w:rsidRPr="002A774C" w:rsidRDefault="00DA323A" w:rsidP="00DE0E52">
            <w:pPr>
              <w:tabs>
                <w:tab w:val="decimal" w:pos="972"/>
              </w:tabs>
              <w:spacing w:line="440" w:lineRule="exact"/>
              <w:ind w:right="11"/>
              <w:jc w:val="center"/>
              <w:rPr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1B935526" w14:textId="77777777" w:rsidR="00DA323A" w:rsidRPr="002A774C" w:rsidRDefault="00DA323A" w:rsidP="00DE0E52">
            <w:pPr>
              <w:tabs>
                <w:tab w:val="decimal" w:pos="731"/>
              </w:tabs>
              <w:spacing w:line="440" w:lineRule="exact"/>
              <w:ind w:right="11"/>
              <w:rPr>
                <w:sz w:val="30"/>
                <w:szCs w:val="30"/>
              </w:rPr>
            </w:pPr>
          </w:p>
        </w:tc>
        <w:tc>
          <w:tcPr>
            <w:tcW w:w="1325" w:type="dxa"/>
            <w:shd w:val="clear" w:color="auto" w:fill="auto"/>
          </w:tcPr>
          <w:p w14:paraId="6132007A" w14:textId="77777777" w:rsidR="00DA323A" w:rsidRPr="002A774C" w:rsidRDefault="00DA323A" w:rsidP="00DE0E52">
            <w:pPr>
              <w:tabs>
                <w:tab w:val="decimal" w:pos="980"/>
              </w:tabs>
              <w:spacing w:line="440" w:lineRule="exact"/>
              <w:ind w:right="11"/>
              <w:jc w:val="right"/>
              <w:rPr>
                <w:sz w:val="30"/>
                <w:szCs w:val="30"/>
              </w:rPr>
            </w:pPr>
          </w:p>
        </w:tc>
      </w:tr>
      <w:tr w:rsidR="00DA323A" w:rsidRPr="00054055" w14:paraId="72F529E5" w14:textId="77777777" w:rsidTr="00DA323A">
        <w:trPr>
          <w:trHeight w:val="288"/>
        </w:trPr>
        <w:tc>
          <w:tcPr>
            <w:tcW w:w="3226" w:type="dxa"/>
            <w:shd w:val="clear" w:color="auto" w:fill="auto"/>
          </w:tcPr>
          <w:p w14:paraId="51CC8CBE" w14:textId="77777777" w:rsidR="00DA323A" w:rsidRPr="008147CC" w:rsidRDefault="00DA323A" w:rsidP="00DE0E52">
            <w:pPr>
              <w:autoSpaceDE/>
              <w:autoSpaceDN/>
              <w:spacing w:line="440" w:lineRule="exact"/>
              <w:ind w:left="34" w:right="-91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8147CC">
              <w:rPr>
                <w:rFonts w:eastAsia="Calibri" w:hint="cs"/>
                <w:sz w:val="30"/>
                <w:szCs w:val="30"/>
                <w:cs/>
                <w:lang w:val="en-US"/>
              </w:rPr>
              <w:t xml:space="preserve">     </w:t>
            </w:r>
            <w:r w:rsidRPr="008147CC">
              <w:rPr>
                <w:rFonts w:eastAsia="Calibri"/>
                <w:sz w:val="30"/>
                <w:szCs w:val="30"/>
                <w:cs/>
                <w:lang w:val="en-US"/>
              </w:rPr>
              <w:t>ของเงินลงทุนเผื่อขาย</w:t>
            </w:r>
          </w:p>
        </w:tc>
        <w:tc>
          <w:tcPr>
            <w:tcW w:w="1260" w:type="dxa"/>
            <w:shd w:val="clear" w:color="auto" w:fill="auto"/>
          </w:tcPr>
          <w:p w14:paraId="2F4037C8" w14:textId="58DEDEBF" w:rsidR="00DA323A" w:rsidRPr="008147CC" w:rsidRDefault="00DA323A" w:rsidP="00DE0E52">
            <w:pPr>
              <w:tabs>
                <w:tab w:val="decimal" w:pos="972"/>
              </w:tabs>
              <w:autoSpaceDE/>
              <w:autoSpaceDN/>
              <w:spacing w:line="440" w:lineRule="exact"/>
              <w:jc w:val="righ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8147CC">
              <w:rPr>
                <w:rFonts w:eastAsia="Calibri"/>
                <w:sz w:val="30"/>
                <w:szCs w:val="30"/>
                <w:lang w:val="en-US"/>
              </w:rPr>
              <w:t>4,703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4DA8B691" w14:textId="77777777" w:rsidR="00DA323A" w:rsidRPr="00BA2BCE" w:rsidRDefault="00DA323A" w:rsidP="00DE0E52">
            <w:pPr>
              <w:tabs>
                <w:tab w:val="decimal" w:pos="765"/>
              </w:tabs>
              <w:spacing w:line="440" w:lineRule="exact"/>
              <w:rPr>
                <w:sz w:val="30"/>
                <w:szCs w:val="30"/>
              </w:rPr>
            </w:pPr>
          </w:p>
        </w:tc>
        <w:tc>
          <w:tcPr>
            <w:tcW w:w="1323" w:type="dxa"/>
            <w:shd w:val="clear" w:color="auto" w:fill="auto"/>
          </w:tcPr>
          <w:p w14:paraId="5C70BA62" w14:textId="77777777" w:rsidR="00DA323A" w:rsidRPr="002A774C" w:rsidRDefault="00DA323A" w:rsidP="00DE0E52">
            <w:pPr>
              <w:tabs>
                <w:tab w:val="decimal" w:pos="972"/>
              </w:tabs>
              <w:spacing w:line="440" w:lineRule="exact"/>
              <w:ind w:right="11"/>
              <w:jc w:val="center"/>
              <w:rPr>
                <w:sz w:val="30"/>
                <w:szCs w:val="30"/>
              </w:rPr>
            </w:pPr>
            <w:r w:rsidRPr="002A774C">
              <w:rPr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6BAB160B" w14:textId="77777777" w:rsidR="00DA323A" w:rsidRPr="002A774C" w:rsidRDefault="00DA323A" w:rsidP="00DE0E52">
            <w:pPr>
              <w:tabs>
                <w:tab w:val="decimal" w:pos="731"/>
              </w:tabs>
              <w:spacing w:line="440" w:lineRule="exact"/>
              <w:ind w:right="11"/>
              <w:rPr>
                <w:sz w:val="30"/>
                <w:szCs w:val="30"/>
              </w:rPr>
            </w:pPr>
          </w:p>
        </w:tc>
        <w:tc>
          <w:tcPr>
            <w:tcW w:w="1324" w:type="dxa"/>
            <w:shd w:val="clear" w:color="auto" w:fill="auto"/>
          </w:tcPr>
          <w:p w14:paraId="1D799909" w14:textId="3AD02C72" w:rsidR="00DA323A" w:rsidRPr="002A774C" w:rsidRDefault="00412F5C" w:rsidP="00DE0E52">
            <w:pPr>
              <w:tabs>
                <w:tab w:val="decimal" w:pos="972"/>
              </w:tabs>
              <w:spacing w:line="440" w:lineRule="exact"/>
              <w:ind w:right="11"/>
              <w:jc w:val="right"/>
              <w:rPr>
                <w:sz w:val="30"/>
                <w:szCs w:val="30"/>
                <w:cs/>
                <w:lang w:val="en-US"/>
              </w:rPr>
            </w:pPr>
            <w:r w:rsidRPr="002A774C">
              <w:rPr>
                <w:sz w:val="30"/>
                <w:szCs w:val="30"/>
                <w:lang w:val="en-US"/>
              </w:rPr>
              <w:t>122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5CF0BD9E" w14:textId="77777777" w:rsidR="00DA323A" w:rsidRPr="002A774C" w:rsidRDefault="00DA323A" w:rsidP="00DE0E52">
            <w:pPr>
              <w:tabs>
                <w:tab w:val="decimal" w:pos="731"/>
              </w:tabs>
              <w:spacing w:line="440" w:lineRule="exact"/>
              <w:ind w:right="11"/>
              <w:rPr>
                <w:sz w:val="30"/>
                <w:szCs w:val="30"/>
              </w:rPr>
            </w:pPr>
          </w:p>
        </w:tc>
        <w:tc>
          <w:tcPr>
            <w:tcW w:w="1325" w:type="dxa"/>
            <w:shd w:val="clear" w:color="auto" w:fill="auto"/>
          </w:tcPr>
          <w:p w14:paraId="348F27C3" w14:textId="51E6B036" w:rsidR="00DA323A" w:rsidRPr="002A774C" w:rsidRDefault="00412F5C" w:rsidP="00DE0E52">
            <w:pPr>
              <w:tabs>
                <w:tab w:val="decimal" w:pos="980"/>
              </w:tabs>
              <w:spacing w:line="440" w:lineRule="exact"/>
              <w:ind w:right="11"/>
              <w:jc w:val="right"/>
              <w:rPr>
                <w:sz w:val="30"/>
                <w:szCs w:val="30"/>
              </w:rPr>
            </w:pPr>
            <w:r w:rsidRPr="002A774C">
              <w:rPr>
                <w:sz w:val="30"/>
                <w:szCs w:val="30"/>
              </w:rPr>
              <w:t>4,825</w:t>
            </w:r>
          </w:p>
        </w:tc>
      </w:tr>
      <w:tr w:rsidR="00DA323A" w:rsidRPr="00054055" w14:paraId="02D814DE" w14:textId="77777777" w:rsidTr="00DA323A">
        <w:trPr>
          <w:trHeight w:val="288"/>
        </w:trPr>
        <w:tc>
          <w:tcPr>
            <w:tcW w:w="3226" w:type="dxa"/>
            <w:shd w:val="clear" w:color="auto" w:fill="auto"/>
          </w:tcPr>
          <w:p w14:paraId="2DE7E6E7" w14:textId="3D3834FF" w:rsidR="00DA323A" w:rsidRPr="008147CC" w:rsidRDefault="00697AF0" w:rsidP="00DE0E52">
            <w:pPr>
              <w:autoSpaceDE/>
              <w:autoSpaceDN/>
              <w:spacing w:line="440" w:lineRule="exact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8147CC">
              <w:rPr>
                <w:rFonts w:eastAsia="Calibri"/>
                <w:sz w:val="30"/>
                <w:szCs w:val="30"/>
                <w:cs/>
                <w:lang w:val="en-US"/>
              </w:rPr>
              <w:t>ขาดทุนทางภาษียกมาไม่</w:t>
            </w:r>
            <w:r w:rsidR="00DA323A" w:rsidRPr="008147CC">
              <w:rPr>
                <w:rFonts w:eastAsia="Calibri"/>
                <w:sz w:val="30"/>
                <w:szCs w:val="30"/>
                <w:cs/>
                <w:lang w:val="en-US"/>
              </w:rPr>
              <w:t xml:space="preserve">เกิน  </w:t>
            </w:r>
            <w:r w:rsidR="00DA323A" w:rsidRPr="008147CC">
              <w:rPr>
                <w:rFonts w:eastAsia="Calibri"/>
                <w:sz w:val="30"/>
                <w:szCs w:val="30"/>
                <w:lang w:val="en-US"/>
              </w:rPr>
              <w:t xml:space="preserve">5 </w:t>
            </w:r>
            <w:r w:rsidR="00DA323A" w:rsidRPr="008147CC">
              <w:rPr>
                <w:rFonts w:eastAsia="Calibri"/>
                <w:sz w:val="30"/>
                <w:szCs w:val="30"/>
                <w:cs/>
                <w:lang w:val="en-US"/>
              </w:rPr>
              <w:t>ปี</w:t>
            </w:r>
          </w:p>
        </w:tc>
        <w:tc>
          <w:tcPr>
            <w:tcW w:w="1260" w:type="dxa"/>
            <w:shd w:val="clear" w:color="auto" w:fill="auto"/>
          </w:tcPr>
          <w:p w14:paraId="3491F101" w14:textId="6F8A37B5" w:rsidR="00DA323A" w:rsidRPr="008147CC" w:rsidRDefault="00DA323A" w:rsidP="00DE0E52">
            <w:pPr>
              <w:tabs>
                <w:tab w:val="decimal" w:pos="972"/>
              </w:tabs>
              <w:autoSpaceDE/>
              <w:autoSpaceDN/>
              <w:spacing w:line="440" w:lineRule="exact"/>
              <w:jc w:val="righ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8147CC">
              <w:rPr>
                <w:rFonts w:eastAsia="Calibri"/>
                <w:sz w:val="30"/>
                <w:szCs w:val="30"/>
                <w:lang w:val="en-US"/>
              </w:rPr>
              <w:t>40,816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5DD778F8" w14:textId="77777777" w:rsidR="00DA323A" w:rsidRPr="00BA2BCE" w:rsidRDefault="00DA323A" w:rsidP="00DE0E52">
            <w:pPr>
              <w:tabs>
                <w:tab w:val="decimal" w:pos="765"/>
              </w:tabs>
              <w:spacing w:line="440" w:lineRule="exact"/>
              <w:rPr>
                <w:sz w:val="30"/>
                <w:szCs w:val="30"/>
              </w:rPr>
            </w:pPr>
          </w:p>
        </w:tc>
        <w:tc>
          <w:tcPr>
            <w:tcW w:w="1323" w:type="dxa"/>
            <w:shd w:val="clear" w:color="auto" w:fill="auto"/>
          </w:tcPr>
          <w:p w14:paraId="2E48B87B" w14:textId="0962FF00" w:rsidR="00DA323A" w:rsidRPr="002A774C" w:rsidRDefault="00412F5C" w:rsidP="00DE0E52">
            <w:pPr>
              <w:tabs>
                <w:tab w:val="decimal" w:pos="972"/>
              </w:tabs>
              <w:spacing w:line="440" w:lineRule="exact"/>
              <w:ind w:right="11"/>
              <w:jc w:val="right"/>
              <w:rPr>
                <w:sz w:val="30"/>
                <w:szCs w:val="30"/>
              </w:rPr>
            </w:pPr>
            <w:r w:rsidRPr="002A774C">
              <w:rPr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36DA2039" w14:textId="77777777" w:rsidR="00DA323A" w:rsidRPr="002A774C" w:rsidRDefault="00DA323A" w:rsidP="00DE0E52">
            <w:pPr>
              <w:tabs>
                <w:tab w:val="decimal" w:pos="731"/>
              </w:tabs>
              <w:spacing w:line="440" w:lineRule="exact"/>
              <w:ind w:right="11"/>
              <w:rPr>
                <w:sz w:val="30"/>
                <w:szCs w:val="30"/>
              </w:rPr>
            </w:pPr>
          </w:p>
        </w:tc>
        <w:tc>
          <w:tcPr>
            <w:tcW w:w="1324" w:type="dxa"/>
            <w:shd w:val="clear" w:color="auto" w:fill="auto"/>
            <w:vAlign w:val="bottom"/>
          </w:tcPr>
          <w:p w14:paraId="691306DE" w14:textId="77777777" w:rsidR="00DA323A" w:rsidRPr="002A774C" w:rsidRDefault="00DA323A" w:rsidP="00DE0E52">
            <w:pPr>
              <w:tabs>
                <w:tab w:val="decimal" w:pos="972"/>
              </w:tabs>
              <w:spacing w:line="440" w:lineRule="exact"/>
              <w:ind w:right="11"/>
              <w:jc w:val="left"/>
              <w:rPr>
                <w:sz w:val="30"/>
                <w:szCs w:val="30"/>
              </w:rPr>
            </w:pPr>
            <w:r w:rsidRPr="002A774C">
              <w:rPr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19FB5C86" w14:textId="77777777" w:rsidR="00DA323A" w:rsidRPr="002A774C" w:rsidRDefault="00DA323A" w:rsidP="00DE0E52">
            <w:pPr>
              <w:tabs>
                <w:tab w:val="decimal" w:pos="731"/>
              </w:tabs>
              <w:spacing w:line="440" w:lineRule="exact"/>
              <w:ind w:right="11"/>
              <w:rPr>
                <w:sz w:val="30"/>
                <w:szCs w:val="30"/>
              </w:rPr>
            </w:pPr>
          </w:p>
        </w:tc>
        <w:tc>
          <w:tcPr>
            <w:tcW w:w="1325" w:type="dxa"/>
            <w:shd w:val="clear" w:color="auto" w:fill="auto"/>
            <w:vAlign w:val="bottom"/>
          </w:tcPr>
          <w:p w14:paraId="54A96D6F" w14:textId="3AEA7F6A" w:rsidR="00DA323A" w:rsidRPr="002A774C" w:rsidRDefault="00412F5C" w:rsidP="00DE0E52">
            <w:pPr>
              <w:tabs>
                <w:tab w:val="decimal" w:pos="980"/>
              </w:tabs>
              <w:spacing w:line="440" w:lineRule="exact"/>
              <w:ind w:right="11"/>
              <w:jc w:val="right"/>
              <w:rPr>
                <w:sz w:val="30"/>
                <w:szCs w:val="30"/>
              </w:rPr>
            </w:pPr>
            <w:r w:rsidRPr="002A774C">
              <w:rPr>
                <w:sz w:val="30"/>
                <w:szCs w:val="30"/>
              </w:rPr>
              <w:t>40,816</w:t>
            </w:r>
          </w:p>
        </w:tc>
      </w:tr>
      <w:tr w:rsidR="00DA323A" w:rsidRPr="00054055" w14:paraId="0A8F823B" w14:textId="77777777" w:rsidTr="00DA323A">
        <w:trPr>
          <w:trHeight w:val="288"/>
        </w:trPr>
        <w:tc>
          <w:tcPr>
            <w:tcW w:w="3226" w:type="dxa"/>
            <w:shd w:val="clear" w:color="auto" w:fill="auto"/>
          </w:tcPr>
          <w:p w14:paraId="36A53E73" w14:textId="77777777" w:rsidR="00DA323A" w:rsidRPr="008147CC" w:rsidRDefault="00DA323A" w:rsidP="00DE0E52">
            <w:pPr>
              <w:autoSpaceDE/>
              <w:autoSpaceDN/>
              <w:spacing w:line="440" w:lineRule="exact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8147CC">
              <w:rPr>
                <w:rFonts w:eastAsia="Calibri"/>
                <w:sz w:val="30"/>
                <w:szCs w:val="30"/>
                <w:cs/>
                <w:lang w:val="en-US"/>
              </w:rPr>
              <w:t>ค่าเสื่อมราคา</w:t>
            </w:r>
          </w:p>
        </w:tc>
        <w:tc>
          <w:tcPr>
            <w:tcW w:w="1260" w:type="dxa"/>
            <w:shd w:val="clear" w:color="auto" w:fill="auto"/>
          </w:tcPr>
          <w:p w14:paraId="7C598549" w14:textId="70EA78B5" w:rsidR="00DA323A" w:rsidRPr="008147CC" w:rsidRDefault="00DA323A" w:rsidP="00DE0E52">
            <w:pPr>
              <w:tabs>
                <w:tab w:val="decimal" w:pos="972"/>
              </w:tabs>
              <w:autoSpaceDE/>
              <w:autoSpaceDN/>
              <w:spacing w:line="440" w:lineRule="exact"/>
              <w:jc w:val="righ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8147CC">
              <w:rPr>
                <w:rFonts w:eastAsia="Calibri"/>
                <w:sz w:val="30"/>
                <w:szCs w:val="30"/>
                <w:lang w:val="en-US"/>
              </w:rPr>
              <w:t>(1,126)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115B4B9E" w14:textId="77777777" w:rsidR="00DA323A" w:rsidRPr="00BA2BCE" w:rsidRDefault="00DA323A" w:rsidP="00DE0E52">
            <w:pPr>
              <w:tabs>
                <w:tab w:val="decimal" w:pos="765"/>
              </w:tabs>
              <w:spacing w:line="440" w:lineRule="exact"/>
              <w:rPr>
                <w:sz w:val="30"/>
                <w:szCs w:val="30"/>
              </w:rPr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767096E1" w14:textId="4F2D450A" w:rsidR="00DA323A" w:rsidRPr="002A774C" w:rsidRDefault="00412F5C" w:rsidP="00DE0E52">
            <w:pPr>
              <w:tabs>
                <w:tab w:val="decimal" w:pos="972"/>
              </w:tabs>
              <w:spacing w:line="440" w:lineRule="exact"/>
              <w:ind w:right="11"/>
              <w:jc w:val="right"/>
              <w:rPr>
                <w:sz w:val="30"/>
                <w:szCs w:val="30"/>
                <w:lang w:val="en-US"/>
              </w:rPr>
            </w:pPr>
            <w:r w:rsidRPr="002A774C">
              <w:rPr>
                <w:sz w:val="30"/>
                <w:szCs w:val="30"/>
                <w:lang w:val="en-US"/>
              </w:rPr>
              <w:t>48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58593591" w14:textId="77777777" w:rsidR="00DA323A" w:rsidRPr="002A774C" w:rsidRDefault="00DA323A" w:rsidP="00DE0E52">
            <w:pPr>
              <w:tabs>
                <w:tab w:val="decimal" w:pos="731"/>
              </w:tabs>
              <w:spacing w:line="440" w:lineRule="exact"/>
              <w:ind w:right="11"/>
              <w:rPr>
                <w:sz w:val="30"/>
                <w:szCs w:val="30"/>
              </w:rPr>
            </w:pPr>
          </w:p>
        </w:tc>
        <w:tc>
          <w:tcPr>
            <w:tcW w:w="1324" w:type="dxa"/>
            <w:shd w:val="clear" w:color="auto" w:fill="auto"/>
            <w:vAlign w:val="bottom"/>
          </w:tcPr>
          <w:p w14:paraId="7168D104" w14:textId="77777777" w:rsidR="00DA323A" w:rsidRPr="002A774C" w:rsidRDefault="00DA323A" w:rsidP="00DE0E52">
            <w:pPr>
              <w:tabs>
                <w:tab w:val="decimal" w:pos="972"/>
              </w:tabs>
              <w:spacing w:line="440" w:lineRule="exact"/>
              <w:ind w:right="11"/>
              <w:jc w:val="left"/>
              <w:rPr>
                <w:sz w:val="30"/>
                <w:szCs w:val="30"/>
                <w:cs/>
                <w:lang w:val="en-US"/>
              </w:rPr>
            </w:pPr>
            <w:r w:rsidRPr="002A774C">
              <w:rPr>
                <w:sz w:val="30"/>
                <w:szCs w:val="30"/>
                <w:lang w:val="en-US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5D278262" w14:textId="77777777" w:rsidR="00DA323A" w:rsidRPr="002A774C" w:rsidRDefault="00DA323A" w:rsidP="00DE0E52">
            <w:pPr>
              <w:tabs>
                <w:tab w:val="decimal" w:pos="731"/>
              </w:tabs>
              <w:spacing w:line="440" w:lineRule="exact"/>
              <w:ind w:right="11"/>
              <w:rPr>
                <w:sz w:val="30"/>
                <w:szCs w:val="30"/>
              </w:rPr>
            </w:pPr>
          </w:p>
        </w:tc>
        <w:tc>
          <w:tcPr>
            <w:tcW w:w="1325" w:type="dxa"/>
            <w:shd w:val="clear" w:color="auto" w:fill="auto"/>
            <w:vAlign w:val="bottom"/>
          </w:tcPr>
          <w:p w14:paraId="062D151C" w14:textId="4682B70F" w:rsidR="00DA323A" w:rsidRPr="002A774C" w:rsidRDefault="00412F5C" w:rsidP="00DE0E52">
            <w:pPr>
              <w:tabs>
                <w:tab w:val="decimal" w:pos="980"/>
              </w:tabs>
              <w:spacing w:line="440" w:lineRule="exact"/>
              <w:ind w:right="11"/>
              <w:jc w:val="right"/>
              <w:rPr>
                <w:sz w:val="30"/>
                <w:szCs w:val="30"/>
                <w:cs/>
                <w:lang w:val="en-US"/>
              </w:rPr>
            </w:pPr>
            <w:r w:rsidRPr="002A774C">
              <w:rPr>
                <w:sz w:val="30"/>
                <w:szCs w:val="30"/>
                <w:lang w:val="en-US"/>
              </w:rPr>
              <w:t>(1,078)</w:t>
            </w:r>
          </w:p>
        </w:tc>
      </w:tr>
      <w:tr w:rsidR="00DA323A" w:rsidRPr="00054055" w14:paraId="112B9D7F" w14:textId="77777777" w:rsidTr="00DA323A">
        <w:trPr>
          <w:trHeight w:val="288"/>
        </w:trPr>
        <w:tc>
          <w:tcPr>
            <w:tcW w:w="3226" w:type="dxa"/>
            <w:shd w:val="clear" w:color="auto" w:fill="auto"/>
          </w:tcPr>
          <w:p w14:paraId="3E83C79B" w14:textId="77777777" w:rsidR="00DA323A" w:rsidRPr="008147CC" w:rsidRDefault="00DA323A" w:rsidP="00DE0E52">
            <w:pPr>
              <w:autoSpaceDE/>
              <w:autoSpaceDN/>
              <w:spacing w:line="440" w:lineRule="exact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8147CC">
              <w:rPr>
                <w:rFonts w:eastAsia="Calibri"/>
                <w:sz w:val="30"/>
                <w:szCs w:val="30"/>
                <w:cs/>
                <w:lang w:val="en-US"/>
              </w:rPr>
              <w:t>ค่าความสัมพันธ์ลูกค้า</w:t>
            </w:r>
          </w:p>
        </w:tc>
        <w:tc>
          <w:tcPr>
            <w:tcW w:w="1260" w:type="dxa"/>
            <w:shd w:val="clear" w:color="auto" w:fill="auto"/>
          </w:tcPr>
          <w:p w14:paraId="608D6BA9" w14:textId="2E509BA9" w:rsidR="00DA323A" w:rsidRPr="008147CC" w:rsidRDefault="00DA323A" w:rsidP="00DE0E52">
            <w:pPr>
              <w:tabs>
                <w:tab w:val="decimal" w:pos="972"/>
              </w:tabs>
              <w:autoSpaceDE/>
              <w:autoSpaceDN/>
              <w:spacing w:line="440" w:lineRule="exact"/>
              <w:jc w:val="righ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8147CC">
              <w:rPr>
                <w:rFonts w:eastAsia="Calibri"/>
                <w:sz w:val="30"/>
                <w:szCs w:val="30"/>
                <w:lang w:val="en-US"/>
              </w:rPr>
              <w:t>(4,862)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2C6810E1" w14:textId="77777777" w:rsidR="00DA323A" w:rsidRPr="00BA2BCE" w:rsidRDefault="00DA323A" w:rsidP="00DE0E52">
            <w:pPr>
              <w:tabs>
                <w:tab w:val="decimal" w:pos="765"/>
              </w:tabs>
              <w:spacing w:line="440" w:lineRule="exact"/>
              <w:rPr>
                <w:sz w:val="30"/>
                <w:szCs w:val="30"/>
              </w:rPr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2F5C6374" w14:textId="4DFA177A" w:rsidR="00DA323A" w:rsidRPr="002A774C" w:rsidRDefault="00412F5C" w:rsidP="00DE0E52">
            <w:pPr>
              <w:tabs>
                <w:tab w:val="decimal" w:pos="972"/>
              </w:tabs>
              <w:spacing w:line="440" w:lineRule="exact"/>
              <w:ind w:right="11"/>
              <w:jc w:val="right"/>
              <w:rPr>
                <w:sz w:val="30"/>
                <w:szCs w:val="30"/>
              </w:rPr>
            </w:pPr>
            <w:r w:rsidRPr="002A774C">
              <w:rPr>
                <w:sz w:val="30"/>
                <w:szCs w:val="30"/>
              </w:rPr>
              <w:t>415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06601935" w14:textId="77777777" w:rsidR="00DA323A" w:rsidRPr="002A774C" w:rsidRDefault="00DA323A" w:rsidP="00DE0E52">
            <w:pPr>
              <w:tabs>
                <w:tab w:val="decimal" w:pos="731"/>
              </w:tabs>
              <w:spacing w:line="440" w:lineRule="exact"/>
              <w:ind w:right="11"/>
              <w:rPr>
                <w:sz w:val="30"/>
                <w:szCs w:val="30"/>
              </w:rPr>
            </w:pPr>
          </w:p>
        </w:tc>
        <w:tc>
          <w:tcPr>
            <w:tcW w:w="1324" w:type="dxa"/>
            <w:shd w:val="clear" w:color="auto" w:fill="auto"/>
            <w:vAlign w:val="bottom"/>
          </w:tcPr>
          <w:p w14:paraId="2FB3C558" w14:textId="77777777" w:rsidR="00DA323A" w:rsidRPr="002A774C" w:rsidRDefault="00DA323A" w:rsidP="00DE0E52">
            <w:pPr>
              <w:tabs>
                <w:tab w:val="decimal" w:pos="972"/>
              </w:tabs>
              <w:spacing w:line="440" w:lineRule="exact"/>
              <w:ind w:right="11"/>
              <w:jc w:val="left"/>
              <w:rPr>
                <w:sz w:val="30"/>
                <w:szCs w:val="30"/>
              </w:rPr>
            </w:pPr>
            <w:r w:rsidRPr="002A774C">
              <w:rPr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1EA69890" w14:textId="77777777" w:rsidR="00DA323A" w:rsidRPr="002A774C" w:rsidRDefault="00DA323A" w:rsidP="00DE0E52">
            <w:pPr>
              <w:tabs>
                <w:tab w:val="decimal" w:pos="731"/>
              </w:tabs>
              <w:spacing w:line="440" w:lineRule="exact"/>
              <w:ind w:right="11"/>
              <w:rPr>
                <w:sz w:val="30"/>
                <w:szCs w:val="30"/>
              </w:rPr>
            </w:pPr>
          </w:p>
        </w:tc>
        <w:tc>
          <w:tcPr>
            <w:tcW w:w="1325" w:type="dxa"/>
            <w:shd w:val="clear" w:color="auto" w:fill="auto"/>
            <w:vAlign w:val="bottom"/>
          </w:tcPr>
          <w:p w14:paraId="020B93A4" w14:textId="2ED0AC68" w:rsidR="00DA323A" w:rsidRPr="002A774C" w:rsidRDefault="00412F5C" w:rsidP="00DE0E52">
            <w:pPr>
              <w:tabs>
                <w:tab w:val="decimal" w:pos="980"/>
              </w:tabs>
              <w:spacing w:line="440" w:lineRule="exact"/>
              <w:ind w:right="11"/>
              <w:jc w:val="right"/>
              <w:rPr>
                <w:sz w:val="30"/>
                <w:szCs w:val="30"/>
                <w:cs/>
                <w:lang w:val="en-US"/>
              </w:rPr>
            </w:pPr>
            <w:r w:rsidRPr="002A774C">
              <w:rPr>
                <w:sz w:val="30"/>
                <w:szCs w:val="30"/>
                <w:lang w:val="en-US"/>
              </w:rPr>
              <w:t>(4,447)</w:t>
            </w:r>
          </w:p>
        </w:tc>
      </w:tr>
      <w:tr w:rsidR="00DA323A" w:rsidRPr="00054055" w14:paraId="6FC5668D" w14:textId="77777777" w:rsidTr="00DA323A">
        <w:trPr>
          <w:trHeight w:val="288"/>
        </w:trPr>
        <w:tc>
          <w:tcPr>
            <w:tcW w:w="3226" w:type="dxa"/>
            <w:shd w:val="clear" w:color="auto" w:fill="auto"/>
          </w:tcPr>
          <w:p w14:paraId="5145DD57" w14:textId="77777777" w:rsidR="00DA323A" w:rsidRPr="008147CC" w:rsidRDefault="00DA323A" w:rsidP="00DE0E52">
            <w:pPr>
              <w:autoSpaceDE/>
              <w:autoSpaceDN/>
              <w:spacing w:line="440" w:lineRule="exact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8147CC">
              <w:rPr>
                <w:rFonts w:eastAsia="Calibri"/>
                <w:sz w:val="30"/>
                <w:szCs w:val="30"/>
                <w:cs/>
                <w:lang w:val="en-US"/>
              </w:rPr>
              <w:t>อื่นๆ</w:t>
            </w:r>
          </w:p>
        </w:tc>
        <w:tc>
          <w:tcPr>
            <w:tcW w:w="1260" w:type="dxa"/>
            <w:shd w:val="clear" w:color="auto" w:fill="auto"/>
          </w:tcPr>
          <w:p w14:paraId="00493909" w14:textId="6AF323AF" w:rsidR="00DA323A" w:rsidRPr="008147CC" w:rsidRDefault="00DA323A" w:rsidP="00DE0E52">
            <w:pPr>
              <w:tabs>
                <w:tab w:val="decimal" w:pos="972"/>
              </w:tabs>
              <w:autoSpaceDE/>
              <w:autoSpaceDN/>
              <w:spacing w:line="440" w:lineRule="exact"/>
              <w:jc w:val="righ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8147CC">
              <w:rPr>
                <w:rFonts w:eastAsia="Calibri"/>
                <w:sz w:val="30"/>
                <w:szCs w:val="30"/>
                <w:lang w:val="en-US"/>
              </w:rPr>
              <w:t>2,722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141DCD5D" w14:textId="77777777" w:rsidR="00DA323A" w:rsidRPr="00BA2BCE" w:rsidRDefault="00DA323A" w:rsidP="00DE0E52">
            <w:pPr>
              <w:tabs>
                <w:tab w:val="decimal" w:pos="765"/>
              </w:tabs>
              <w:spacing w:line="440" w:lineRule="exact"/>
              <w:rPr>
                <w:sz w:val="30"/>
                <w:szCs w:val="30"/>
              </w:rPr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565C1A03" w14:textId="3E2B3390" w:rsidR="00DA323A" w:rsidRPr="002A774C" w:rsidRDefault="00412F5C" w:rsidP="00DE0E52">
            <w:pPr>
              <w:tabs>
                <w:tab w:val="decimal" w:pos="972"/>
              </w:tabs>
              <w:spacing w:line="440" w:lineRule="exact"/>
              <w:ind w:right="11"/>
              <w:jc w:val="right"/>
              <w:rPr>
                <w:sz w:val="30"/>
                <w:szCs w:val="30"/>
                <w:lang w:val="en-US"/>
              </w:rPr>
            </w:pPr>
            <w:r w:rsidRPr="002A774C">
              <w:rPr>
                <w:sz w:val="30"/>
                <w:szCs w:val="30"/>
                <w:lang w:val="en-US"/>
              </w:rPr>
              <w:t>1,315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265EDA43" w14:textId="77777777" w:rsidR="00DA323A" w:rsidRPr="002A774C" w:rsidRDefault="00DA323A" w:rsidP="00DE0E52">
            <w:pPr>
              <w:tabs>
                <w:tab w:val="decimal" w:pos="731"/>
              </w:tabs>
              <w:spacing w:line="440" w:lineRule="exact"/>
              <w:ind w:right="11"/>
              <w:rPr>
                <w:sz w:val="30"/>
                <w:szCs w:val="30"/>
              </w:rPr>
            </w:pPr>
          </w:p>
        </w:tc>
        <w:tc>
          <w:tcPr>
            <w:tcW w:w="1324" w:type="dxa"/>
            <w:shd w:val="clear" w:color="auto" w:fill="auto"/>
            <w:vAlign w:val="bottom"/>
          </w:tcPr>
          <w:p w14:paraId="1FE7FAFB" w14:textId="77777777" w:rsidR="00DA323A" w:rsidRPr="002A774C" w:rsidRDefault="00DA323A" w:rsidP="00DE0E52">
            <w:pPr>
              <w:tabs>
                <w:tab w:val="decimal" w:pos="972"/>
              </w:tabs>
              <w:spacing w:line="440" w:lineRule="exact"/>
              <w:ind w:right="11"/>
              <w:jc w:val="left"/>
              <w:rPr>
                <w:sz w:val="30"/>
                <w:szCs w:val="30"/>
              </w:rPr>
            </w:pPr>
            <w:r w:rsidRPr="002A774C">
              <w:rPr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21944355" w14:textId="77777777" w:rsidR="00DA323A" w:rsidRPr="002A774C" w:rsidRDefault="00DA323A" w:rsidP="00DE0E52">
            <w:pPr>
              <w:tabs>
                <w:tab w:val="decimal" w:pos="731"/>
              </w:tabs>
              <w:spacing w:line="440" w:lineRule="exact"/>
              <w:ind w:right="11"/>
              <w:rPr>
                <w:sz w:val="30"/>
                <w:szCs w:val="30"/>
              </w:rPr>
            </w:pPr>
          </w:p>
        </w:tc>
        <w:tc>
          <w:tcPr>
            <w:tcW w:w="1325" w:type="dxa"/>
            <w:shd w:val="clear" w:color="auto" w:fill="auto"/>
            <w:vAlign w:val="bottom"/>
          </w:tcPr>
          <w:p w14:paraId="5469894E" w14:textId="4717F276" w:rsidR="00DA323A" w:rsidRPr="002A774C" w:rsidRDefault="00412F5C" w:rsidP="00DE0E52">
            <w:pPr>
              <w:tabs>
                <w:tab w:val="decimal" w:pos="980"/>
              </w:tabs>
              <w:spacing w:line="440" w:lineRule="exact"/>
              <w:ind w:right="11"/>
              <w:jc w:val="right"/>
              <w:rPr>
                <w:sz w:val="30"/>
                <w:szCs w:val="30"/>
              </w:rPr>
            </w:pPr>
            <w:r w:rsidRPr="002A774C">
              <w:rPr>
                <w:sz w:val="30"/>
                <w:szCs w:val="30"/>
              </w:rPr>
              <w:t>4,037</w:t>
            </w:r>
          </w:p>
        </w:tc>
      </w:tr>
      <w:tr w:rsidR="00DA323A" w:rsidRPr="009B0767" w14:paraId="6BC3DF2F" w14:textId="77777777" w:rsidTr="00DA323A">
        <w:trPr>
          <w:trHeight w:val="454"/>
        </w:trPr>
        <w:tc>
          <w:tcPr>
            <w:tcW w:w="3226" w:type="dxa"/>
            <w:shd w:val="clear" w:color="auto" w:fill="auto"/>
          </w:tcPr>
          <w:p w14:paraId="02FC1AAD" w14:textId="77777777" w:rsidR="00DA323A" w:rsidRPr="008147CC" w:rsidRDefault="00DA323A" w:rsidP="00DE0E52">
            <w:pPr>
              <w:spacing w:line="440" w:lineRule="exact"/>
              <w:ind w:left="162" w:hanging="180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8147CC">
              <w:rPr>
                <w:b/>
                <w:bCs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C97FE3F" w14:textId="39400E05" w:rsidR="00DA323A" w:rsidRPr="008147CC" w:rsidRDefault="00DA323A" w:rsidP="00DE0E52">
            <w:pPr>
              <w:tabs>
                <w:tab w:val="decimal" w:pos="972"/>
              </w:tabs>
              <w:autoSpaceDE/>
              <w:autoSpaceDN/>
              <w:spacing w:line="440" w:lineRule="exact"/>
              <w:jc w:val="right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  <w:r w:rsidRPr="008147CC">
              <w:rPr>
                <w:rFonts w:eastAsia="Calibri"/>
                <w:b/>
                <w:bCs/>
                <w:sz w:val="30"/>
                <w:szCs w:val="30"/>
                <w:lang w:val="en-US"/>
              </w:rPr>
              <w:t>60,177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0E016E7D" w14:textId="77777777" w:rsidR="00DA323A" w:rsidRPr="00BA2BCE" w:rsidRDefault="00DA323A" w:rsidP="00DE0E52">
            <w:pPr>
              <w:tabs>
                <w:tab w:val="decimal" w:pos="765"/>
              </w:tabs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32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7F87358" w14:textId="0C2BDF9D" w:rsidR="00DA323A" w:rsidRPr="002A774C" w:rsidRDefault="00412F5C" w:rsidP="00DE0E52">
            <w:pPr>
              <w:tabs>
                <w:tab w:val="decimal" w:pos="972"/>
              </w:tabs>
              <w:spacing w:line="440" w:lineRule="exact"/>
              <w:ind w:right="11"/>
              <w:jc w:val="right"/>
              <w:rPr>
                <w:b/>
                <w:bCs/>
                <w:sz w:val="30"/>
                <w:szCs w:val="30"/>
              </w:rPr>
            </w:pPr>
            <w:r w:rsidRPr="002A774C">
              <w:rPr>
                <w:b/>
                <w:bCs/>
                <w:sz w:val="30"/>
                <w:szCs w:val="30"/>
              </w:rPr>
              <w:t>(9,129)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416DF12D" w14:textId="77777777" w:rsidR="00DA323A" w:rsidRPr="002A774C" w:rsidRDefault="00DA323A" w:rsidP="00DE0E52">
            <w:pPr>
              <w:tabs>
                <w:tab w:val="decimal" w:pos="731"/>
              </w:tabs>
              <w:spacing w:line="440" w:lineRule="exact"/>
              <w:ind w:right="11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32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1CA2F01" w14:textId="75568219" w:rsidR="00DA323A" w:rsidRPr="002A774C" w:rsidRDefault="00412F5C" w:rsidP="00DE0E52">
            <w:pPr>
              <w:tabs>
                <w:tab w:val="decimal" w:pos="1103"/>
              </w:tabs>
              <w:spacing w:line="440" w:lineRule="exact"/>
              <w:ind w:right="11"/>
              <w:jc w:val="left"/>
              <w:rPr>
                <w:b/>
                <w:bCs/>
                <w:sz w:val="30"/>
                <w:szCs w:val="30"/>
              </w:rPr>
            </w:pPr>
            <w:r w:rsidRPr="002A774C">
              <w:rPr>
                <w:b/>
                <w:bCs/>
                <w:sz w:val="30"/>
                <w:szCs w:val="30"/>
              </w:rPr>
              <w:t>122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347A032B" w14:textId="77777777" w:rsidR="00DA323A" w:rsidRPr="002A774C" w:rsidRDefault="00DA323A" w:rsidP="00DE0E52">
            <w:pPr>
              <w:tabs>
                <w:tab w:val="decimal" w:pos="731"/>
              </w:tabs>
              <w:spacing w:line="440" w:lineRule="exact"/>
              <w:ind w:right="11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32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DA13039" w14:textId="01D4A360" w:rsidR="00DA323A" w:rsidRPr="002A774C" w:rsidRDefault="00412F5C" w:rsidP="00DE0E52">
            <w:pPr>
              <w:tabs>
                <w:tab w:val="decimal" w:pos="980"/>
              </w:tabs>
              <w:spacing w:line="440" w:lineRule="exact"/>
              <w:ind w:right="11"/>
              <w:jc w:val="right"/>
              <w:rPr>
                <w:b/>
                <w:bCs/>
                <w:sz w:val="30"/>
                <w:szCs w:val="30"/>
              </w:rPr>
            </w:pPr>
            <w:r w:rsidRPr="002A774C">
              <w:rPr>
                <w:b/>
                <w:bCs/>
                <w:sz w:val="30"/>
                <w:szCs w:val="30"/>
              </w:rPr>
              <w:t>51,170</w:t>
            </w:r>
          </w:p>
        </w:tc>
      </w:tr>
    </w:tbl>
    <w:p w14:paraId="25CC6C9E" w14:textId="0DD8ECE8" w:rsidR="00381960" w:rsidRDefault="00381960" w:rsidP="00DE0E52">
      <w:pPr>
        <w:suppressAutoHyphens/>
        <w:autoSpaceDE/>
        <w:autoSpaceDN/>
        <w:spacing w:line="440" w:lineRule="exact"/>
        <w:ind w:left="630"/>
        <w:jc w:val="thaiDistribute"/>
        <w:rPr>
          <w:rFonts w:asciiTheme="majorBidi" w:eastAsia="Cordia New" w:hAnsiTheme="majorBidi" w:cstheme="majorBidi"/>
          <w:sz w:val="30"/>
          <w:szCs w:val="30"/>
          <w:lang w:val="en-US" w:eastAsia="th-TH"/>
        </w:rPr>
      </w:pPr>
      <w:r w:rsidRPr="009B0767">
        <w:rPr>
          <w:rFonts w:asciiTheme="majorBidi" w:eastAsia="Cordia New" w:hAnsiTheme="majorBidi" w:cstheme="majorBidi"/>
          <w:sz w:val="30"/>
          <w:szCs w:val="30"/>
          <w:lang w:val="en-US" w:eastAsia="th-TH"/>
        </w:rPr>
        <w:br w:type="page"/>
      </w:r>
    </w:p>
    <w:tbl>
      <w:tblPr>
        <w:tblW w:w="9108" w:type="dxa"/>
        <w:tblInd w:w="450" w:type="dxa"/>
        <w:tblLook w:val="01E0" w:firstRow="1" w:lastRow="1" w:firstColumn="1" w:lastColumn="1" w:noHBand="0" w:noVBand="0"/>
      </w:tblPr>
      <w:tblGrid>
        <w:gridCol w:w="3240"/>
        <w:gridCol w:w="1260"/>
        <w:gridCol w:w="270"/>
        <w:gridCol w:w="1260"/>
        <w:gridCol w:w="270"/>
        <w:gridCol w:w="1260"/>
        <w:gridCol w:w="270"/>
        <w:gridCol w:w="1278"/>
      </w:tblGrid>
      <w:tr w:rsidR="00781F03" w:rsidRPr="004E5461" w14:paraId="63AFEC2A" w14:textId="77777777" w:rsidTr="001F6569">
        <w:tc>
          <w:tcPr>
            <w:tcW w:w="3240" w:type="dxa"/>
            <w:shd w:val="clear" w:color="auto" w:fill="auto"/>
          </w:tcPr>
          <w:p w14:paraId="73EE495F" w14:textId="6D57E9F4" w:rsidR="00EA74CE" w:rsidRPr="009B0767" w:rsidRDefault="00EA74CE" w:rsidP="009B0767">
            <w:pPr>
              <w:tabs>
                <w:tab w:val="left" w:pos="540"/>
              </w:tabs>
              <w:spacing w:line="240" w:lineRule="auto"/>
              <w:rPr>
                <w:sz w:val="30"/>
                <w:szCs w:val="30"/>
              </w:rPr>
            </w:pPr>
          </w:p>
        </w:tc>
        <w:tc>
          <w:tcPr>
            <w:tcW w:w="5868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14:paraId="1781A552" w14:textId="5120D6CE" w:rsidR="00F03A92" w:rsidRPr="004E5461" w:rsidRDefault="00006F27" w:rsidP="009B0767">
            <w:pPr>
              <w:tabs>
                <w:tab w:val="left" w:pos="540"/>
              </w:tabs>
              <w:spacing w:line="240" w:lineRule="auto"/>
              <w:jc w:val="right"/>
              <w:rPr>
                <w:sz w:val="30"/>
                <w:szCs w:val="30"/>
                <w:cs/>
                <w:lang w:val="en-US"/>
              </w:rPr>
            </w:pPr>
            <w:r w:rsidRPr="004E5461">
              <w:rPr>
                <w:b/>
                <w:bCs/>
                <w:snapToGrid w:val="0"/>
                <w:sz w:val="30"/>
                <w:szCs w:val="30"/>
                <w:lang w:val="en-US" w:eastAsia="th-TH"/>
              </w:rPr>
              <w:t>(</w:t>
            </w:r>
            <w:r w:rsidRPr="004E5461"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หน่วย: พันบาท)</w:t>
            </w:r>
          </w:p>
        </w:tc>
      </w:tr>
      <w:tr w:rsidR="00781F03" w:rsidRPr="004E5461" w14:paraId="70753D53" w14:textId="77777777" w:rsidTr="001F6569">
        <w:tc>
          <w:tcPr>
            <w:tcW w:w="3240" w:type="dxa"/>
            <w:shd w:val="clear" w:color="auto" w:fill="auto"/>
          </w:tcPr>
          <w:p w14:paraId="6F03FBFE" w14:textId="77777777" w:rsidR="00F03A92" w:rsidRPr="004E5461" w:rsidRDefault="00F03A92" w:rsidP="009B0767">
            <w:pPr>
              <w:tabs>
                <w:tab w:val="left" w:pos="540"/>
              </w:tabs>
              <w:spacing w:line="240" w:lineRule="auto"/>
              <w:rPr>
                <w:sz w:val="30"/>
                <w:szCs w:val="30"/>
              </w:rPr>
            </w:pPr>
          </w:p>
        </w:tc>
        <w:tc>
          <w:tcPr>
            <w:tcW w:w="5868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6E73F54" w14:textId="4160A2F9" w:rsidR="00F03A92" w:rsidRPr="004E5461" w:rsidRDefault="00F03A92" w:rsidP="009B0767">
            <w:pPr>
              <w:tabs>
                <w:tab w:val="left" w:pos="540"/>
              </w:tabs>
              <w:spacing w:line="240" w:lineRule="auto"/>
              <w:jc w:val="center"/>
              <w:rPr>
                <w:bCs/>
                <w:sz w:val="30"/>
                <w:szCs w:val="30"/>
                <w:cs/>
                <w:lang w:val="en-US"/>
              </w:rPr>
            </w:pPr>
            <w:r w:rsidRPr="004E5461">
              <w:rPr>
                <w:bCs/>
                <w:sz w:val="30"/>
                <w:szCs w:val="30"/>
                <w:cs/>
                <w:lang w:val="en-US"/>
              </w:rPr>
              <w:t>งบการเงิน</w:t>
            </w:r>
            <w:r w:rsidR="000B0FBB" w:rsidRPr="004E5461">
              <w:rPr>
                <w:bCs/>
                <w:sz w:val="30"/>
                <w:szCs w:val="30"/>
                <w:cs/>
                <w:lang w:val="en-US"/>
              </w:rPr>
              <w:t>เฉพาะกิจการ</w:t>
            </w:r>
          </w:p>
        </w:tc>
      </w:tr>
      <w:tr w:rsidR="00781F03" w:rsidRPr="004E5461" w14:paraId="37D3ADB5" w14:textId="77777777" w:rsidTr="001F6569">
        <w:trPr>
          <w:trHeight w:val="362"/>
        </w:trPr>
        <w:tc>
          <w:tcPr>
            <w:tcW w:w="3240" w:type="dxa"/>
            <w:vMerge w:val="restart"/>
            <w:shd w:val="clear" w:color="auto" w:fill="auto"/>
          </w:tcPr>
          <w:p w14:paraId="5CBE81C0" w14:textId="77777777" w:rsidR="00B938CE" w:rsidRPr="004E5461" w:rsidRDefault="00B938CE" w:rsidP="009B0767">
            <w:pPr>
              <w:tabs>
                <w:tab w:val="left" w:pos="540"/>
              </w:tabs>
              <w:spacing w:line="240" w:lineRule="auto"/>
              <w:rPr>
                <w:b/>
                <w:bCs/>
                <w:i/>
                <w:iCs/>
                <w:sz w:val="30"/>
                <w:szCs w:val="30"/>
              </w:rPr>
            </w:pPr>
          </w:p>
          <w:p w14:paraId="13849279" w14:textId="77777777" w:rsidR="00B938CE" w:rsidRPr="004E5461" w:rsidRDefault="00B938CE" w:rsidP="009B0767">
            <w:pPr>
              <w:tabs>
                <w:tab w:val="left" w:pos="540"/>
              </w:tabs>
              <w:spacing w:line="240" w:lineRule="auto"/>
              <w:rPr>
                <w:b/>
                <w:bCs/>
                <w:i/>
                <w:iCs/>
                <w:sz w:val="30"/>
                <w:szCs w:val="30"/>
              </w:rPr>
            </w:pPr>
          </w:p>
          <w:p w14:paraId="5FF3D8C3" w14:textId="313B655D" w:rsidR="00B938CE" w:rsidRPr="004E5461" w:rsidRDefault="00B938CE" w:rsidP="009B0767">
            <w:pPr>
              <w:tabs>
                <w:tab w:val="left" w:pos="540"/>
              </w:tabs>
              <w:spacing w:line="240" w:lineRule="auto"/>
              <w:rPr>
                <w:sz w:val="30"/>
                <w:szCs w:val="30"/>
                <w:cs/>
                <w:lang w:val="en-US"/>
              </w:rPr>
            </w:pPr>
          </w:p>
        </w:tc>
        <w:tc>
          <w:tcPr>
            <w:tcW w:w="1260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409A1DC2" w14:textId="54D7D57C" w:rsidR="00B938CE" w:rsidRPr="004E5461" w:rsidRDefault="00B938CE" w:rsidP="009B0767">
            <w:pPr>
              <w:spacing w:line="240" w:lineRule="auto"/>
              <w:ind w:left="-77" w:right="-108"/>
              <w:jc w:val="center"/>
              <w:rPr>
                <w:b/>
                <w:bCs/>
                <w:sz w:val="30"/>
                <w:szCs w:val="30"/>
              </w:rPr>
            </w:pPr>
            <w:r w:rsidRPr="004E5461">
              <w:rPr>
                <w:b/>
                <w:bCs/>
                <w:sz w:val="30"/>
                <w:szCs w:val="30"/>
                <w:cs/>
                <w:lang w:val="en-US"/>
              </w:rPr>
              <w:t xml:space="preserve">ณ วันที่ </w:t>
            </w:r>
            <w:r w:rsidRPr="004E5461">
              <w:rPr>
                <w:b/>
                <w:bCs/>
                <w:sz w:val="30"/>
                <w:szCs w:val="30"/>
                <w:cs/>
                <w:lang w:val="en-US"/>
              </w:rPr>
              <w:br/>
            </w:r>
            <w:r w:rsidR="00B05170" w:rsidRPr="004E5461">
              <w:rPr>
                <w:b/>
                <w:bCs/>
                <w:sz w:val="30"/>
                <w:szCs w:val="30"/>
              </w:rPr>
              <w:t>1</w:t>
            </w:r>
            <w:r w:rsidRPr="004E5461">
              <w:rPr>
                <w:b/>
                <w:bCs/>
                <w:sz w:val="30"/>
                <w:szCs w:val="30"/>
              </w:rPr>
              <w:t xml:space="preserve"> </w:t>
            </w:r>
            <w:r w:rsidRPr="004E5461">
              <w:rPr>
                <w:b/>
                <w:bCs/>
                <w:sz w:val="30"/>
                <w:szCs w:val="30"/>
                <w:cs/>
                <w:lang w:val="en-US"/>
              </w:rPr>
              <w:t xml:space="preserve">มกราคม </w:t>
            </w:r>
            <w:r w:rsidR="00B05170" w:rsidRPr="004E5461">
              <w:rPr>
                <w:b/>
                <w:bCs/>
                <w:sz w:val="30"/>
                <w:szCs w:val="30"/>
                <w:lang w:val="en-US"/>
              </w:rPr>
              <w:t>256</w:t>
            </w:r>
            <w:r w:rsidR="00F61C89" w:rsidRPr="004E5461">
              <w:rPr>
                <w:rFonts w:hint="cs"/>
                <w:b/>
                <w:bCs/>
                <w:sz w:val="30"/>
                <w:szCs w:val="30"/>
                <w:lang w:val="en-US"/>
              </w:rPr>
              <w:t>7</w:t>
            </w:r>
          </w:p>
        </w:tc>
        <w:tc>
          <w:tcPr>
            <w:tcW w:w="270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73746EB8" w14:textId="77777777" w:rsidR="00B938CE" w:rsidRPr="004E5461" w:rsidRDefault="00B938CE" w:rsidP="009B0767">
            <w:pPr>
              <w:spacing w:line="240" w:lineRule="auto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79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4C8817A" w14:textId="33C38DA3" w:rsidR="00B938CE" w:rsidRPr="004E5461" w:rsidRDefault="00B938CE" w:rsidP="009B0767">
            <w:pPr>
              <w:spacing w:line="240" w:lineRule="auto"/>
              <w:ind w:left="-108" w:right="-110"/>
              <w:jc w:val="center"/>
              <w:rPr>
                <w:b/>
                <w:bCs/>
                <w:sz w:val="28"/>
                <w:szCs w:val="28"/>
              </w:rPr>
            </w:pPr>
            <w:r w:rsidRPr="004E5461">
              <w:rPr>
                <w:b/>
                <w:bCs/>
                <w:sz w:val="28"/>
                <w:szCs w:val="28"/>
                <w:cs/>
                <w:lang w:val="en-US"/>
              </w:rPr>
              <w:t xml:space="preserve">บันทึกเป็น (รายจ่าย) </w:t>
            </w:r>
            <w:r w:rsidRPr="004E5461">
              <w:rPr>
                <w:b/>
                <w:bCs/>
                <w:sz w:val="28"/>
                <w:szCs w:val="28"/>
              </w:rPr>
              <w:t>/</w:t>
            </w:r>
            <w:r w:rsidRPr="004E5461">
              <w:rPr>
                <w:b/>
                <w:bCs/>
                <w:sz w:val="28"/>
                <w:szCs w:val="28"/>
                <w:cs/>
                <w:lang w:val="en-US"/>
              </w:rPr>
              <w:t xml:space="preserve"> รายได้ใน </w:t>
            </w:r>
          </w:p>
        </w:tc>
        <w:tc>
          <w:tcPr>
            <w:tcW w:w="270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2B1C103F" w14:textId="77777777" w:rsidR="00B938CE" w:rsidRPr="004E5461" w:rsidRDefault="00B938CE" w:rsidP="009B0767">
            <w:pPr>
              <w:spacing w:line="240" w:lineRule="auto"/>
              <w:ind w:left="-108" w:right="-110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278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3D7E7823" w14:textId="7E6507A6" w:rsidR="00B938CE" w:rsidRPr="004E5461" w:rsidRDefault="00B938CE" w:rsidP="008D2905">
            <w:pPr>
              <w:spacing w:line="240" w:lineRule="auto"/>
              <w:ind w:left="-124" w:right="-92"/>
              <w:jc w:val="center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4E5461">
              <w:rPr>
                <w:b/>
                <w:bCs/>
                <w:sz w:val="30"/>
                <w:szCs w:val="30"/>
                <w:cs/>
                <w:lang w:val="en-US"/>
              </w:rPr>
              <w:t xml:space="preserve">ณ วันที่ </w:t>
            </w:r>
            <w:r w:rsidRPr="004E5461">
              <w:rPr>
                <w:b/>
                <w:bCs/>
                <w:sz w:val="30"/>
                <w:szCs w:val="30"/>
                <w:cs/>
                <w:lang w:val="en-US"/>
              </w:rPr>
              <w:br/>
            </w:r>
            <w:r w:rsidR="00B05170" w:rsidRPr="004E5461">
              <w:rPr>
                <w:b/>
                <w:bCs/>
                <w:sz w:val="30"/>
                <w:szCs w:val="30"/>
              </w:rPr>
              <w:t>3</w:t>
            </w:r>
            <w:r w:rsidR="008D2905" w:rsidRPr="004E5461">
              <w:rPr>
                <w:b/>
                <w:bCs/>
                <w:sz w:val="30"/>
                <w:szCs w:val="30"/>
                <w:lang w:val="en-US"/>
              </w:rPr>
              <w:t>0</w:t>
            </w:r>
            <w:r w:rsidR="00937846" w:rsidRPr="004E5461">
              <w:rPr>
                <w:b/>
                <w:bCs/>
                <w:sz w:val="30"/>
                <w:szCs w:val="30"/>
                <w:lang w:val="en-US"/>
              </w:rPr>
              <w:t xml:space="preserve"> </w:t>
            </w:r>
            <w:r w:rsidR="008D2905" w:rsidRPr="004E5461">
              <w:rPr>
                <w:rFonts w:hint="cs"/>
                <w:b/>
                <w:bCs/>
                <w:sz w:val="30"/>
                <w:szCs w:val="30"/>
                <w:cs/>
                <w:lang w:val="en-US"/>
              </w:rPr>
              <w:t>มิถุนายน</w:t>
            </w:r>
            <w:r w:rsidRPr="004E5461">
              <w:rPr>
                <w:b/>
                <w:bCs/>
                <w:sz w:val="30"/>
                <w:szCs w:val="30"/>
                <w:cs/>
                <w:lang w:val="en-US"/>
              </w:rPr>
              <w:t xml:space="preserve"> </w:t>
            </w:r>
            <w:r w:rsidR="00B05170" w:rsidRPr="004E5461">
              <w:rPr>
                <w:b/>
                <w:bCs/>
                <w:sz w:val="30"/>
                <w:szCs w:val="30"/>
                <w:lang w:val="en-US"/>
              </w:rPr>
              <w:t>256</w:t>
            </w:r>
            <w:r w:rsidR="00F61C89" w:rsidRPr="004E5461">
              <w:rPr>
                <w:rFonts w:hint="cs"/>
                <w:b/>
                <w:bCs/>
                <w:sz w:val="30"/>
                <w:szCs w:val="30"/>
                <w:lang w:val="en-US"/>
              </w:rPr>
              <w:t>7</w:t>
            </w:r>
          </w:p>
        </w:tc>
      </w:tr>
      <w:tr w:rsidR="00282F79" w:rsidRPr="004E5461" w14:paraId="73EA5750" w14:textId="77777777" w:rsidTr="001F6569">
        <w:trPr>
          <w:trHeight w:val="857"/>
        </w:trPr>
        <w:tc>
          <w:tcPr>
            <w:tcW w:w="3240" w:type="dxa"/>
            <w:vMerge/>
            <w:shd w:val="clear" w:color="auto" w:fill="auto"/>
          </w:tcPr>
          <w:p w14:paraId="4EBBCE2C" w14:textId="77777777" w:rsidR="00F03A92" w:rsidRPr="004E5461" w:rsidRDefault="00F03A92" w:rsidP="009B0767">
            <w:pPr>
              <w:tabs>
                <w:tab w:val="left" w:pos="540"/>
              </w:tabs>
              <w:spacing w:line="240" w:lineRule="auto"/>
              <w:rPr>
                <w:sz w:val="30"/>
                <w:szCs w:val="30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5E14A86" w14:textId="77777777" w:rsidR="00F03A92" w:rsidRPr="004E5461" w:rsidRDefault="00F03A92" w:rsidP="009B0767">
            <w:pPr>
              <w:spacing w:line="240" w:lineRule="auto"/>
              <w:ind w:left="-77" w:right="-108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EF4B6AA" w14:textId="77777777" w:rsidR="00F03A92" w:rsidRPr="004E5461" w:rsidRDefault="00F03A92" w:rsidP="009B0767">
            <w:pPr>
              <w:spacing w:line="240" w:lineRule="auto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D109C9C" w14:textId="77777777" w:rsidR="00F03A92" w:rsidRPr="004E5461" w:rsidRDefault="00F03A92" w:rsidP="009B0767">
            <w:pPr>
              <w:spacing w:line="240" w:lineRule="auto"/>
              <w:ind w:left="-108" w:right="-110"/>
              <w:jc w:val="center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4E5461">
              <w:rPr>
                <w:b/>
                <w:bCs/>
                <w:sz w:val="30"/>
                <w:szCs w:val="30"/>
                <w:cs/>
                <w:lang w:val="en-US"/>
              </w:rPr>
              <w:t>กำไรหรือขาดทุน</w:t>
            </w:r>
          </w:p>
        </w:tc>
        <w:tc>
          <w:tcPr>
            <w:tcW w:w="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154C218" w14:textId="77777777" w:rsidR="00F03A92" w:rsidRPr="004E5461" w:rsidRDefault="00F03A92" w:rsidP="009B0767">
            <w:pPr>
              <w:spacing w:line="240" w:lineRule="auto"/>
              <w:ind w:left="-108" w:right="-110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BA7001D" w14:textId="77777777" w:rsidR="00F03A92" w:rsidRPr="004E5461" w:rsidRDefault="00F03A92" w:rsidP="009B0767">
            <w:pPr>
              <w:spacing w:line="240" w:lineRule="auto"/>
              <w:ind w:left="-108" w:right="-110"/>
              <w:jc w:val="center"/>
              <w:rPr>
                <w:b/>
                <w:bCs/>
                <w:sz w:val="30"/>
                <w:szCs w:val="30"/>
              </w:rPr>
            </w:pPr>
            <w:r w:rsidRPr="004E5461">
              <w:rPr>
                <w:b/>
                <w:bCs/>
                <w:sz w:val="30"/>
                <w:szCs w:val="30"/>
                <w:cs/>
                <w:lang w:val="en-US"/>
              </w:rPr>
              <w:t>กำไรขาดทุนเบ็ดเสร็จอื่น</w:t>
            </w:r>
          </w:p>
        </w:tc>
        <w:tc>
          <w:tcPr>
            <w:tcW w:w="270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0BC39DF" w14:textId="77777777" w:rsidR="00F03A92" w:rsidRPr="004E5461" w:rsidRDefault="00F03A92" w:rsidP="009B0767">
            <w:pPr>
              <w:spacing w:line="240" w:lineRule="auto"/>
              <w:ind w:left="-108" w:right="-110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2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2004D19E" w14:textId="77777777" w:rsidR="00F03A92" w:rsidRPr="004E5461" w:rsidRDefault="00F03A92" w:rsidP="009B0767">
            <w:pPr>
              <w:spacing w:line="240" w:lineRule="auto"/>
              <w:ind w:left="-124" w:right="-92"/>
              <w:jc w:val="center"/>
              <w:rPr>
                <w:b/>
                <w:bCs/>
                <w:sz w:val="30"/>
                <w:szCs w:val="30"/>
              </w:rPr>
            </w:pPr>
          </w:p>
        </w:tc>
      </w:tr>
      <w:tr w:rsidR="00282F79" w:rsidRPr="004E5461" w14:paraId="3FB76A51" w14:textId="77777777" w:rsidTr="001F6569">
        <w:trPr>
          <w:trHeight w:hRule="exact" w:val="432"/>
        </w:trPr>
        <w:tc>
          <w:tcPr>
            <w:tcW w:w="3240" w:type="dxa"/>
            <w:shd w:val="clear" w:color="auto" w:fill="auto"/>
            <w:vAlign w:val="center"/>
          </w:tcPr>
          <w:p w14:paraId="0174005A" w14:textId="320CD45B" w:rsidR="00F03A92" w:rsidRPr="004E5461" w:rsidRDefault="00087368" w:rsidP="009B0767">
            <w:pPr>
              <w:spacing w:line="240" w:lineRule="auto"/>
              <w:ind w:right="-79"/>
              <w:rPr>
                <w:sz w:val="30"/>
                <w:szCs w:val="30"/>
                <w:cs/>
                <w:lang w:val="en-US"/>
              </w:rPr>
            </w:pPr>
            <w:r w:rsidRPr="004E5461">
              <w:rPr>
                <w:b/>
                <w:bCs/>
                <w:i/>
                <w:iCs/>
                <w:sz w:val="30"/>
                <w:szCs w:val="30"/>
                <w:cs/>
                <w:lang w:val="en-US"/>
              </w:rPr>
              <w:t>ภาษีเงินได้รอการตัดบัญชี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5A3E3377" w14:textId="77777777" w:rsidR="00F03A92" w:rsidRPr="004E5461" w:rsidRDefault="00F03A92" w:rsidP="009B0767">
            <w:pPr>
              <w:pStyle w:val="AccPolicyalternative"/>
              <w:spacing w:after="0" w:line="240" w:lineRule="auto"/>
              <w:jc w:val="lef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center"/>
          </w:tcPr>
          <w:p w14:paraId="1F4953F8" w14:textId="77777777" w:rsidR="00F03A92" w:rsidRPr="004E5461" w:rsidRDefault="00F03A92" w:rsidP="009B0767">
            <w:pPr>
              <w:pStyle w:val="index"/>
              <w:tabs>
                <w:tab w:val="clear" w:pos="1134"/>
              </w:tabs>
              <w:spacing w:after="0" w:line="240" w:lineRule="auto"/>
              <w:ind w:left="0" w:right="-18" w:firstLine="13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5B271A13" w14:textId="77777777" w:rsidR="00F03A92" w:rsidRPr="004E5461" w:rsidRDefault="00F03A92" w:rsidP="009B0767">
            <w:pPr>
              <w:pStyle w:val="AccPolicyalternative"/>
              <w:spacing w:after="0" w:line="240" w:lineRule="auto"/>
              <w:jc w:val="lef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center"/>
          </w:tcPr>
          <w:p w14:paraId="06202199" w14:textId="77777777" w:rsidR="00F03A92" w:rsidRPr="004E5461" w:rsidRDefault="00F03A92" w:rsidP="009B0767">
            <w:pPr>
              <w:pStyle w:val="index"/>
              <w:tabs>
                <w:tab w:val="clear" w:pos="1134"/>
              </w:tabs>
              <w:spacing w:after="0" w:line="240" w:lineRule="auto"/>
              <w:ind w:left="0" w:right="-18" w:firstLine="13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19B5A421" w14:textId="77777777" w:rsidR="00F03A92" w:rsidRPr="004E5461" w:rsidRDefault="00F03A92" w:rsidP="009B0767">
            <w:pPr>
              <w:pStyle w:val="index"/>
              <w:tabs>
                <w:tab w:val="clear" w:pos="1134"/>
              </w:tabs>
              <w:spacing w:after="0" w:line="240" w:lineRule="auto"/>
              <w:ind w:left="0" w:right="-18" w:firstLine="13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  <w:shd w:val="clear" w:color="auto" w:fill="auto"/>
            <w:vAlign w:val="center"/>
          </w:tcPr>
          <w:p w14:paraId="68664CA5" w14:textId="77777777" w:rsidR="00F03A92" w:rsidRPr="004E5461" w:rsidRDefault="00F03A92" w:rsidP="009B0767">
            <w:pPr>
              <w:pStyle w:val="index"/>
              <w:tabs>
                <w:tab w:val="clear" w:pos="1134"/>
              </w:tabs>
              <w:spacing w:after="0" w:line="240" w:lineRule="auto"/>
              <w:ind w:left="0" w:right="-18" w:firstLine="13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278" w:type="dxa"/>
            <w:shd w:val="clear" w:color="auto" w:fill="auto"/>
            <w:vAlign w:val="center"/>
          </w:tcPr>
          <w:p w14:paraId="37973ACC" w14:textId="77777777" w:rsidR="00F03A92" w:rsidRPr="004E5461" w:rsidRDefault="00F03A92" w:rsidP="009B0767">
            <w:pPr>
              <w:pStyle w:val="index"/>
              <w:spacing w:after="0" w:line="240" w:lineRule="auto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</w:tr>
      <w:tr w:rsidR="00282F79" w:rsidRPr="004E5461" w14:paraId="6F5C343F" w14:textId="77777777" w:rsidTr="001F6569">
        <w:trPr>
          <w:trHeight w:hRule="exact" w:val="432"/>
        </w:trPr>
        <w:tc>
          <w:tcPr>
            <w:tcW w:w="3240" w:type="dxa"/>
            <w:shd w:val="clear" w:color="auto" w:fill="auto"/>
            <w:vAlign w:val="center"/>
          </w:tcPr>
          <w:p w14:paraId="3759F372" w14:textId="41CA13E6" w:rsidR="00087368" w:rsidRPr="004E5461" w:rsidRDefault="00087368" w:rsidP="009B0767">
            <w:pPr>
              <w:spacing w:line="240" w:lineRule="auto"/>
              <w:ind w:right="-79"/>
              <w:rPr>
                <w:b/>
                <w:bCs/>
                <w:i/>
                <w:iCs/>
                <w:sz w:val="30"/>
                <w:szCs w:val="30"/>
                <w:cs/>
                <w:lang w:val="en-US"/>
              </w:rPr>
            </w:pPr>
            <w:r w:rsidRPr="004E5461">
              <w:rPr>
                <w:b/>
                <w:bCs/>
                <w:i/>
                <w:iCs/>
                <w:sz w:val="30"/>
                <w:szCs w:val="30"/>
                <w:cs/>
                <w:lang w:val="en-US"/>
              </w:rPr>
              <w:t>สินทรัพย์ภาษีเงินได้รอการตัดบัญชี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10DD3AD4" w14:textId="77777777" w:rsidR="00087368" w:rsidRPr="004E5461" w:rsidRDefault="00087368" w:rsidP="009B0767">
            <w:pPr>
              <w:pStyle w:val="AccPolicyalternative"/>
              <w:spacing w:after="0" w:line="240" w:lineRule="auto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center"/>
          </w:tcPr>
          <w:p w14:paraId="12268566" w14:textId="77777777" w:rsidR="00087368" w:rsidRPr="004E5461" w:rsidRDefault="00087368" w:rsidP="009B0767">
            <w:pPr>
              <w:pStyle w:val="index"/>
              <w:tabs>
                <w:tab w:val="clear" w:pos="1134"/>
              </w:tabs>
              <w:spacing w:after="0" w:line="240" w:lineRule="auto"/>
              <w:ind w:left="0" w:right="-18" w:firstLine="13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6AD85E3D" w14:textId="77777777" w:rsidR="00087368" w:rsidRPr="004E5461" w:rsidRDefault="00087368" w:rsidP="009B0767">
            <w:pPr>
              <w:pStyle w:val="AccPolicyalternative"/>
              <w:spacing w:after="0" w:line="240" w:lineRule="auto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center"/>
          </w:tcPr>
          <w:p w14:paraId="09A42F3E" w14:textId="77777777" w:rsidR="00087368" w:rsidRPr="004E5461" w:rsidRDefault="00087368" w:rsidP="009B0767">
            <w:pPr>
              <w:pStyle w:val="index"/>
              <w:tabs>
                <w:tab w:val="clear" w:pos="1134"/>
              </w:tabs>
              <w:spacing w:after="0" w:line="240" w:lineRule="auto"/>
              <w:ind w:left="0" w:right="-18" w:firstLine="1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7AB51258" w14:textId="77777777" w:rsidR="00087368" w:rsidRPr="004E5461" w:rsidRDefault="00087368" w:rsidP="009B0767">
            <w:pPr>
              <w:pStyle w:val="index"/>
              <w:tabs>
                <w:tab w:val="clear" w:pos="1134"/>
              </w:tabs>
              <w:spacing w:after="0" w:line="240" w:lineRule="auto"/>
              <w:ind w:left="0" w:right="-18" w:firstLine="1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  <w:shd w:val="clear" w:color="auto" w:fill="auto"/>
            <w:vAlign w:val="center"/>
          </w:tcPr>
          <w:p w14:paraId="0F8DBC59" w14:textId="77777777" w:rsidR="00087368" w:rsidRPr="004E5461" w:rsidRDefault="00087368" w:rsidP="009B0767">
            <w:pPr>
              <w:pStyle w:val="index"/>
              <w:tabs>
                <w:tab w:val="clear" w:pos="1134"/>
              </w:tabs>
              <w:spacing w:after="0" w:line="240" w:lineRule="auto"/>
              <w:ind w:left="0" w:right="-18" w:firstLine="1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278" w:type="dxa"/>
            <w:shd w:val="clear" w:color="auto" w:fill="auto"/>
            <w:vAlign w:val="center"/>
          </w:tcPr>
          <w:p w14:paraId="4B7F57E8" w14:textId="77777777" w:rsidR="00087368" w:rsidRPr="004E5461" w:rsidRDefault="00087368" w:rsidP="009B0767">
            <w:pPr>
              <w:pStyle w:val="index"/>
              <w:spacing w:after="0" w:line="240" w:lineRule="auto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</w:tr>
      <w:tr w:rsidR="00877A02" w:rsidRPr="004E5461" w14:paraId="0D665637" w14:textId="77777777" w:rsidTr="001F6569">
        <w:trPr>
          <w:trHeight w:hRule="exact" w:val="432"/>
        </w:trPr>
        <w:tc>
          <w:tcPr>
            <w:tcW w:w="3240" w:type="dxa"/>
            <w:shd w:val="clear" w:color="auto" w:fill="auto"/>
            <w:vAlign w:val="center"/>
          </w:tcPr>
          <w:p w14:paraId="686C3CF5" w14:textId="01424956" w:rsidR="00877A02" w:rsidRPr="004E5461" w:rsidRDefault="00877A02" w:rsidP="009B0767">
            <w:pPr>
              <w:spacing w:line="240" w:lineRule="auto"/>
              <w:ind w:right="-79"/>
              <w:rPr>
                <w:b/>
                <w:bCs/>
                <w:i/>
                <w:iCs/>
                <w:sz w:val="30"/>
                <w:szCs w:val="30"/>
                <w:cs/>
                <w:lang w:val="en-US"/>
              </w:rPr>
            </w:pPr>
            <w:r w:rsidRPr="004E5461">
              <w:rPr>
                <w:rFonts w:eastAsia="Calibri"/>
                <w:sz w:val="30"/>
                <w:szCs w:val="30"/>
                <w:cs/>
                <w:lang w:val="en-US"/>
              </w:rPr>
              <w:t>ค่าเผื่อผลขาดทุนด้านเครดิต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1B6B7DE4" w14:textId="77777777" w:rsidR="00877A02" w:rsidRPr="004E5461" w:rsidRDefault="00877A02" w:rsidP="009B0767">
            <w:pPr>
              <w:pStyle w:val="AccPolicyalternative"/>
              <w:spacing w:after="0" w:line="240" w:lineRule="auto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center"/>
          </w:tcPr>
          <w:p w14:paraId="05C9431D" w14:textId="77777777" w:rsidR="00877A02" w:rsidRPr="004E5461" w:rsidRDefault="00877A02" w:rsidP="009B0767">
            <w:pPr>
              <w:pStyle w:val="index"/>
              <w:tabs>
                <w:tab w:val="clear" w:pos="1134"/>
              </w:tabs>
              <w:spacing w:after="0" w:line="240" w:lineRule="auto"/>
              <w:ind w:left="0" w:right="-18" w:firstLine="13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15205441" w14:textId="77777777" w:rsidR="00877A02" w:rsidRPr="004E5461" w:rsidRDefault="00877A02" w:rsidP="009B0767">
            <w:pPr>
              <w:pStyle w:val="AccPolicyalternative"/>
              <w:spacing w:after="0" w:line="240" w:lineRule="auto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center"/>
          </w:tcPr>
          <w:p w14:paraId="144CF53E" w14:textId="77777777" w:rsidR="00877A02" w:rsidRPr="004E5461" w:rsidRDefault="00877A02" w:rsidP="009B0767">
            <w:pPr>
              <w:pStyle w:val="index"/>
              <w:tabs>
                <w:tab w:val="clear" w:pos="1134"/>
              </w:tabs>
              <w:spacing w:after="0" w:line="240" w:lineRule="auto"/>
              <w:ind w:left="0" w:right="-18" w:firstLine="1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676904C4" w14:textId="77777777" w:rsidR="00877A02" w:rsidRPr="004E5461" w:rsidRDefault="00877A02" w:rsidP="009B0767">
            <w:pPr>
              <w:pStyle w:val="index"/>
              <w:tabs>
                <w:tab w:val="clear" w:pos="1134"/>
              </w:tabs>
              <w:spacing w:after="0" w:line="240" w:lineRule="auto"/>
              <w:ind w:left="0" w:right="-18" w:firstLine="1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  <w:shd w:val="clear" w:color="auto" w:fill="auto"/>
            <w:vAlign w:val="center"/>
          </w:tcPr>
          <w:p w14:paraId="42E8CAB7" w14:textId="77777777" w:rsidR="00877A02" w:rsidRPr="004E5461" w:rsidRDefault="00877A02" w:rsidP="009B0767">
            <w:pPr>
              <w:pStyle w:val="index"/>
              <w:tabs>
                <w:tab w:val="clear" w:pos="1134"/>
              </w:tabs>
              <w:spacing w:after="0" w:line="240" w:lineRule="auto"/>
              <w:ind w:left="0" w:right="-18" w:firstLine="1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278" w:type="dxa"/>
            <w:shd w:val="clear" w:color="auto" w:fill="auto"/>
            <w:vAlign w:val="center"/>
          </w:tcPr>
          <w:p w14:paraId="77B59D74" w14:textId="77777777" w:rsidR="00877A02" w:rsidRPr="004E5461" w:rsidRDefault="00877A02" w:rsidP="009B0767">
            <w:pPr>
              <w:pStyle w:val="index"/>
              <w:spacing w:after="0" w:line="240" w:lineRule="auto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</w:tr>
      <w:tr w:rsidR="00877A02" w:rsidRPr="004E5461" w14:paraId="73DC2F85" w14:textId="77777777" w:rsidTr="001F6569">
        <w:trPr>
          <w:trHeight w:val="450"/>
        </w:trPr>
        <w:tc>
          <w:tcPr>
            <w:tcW w:w="3240" w:type="dxa"/>
            <w:shd w:val="clear" w:color="auto" w:fill="auto"/>
            <w:vAlign w:val="center"/>
          </w:tcPr>
          <w:p w14:paraId="6B9999EE" w14:textId="216F0D20" w:rsidR="00877A02" w:rsidRPr="004E5461" w:rsidRDefault="00877A02" w:rsidP="009B0767">
            <w:pPr>
              <w:autoSpaceDE/>
              <w:autoSpaceDN/>
              <w:spacing w:line="240" w:lineRule="auto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4E5461">
              <w:rPr>
                <w:rFonts w:eastAsia="Calibri" w:hint="cs"/>
                <w:sz w:val="30"/>
                <w:szCs w:val="30"/>
                <w:cs/>
                <w:lang w:val="en-US"/>
              </w:rPr>
              <w:t xml:space="preserve">     </w:t>
            </w:r>
            <w:r w:rsidRPr="004E5461">
              <w:rPr>
                <w:rFonts w:eastAsia="Calibri"/>
                <w:sz w:val="30"/>
                <w:szCs w:val="30"/>
                <w:cs/>
                <w:lang w:val="en-US"/>
              </w:rPr>
              <w:t>ที่คาดว่าจะเกิดขี้น</w:t>
            </w:r>
          </w:p>
        </w:tc>
        <w:tc>
          <w:tcPr>
            <w:tcW w:w="1260" w:type="dxa"/>
            <w:shd w:val="clear" w:color="auto" w:fill="auto"/>
          </w:tcPr>
          <w:p w14:paraId="7EB327D6" w14:textId="618588B6" w:rsidR="00877A02" w:rsidRPr="004E5461" w:rsidRDefault="00A92EB8" w:rsidP="009B0767">
            <w:pPr>
              <w:tabs>
                <w:tab w:val="decimal" w:pos="968"/>
              </w:tabs>
              <w:spacing w:line="240" w:lineRule="auto"/>
              <w:ind w:right="11"/>
              <w:jc w:val="left"/>
              <w:rPr>
                <w:rFonts w:eastAsia="Calibri"/>
                <w:sz w:val="30"/>
                <w:szCs w:val="30"/>
                <w:lang w:val="en-US"/>
              </w:rPr>
            </w:pPr>
            <w:r w:rsidRPr="004E5461">
              <w:rPr>
                <w:rFonts w:eastAsia="Calibri"/>
                <w:sz w:val="30"/>
                <w:szCs w:val="30"/>
                <w:lang w:val="en-US"/>
              </w:rPr>
              <w:t>106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3A0C2604" w14:textId="77777777" w:rsidR="00877A02" w:rsidRPr="004E5461" w:rsidRDefault="00877A02" w:rsidP="009B0767">
            <w:pPr>
              <w:tabs>
                <w:tab w:val="decimal" w:pos="972"/>
              </w:tabs>
              <w:spacing w:line="240" w:lineRule="auto"/>
              <w:ind w:right="11"/>
              <w:jc w:val="left"/>
              <w:rPr>
                <w:rFonts w:eastAsia="Calibri"/>
                <w:sz w:val="30"/>
                <w:szCs w:val="30"/>
                <w:lang w:val="en-US"/>
              </w:rPr>
            </w:pPr>
          </w:p>
        </w:tc>
        <w:tc>
          <w:tcPr>
            <w:tcW w:w="1260" w:type="dxa"/>
            <w:shd w:val="clear" w:color="auto" w:fill="auto"/>
          </w:tcPr>
          <w:p w14:paraId="7F1B493B" w14:textId="41084E6B" w:rsidR="00877A02" w:rsidRPr="004E5461" w:rsidRDefault="00412F5C" w:rsidP="009B0767">
            <w:pPr>
              <w:tabs>
                <w:tab w:val="decimal" w:pos="758"/>
              </w:tabs>
              <w:spacing w:line="240" w:lineRule="auto"/>
              <w:ind w:right="11"/>
              <w:jc w:val="right"/>
              <w:rPr>
                <w:sz w:val="30"/>
                <w:szCs w:val="30"/>
                <w:cs/>
                <w:lang w:val="en-US"/>
              </w:rPr>
            </w:pPr>
            <w:r w:rsidRPr="004E5461">
              <w:rPr>
                <w:sz w:val="30"/>
                <w:szCs w:val="30"/>
                <w:lang w:val="en-US"/>
              </w:rPr>
              <w:t>55</w:t>
            </w:r>
          </w:p>
        </w:tc>
        <w:tc>
          <w:tcPr>
            <w:tcW w:w="270" w:type="dxa"/>
            <w:shd w:val="clear" w:color="auto" w:fill="auto"/>
          </w:tcPr>
          <w:p w14:paraId="54D55E35" w14:textId="77777777" w:rsidR="00877A02" w:rsidRPr="004E5461" w:rsidRDefault="00877A02" w:rsidP="009B0767">
            <w:pPr>
              <w:tabs>
                <w:tab w:val="decimal" w:pos="758"/>
              </w:tabs>
              <w:spacing w:line="240" w:lineRule="auto"/>
              <w:ind w:right="11"/>
              <w:rPr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</w:tcPr>
          <w:p w14:paraId="188C082C" w14:textId="3937505D" w:rsidR="00877A02" w:rsidRPr="004E5461" w:rsidRDefault="00FC1FE7" w:rsidP="009B0767">
            <w:pPr>
              <w:tabs>
                <w:tab w:val="decimal" w:pos="613"/>
              </w:tabs>
              <w:spacing w:line="240" w:lineRule="auto"/>
              <w:ind w:right="90"/>
              <w:jc w:val="right"/>
              <w:rPr>
                <w:sz w:val="30"/>
                <w:szCs w:val="30"/>
              </w:rPr>
            </w:pPr>
            <w:r w:rsidRPr="004E5461">
              <w:rPr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F224F8F" w14:textId="77777777" w:rsidR="00877A02" w:rsidRPr="004E5461" w:rsidRDefault="00877A02" w:rsidP="009B0767">
            <w:pPr>
              <w:tabs>
                <w:tab w:val="decimal" w:pos="758"/>
              </w:tabs>
              <w:spacing w:line="240" w:lineRule="auto"/>
              <w:ind w:right="11"/>
              <w:rPr>
                <w:sz w:val="30"/>
                <w:szCs w:val="30"/>
              </w:rPr>
            </w:pPr>
          </w:p>
        </w:tc>
        <w:tc>
          <w:tcPr>
            <w:tcW w:w="1278" w:type="dxa"/>
            <w:shd w:val="clear" w:color="auto" w:fill="auto"/>
          </w:tcPr>
          <w:p w14:paraId="7252F70A" w14:textId="7AB701C7" w:rsidR="00877A02" w:rsidRPr="004E5461" w:rsidRDefault="00412F5C" w:rsidP="009B0767">
            <w:pPr>
              <w:tabs>
                <w:tab w:val="decimal" w:pos="980"/>
              </w:tabs>
              <w:spacing w:line="240" w:lineRule="auto"/>
              <w:ind w:right="11"/>
              <w:rPr>
                <w:sz w:val="30"/>
                <w:szCs w:val="30"/>
              </w:rPr>
            </w:pPr>
            <w:r w:rsidRPr="004E5461">
              <w:rPr>
                <w:sz w:val="30"/>
                <w:szCs w:val="30"/>
              </w:rPr>
              <w:t>161</w:t>
            </w:r>
          </w:p>
        </w:tc>
      </w:tr>
      <w:tr w:rsidR="00282F79" w:rsidRPr="004E5461" w14:paraId="67D3A7DD" w14:textId="77777777" w:rsidTr="001F6569">
        <w:trPr>
          <w:trHeight w:hRule="exact" w:val="432"/>
        </w:trPr>
        <w:tc>
          <w:tcPr>
            <w:tcW w:w="3240" w:type="dxa"/>
            <w:shd w:val="clear" w:color="auto" w:fill="auto"/>
            <w:vAlign w:val="center"/>
          </w:tcPr>
          <w:p w14:paraId="20A1DB7C" w14:textId="35E5F1D2" w:rsidR="001658A5" w:rsidRPr="004E5461" w:rsidRDefault="001658A5" w:rsidP="009B0767">
            <w:pPr>
              <w:spacing w:line="240" w:lineRule="auto"/>
              <w:ind w:right="-79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4E5461">
              <w:rPr>
                <w:rFonts w:eastAsia="Calibri"/>
                <w:sz w:val="30"/>
                <w:szCs w:val="30"/>
                <w:cs/>
                <w:lang w:val="en-US"/>
              </w:rPr>
              <w:t>ขาดทุนจากการลดมูลค่าสินค้า</w:t>
            </w:r>
          </w:p>
        </w:tc>
        <w:tc>
          <w:tcPr>
            <w:tcW w:w="1260" w:type="dxa"/>
            <w:shd w:val="clear" w:color="auto" w:fill="auto"/>
          </w:tcPr>
          <w:p w14:paraId="7C6DE6A8" w14:textId="6B42FF97" w:rsidR="001658A5" w:rsidRPr="004E5461" w:rsidRDefault="00A92EB8" w:rsidP="009B0767">
            <w:pPr>
              <w:tabs>
                <w:tab w:val="decimal" w:pos="968"/>
              </w:tabs>
              <w:spacing w:line="240" w:lineRule="auto"/>
              <w:ind w:right="11"/>
              <w:jc w:val="left"/>
              <w:rPr>
                <w:rFonts w:eastAsia="Calibri"/>
                <w:sz w:val="30"/>
                <w:szCs w:val="30"/>
                <w:lang w:val="en-US"/>
              </w:rPr>
            </w:pPr>
            <w:r w:rsidRPr="004E5461">
              <w:rPr>
                <w:rFonts w:eastAsia="Calibri"/>
                <w:sz w:val="30"/>
                <w:szCs w:val="30"/>
                <w:lang w:val="en-US"/>
              </w:rPr>
              <w:t>1,101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1F36A73B" w14:textId="77777777" w:rsidR="001658A5" w:rsidRPr="004E5461" w:rsidRDefault="001658A5" w:rsidP="009B0767">
            <w:pPr>
              <w:tabs>
                <w:tab w:val="decimal" w:pos="972"/>
              </w:tabs>
              <w:spacing w:line="240" w:lineRule="auto"/>
              <w:ind w:right="11"/>
              <w:jc w:val="left"/>
              <w:rPr>
                <w:rFonts w:eastAsia="Calibri"/>
                <w:sz w:val="30"/>
                <w:szCs w:val="30"/>
                <w:lang w:val="en-US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0EBA4101" w14:textId="3E89729E" w:rsidR="001658A5" w:rsidRPr="004E5461" w:rsidRDefault="00412F5C" w:rsidP="009B0767">
            <w:pPr>
              <w:tabs>
                <w:tab w:val="decimal" w:pos="758"/>
              </w:tabs>
              <w:spacing w:line="240" w:lineRule="auto"/>
              <w:ind w:right="11"/>
              <w:jc w:val="right"/>
              <w:rPr>
                <w:sz w:val="30"/>
                <w:szCs w:val="30"/>
                <w:lang w:val="en-US"/>
              </w:rPr>
            </w:pPr>
            <w:r w:rsidRPr="004E5461">
              <w:rPr>
                <w:sz w:val="30"/>
                <w:szCs w:val="30"/>
                <w:lang w:val="en-US"/>
              </w:rPr>
              <w:t>(2)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1A5C6A2E" w14:textId="77777777" w:rsidR="001658A5" w:rsidRPr="004E5461" w:rsidRDefault="001658A5" w:rsidP="009B0767">
            <w:pPr>
              <w:tabs>
                <w:tab w:val="decimal" w:pos="758"/>
              </w:tabs>
              <w:spacing w:line="240" w:lineRule="auto"/>
              <w:ind w:right="11"/>
              <w:rPr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66621DA2" w14:textId="1A12CF96" w:rsidR="001658A5" w:rsidRPr="004E5461" w:rsidRDefault="00FC1FE7" w:rsidP="009B0767">
            <w:pPr>
              <w:tabs>
                <w:tab w:val="decimal" w:pos="613"/>
              </w:tabs>
              <w:spacing w:line="240" w:lineRule="auto"/>
              <w:ind w:right="90"/>
              <w:jc w:val="right"/>
              <w:rPr>
                <w:sz w:val="30"/>
                <w:szCs w:val="30"/>
              </w:rPr>
            </w:pPr>
            <w:r w:rsidRPr="004E5461">
              <w:rPr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D17AF29" w14:textId="77777777" w:rsidR="001658A5" w:rsidRPr="004E5461" w:rsidRDefault="001658A5" w:rsidP="009B0767">
            <w:pPr>
              <w:tabs>
                <w:tab w:val="decimal" w:pos="758"/>
              </w:tabs>
              <w:spacing w:line="240" w:lineRule="auto"/>
              <w:ind w:right="11"/>
              <w:rPr>
                <w:sz w:val="30"/>
                <w:szCs w:val="30"/>
              </w:rPr>
            </w:pPr>
          </w:p>
        </w:tc>
        <w:tc>
          <w:tcPr>
            <w:tcW w:w="1278" w:type="dxa"/>
            <w:shd w:val="clear" w:color="auto" w:fill="auto"/>
            <w:vAlign w:val="center"/>
          </w:tcPr>
          <w:p w14:paraId="70A79387" w14:textId="0A503802" w:rsidR="001658A5" w:rsidRPr="004E5461" w:rsidRDefault="00412F5C" w:rsidP="009B0767">
            <w:pPr>
              <w:tabs>
                <w:tab w:val="decimal" w:pos="980"/>
              </w:tabs>
              <w:spacing w:line="240" w:lineRule="auto"/>
              <w:ind w:right="11"/>
              <w:rPr>
                <w:sz w:val="30"/>
                <w:szCs w:val="30"/>
              </w:rPr>
            </w:pPr>
            <w:r w:rsidRPr="004E5461">
              <w:rPr>
                <w:sz w:val="30"/>
                <w:szCs w:val="30"/>
              </w:rPr>
              <w:t>1,099</w:t>
            </w:r>
          </w:p>
        </w:tc>
      </w:tr>
      <w:tr w:rsidR="00006F27" w:rsidRPr="004E5461" w14:paraId="5E416323" w14:textId="77777777" w:rsidTr="001F6569">
        <w:trPr>
          <w:trHeight w:hRule="exact" w:val="432"/>
        </w:trPr>
        <w:tc>
          <w:tcPr>
            <w:tcW w:w="3240" w:type="dxa"/>
            <w:shd w:val="clear" w:color="auto" w:fill="auto"/>
          </w:tcPr>
          <w:p w14:paraId="7EC43377" w14:textId="6B78DEB7" w:rsidR="00006F27" w:rsidRPr="004E5461" w:rsidRDefault="00006F27" w:rsidP="009B0767">
            <w:pPr>
              <w:spacing w:line="240" w:lineRule="auto"/>
              <w:ind w:right="-79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4E5461">
              <w:rPr>
                <w:rFonts w:eastAsia="Calibri" w:hint="cs"/>
                <w:sz w:val="30"/>
                <w:szCs w:val="30"/>
                <w:cs/>
                <w:lang w:val="en-US"/>
              </w:rPr>
              <w:t>ขาดทุนจากการด้อยค่าทรัพย์สิน</w:t>
            </w:r>
          </w:p>
        </w:tc>
        <w:tc>
          <w:tcPr>
            <w:tcW w:w="1260" w:type="dxa"/>
            <w:shd w:val="clear" w:color="auto" w:fill="auto"/>
          </w:tcPr>
          <w:p w14:paraId="47F76640" w14:textId="1CD15136" w:rsidR="00006F27" w:rsidRPr="004E5461" w:rsidRDefault="00A92EB8" w:rsidP="009B0767">
            <w:pPr>
              <w:tabs>
                <w:tab w:val="decimal" w:pos="968"/>
              </w:tabs>
              <w:spacing w:line="240" w:lineRule="auto"/>
              <w:ind w:right="11"/>
              <w:jc w:val="left"/>
              <w:rPr>
                <w:rFonts w:eastAsia="Calibri"/>
                <w:sz w:val="30"/>
                <w:szCs w:val="30"/>
                <w:lang w:val="en-US"/>
              </w:rPr>
            </w:pPr>
            <w:r w:rsidRPr="004E5461">
              <w:rPr>
                <w:rFonts w:eastAsia="Calibri"/>
                <w:sz w:val="30"/>
                <w:szCs w:val="30"/>
                <w:lang w:val="en-US"/>
              </w:rPr>
              <w:t>10,775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791A6F33" w14:textId="77777777" w:rsidR="00006F27" w:rsidRPr="004E5461" w:rsidRDefault="00006F27" w:rsidP="009B0767">
            <w:pPr>
              <w:tabs>
                <w:tab w:val="decimal" w:pos="972"/>
              </w:tabs>
              <w:spacing w:line="240" w:lineRule="auto"/>
              <w:ind w:right="11"/>
              <w:jc w:val="left"/>
              <w:rPr>
                <w:rFonts w:eastAsia="Calibri"/>
                <w:sz w:val="30"/>
                <w:szCs w:val="30"/>
                <w:lang w:val="en-US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06290273" w14:textId="2B221747" w:rsidR="00006F27" w:rsidRPr="004E5461" w:rsidRDefault="00412F5C" w:rsidP="009B0767">
            <w:pPr>
              <w:tabs>
                <w:tab w:val="decimal" w:pos="758"/>
              </w:tabs>
              <w:spacing w:line="240" w:lineRule="auto"/>
              <w:ind w:right="11"/>
              <w:jc w:val="right"/>
              <w:rPr>
                <w:sz w:val="30"/>
                <w:szCs w:val="30"/>
                <w:lang w:val="en-US"/>
              </w:rPr>
            </w:pPr>
            <w:r w:rsidRPr="004E5461">
              <w:rPr>
                <w:sz w:val="30"/>
                <w:szCs w:val="30"/>
                <w:lang w:val="en-US"/>
              </w:rPr>
              <w:t>(10,775)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6E4FA042" w14:textId="77777777" w:rsidR="00006F27" w:rsidRPr="004E5461" w:rsidRDefault="00006F27" w:rsidP="009B0767">
            <w:pPr>
              <w:tabs>
                <w:tab w:val="decimal" w:pos="758"/>
              </w:tabs>
              <w:spacing w:line="240" w:lineRule="auto"/>
              <w:ind w:right="11"/>
              <w:rPr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7FC403CD" w14:textId="5EB27220" w:rsidR="00006F27" w:rsidRPr="004E5461" w:rsidRDefault="00FC1FE7" w:rsidP="009B0767">
            <w:pPr>
              <w:tabs>
                <w:tab w:val="decimal" w:pos="613"/>
              </w:tabs>
              <w:spacing w:line="240" w:lineRule="auto"/>
              <w:ind w:right="90"/>
              <w:jc w:val="right"/>
              <w:rPr>
                <w:sz w:val="30"/>
                <w:szCs w:val="30"/>
              </w:rPr>
            </w:pPr>
            <w:r w:rsidRPr="004E5461">
              <w:rPr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DD2CB2F" w14:textId="77777777" w:rsidR="00006F27" w:rsidRPr="004E5461" w:rsidRDefault="00006F27" w:rsidP="009B0767">
            <w:pPr>
              <w:tabs>
                <w:tab w:val="decimal" w:pos="758"/>
              </w:tabs>
              <w:spacing w:line="240" w:lineRule="auto"/>
              <w:ind w:right="11"/>
              <w:rPr>
                <w:sz w:val="30"/>
                <w:szCs w:val="30"/>
              </w:rPr>
            </w:pPr>
          </w:p>
        </w:tc>
        <w:tc>
          <w:tcPr>
            <w:tcW w:w="1278" w:type="dxa"/>
            <w:shd w:val="clear" w:color="auto" w:fill="auto"/>
            <w:vAlign w:val="center"/>
          </w:tcPr>
          <w:p w14:paraId="3AC9795B" w14:textId="2248EBA9" w:rsidR="00006F27" w:rsidRPr="004E5461" w:rsidRDefault="001F6569" w:rsidP="009B0767">
            <w:pPr>
              <w:tabs>
                <w:tab w:val="decimal" w:pos="980"/>
              </w:tabs>
              <w:spacing w:line="240" w:lineRule="auto"/>
              <w:ind w:right="11"/>
              <w:rPr>
                <w:sz w:val="30"/>
                <w:szCs w:val="30"/>
              </w:rPr>
            </w:pPr>
            <w:r w:rsidRPr="004E5461">
              <w:rPr>
                <w:sz w:val="30"/>
                <w:szCs w:val="30"/>
              </w:rPr>
              <w:t>-</w:t>
            </w:r>
          </w:p>
        </w:tc>
      </w:tr>
      <w:tr w:rsidR="00006F27" w:rsidRPr="004E5461" w14:paraId="18022124" w14:textId="77777777" w:rsidTr="001F6569">
        <w:trPr>
          <w:trHeight w:hRule="exact" w:val="432"/>
        </w:trPr>
        <w:tc>
          <w:tcPr>
            <w:tcW w:w="3240" w:type="dxa"/>
            <w:shd w:val="clear" w:color="auto" w:fill="auto"/>
          </w:tcPr>
          <w:p w14:paraId="2D4D633D" w14:textId="77777777" w:rsidR="00006F27" w:rsidRPr="004E5461" w:rsidRDefault="00006F27" w:rsidP="009B0767">
            <w:pPr>
              <w:autoSpaceDE/>
              <w:autoSpaceDN/>
              <w:spacing w:line="240" w:lineRule="auto"/>
              <w:ind w:left="34" w:hanging="34"/>
              <w:jc w:val="left"/>
              <w:rPr>
                <w:rFonts w:eastAsia="Calibri"/>
                <w:sz w:val="30"/>
                <w:szCs w:val="30"/>
                <w:lang w:val="en-US"/>
              </w:rPr>
            </w:pPr>
            <w:r w:rsidRPr="004E5461">
              <w:rPr>
                <w:rFonts w:eastAsia="Calibri"/>
                <w:sz w:val="30"/>
                <w:szCs w:val="30"/>
                <w:cs/>
                <w:lang w:val="en-US"/>
              </w:rPr>
              <w:t>ประมาณการหนี้สินสำหรับ</w:t>
            </w:r>
          </w:p>
          <w:p w14:paraId="31EE5C02" w14:textId="77777777" w:rsidR="00006F27" w:rsidRPr="004E5461" w:rsidRDefault="00006F27" w:rsidP="009B0767">
            <w:pPr>
              <w:spacing w:line="240" w:lineRule="auto"/>
              <w:ind w:right="-79"/>
              <w:rPr>
                <w:rFonts w:eastAsia="Calibri"/>
                <w:sz w:val="30"/>
                <w:szCs w:val="30"/>
                <w:cs/>
                <w:lang w:val="en-US"/>
              </w:rPr>
            </w:pPr>
          </w:p>
        </w:tc>
        <w:tc>
          <w:tcPr>
            <w:tcW w:w="1260" w:type="dxa"/>
            <w:shd w:val="clear" w:color="auto" w:fill="auto"/>
          </w:tcPr>
          <w:p w14:paraId="204C8049" w14:textId="77777777" w:rsidR="00006F27" w:rsidRPr="004E5461" w:rsidRDefault="00006F27" w:rsidP="009B0767">
            <w:pPr>
              <w:tabs>
                <w:tab w:val="decimal" w:pos="968"/>
              </w:tabs>
              <w:spacing w:line="240" w:lineRule="auto"/>
              <w:ind w:right="11"/>
              <w:jc w:val="left"/>
              <w:rPr>
                <w:rFonts w:eastAsia="Calibri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  <w:shd w:val="clear" w:color="auto" w:fill="auto"/>
            <w:vAlign w:val="center"/>
          </w:tcPr>
          <w:p w14:paraId="31E235E8" w14:textId="77777777" w:rsidR="00006F27" w:rsidRPr="004E5461" w:rsidRDefault="00006F27" w:rsidP="009B0767">
            <w:pPr>
              <w:tabs>
                <w:tab w:val="decimal" w:pos="972"/>
              </w:tabs>
              <w:spacing w:line="240" w:lineRule="auto"/>
              <w:ind w:right="11"/>
              <w:jc w:val="left"/>
              <w:rPr>
                <w:rFonts w:eastAsia="Calibri"/>
                <w:sz w:val="30"/>
                <w:szCs w:val="30"/>
                <w:lang w:val="en-US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4E3AC066" w14:textId="77777777" w:rsidR="00006F27" w:rsidRPr="004E5461" w:rsidRDefault="00006F27" w:rsidP="009B0767">
            <w:pPr>
              <w:tabs>
                <w:tab w:val="decimal" w:pos="758"/>
              </w:tabs>
              <w:spacing w:line="240" w:lineRule="auto"/>
              <w:ind w:right="11"/>
              <w:jc w:val="right"/>
              <w:rPr>
                <w:sz w:val="30"/>
                <w:szCs w:val="30"/>
                <w:lang w:val="en-US"/>
              </w:rPr>
            </w:pPr>
          </w:p>
        </w:tc>
        <w:tc>
          <w:tcPr>
            <w:tcW w:w="270" w:type="dxa"/>
            <w:shd w:val="clear" w:color="auto" w:fill="auto"/>
            <w:vAlign w:val="center"/>
          </w:tcPr>
          <w:p w14:paraId="3EF3EEF5" w14:textId="77777777" w:rsidR="00006F27" w:rsidRPr="004E5461" w:rsidRDefault="00006F27" w:rsidP="009B0767">
            <w:pPr>
              <w:tabs>
                <w:tab w:val="decimal" w:pos="758"/>
              </w:tabs>
              <w:spacing w:line="240" w:lineRule="auto"/>
              <w:ind w:right="11"/>
              <w:rPr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2F23080B" w14:textId="77777777" w:rsidR="00006F27" w:rsidRPr="004E5461" w:rsidRDefault="00006F27" w:rsidP="009B0767">
            <w:pPr>
              <w:tabs>
                <w:tab w:val="decimal" w:pos="613"/>
              </w:tabs>
              <w:spacing w:line="240" w:lineRule="auto"/>
              <w:ind w:right="90"/>
              <w:jc w:val="right"/>
              <w:rPr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6DF85C12" w14:textId="77777777" w:rsidR="00006F27" w:rsidRPr="004E5461" w:rsidRDefault="00006F27" w:rsidP="009B0767">
            <w:pPr>
              <w:tabs>
                <w:tab w:val="decimal" w:pos="758"/>
              </w:tabs>
              <w:spacing w:line="240" w:lineRule="auto"/>
              <w:ind w:right="11"/>
              <w:rPr>
                <w:sz w:val="30"/>
                <w:szCs w:val="30"/>
              </w:rPr>
            </w:pPr>
          </w:p>
        </w:tc>
        <w:tc>
          <w:tcPr>
            <w:tcW w:w="1278" w:type="dxa"/>
            <w:shd w:val="clear" w:color="auto" w:fill="auto"/>
            <w:vAlign w:val="center"/>
          </w:tcPr>
          <w:p w14:paraId="6BF102B7" w14:textId="77777777" w:rsidR="00006F27" w:rsidRPr="004E5461" w:rsidRDefault="00006F27" w:rsidP="009B0767">
            <w:pPr>
              <w:tabs>
                <w:tab w:val="decimal" w:pos="980"/>
              </w:tabs>
              <w:spacing w:line="240" w:lineRule="auto"/>
              <w:ind w:right="11"/>
              <w:rPr>
                <w:sz w:val="30"/>
                <w:szCs w:val="30"/>
              </w:rPr>
            </w:pPr>
          </w:p>
        </w:tc>
      </w:tr>
      <w:tr w:rsidR="00006F27" w:rsidRPr="004E5461" w14:paraId="315EC198" w14:textId="77777777" w:rsidTr="001F6569">
        <w:trPr>
          <w:trHeight w:val="288"/>
        </w:trPr>
        <w:tc>
          <w:tcPr>
            <w:tcW w:w="3240" w:type="dxa"/>
            <w:shd w:val="clear" w:color="auto" w:fill="auto"/>
          </w:tcPr>
          <w:p w14:paraId="553E31D1" w14:textId="6D13CF2B" w:rsidR="00006F27" w:rsidRPr="004E5461" w:rsidRDefault="00006F27" w:rsidP="009B0767">
            <w:pPr>
              <w:autoSpaceDE/>
              <w:autoSpaceDN/>
              <w:spacing w:line="240" w:lineRule="auto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4E5461">
              <w:rPr>
                <w:rFonts w:eastAsia="Calibri" w:hint="cs"/>
                <w:sz w:val="30"/>
                <w:szCs w:val="30"/>
                <w:cs/>
                <w:lang w:val="en-US"/>
              </w:rPr>
              <w:t xml:space="preserve">     </w:t>
            </w:r>
            <w:r w:rsidRPr="004E5461">
              <w:rPr>
                <w:rFonts w:eastAsia="Calibri"/>
                <w:sz w:val="30"/>
                <w:szCs w:val="30"/>
                <w:cs/>
                <w:lang w:val="en-US"/>
              </w:rPr>
              <w:t>ผลประโยชน์พนักงาน</w:t>
            </w:r>
          </w:p>
        </w:tc>
        <w:tc>
          <w:tcPr>
            <w:tcW w:w="1260" w:type="dxa"/>
            <w:shd w:val="clear" w:color="auto" w:fill="auto"/>
          </w:tcPr>
          <w:p w14:paraId="4E0A0D25" w14:textId="1F05C287" w:rsidR="00006F27" w:rsidRPr="004E5461" w:rsidRDefault="00A92EB8" w:rsidP="009B0767">
            <w:pPr>
              <w:tabs>
                <w:tab w:val="decimal" w:pos="968"/>
              </w:tabs>
              <w:autoSpaceDE/>
              <w:autoSpaceDN/>
              <w:spacing w:line="240" w:lineRule="auto"/>
              <w:jc w:val="left"/>
              <w:rPr>
                <w:rFonts w:eastAsia="Calibri"/>
                <w:sz w:val="30"/>
                <w:szCs w:val="30"/>
                <w:lang w:val="en-US"/>
              </w:rPr>
            </w:pPr>
            <w:r w:rsidRPr="004E5461">
              <w:rPr>
                <w:rFonts w:eastAsia="Calibri"/>
                <w:sz w:val="30"/>
                <w:szCs w:val="30"/>
                <w:lang w:val="en-US"/>
              </w:rPr>
              <w:t>1,381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2A73415" w14:textId="77777777" w:rsidR="00006F27" w:rsidRPr="004E5461" w:rsidRDefault="00006F27" w:rsidP="009B0767">
            <w:pPr>
              <w:tabs>
                <w:tab w:val="decimal" w:pos="765"/>
              </w:tabs>
              <w:spacing w:line="240" w:lineRule="auto"/>
              <w:rPr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</w:tcPr>
          <w:p w14:paraId="1385FC33" w14:textId="6C352EA2" w:rsidR="00006F27" w:rsidRPr="004E5461" w:rsidRDefault="00412F5C" w:rsidP="009B0767">
            <w:pPr>
              <w:tabs>
                <w:tab w:val="decimal" w:pos="758"/>
              </w:tabs>
              <w:spacing w:line="240" w:lineRule="auto"/>
              <w:ind w:right="11"/>
              <w:jc w:val="right"/>
              <w:rPr>
                <w:sz w:val="30"/>
                <w:szCs w:val="30"/>
                <w:lang w:val="en-US"/>
              </w:rPr>
            </w:pPr>
            <w:r w:rsidRPr="004E5461">
              <w:rPr>
                <w:sz w:val="30"/>
                <w:szCs w:val="30"/>
                <w:lang w:val="en-US"/>
              </w:rPr>
              <w:t>79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628D9AA" w14:textId="77777777" w:rsidR="00006F27" w:rsidRPr="004E5461" w:rsidRDefault="00006F27" w:rsidP="009B0767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38331DE2" w14:textId="7ED11E25" w:rsidR="00006F27" w:rsidRPr="004E5461" w:rsidRDefault="00FC1FE7" w:rsidP="009B0767">
            <w:pPr>
              <w:tabs>
                <w:tab w:val="decimal" w:pos="612"/>
              </w:tabs>
              <w:spacing w:line="240" w:lineRule="auto"/>
              <w:ind w:right="90"/>
              <w:jc w:val="right"/>
              <w:rPr>
                <w:sz w:val="30"/>
                <w:szCs w:val="30"/>
              </w:rPr>
            </w:pPr>
            <w:r w:rsidRPr="004E5461">
              <w:rPr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C0E39C0" w14:textId="77777777" w:rsidR="00006F27" w:rsidRPr="004E5461" w:rsidRDefault="00006F27" w:rsidP="009B0767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</w:rPr>
            </w:pPr>
          </w:p>
        </w:tc>
        <w:tc>
          <w:tcPr>
            <w:tcW w:w="1278" w:type="dxa"/>
            <w:shd w:val="clear" w:color="auto" w:fill="auto"/>
            <w:vAlign w:val="bottom"/>
          </w:tcPr>
          <w:p w14:paraId="68CA3BA3" w14:textId="1E698471" w:rsidR="00006F27" w:rsidRPr="004E5461" w:rsidRDefault="00412F5C" w:rsidP="009B0767">
            <w:pPr>
              <w:tabs>
                <w:tab w:val="decimal" w:pos="980"/>
              </w:tabs>
              <w:spacing w:line="240" w:lineRule="auto"/>
              <w:ind w:right="11"/>
              <w:rPr>
                <w:sz w:val="30"/>
                <w:szCs w:val="30"/>
              </w:rPr>
            </w:pPr>
            <w:r w:rsidRPr="004E5461">
              <w:rPr>
                <w:sz w:val="30"/>
                <w:szCs w:val="30"/>
              </w:rPr>
              <w:t>1,460</w:t>
            </w:r>
          </w:p>
        </w:tc>
      </w:tr>
      <w:tr w:rsidR="00877A02" w:rsidRPr="004E5461" w14:paraId="73AD79AC" w14:textId="77777777" w:rsidTr="001F6569">
        <w:trPr>
          <w:trHeight w:val="288"/>
        </w:trPr>
        <w:tc>
          <w:tcPr>
            <w:tcW w:w="3240" w:type="dxa"/>
            <w:shd w:val="clear" w:color="auto" w:fill="auto"/>
          </w:tcPr>
          <w:p w14:paraId="728E6EB9" w14:textId="3158782F" w:rsidR="00877A02" w:rsidRPr="004E5461" w:rsidRDefault="00877A02" w:rsidP="009B0767">
            <w:pPr>
              <w:autoSpaceDE/>
              <w:autoSpaceDN/>
              <w:spacing w:line="240" w:lineRule="auto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4E5461">
              <w:rPr>
                <w:rFonts w:eastAsia="Calibri"/>
                <w:sz w:val="30"/>
                <w:szCs w:val="30"/>
                <w:cs/>
                <w:lang w:val="en-US"/>
              </w:rPr>
              <w:t>การเปลี่ยนแปลงในมูลค่าของ</w:t>
            </w:r>
          </w:p>
        </w:tc>
        <w:tc>
          <w:tcPr>
            <w:tcW w:w="1260" w:type="dxa"/>
            <w:shd w:val="clear" w:color="auto" w:fill="auto"/>
          </w:tcPr>
          <w:p w14:paraId="5D3A96D5" w14:textId="77777777" w:rsidR="00877A02" w:rsidRPr="004E5461" w:rsidRDefault="00877A02" w:rsidP="009B0767">
            <w:pPr>
              <w:tabs>
                <w:tab w:val="decimal" w:pos="968"/>
              </w:tabs>
              <w:autoSpaceDE/>
              <w:autoSpaceDN/>
              <w:spacing w:line="240" w:lineRule="auto"/>
              <w:jc w:val="left"/>
              <w:rPr>
                <w:rFonts w:eastAsia="Calibri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2BB94B50" w14:textId="77777777" w:rsidR="00877A02" w:rsidRPr="004E5461" w:rsidRDefault="00877A02" w:rsidP="009B0767">
            <w:pPr>
              <w:tabs>
                <w:tab w:val="decimal" w:pos="765"/>
              </w:tabs>
              <w:spacing w:line="240" w:lineRule="auto"/>
              <w:rPr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</w:tcPr>
          <w:p w14:paraId="7E8AFF0B" w14:textId="77777777" w:rsidR="00877A02" w:rsidRPr="004E5461" w:rsidRDefault="00877A02" w:rsidP="009B0767">
            <w:pPr>
              <w:tabs>
                <w:tab w:val="decimal" w:pos="758"/>
              </w:tabs>
              <w:spacing w:line="240" w:lineRule="auto"/>
              <w:ind w:right="11"/>
              <w:jc w:val="right"/>
              <w:rPr>
                <w:sz w:val="30"/>
                <w:szCs w:val="30"/>
                <w:lang w:val="en-US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35675809" w14:textId="77777777" w:rsidR="00877A02" w:rsidRPr="004E5461" w:rsidRDefault="00877A02" w:rsidP="009B0767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58A921AB" w14:textId="77777777" w:rsidR="00877A02" w:rsidRPr="004E5461" w:rsidRDefault="00877A02" w:rsidP="009B0767">
            <w:pPr>
              <w:tabs>
                <w:tab w:val="decimal" w:pos="612"/>
              </w:tabs>
              <w:spacing w:line="240" w:lineRule="auto"/>
              <w:ind w:right="90"/>
              <w:jc w:val="right"/>
              <w:rPr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6B7D7323" w14:textId="77777777" w:rsidR="00877A02" w:rsidRPr="004E5461" w:rsidRDefault="00877A02" w:rsidP="009B0767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</w:rPr>
            </w:pPr>
          </w:p>
        </w:tc>
        <w:tc>
          <w:tcPr>
            <w:tcW w:w="1278" w:type="dxa"/>
            <w:shd w:val="clear" w:color="auto" w:fill="auto"/>
            <w:vAlign w:val="bottom"/>
          </w:tcPr>
          <w:p w14:paraId="46B6F3A2" w14:textId="77777777" w:rsidR="00877A02" w:rsidRPr="004E5461" w:rsidRDefault="00877A02" w:rsidP="009B0767">
            <w:pPr>
              <w:tabs>
                <w:tab w:val="decimal" w:pos="980"/>
              </w:tabs>
              <w:spacing w:line="240" w:lineRule="auto"/>
              <w:ind w:right="11"/>
              <w:rPr>
                <w:sz w:val="30"/>
                <w:szCs w:val="30"/>
              </w:rPr>
            </w:pPr>
          </w:p>
        </w:tc>
      </w:tr>
      <w:tr w:rsidR="00877A02" w:rsidRPr="004E5461" w14:paraId="6EE5F1F1" w14:textId="77777777" w:rsidTr="001F6569">
        <w:trPr>
          <w:trHeight w:val="288"/>
        </w:trPr>
        <w:tc>
          <w:tcPr>
            <w:tcW w:w="3240" w:type="dxa"/>
            <w:shd w:val="clear" w:color="auto" w:fill="auto"/>
          </w:tcPr>
          <w:p w14:paraId="47F90CCB" w14:textId="7A8CA2FB" w:rsidR="00877A02" w:rsidRPr="004E5461" w:rsidRDefault="00877A02" w:rsidP="009B0767">
            <w:pPr>
              <w:autoSpaceDE/>
              <w:autoSpaceDN/>
              <w:spacing w:line="240" w:lineRule="auto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4E5461">
              <w:rPr>
                <w:rFonts w:eastAsia="Calibri" w:hint="cs"/>
                <w:sz w:val="30"/>
                <w:szCs w:val="30"/>
                <w:cs/>
                <w:lang w:val="en-US"/>
              </w:rPr>
              <w:t xml:space="preserve">     </w:t>
            </w:r>
            <w:r w:rsidRPr="004E5461">
              <w:rPr>
                <w:rFonts w:eastAsia="Calibri"/>
                <w:sz w:val="30"/>
                <w:szCs w:val="30"/>
                <w:cs/>
                <w:lang w:val="en-US"/>
              </w:rPr>
              <w:t>เงินลงทุนเผื่อขาย</w:t>
            </w:r>
          </w:p>
        </w:tc>
        <w:tc>
          <w:tcPr>
            <w:tcW w:w="1260" w:type="dxa"/>
            <w:shd w:val="clear" w:color="auto" w:fill="auto"/>
          </w:tcPr>
          <w:p w14:paraId="386CA927" w14:textId="31AFF0D8" w:rsidR="00877A02" w:rsidRPr="004E5461" w:rsidRDefault="00A92EB8" w:rsidP="009B0767">
            <w:pPr>
              <w:tabs>
                <w:tab w:val="decimal" w:pos="968"/>
              </w:tabs>
              <w:autoSpaceDE/>
              <w:autoSpaceDN/>
              <w:spacing w:line="240" w:lineRule="auto"/>
              <w:jc w:val="left"/>
              <w:rPr>
                <w:rFonts w:eastAsia="Calibri"/>
                <w:sz w:val="30"/>
                <w:szCs w:val="30"/>
                <w:lang w:val="en-US"/>
              </w:rPr>
            </w:pPr>
            <w:r w:rsidRPr="004E5461">
              <w:rPr>
                <w:rFonts w:eastAsia="Calibri"/>
                <w:sz w:val="30"/>
                <w:szCs w:val="30"/>
                <w:lang w:val="en-US"/>
              </w:rPr>
              <w:t>4,703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BA21C1A" w14:textId="77777777" w:rsidR="00877A02" w:rsidRPr="004E5461" w:rsidRDefault="00877A02" w:rsidP="009B0767">
            <w:pPr>
              <w:tabs>
                <w:tab w:val="decimal" w:pos="765"/>
              </w:tabs>
              <w:spacing w:line="240" w:lineRule="auto"/>
              <w:rPr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</w:tcPr>
          <w:p w14:paraId="551CF09A" w14:textId="6914671C" w:rsidR="00877A02" w:rsidRPr="004E5461" w:rsidRDefault="00FC1FE7" w:rsidP="00E9535D">
            <w:pPr>
              <w:tabs>
                <w:tab w:val="decimal" w:pos="758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4E5461">
              <w:rPr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2473802" w14:textId="77777777" w:rsidR="00877A02" w:rsidRPr="004E5461" w:rsidRDefault="00877A02" w:rsidP="009B0767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</w:tcPr>
          <w:p w14:paraId="113C8C6E" w14:textId="3AAE6A42" w:rsidR="00877A02" w:rsidRPr="004E5461" w:rsidRDefault="00412F5C" w:rsidP="009B0767">
            <w:pPr>
              <w:tabs>
                <w:tab w:val="decimal" w:pos="612"/>
              </w:tabs>
              <w:spacing w:line="240" w:lineRule="auto"/>
              <w:ind w:right="90"/>
              <w:jc w:val="right"/>
              <w:rPr>
                <w:sz w:val="30"/>
                <w:szCs w:val="30"/>
                <w:cs/>
                <w:lang w:val="en-US"/>
              </w:rPr>
            </w:pPr>
            <w:r w:rsidRPr="004E5461">
              <w:rPr>
                <w:sz w:val="30"/>
                <w:szCs w:val="30"/>
                <w:lang w:val="en-US"/>
              </w:rPr>
              <w:t>122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AE41A6C" w14:textId="77777777" w:rsidR="00877A02" w:rsidRPr="004E5461" w:rsidRDefault="00877A02" w:rsidP="009B0767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</w:rPr>
            </w:pPr>
          </w:p>
        </w:tc>
        <w:tc>
          <w:tcPr>
            <w:tcW w:w="1278" w:type="dxa"/>
            <w:shd w:val="clear" w:color="auto" w:fill="auto"/>
            <w:vAlign w:val="bottom"/>
          </w:tcPr>
          <w:p w14:paraId="7BD67F7E" w14:textId="65282980" w:rsidR="00877A02" w:rsidRPr="004E5461" w:rsidRDefault="00412F5C" w:rsidP="009B0767">
            <w:pPr>
              <w:tabs>
                <w:tab w:val="decimal" w:pos="980"/>
              </w:tabs>
              <w:spacing w:line="240" w:lineRule="auto"/>
              <w:ind w:right="11"/>
              <w:rPr>
                <w:sz w:val="30"/>
                <w:szCs w:val="30"/>
              </w:rPr>
            </w:pPr>
            <w:r w:rsidRPr="004E5461">
              <w:rPr>
                <w:sz w:val="30"/>
                <w:szCs w:val="30"/>
              </w:rPr>
              <w:t>4,825</w:t>
            </w:r>
          </w:p>
        </w:tc>
      </w:tr>
      <w:tr w:rsidR="00282F79" w:rsidRPr="004E5461" w14:paraId="06C2BBB2" w14:textId="77777777" w:rsidTr="001F6569">
        <w:trPr>
          <w:trHeight w:val="288"/>
        </w:trPr>
        <w:tc>
          <w:tcPr>
            <w:tcW w:w="3240" w:type="dxa"/>
            <w:shd w:val="clear" w:color="auto" w:fill="auto"/>
          </w:tcPr>
          <w:p w14:paraId="1B35B4D8" w14:textId="5170394C" w:rsidR="001658A5" w:rsidRPr="004E5461" w:rsidRDefault="001658A5" w:rsidP="009B0767">
            <w:pPr>
              <w:autoSpaceDE/>
              <w:autoSpaceDN/>
              <w:spacing w:line="240" w:lineRule="auto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4E5461">
              <w:rPr>
                <w:rFonts w:eastAsia="Calibri"/>
                <w:sz w:val="30"/>
                <w:szCs w:val="30"/>
                <w:cs/>
                <w:lang w:val="en-US"/>
              </w:rPr>
              <w:t xml:space="preserve">ขาดทุนทางภาษียกมาไม่เกิน </w:t>
            </w:r>
            <w:r w:rsidR="00B05170" w:rsidRPr="004E5461">
              <w:rPr>
                <w:rFonts w:eastAsia="Calibri"/>
                <w:sz w:val="30"/>
                <w:szCs w:val="30"/>
                <w:lang w:val="en-US"/>
              </w:rPr>
              <w:t>5</w:t>
            </w:r>
            <w:r w:rsidRPr="004E5461">
              <w:rPr>
                <w:rFonts w:eastAsia="Calibri"/>
                <w:sz w:val="30"/>
                <w:szCs w:val="30"/>
                <w:lang w:val="en-US"/>
              </w:rPr>
              <w:t xml:space="preserve"> </w:t>
            </w:r>
            <w:r w:rsidRPr="004E5461">
              <w:rPr>
                <w:rFonts w:eastAsia="Calibri"/>
                <w:sz w:val="30"/>
                <w:szCs w:val="30"/>
                <w:cs/>
                <w:lang w:val="en-US"/>
              </w:rPr>
              <w:t>ปี</w:t>
            </w:r>
          </w:p>
        </w:tc>
        <w:tc>
          <w:tcPr>
            <w:tcW w:w="1260" w:type="dxa"/>
            <w:shd w:val="clear" w:color="auto" w:fill="auto"/>
          </w:tcPr>
          <w:p w14:paraId="76678706" w14:textId="05751669" w:rsidR="001658A5" w:rsidRPr="004E5461" w:rsidRDefault="00A92EB8" w:rsidP="009B0767">
            <w:pPr>
              <w:tabs>
                <w:tab w:val="decimal" w:pos="968"/>
              </w:tabs>
              <w:autoSpaceDE/>
              <w:autoSpaceDN/>
              <w:spacing w:line="240" w:lineRule="auto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4E5461">
              <w:rPr>
                <w:rFonts w:eastAsia="Calibri"/>
                <w:sz w:val="30"/>
                <w:szCs w:val="30"/>
                <w:lang w:val="en-US"/>
              </w:rPr>
              <w:t>31,532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CB3F919" w14:textId="77777777" w:rsidR="001658A5" w:rsidRPr="004E5461" w:rsidRDefault="001658A5" w:rsidP="009B0767">
            <w:pPr>
              <w:tabs>
                <w:tab w:val="decimal" w:pos="765"/>
              </w:tabs>
              <w:spacing w:line="240" w:lineRule="auto"/>
              <w:rPr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1F68211B" w14:textId="7F6D29CF" w:rsidR="001658A5" w:rsidRPr="004E5461" w:rsidRDefault="001F6569" w:rsidP="009B0767">
            <w:pPr>
              <w:tabs>
                <w:tab w:val="decimal" w:pos="758"/>
              </w:tabs>
              <w:spacing w:line="240" w:lineRule="auto"/>
              <w:ind w:right="11"/>
              <w:jc w:val="right"/>
              <w:rPr>
                <w:sz w:val="30"/>
                <w:szCs w:val="30"/>
                <w:cs/>
                <w:lang w:val="en-US"/>
              </w:rPr>
            </w:pPr>
            <w:r w:rsidRPr="004E5461">
              <w:rPr>
                <w:sz w:val="30"/>
                <w:szCs w:val="30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8CAC75F" w14:textId="77777777" w:rsidR="001658A5" w:rsidRPr="004E5461" w:rsidRDefault="001658A5" w:rsidP="009B0767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164F7B0E" w14:textId="377E808E" w:rsidR="001658A5" w:rsidRPr="004E5461" w:rsidRDefault="00FC1FE7" w:rsidP="009B0767">
            <w:pPr>
              <w:tabs>
                <w:tab w:val="decimal" w:pos="612"/>
              </w:tabs>
              <w:spacing w:line="240" w:lineRule="auto"/>
              <w:ind w:right="90"/>
              <w:jc w:val="right"/>
              <w:rPr>
                <w:sz w:val="30"/>
                <w:szCs w:val="30"/>
              </w:rPr>
            </w:pPr>
            <w:r w:rsidRPr="004E5461">
              <w:rPr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2307F2A" w14:textId="77777777" w:rsidR="001658A5" w:rsidRPr="004E5461" w:rsidRDefault="001658A5" w:rsidP="009B0767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</w:rPr>
            </w:pPr>
          </w:p>
        </w:tc>
        <w:tc>
          <w:tcPr>
            <w:tcW w:w="1278" w:type="dxa"/>
            <w:shd w:val="clear" w:color="auto" w:fill="auto"/>
            <w:vAlign w:val="bottom"/>
          </w:tcPr>
          <w:p w14:paraId="198B0EC8" w14:textId="0512E546" w:rsidR="001658A5" w:rsidRPr="004E5461" w:rsidRDefault="00412F5C" w:rsidP="009B0767">
            <w:pPr>
              <w:tabs>
                <w:tab w:val="decimal" w:pos="980"/>
              </w:tabs>
              <w:spacing w:line="240" w:lineRule="auto"/>
              <w:ind w:right="11"/>
              <w:rPr>
                <w:sz w:val="30"/>
                <w:szCs w:val="30"/>
              </w:rPr>
            </w:pPr>
            <w:r w:rsidRPr="004E5461">
              <w:rPr>
                <w:sz w:val="30"/>
                <w:szCs w:val="30"/>
              </w:rPr>
              <w:t>31,532</w:t>
            </w:r>
          </w:p>
        </w:tc>
      </w:tr>
      <w:tr w:rsidR="00282F79" w:rsidRPr="004E5461" w14:paraId="4887FE44" w14:textId="77777777" w:rsidTr="001F6569">
        <w:trPr>
          <w:trHeight w:val="288"/>
        </w:trPr>
        <w:tc>
          <w:tcPr>
            <w:tcW w:w="3240" w:type="dxa"/>
            <w:shd w:val="clear" w:color="auto" w:fill="auto"/>
          </w:tcPr>
          <w:p w14:paraId="05518334" w14:textId="27AAAD33" w:rsidR="001658A5" w:rsidRPr="004E5461" w:rsidRDefault="001658A5" w:rsidP="009B0767">
            <w:pPr>
              <w:autoSpaceDE/>
              <w:autoSpaceDN/>
              <w:spacing w:line="240" w:lineRule="auto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4E5461">
              <w:rPr>
                <w:rFonts w:eastAsia="Calibri"/>
                <w:sz w:val="30"/>
                <w:szCs w:val="30"/>
                <w:cs/>
                <w:lang w:val="en-US"/>
              </w:rPr>
              <w:t>อื่นๆ</w:t>
            </w:r>
          </w:p>
        </w:tc>
        <w:tc>
          <w:tcPr>
            <w:tcW w:w="1260" w:type="dxa"/>
            <w:shd w:val="clear" w:color="auto" w:fill="auto"/>
          </w:tcPr>
          <w:p w14:paraId="23230A81" w14:textId="74C532C5" w:rsidR="001658A5" w:rsidRPr="004E5461" w:rsidRDefault="00A92EB8" w:rsidP="009B0767">
            <w:pPr>
              <w:tabs>
                <w:tab w:val="decimal" w:pos="968"/>
              </w:tabs>
              <w:autoSpaceDE/>
              <w:autoSpaceDN/>
              <w:spacing w:line="240" w:lineRule="auto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4E5461">
              <w:rPr>
                <w:rFonts w:eastAsia="Calibri"/>
                <w:sz w:val="30"/>
                <w:szCs w:val="30"/>
                <w:lang w:val="en-US"/>
              </w:rPr>
              <w:t>4,041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256BB93" w14:textId="77777777" w:rsidR="001658A5" w:rsidRPr="004E5461" w:rsidRDefault="001658A5" w:rsidP="009B0767">
            <w:pPr>
              <w:tabs>
                <w:tab w:val="decimal" w:pos="765"/>
              </w:tabs>
              <w:spacing w:line="240" w:lineRule="auto"/>
              <w:rPr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2466BF89" w14:textId="1ACAE419" w:rsidR="001658A5" w:rsidRPr="004E5461" w:rsidRDefault="00412F5C" w:rsidP="009B0767">
            <w:pPr>
              <w:tabs>
                <w:tab w:val="decimal" w:pos="758"/>
              </w:tabs>
              <w:spacing w:line="240" w:lineRule="auto"/>
              <w:ind w:right="11"/>
              <w:jc w:val="right"/>
              <w:rPr>
                <w:sz w:val="30"/>
                <w:szCs w:val="30"/>
                <w:cs/>
                <w:lang w:val="en-US"/>
              </w:rPr>
            </w:pPr>
            <w:r w:rsidRPr="004E5461">
              <w:rPr>
                <w:sz w:val="30"/>
                <w:szCs w:val="30"/>
                <w:lang w:val="en-US"/>
              </w:rPr>
              <w:t>(589)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4CEA90A" w14:textId="77777777" w:rsidR="001658A5" w:rsidRPr="004E5461" w:rsidRDefault="001658A5" w:rsidP="009B0767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573795EF" w14:textId="7DDFA868" w:rsidR="001658A5" w:rsidRPr="004E5461" w:rsidRDefault="00FC1FE7" w:rsidP="009B0767">
            <w:pPr>
              <w:tabs>
                <w:tab w:val="decimal" w:pos="612"/>
              </w:tabs>
              <w:spacing w:line="240" w:lineRule="auto"/>
              <w:ind w:right="90"/>
              <w:jc w:val="right"/>
              <w:rPr>
                <w:sz w:val="30"/>
                <w:szCs w:val="30"/>
              </w:rPr>
            </w:pPr>
            <w:r w:rsidRPr="004E5461">
              <w:rPr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A7FDF99" w14:textId="77777777" w:rsidR="001658A5" w:rsidRPr="004E5461" w:rsidRDefault="001658A5" w:rsidP="009B0767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</w:rPr>
            </w:pPr>
          </w:p>
        </w:tc>
        <w:tc>
          <w:tcPr>
            <w:tcW w:w="1278" w:type="dxa"/>
            <w:shd w:val="clear" w:color="auto" w:fill="auto"/>
            <w:vAlign w:val="bottom"/>
          </w:tcPr>
          <w:p w14:paraId="66B1A807" w14:textId="5EB12C54" w:rsidR="001658A5" w:rsidRPr="004E5461" w:rsidRDefault="00412F5C" w:rsidP="009B0767">
            <w:pPr>
              <w:tabs>
                <w:tab w:val="decimal" w:pos="980"/>
              </w:tabs>
              <w:spacing w:line="240" w:lineRule="auto"/>
              <w:ind w:right="11"/>
              <w:rPr>
                <w:sz w:val="30"/>
                <w:szCs w:val="30"/>
              </w:rPr>
            </w:pPr>
            <w:r w:rsidRPr="004E5461">
              <w:rPr>
                <w:sz w:val="30"/>
                <w:szCs w:val="30"/>
              </w:rPr>
              <w:t>3,452</w:t>
            </w:r>
          </w:p>
        </w:tc>
      </w:tr>
      <w:tr w:rsidR="00282F79" w:rsidRPr="004E5461" w14:paraId="4D05439A" w14:textId="77777777" w:rsidTr="001F6569">
        <w:trPr>
          <w:trHeight w:val="288"/>
        </w:trPr>
        <w:tc>
          <w:tcPr>
            <w:tcW w:w="3240" w:type="dxa"/>
            <w:shd w:val="clear" w:color="auto" w:fill="auto"/>
          </w:tcPr>
          <w:p w14:paraId="7E7699CA" w14:textId="77777777" w:rsidR="001658A5" w:rsidRPr="004E5461" w:rsidRDefault="001658A5" w:rsidP="009B0767">
            <w:pPr>
              <w:spacing w:line="240" w:lineRule="auto"/>
              <w:ind w:left="162" w:hanging="180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4E5461">
              <w:rPr>
                <w:b/>
                <w:bCs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6F6D33E" w14:textId="76AF258D" w:rsidR="001658A5" w:rsidRPr="004E5461" w:rsidRDefault="00A92EB8" w:rsidP="009B0767">
            <w:pPr>
              <w:tabs>
                <w:tab w:val="decimal" w:pos="968"/>
              </w:tabs>
              <w:autoSpaceDE/>
              <w:autoSpaceDN/>
              <w:spacing w:line="240" w:lineRule="auto"/>
              <w:jc w:val="left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  <w:r w:rsidRPr="004E5461">
              <w:rPr>
                <w:rFonts w:eastAsia="Calibri"/>
                <w:b/>
                <w:bCs/>
                <w:sz w:val="30"/>
                <w:szCs w:val="30"/>
                <w:lang w:val="en-US"/>
              </w:rPr>
              <w:t>53,639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612CAE9" w14:textId="77777777" w:rsidR="001658A5" w:rsidRPr="004E5461" w:rsidRDefault="001658A5" w:rsidP="009B0767">
            <w:pPr>
              <w:tabs>
                <w:tab w:val="decimal" w:pos="765"/>
              </w:tabs>
              <w:spacing w:line="240" w:lineRule="auto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9FF413B" w14:textId="74ECF133" w:rsidR="001658A5" w:rsidRPr="004E5461" w:rsidRDefault="00412F5C" w:rsidP="009B0767">
            <w:pPr>
              <w:tabs>
                <w:tab w:val="decimal" w:pos="758"/>
              </w:tabs>
              <w:spacing w:line="240" w:lineRule="auto"/>
              <w:ind w:right="11"/>
              <w:jc w:val="right"/>
              <w:rPr>
                <w:b/>
                <w:bCs/>
                <w:sz w:val="30"/>
                <w:szCs w:val="30"/>
                <w:lang w:val="en-US"/>
              </w:rPr>
            </w:pPr>
            <w:r w:rsidRPr="004E5461">
              <w:rPr>
                <w:b/>
                <w:bCs/>
                <w:sz w:val="30"/>
                <w:szCs w:val="30"/>
                <w:lang w:val="en-US"/>
              </w:rPr>
              <w:t>(11,232)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076668C" w14:textId="77777777" w:rsidR="001658A5" w:rsidRPr="004E5461" w:rsidRDefault="001658A5" w:rsidP="009B0767">
            <w:pPr>
              <w:tabs>
                <w:tab w:val="decimal" w:pos="731"/>
              </w:tabs>
              <w:spacing w:line="240" w:lineRule="auto"/>
              <w:ind w:right="11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948FB46" w14:textId="58E1CDFD" w:rsidR="001658A5" w:rsidRPr="004E5461" w:rsidRDefault="00412F5C" w:rsidP="009B0767">
            <w:pPr>
              <w:tabs>
                <w:tab w:val="decimal" w:pos="612"/>
              </w:tabs>
              <w:spacing w:line="240" w:lineRule="auto"/>
              <w:ind w:right="90"/>
              <w:jc w:val="right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4E5461">
              <w:rPr>
                <w:b/>
                <w:bCs/>
                <w:sz w:val="30"/>
                <w:szCs w:val="30"/>
                <w:lang w:val="en-US"/>
              </w:rPr>
              <w:t>122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FDC9448" w14:textId="77777777" w:rsidR="001658A5" w:rsidRPr="004E5461" w:rsidRDefault="001658A5" w:rsidP="009B0767">
            <w:pPr>
              <w:tabs>
                <w:tab w:val="decimal" w:pos="731"/>
              </w:tabs>
              <w:spacing w:line="240" w:lineRule="auto"/>
              <w:ind w:right="11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27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C315E8E" w14:textId="51BC6F6D" w:rsidR="001658A5" w:rsidRPr="004E5461" w:rsidRDefault="00412F5C" w:rsidP="009B0767">
            <w:pPr>
              <w:tabs>
                <w:tab w:val="decimal" w:pos="980"/>
              </w:tabs>
              <w:spacing w:line="240" w:lineRule="auto"/>
              <w:ind w:right="11"/>
              <w:rPr>
                <w:b/>
                <w:bCs/>
                <w:sz w:val="30"/>
                <w:szCs w:val="30"/>
              </w:rPr>
            </w:pPr>
            <w:r w:rsidRPr="004E5461">
              <w:rPr>
                <w:b/>
                <w:bCs/>
                <w:sz w:val="30"/>
                <w:szCs w:val="30"/>
              </w:rPr>
              <w:t>42,529</w:t>
            </w:r>
          </w:p>
        </w:tc>
      </w:tr>
    </w:tbl>
    <w:p w14:paraId="3961F96B" w14:textId="643F0BBD" w:rsidR="00EA74CE" w:rsidRPr="004E5461" w:rsidRDefault="00EA74CE" w:rsidP="009B0767">
      <w:pPr>
        <w:autoSpaceDE/>
        <w:autoSpaceDN/>
        <w:spacing w:before="240" w:line="240" w:lineRule="auto"/>
        <w:ind w:left="567"/>
        <w:rPr>
          <w:sz w:val="30"/>
          <w:szCs w:val="30"/>
        </w:rPr>
      </w:pPr>
      <w:r w:rsidRPr="004E5461">
        <w:rPr>
          <w:sz w:val="30"/>
          <w:szCs w:val="30"/>
          <w:cs/>
          <w:lang w:val="en-US"/>
        </w:rPr>
        <w:t>ค่าใช้จ่ายภาษีเงิน</w:t>
      </w:r>
      <w:r w:rsidR="001C3F47" w:rsidRPr="004E5461">
        <w:rPr>
          <w:sz w:val="30"/>
          <w:szCs w:val="30"/>
          <w:cs/>
          <w:lang w:val="en-US"/>
        </w:rPr>
        <w:t>ได้สำหรับงวดสามเดือน</w:t>
      </w:r>
      <w:r w:rsidR="008D2905" w:rsidRPr="004E5461">
        <w:rPr>
          <w:rFonts w:hint="cs"/>
          <w:sz w:val="30"/>
          <w:szCs w:val="30"/>
          <w:cs/>
          <w:lang w:val="en-US"/>
        </w:rPr>
        <w:t>และหกเดือน</w:t>
      </w:r>
      <w:r w:rsidRPr="004E5461">
        <w:rPr>
          <w:sz w:val="30"/>
          <w:szCs w:val="30"/>
          <w:cs/>
          <w:lang w:val="en-US"/>
        </w:rPr>
        <w:t>สิ้นสุดวันที่</w:t>
      </w:r>
      <w:r w:rsidRPr="004E5461">
        <w:rPr>
          <w:sz w:val="30"/>
          <w:szCs w:val="30"/>
          <w:lang w:val="en-US"/>
        </w:rPr>
        <w:t xml:space="preserve"> </w:t>
      </w:r>
      <w:r w:rsidR="00B05170" w:rsidRPr="004E5461">
        <w:rPr>
          <w:sz w:val="30"/>
          <w:szCs w:val="30"/>
        </w:rPr>
        <w:t>3</w:t>
      </w:r>
      <w:r w:rsidR="008D2905" w:rsidRPr="004E5461">
        <w:rPr>
          <w:sz w:val="30"/>
          <w:szCs w:val="30"/>
          <w:lang w:val="en-US"/>
        </w:rPr>
        <w:t>0</w:t>
      </w:r>
      <w:r w:rsidRPr="004E5461">
        <w:rPr>
          <w:sz w:val="30"/>
          <w:szCs w:val="30"/>
          <w:lang w:val="en-US"/>
        </w:rPr>
        <w:t xml:space="preserve"> </w:t>
      </w:r>
      <w:r w:rsidR="00064A78" w:rsidRPr="004E5461">
        <w:rPr>
          <w:sz w:val="30"/>
          <w:szCs w:val="30"/>
          <w:cs/>
          <w:lang w:val="en-US"/>
        </w:rPr>
        <w:t>ม</w:t>
      </w:r>
      <w:r w:rsidR="008D2905" w:rsidRPr="004E5461">
        <w:rPr>
          <w:rFonts w:hint="cs"/>
          <w:sz w:val="30"/>
          <w:szCs w:val="30"/>
          <w:cs/>
          <w:lang w:val="en-US"/>
        </w:rPr>
        <w:t>ิถุนายน</w:t>
      </w:r>
      <w:r w:rsidRPr="004E5461">
        <w:rPr>
          <w:sz w:val="30"/>
          <w:szCs w:val="30"/>
          <w:lang w:val="en-US"/>
        </w:rPr>
        <w:t xml:space="preserve"> </w:t>
      </w:r>
      <w:r w:rsidR="00B05170" w:rsidRPr="004E5461">
        <w:rPr>
          <w:sz w:val="30"/>
          <w:szCs w:val="30"/>
        </w:rPr>
        <w:t>256</w:t>
      </w:r>
      <w:r w:rsidR="00064A78" w:rsidRPr="004E5461">
        <w:rPr>
          <w:sz w:val="30"/>
          <w:szCs w:val="30"/>
        </w:rPr>
        <w:t>7</w:t>
      </w:r>
      <w:r w:rsidRPr="004E5461">
        <w:rPr>
          <w:sz w:val="30"/>
          <w:szCs w:val="30"/>
        </w:rPr>
        <w:t xml:space="preserve"> </w:t>
      </w:r>
      <w:r w:rsidRPr="004E5461">
        <w:rPr>
          <w:sz w:val="30"/>
          <w:szCs w:val="30"/>
          <w:cs/>
          <w:lang w:val="en-US"/>
        </w:rPr>
        <w:t xml:space="preserve">และ </w:t>
      </w:r>
      <w:r w:rsidR="00B05170" w:rsidRPr="004E5461">
        <w:rPr>
          <w:sz w:val="30"/>
          <w:szCs w:val="30"/>
        </w:rPr>
        <w:t>256</w:t>
      </w:r>
      <w:r w:rsidR="00064A78" w:rsidRPr="004E5461">
        <w:rPr>
          <w:sz w:val="30"/>
          <w:szCs w:val="30"/>
        </w:rPr>
        <w:t>6</w:t>
      </w:r>
      <w:r w:rsidRPr="004E5461">
        <w:rPr>
          <w:sz w:val="30"/>
          <w:szCs w:val="30"/>
          <w:cs/>
          <w:lang w:val="en-US"/>
        </w:rPr>
        <w:t xml:space="preserve"> สรุปได้ดังนี้</w:t>
      </w:r>
    </w:p>
    <w:tbl>
      <w:tblPr>
        <w:tblW w:w="908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3945"/>
        <w:gridCol w:w="1094"/>
        <w:gridCol w:w="270"/>
        <w:gridCol w:w="1094"/>
        <w:gridCol w:w="242"/>
        <w:gridCol w:w="1085"/>
        <w:gridCol w:w="270"/>
        <w:gridCol w:w="1080"/>
      </w:tblGrid>
      <w:tr w:rsidR="00781F03" w:rsidRPr="004E5461" w14:paraId="407CD827" w14:textId="77777777" w:rsidTr="001F6569">
        <w:tc>
          <w:tcPr>
            <w:tcW w:w="3945" w:type="dxa"/>
            <w:shd w:val="clear" w:color="auto" w:fill="auto"/>
          </w:tcPr>
          <w:p w14:paraId="7EAA6319" w14:textId="77777777" w:rsidR="00EA74CE" w:rsidRPr="004E5461" w:rsidRDefault="00EA74CE" w:rsidP="009B0767">
            <w:pPr>
              <w:pStyle w:val="a8"/>
              <w:spacing w:after="0" w:line="240" w:lineRule="auto"/>
              <w:jc w:val="thaiDistribute"/>
              <w:rPr>
                <w:bCs/>
                <w:sz w:val="30"/>
                <w:szCs w:val="30"/>
              </w:rPr>
            </w:pPr>
            <w:bookmarkStart w:id="1" w:name="_Hlk68040752"/>
          </w:p>
        </w:tc>
        <w:tc>
          <w:tcPr>
            <w:tcW w:w="245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69A89F21" w14:textId="77777777" w:rsidR="00EA74CE" w:rsidRPr="004E5461" w:rsidRDefault="00EA74CE" w:rsidP="009B0767">
            <w:pPr>
              <w:pStyle w:val="a8"/>
              <w:spacing w:after="0" w:line="240" w:lineRule="auto"/>
              <w:ind w:left="-108" w:right="-111"/>
              <w:jc w:val="center"/>
              <w:rPr>
                <w:sz w:val="30"/>
                <w:szCs w:val="30"/>
              </w:rPr>
            </w:pPr>
          </w:p>
        </w:tc>
        <w:tc>
          <w:tcPr>
            <w:tcW w:w="242" w:type="dxa"/>
            <w:tcBorders>
              <w:bottom w:val="single" w:sz="4" w:space="0" w:color="auto"/>
            </w:tcBorders>
            <w:shd w:val="clear" w:color="auto" w:fill="auto"/>
          </w:tcPr>
          <w:p w14:paraId="04EDA84F" w14:textId="77777777" w:rsidR="00EA74CE" w:rsidRPr="004E5461" w:rsidRDefault="00EA74CE" w:rsidP="009B0767">
            <w:pPr>
              <w:pStyle w:val="a8"/>
              <w:spacing w:after="0" w:line="240" w:lineRule="auto"/>
              <w:ind w:left="-108" w:right="-111"/>
              <w:jc w:val="center"/>
              <w:rPr>
                <w:sz w:val="30"/>
                <w:szCs w:val="30"/>
              </w:rPr>
            </w:pPr>
          </w:p>
        </w:tc>
        <w:tc>
          <w:tcPr>
            <w:tcW w:w="243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2C5E80B8" w14:textId="50B8B94B" w:rsidR="00EA74CE" w:rsidRPr="004E5461" w:rsidRDefault="000D6886" w:rsidP="009B0767">
            <w:pPr>
              <w:pStyle w:val="a8"/>
              <w:spacing w:after="0" w:line="240" w:lineRule="auto"/>
              <w:ind w:left="-108"/>
              <w:jc w:val="right"/>
              <w:rPr>
                <w:sz w:val="30"/>
                <w:szCs w:val="30"/>
              </w:rPr>
            </w:pPr>
            <w:r w:rsidRPr="004E5461">
              <w:rPr>
                <w:b/>
                <w:bCs/>
                <w:snapToGrid w:val="0"/>
                <w:sz w:val="30"/>
                <w:szCs w:val="30"/>
                <w:lang w:val="en-US" w:eastAsia="th-TH"/>
              </w:rPr>
              <w:t>(</w:t>
            </w:r>
            <w:r w:rsidRPr="004E5461"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หน่วย: พันบาท)</w:t>
            </w:r>
          </w:p>
        </w:tc>
      </w:tr>
      <w:tr w:rsidR="00781F03" w:rsidRPr="004E5461" w14:paraId="1F51FABB" w14:textId="77777777" w:rsidTr="001F6569">
        <w:tc>
          <w:tcPr>
            <w:tcW w:w="3945" w:type="dxa"/>
            <w:shd w:val="clear" w:color="auto" w:fill="auto"/>
          </w:tcPr>
          <w:p w14:paraId="107D2AAF" w14:textId="2533EC26" w:rsidR="00EA74CE" w:rsidRPr="004E5461" w:rsidRDefault="00EA74CE" w:rsidP="009B0767">
            <w:pPr>
              <w:pStyle w:val="a8"/>
              <w:spacing w:after="0" w:line="240" w:lineRule="auto"/>
              <w:jc w:val="thaiDistribute"/>
              <w:rPr>
                <w:bCs/>
                <w:sz w:val="30"/>
                <w:szCs w:val="30"/>
              </w:rPr>
            </w:pPr>
          </w:p>
        </w:tc>
        <w:tc>
          <w:tcPr>
            <w:tcW w:w="2458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2CDB3F3C" w14:textId="77777777" w:rsidR="00EA74CE" w:rsidRPr="004E5461" w:rsidRDefault="00EA74CE" w:rsidP="009B0767">
            <w:pPr>
              <w:pStyle w:val="a8"/>
              <w:spacing w:after="0" w:line="240" w:lineRule="auto"/>
              <w:ind w:left="-108" w:right="-111"/>
              <w:jc w:val="center"/>
              <w:rPr>
                <w:sz w:val="30"/>
                <w:szCs w:val="30"/>
              </w:rPr>
            </w:pPr>
            <w:r w:rsidRPr="004E5461">
              <w:rPr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42" w:type="dxa"/>
            <w:tcBorders>
              <w:top w:val="single" w:sz="4" w:space="0" w:color="auto"/>
            </w:tcBorders>
            <w:shd w:val="clear" w:color="auto" w:fill="auto"/>
          </w:tcPr>
          <w:p w14:paraId="7215BB75" w14:textId="77777777" w:rsidR="00EA74CE" w:rsidRPr="004E5461" w:rsidRDefault="00EA74CE" w:rsidP="009B0767">
            <w:pPr>
              <w:pStyle w:val="a8"/>
              <w:spacing w:after="0" w:line="240" w:lineRule="auto"/>
              <w:ind w:left="-108" w:right="-111"/>
              <w:jc w:val="center"/>
              <w:rPr>
                <w:sz w:val="30"/>
                <w:szCs w:val="30"/>
              </w:rPr>
            </w:pPr>
          </w:p>
        </w:tc>
        <w:tc>
          <w:tcPr>
            <w:tcW w:w="2435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46C56F77" w14:textId="77777777" w:rsidR="00EA74CE" w:rsidRPr="004E5461" w:rsidRDefault="00EA74CE" w:rsidP="009B0767">
            <w:pPr>
              <w:pStyle w:val="a8"/>
              <w:spacing w:after="0" w:line="240" w:lineRule="auto"/>
              <w:ind w:left="-108" w:right="-111"/>
              <w:jc w:val="center"/>
              <w:rPr>
                <w:sz w:val="30"/>
                <w:szCs w:val="30"/>
              </w:rPr>
            </w:pPr>
            <w:r w:rsidRPr="004E5461">
              <w:rPr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781F03" w:rsidRPr="004E5461" w14:paraId="1685C0E1" w14:textId="77777777" w:rsidTr="001F6569">
        <w:tc>
          <w:tcPr>
            <w:tcW w:w="3945" w:type="dxa"/>
            <w:shd w:val="clear" w:color="auto" w:fill="auto"/>
          </w:tcPr>
          <w:p w14:paraId="270C8AE3" w14:textId="1ADFCE98" w:rsidR="00EA74CE" w:rsidRPr="004E5461" w:rsidRDefault="00EA74CE" w:rsidP="009B0767">
            <w:pPr>
              <w:pStyle w:val="a8"/>
              <w:spacing w:after="0" w:line="240" w:lineRule="auto"/>
              <w:ind w:right="-97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738EDB9" w14:textId="0A7ED7DE" w:rsidR="00EA74CE" w:rsidRPr="004E5461" w:rsidRDefault="00B05170" w:rsidP="009B0767">
            <w:pPr>
              <w:pStyle w:val="a8"/>
              <w:spacing w:after="0" w:line="240" w:lineRule="auto"/>
              <w:ind w:left="-109" w:right="-131"/>
              <w:jc w:val="center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4E5461">
              <w:rPr>
                <w:b/>
                <w:bCs/>
                <w:sz w:val="30"/>
                <w:szCs w:val="30"/>
                <w:lang w:val="en-US"/>
              </w:rPr>
              <w:t>256</w:t>
            </w:r>
            <w:r w:rsidR="00B64F88" w:rsidRPr="004E5461">
              <w:rPr>
                <w:b/>
                <w:bCs/>
                <w:sz w:val="30"/>
                <w:szCs w:val="30"/>
                <w:lang w:val="en-US"/>
              </w:rPr>
              <w:t>7</w:t>
            </w:r>
          </w:p>
        </w:tc>
        <w:tc>
          <w:tcPr>
            <w:tcW w:w="270" w:type="dxa"/>
            <w:tcBorders>
              <w:top w:val="single" w:sz="4" w:space="0" w:color="auto"/>
            </w:tcBorders>
            <w:shd w:val="clear" w:color="auto" w:fill="auto"/>
          </w:tcPr>
          <w:p w14:paraId="4E04A214" w14:textId="77777777" w:rsidR="00EA74CE" w:rsidRPr="004E5461" w:rsidRDefault="00EA74CE" w:rsidP="009B0767">
            <w:pPr>
              <w:pStyle w:val="a8"/>
              <w:spacing w:after="0" w:line="240" w:lineRule="auto"/>
              <w:ind w:left="-109" w:right="-131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2CACB3C" w14:textId="42CB9BDF" w:rsidR="00EA74CE" w:rsidRPr="004E5461" w:rsidRDefault="00B05170" w:rsidP="009B0767">
            <w:pPr>
              <w:pStyle w:val="a8"/>
              <w:spacing w:after="0" w:line="240" w:lineRule="auto"/>
              <w:ind w:left="-109" w:right="-131"/>
              <w:jc w:val="center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4E5461">
              <w:rPr>
                <w:b/>
                <w:bCs/>
                <w:sz w:val="30"/>
                <w:szCs w:val="30"/>
                <w:lang w:val="en-US"/>
              </w:rPr>
              <w:t>256</w:t>
            </w:r>
            <w:r w:rsidR="00B64F88" w:rsidRPr="004E5461">
              <w:rPr>
                <w:b/>
                <w:bCs/>
                <w:sz w:val="30"/>
                <w:szCs w:val="30"/>
                <w:lang w:val="en-US"/>
              </w:rPr>
              <w:t>6</w:t>
            </w:r>
          </w:p>
        </w:tc>
        <w:tc>
          <w:tcPr>
            <w:tcW w:w="242" w:type="dxa"/>
            <w:shd w:val="clear" w:color="auto" w:fill="auto"/>
          </w:tcPr>
          <w:p w14:paraId="58E37AD6" w14:textId="77777777" w:rsidR="00EA74CE" w:rsidRPr="004E5461" w:rsidRDefault="00EA74CE" w:rsidP="009B0767">
            <w:pPr>
              <w:pStyle w:val="a8"/>
              <w:spacing w:after="0" w:line="240" w:lineRule="auto"/>
              <w:ind w:left="-109" w:right="-110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9EC4CDE" w14:textId="62A1D911" w:rsidR="00EA74CE" w:rsidRPr="004E5461" w:rsidRDefault="00B05170" w:rsidP="009B0767">
            <w:pPr>
              <w:pStyle w:val="a8"/>
              <w:spacing w:after="0" w:line="240" w:lineRule="auto"/>
              <w:ind w:left="-109" w:right="-131"/>
              <w:jc w:val="center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4E5461">
              <w:rPr>
                <w:b/>
                <w:bCs/>
                <w:sz w:val="30"/>
                <w:szCs w:val="30"/>
                <w:lang w:val="en-US"/>
              </w:rPr>
              <w:t>256</w:t>
            </w:r>
            <w:r w:rsidR="00B64F88" w:rsidRPr="004E5461">
              <w:rPr>
                <w:b/>
                <w:bCs/>
                <w:sz w:val="30"/>
                <w:szCs w:val="30"/>
                <w:lang w:val="en-US"/>
              </w:rPr>
              <w:t>7</w:t>
            </w:r>
          </w:p>
        </w:tc>
        <w:tc>
          <w:tcPr>
            <w:tcW w:w="270" w:type="dxa"/>
            <w:tcBorders>
              <w:top w:val="single" w:sz="4" w:space="0" w:color="auto"/>
            </w:tcBorders>
            <w:shd w:val="clear" w:color="auto" w:fill="auto"/>
          </w:tcPr>
          <w:p w14:paraId="694DB46B" w14:textId="77777777" w:rsidR="00EA74CE" w:rsidRPr="004E5461" w:rsidRDefault="00EA74CE" w:rsidP="009B0767">
            <w:pPr>
              <w:pStyle w:val="a8"/>
              <w:spacing w:after="0" w:line="240" w:lineRule="auto"/>
              <w:ind w:left="-109" w:right="-131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50F498E" w14:textId="3F2A79DE" w:rsidR="00EA74CE" w:rsidRPr="004E5461" w:rsidRDefault="00B05170" w:rsidP="009B0767">
            <w:pPr>
              <w:pStyle w:val="a8"/>
              <w:spacing w:after="0" w:line="240" w:lineRule="auto"/>
              <w:ind w:left="-109" w:right="-131"/>
              <w:jc w:val="center"/>
              <w:rPr>
                <w:b/>
                <w:bCs/>
                <w:sz w:val="30"/>
                <w:szCs w:val="30"/>
              </w:rPr>
            </w:pPr>
            <w:r w:rsidRPr="004E5461">
              <w:rPr>
                <w:b/>
                <w:bCs/>
                <w:sz w:val="30"/>
                <w:szCs w:val="30"/>
                <w:lang w:val="en-US"/>
              </w:rPr>
              <w:t>256</w:t>
            </w:r>
            <w:r w:rsidR="00B64F88" w:rsidRPr="004E5461">
              <w:rPr>
                <w:b/>
                <w:bCs/>
                <w:sz w:val="30"/>
                <w:szCs w:val="30"/>
                <w:lang w:val="en-US"/>
              </w:rPr>
              <w:t>6</w:t>
            </w:r>
          </w:p>
        </w:tc>
      </w:tr>
      <w:tr w:rsidR="00781F03" w:rsidRPr="004E5461" w14:paraId="144225E4" w14:textId="77777777" w:rsidTr="001F6569">
        <w:tc>
          <w:tcPr>
            <w:tcW w:w="3945" w:type="dxa"/>
            <w:shd w:val="clear" w:color="auto" w:fill="auto"/>
          </w:tcPr>
          <w:p w14:paraId="2445279F" w14:textId="45E960D0" w:rsidR="00EA74CE" w:rsidRPr="004E5461" w:rsidRDefault="00C31D90" w:rsidP="009B0767">
            <w:pPr>
              <w:pStyle w:val="a8"/>
              <w:spacing w:after="0" w:line="240" w:lineRule="auto"/>
              <w:ind w:right="-108"/>
              <w:rPr>
                <w:b/>
                <w:i/>
                <w:iCs/>
                <w:sz w:val="30"/>
                <w:szCs w:val="30"/>
              </w:rPr>
            </w:pPr>
            <w:r w:rsidRPr="004E5461">
              <w:rPr>
                <w:bCs/>
                <w:i/>
                <w:iCs/>
                <w:sz w:val="30"/>
                <w:szCs w:val="30"/>
                <w:cs/>
                <w:lang w:val="en-US"/>
              </w:rPr>
              <w:t>ภาษีเงินได้ที่รับรู้ในกำไรหรือขาดทุน</w:t>
            </w:r>
          </w:p>
        </w:tc>
        <w:tc>
          <w:tcPr>
            <w:tcW w:w="109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C0DB4DD" w14:textId="77777777" w:rsidR="00EA74CE" w:rsidRPr="004E5461" w:rsidRDefault="00EA74CE" w:rsidP="009B0767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  <w:shd w:val="clear" w:color="auto" w:fill="auto"/>
          </w:tcPr>
          <w:p w14:paraId="04E03B4F" w14:textId="77777777" w:rsidR="00EA74CE" w:rsidRPr="004E5461" w:rsidRDefault="00EA74CE" w:rsidP="009B0767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9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95001F1" w14:textId="77777777" w:rsidR="00EA74CE" w:rsidRPr="004E5461" w:rsidRDefault="00EA74CE" w:rsidP="009B0767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42" w:type="dxa"/>
            <w:shd w:val="clear" w:color="auto" w:fill="auto"/>
          </w:tcPr>
          <w:p w14:paraId="7D6755E3" w14:textId="77777777" w:rsidR="00EA74CE" w:rsidRPr="004E5461" w:rsidRDefault="00EA74CE" w:rsidP="009B0767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8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056CF6B" w14:textId="77777777" w:rsidR="00EA74CE" w:rsidRPr="004E5461" w:rsidRDefault="00EA74CE" w:rsidP="009B0767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  <w:shd w:val="clear" w:color="auto" w:fill="auto"/>
          </w:tcPr>
          <w:p w14:paraId="1D5FE95B" w14:textId="77777777" w:rsidR="00EA74CE" w:rsidRPr="004E5461" w:rsidRDefault="00EA74CE" w:rsidP="009B0767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388055B" w14:textId="77777777" w:rsidR="00EA74CE" w:rsidRPr="004E5461" w:rsidRDefault="00EA74CE" w:rsidP="009B0767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</w:tr>
      <w:tr w:rsidR="00C31D90" w:rsidRPr="004E5461" w14:paraId="66BBA12C" w14:textId="77777777" w:rsidTr="001F6569">
        <w:tc>
          <w:tcPr>
            <w:tcW w:w="3945" w:type="dxa"/>
            <w:shd w:val="clear" w:color="auto" w:fill="auto"/>
          </w:tcPr>
          <w:p w14:paraId="084C107C" w14:textId="272F8CD0" w:rsidR="00C31D90" w:rsidRPr="004E5461" w:rsidRDefault="00C31D90" w:rsidP="008D2905">
            <w:pPr>
              <w:pStyle w:val="a8"/>
              <w:spacing w:after="0" w:line="240" w:lineRule="auto"/>
              <w:ind w:right="-108"/>
              <w:rPr>
                <w:bCs/>
                <w:sz w:val="30"/>
                <w:szCs w:val="30"/>
                <w:cs/>
                <w:lang w:val="en-US"/>
              </w:rPr>
            </w:pPr>
            <w:r w:rsidRPr="004E5461">
              <w:rPr>
                <w:bCs/>
                <w:sz w:val="30"/>
                <w:szCs w:val="30"/>
                <w:cs/>
                <w:lang w:val="en-US"/>
              </w:rPr>
              <w:t>สำหรับงวดสามเดือนสิ้นสุดวันที่</w:t>
            </w:r>
            <w:r w:rsidR="005D0F30" w:rsidRPr="004E5461">
              <w:rPr>
                <w:rFonts w:hint="cs"/>
                <w:b/>
                <w:sz w:val="30"/>
                <w:szCs w:val="30"/>
                <w:cs/>
                <w:lang w:val="en-US"/>
              </w:rPr>
              <w:t xml:space="preserve"> </w:t>
            </w:r>
            <w:r w:rsidR="005D0F30" w:rsidRPr="004E5461">
              <w:rPr>
                <w:b/>
                <w:sz w:val="30"/>
                <w:szCs w:val="30"/>
                <w:lang w:val="en-US"/>
              </w:rPr>
              <w:t>3</w:t>
            </w:r>
            <w:r w:rsidR="008D2905" w:rsidRPr="004E5461">
              <w:rPr>
                <w:b/>
                <w:sz w:val="30"/>
                <w:szCs w:val="30"/>
                <w:lang w:val="en-US"/>
              </w:rPr>
              <w:t>0</w:t>
            </w:r>
            <w:r w:rsidR="00CF73CA" w:rsidRPr="004E5461">
              <w:rPr>
                <w:bCs/>
                <w:sz w:val="30"/>
                <w:szCs w:val="30"/>
                <w:lang w:val="en-US"/>
              </w:rPr>
              <w:t xml:space="preserve"> </w:t>
            </w:r>
            <w:r w:rsidR="008D2905" w:rsidRPr="004E5461">
              <w:rPr>
                <w:rFonts w:hint="cs"/>
                <w:bCs/>
                <w:sz w:val="30"/>
                <w:szCs w:val="30"/>
                <w:cs/>
                <w:lang w:val="en-US"/>
              </w:rPr>
              <w:t>มิถุนายน</w:t>
            </w:r>
          </w:p>
        </w:tc>
        <w:tc>
          <w:tcPr>
            <w:tcW w:w="1094" w:type="dxa"/>
            <w:shd w:val="clear" w:color="auto" w:fill="auto"/>
            <w:vAlign w:val="bottom"/>
          </w:tcPr>
          <w:p w14:paraId="69212A47" w14:textId="77777777" w:rsidR="00C31D90" w:rsidRPr="004E5461" w:rsidRDefault="00C31D90" w:rsidP="009B0767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  <w:shd w:val="clear" w:color="auto" w:fill="auto"/>
          </w:tcPr>
          <w:p w14:paraId="385FDFB4" w14:textId="77777777" w:rsidR="00C31D90" w:rsidRPr="004E5461" w:rsidRDefault="00C31D90" w:rsidP="009B0767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94" w:type="dxa"/>
            <w:shd w:val="clear" w:color="auto" w:fill="auto"/>
            <w:vAlign w:val="bottom"/>
          </w:tcPr>
          <w:p w14:paraId="5115C42C" w14:textId="77777777" w:rsidR="00C31D90" w:rsidRPr="004E5461" w:rsidRDefault="00C31D90" w:rsidP="009B0767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42" w:type="dxa"/>
            <w:shd w:val="clear" w:color="auto" w:fill="auto"/>
          </w:tcPr>
          <w:p w14:paraId="4B13A646" w14:textId="77777777" w:rsidR="00C31D90" w:rsidRPr="004E5461" w:rsidRDefault="00C31D90" w:rsidP="009B0767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85" w:type="dxa"/>
            <w:shd w:val="clear" w:color="auto" w:fill="auto"/>
            <w:vAlign w:val="bottom"/>
          </w:tcPr>
          <w:p w14:paraId="4BDEA08C" w14:textId="77777777" w:rsidR="00C31D90" w:rsidRPr="004E5461" w:rsidRDefault="00C31D90" w:rsidP="009B0767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  <w:shd w:val="clear" w:color="auto" w:fill="auto"/>
          </w:tcPr>
          <w:p w14:paraId="36C201E3" w14:textId="77777777" w:rsidR="00C31D90" w:rsidRPr="004E5461" w:rsidRDefault="00C31D90" w:rsidP="009B0767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4BCF31F0" w14:textId="77777777" w:rsidR="00C31D90" w:rsidRPr="004E5461" w:rsidRDefault="00C31D90" w:rsidP="009B0767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</w:tr>
      <w:tr w:rsidR="00C31D90" w:rsidRPr="004E5461" w14:paraId="090F5638" w14:textId="77777777" w:rsidTr="001F6569">
        <w:tc>
          <w:tcPr>
            <w:tcW w:w="3945" w:type="dxa"/>
            <w:shd w:val="clear" w:color="auto" w:fill="auto"/>
          </w:tcPr>
          <w:p w14:paraId="490E5924" w14:textId="0996F242" w:rsidR="00C31D90" w:rsidRPr="004E5461" w:rsidRDefault="00C31D90" w:rsidP="009B0767">
            <w:pPr>
              <w:pStyle w:val="a8"/>
              <w:spacing w:after="0" w:line="240" w:lineRule="auto"/>
              <w:ind w:right="-108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4E5461">
              <w:rPr>
                <w:b/>
                <w:bCs/>
                <w:sz w:val="30"/>
                <w:szCs w:val="30"/>
                <w:cs/>
                <w:lang w:val="en-US"/>
              </w:rPr>
              <w:t>ภาษีเงินได้ของงวดปัจจุบัน</w:t>
            </w:r>
          </w:p>
        </w:tc>
        <w:tc>
          <w:tcPr>
            <w:tcW w:w="1094" w:type="dxa"/>
            <w:shd w:val="clear" w:color="auto" w:fill="auto"/>
            <w:vAlign w:val="bottom"/>
          </w:tcPr>
          <w:p w14:paraId="467EA53A" w14:textId="77777777" w:rsidR="00C31D90" w:rsidRPr="004E5461" w:rsidRDefault="00C31D90" w:rsidP="009B0767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  <w:shd w:val="clear" w:color="auto" w:fill="auto"/>
          </w:tcPr>
          <w:p w14:paraId="0395722C" w14:textId="77777777" w:rsidR="00C31D90" w:rsidRPr="004E5461" w:rsidRDefault="00C31D90" w:rsidP="009B0767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94" w:type="dxa"/>
            <w:shd w:val="clear" w:color="auto" w:fill="auto"/>
            <w:vAlign w:val="bottom"/>
          </w:tcPr>
          <w:p w14:paraId="1749BC22" w14:textId="77777777" w:rsidR="00C31D90" w:rsidRPr="004E5461" w:rsidRDefault="00C31D90" w:rsidP="009B0767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42" w:type="dxa"/>
            <w:shd w:val="clear" w:color="auto" w:fill="auto"/>
          </w:tcPr>
          <w:p w14:paraId="02C31608" w14:textId="77777777" w:rsidR="00C31D90" w:rsidRPr="004E5461" w:rsidRDefault="00C31D90" w:rsidP="009B0767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85" w:type="dxa"/>
            <w:shd w:val="clear" w:color="auto" w:fill="auto"/>
            <w:vAlign w:val="bottom"/>
          </w:tcPr>
          <w:p w14:paraId="1130F4CB" w14:textId="77777777" w:rsidR="00C31D90" w:rsidRPr="004E5461" w:rsidRDefault="00C31D90" w:rsidP="009B0767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  <w:shd w:val="clear" w:color="auto" w:fill="auto"/>
          </w:tcPr>
          <w:p w14:paraId="1E2BD8F5" w14:textId="77777777" w:rsidR="00C31D90" w:rsidRPr="004E5461" w:rsidRDefault="00C31D90" w:rsidP="009B0767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132EE4E1" w14:textId="77777777" w:rsidR="00C31D90" w:rsidRPr="004E5461" w:rsidRDefault="00C31D90" w:rsidP="009B0767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</w:tr>
      <w:tr w:rsidR="00C31D90" w:rsidRPr="004E5461" w14:paraId="1FA4681D" w14:textId="77777777" w:rsidTr="001F6569">
        <w:tc>
          <w:tcPr>
            <w:tcW w:w="3945" w:type="dxa"/>
            <w:shd w:val="clear" w:color="auto" w:fill="auto"/>
          </w:tcPr>
          <w:p w14:paraId="48B44749" w14:textId="77777777" w:rsidR="00C31D90" w:rsidRPr="004E5461" w:rsidRDefault="00C31D90" w:rsidP="009B0767">
            <w:pPr>
              <w:tabs>
                <w:tab w:val="left" w:pos="540"/>
              </w:tabs>
              <w:spacing w:line="240" w:lineRule="auto"/>
              <w:ind w:right="-108"/>
              <w:rPr>
                <w:sz w:val="30"/>
                <w:szCs w:val="30"/>
                <w:cs/>
                <w:lang w:val="en-US"/>
              </w:rPr>
            </w:pPr>
            <w:r w:rsidRPr="004E5461">
              <w:rPr>
                <w:sz w:val="30"/>
                <w:szCs w:val="30"/>
                <w:cs/>
                <w:lang w:val="en-US"/>
              </w:rPr>
              <w:t>สำหรับงวดปัจจุบัน</w:t>
            </w:r>
            <w:r w:rsidRPr="004E5461">
              <w:rPr>
                <w:sz w:val="30"/>
                <w:szCs w:val="30"/>
              </w:rPr>
              <w:t xml:space="preserve"> </w:t>
            </w:r>
          </w:p>
        </w:tc>
        <w:tc>
          <w:tcPr>
            <w:tcW w:w="1094" w:type="dxa"/>
            <w:shd w:val="clear" w:color="auto" w:fill="auto"/>
          </w:tcPr>
          <w:p w14:paraId="471FA2D8" w14:textId="0D441FCE" w:rsidR="00C31D90" w:rsidRPr="004E5461" w:rsidRDefault="00E058C8" w:rsidP="009B0767">
            <w:pPr>
              <w:tabs>
                <w:tab w:val="decimal" w:pos="812"/>
              </w:tabs>
              <w:spacing w:line="240" w:lineRule="auto"/>
              <w:ind w:left="-108"/>
              <w:jc w:val="right"/>
              <w:rPr>
                <w:sz w:val="30"/>
                <w:szCs w:val="30"/>
              </w:rPr>
            </w:pPr>
            <w:r w:rsidRPr="004E5461">
              <w:rPr>
                <w:sz w:val="30"/>
                <w:szCs w:val="30"/>
              </w:rPr>
              <w:t>1,088</w:t>
            </w:r>
          </w:p>
        </w:tc>
        <w:tc>
          <w:tcPr>
            <w:tcW w:w="270" w:type="dxa"/>
            <w:shd w:val="clear" w:color="auto" w:fill="auto"/>
          </w:tcPr>
          <w:p w14:paraId="23B724D1" w14:textId="77777777" w:rsidR="00C31D90" w:rsidRPr="004E5461" w:rsidRDefault="00C31D90" w:rsidP="009B0767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94" w:type="dxa"/>
            <w:shd w:val="clear" w:color="auto" w:fill="auto"/>
          </w:tcPr>
          <w:p w14:paraId="440C326D" w14:textId="38473C07" w:rsidR="00C31D90" w:rsidRPr="004E5461" w:rsidRDefault="00EC1A9D" w:rsidP="009B0767">
            <w:pPr>
              <w:tabs>
                <w:tab w:val="decimal" w:pos="812"/>
              </w:tabs>
              <w:spacing w:line="240" w:lineRule="auto"/>
              <w:ind w:left="-108"/>
              <w:jc w:val="right"/>
              <w:rPr>
                <w:sz w:val="30"/>
                <w:szCs w:val="30"/>
                <w:lang w:val="en-US"/>
              </w:rPr>
            </w:pPr>
            <w:r w:rsidRPr="004E5461">
              <w:rPr>
                <w:rFonts w:hint="cs"/>
                <w:sz w:val="30"/>
                <w:szCs w:val="30"/>
                <w:lang w:val="en-US"/>
              </w:rPr>
              <w:t>3</w:t>
            </w:r>
            <w:r w:rsidR="00E058C8" w:rsidRPr="004E5461">
              <w:rPr>
                <w:sz w:val="30"/>
                <w:szCs w:val="30"/>
                <w:lang w:val="en-US"/>
              </w:rPr>
              <w:t>21</w:t>
            </w:r>
          </w:p>
        </w:tc>
        <w:tc>
          <w:tcPr>
            <w:tcW w:w="242" w:type="dxa"/>
            <w:shd w:val="clear" w:color="auto" w:fill="auto"/>
          </w:tcPr>
          <w:p w14:paraId="22F76AE6" w14:textId="77777777" w:rsidR="00C31D90" w:rsidRPr="004E5461" w:rsidRDefault="00C31D90" w:rsidP="009B0767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85" w:type="dxa"/>
            <w:shd w:val="clear" w:color="auto" w:fill="auto"/>
          </w:tcPr>
          <w:p w14:paraId="08CCB13B" w14:textId="73C7013C" w:rsidR="00C31D90" w:rsidRPr="004E5461" w:rsidRDefault="00FC1FE7" w:rsidP="009B0767">
            <w:pPr>
              <w:spacing w:line="240" w:lineRule="auto"/>
              <w:ind w:left="-108"/>
              <w:jc w:val="right"/>
              <w:rPr>
                <w:sz w:val="30"/>
                <w:szCs w:val="30"/>
                <w:lang w:val="en-US"/>
              </w:rPr>
            </w:pPr>
            <w:r w:rsidRPr="004E5461">
              <w:rPr>
                <w:sz w:val="30"/>
                <w:szCs w:val="30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2FB7D656" w14:textId="77777777" w:rsidR="00C31D90" w:rsidRPr="004E5461" w:rsidRDefault="00C31D90" w:rsidP="009B0767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14:paraId="3AA67A08" w14:textId="348755C1" w:rsidR="00C31D90" w:rsidRPr="004E5461" w:rsidRDefault="00FC1FE7" w:rsidP="009B0767">
            <w:pPr>
              <w:spacing w:line="240" w:lineRule="auto"/>
              <w:ind w:left="-108"/>
              <w:jc w:val="right"/>
              <w:rPr>
                <w:sz w:val="30"/>
                <w:szCs w:val="30"/>
                <w:lang w:val="en-US"/>
              </w:rPr>
            </w:pPr>
            <w:r w:rsidRPr="004E5461">
              <w:rPr>
                <w:sz w:val="30"/>
                <w:szCs w:val="30"/>
                <w:lang w:val="en-US"/>
              </w:rPr>
              <w:t>-</w:t>
            </w:r>
          </w:p>
        </w:tc>
      </w:tr>
      <w:tr w:rsidR="00C31D90" w:rsidRPr="004E5461" w14:paraId="2987D40D" w14:textId="77777777" w:rsidTr="001F6569">
        <w:tc>
          <w:tcPr>
            <w:tcW w:w="3945" w:type="dxa"/>
            <w:shd w:val="clear" w:color="auto" w:fill="auto"/>
          </w:tcPr>
          <w:p w14:paraId="013AE6E6" w14:textId="77777777" w:rsidR="00C31D90" w:rsidRPr="004E5461" w:rsidRDefault="00C31D90" w:rsidP="009B0767">
            <w:pPr>
              <w:tabs>
                <w:tab w:val="left" w:pos="540"/>
              </w:tabs>
              <w:spacing w:line="240" w:lineRule="auto"/>
              <w:ind w:right="-108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4E5461">
              <w:rPr>
                <w:b/>
                <w:bCs/>
                <w:sz w:val="30"/>
                <w:szCs w:val="30"/>
                <w:cs/>
                <w:lang w:val="en-US"/>
              </w:rPr>
              <w:t>ภาษีเงินได้รอการตัดบัญชี</w:t>
            </w:r>
          </w:p>
        </w:tc>
        <w:tc>
          <w:tcPr>
            <w:tcW w:w="1094" w:type="dxa"/>
            <w:shd w:val="clear" w:color="auto" w:fill="auto"/>
          </w:tcPr>
          <w:p w14:paraId="4BB8A82C" w14:textId="77777777" w:rsidR="00C31D90" w:rsidRPr="004E5461" w:rsidRDefault="00C31D90" w:rsidP="009B0767">
            <w:pPr>
              <w:tabs>
                <w:tab w:val="decimal" w:pos="812"/>
              </w:tabs>
              <w:spacing w:line="240" w:lineRule="auto"/>
              <w:ind w:left="-108"/>
              <w:jc w:val="right"/>
              <w:rPr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061876AE" w14:textId="77777777" w:rsidR="00C31D90" w:rsidRPr="004E5461" w:rsidRDefault="00C31D90" w:rsidP="009B0767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94" w:type="dxa"/>
            <w:shd w:val="clear" w:color="auto" w:fill="auto"/>
          </w:tcPr>
          <w:p w14:paraId="738DB638" w14:textId="77777777" w:rsidR="00C31D90" w:rsidRPr="004E5461" w:rsidRDefault="00C31D90" w:rsidP="009B0767">
            <w:pPr>
              <w:tabs>
                <w:tab w:val="decimal" w:pos="812"/>
              </w:tabs>
              <w:spacing w:line="240" w:lineRule="auto"/>
              <w:ind w:left="-108"/>
              <w:jc w:val="right"/>
              <w:rPr>
                <w:sz w:val="30"/>
                <w:szCs w:val="30"/>
                <w:lang w:val="en-US"/>
              </w:rPr>
            </w:pPr>
          </w:p>
        </w:tc>
        <w:tc>
          <w:tcPr>
            <w:tcW w:w="242" w:type="dxa"/>
            <w:shd w:val="clear" w:color="auto" w:fill="auto"/>
          </w:tcPr>
          <w:p w14:paraId="1E946759" w14:textId="77777777" w:rsidR="00C31D90" w:rsidRPr="004E5461" w:rsidRDefault="00C31D90" w:rsidP="009B0767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85" w:type="dxa"/>
            <w:shd w:val="clear" w:color="auto" w:fill="auto"/>
            <w:vAlign w:val="bottom"/>
          </w:tcPr>
          <w:p w14:paraId="3E4D957A" w14:textId="77777777" w:rsidR="00C31D90" w:rsidRPr="004E5461" w:rsidRDefault="00C31D90" w:rsidP="009B0767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right="11"/>
              <w:jc w:val="right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  <w:shd w:val="clear" w:color="auto" w:fill="auto"/>
          </w:tcPr>
          <w:p w14:paraId="416C427C" w14:textId="77777777" w:rsidR="00C31D90" w:rsidRPr="004E5461" w:rsidRDefault="00C31D90" w:rsidP="009B0767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713F6EBA" w14:textId="77777777" w:rsidR="00C31D90" w:rsidRPr="004E5461" w:rsidRDefault="00C31D90" w:rsidP="009B0767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right="11"/>
              <w:jc w:val="right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</w:tr>
      <w:tr w:rsidR="00C31D90" w:rsidRPr="004E5461" w14:paraId="7DA1E76B" w14:textId="77777777" w:rsidTr="001F6569">
        <w:tc>
          <w:tcPr>
            <w:tcW w:w="3945" w:type="dxa"/>
            <w:shd w:val="clear" w:color="auto" w:fill="auto"/>
          </w:tcPr>
          <w:p w14:paraId="5ADEC193" w14:textId="77777777" w:rsidR="00C31D90" w:rsidRPr="004E5461" w:rsidRDefault="00C31D90" w:rsidP="009B0767">
            <w:pPr>
              <w:tabs>
                <w:tab w:val="left" w:pos="540"/>
              </w:tabs>
              <w:spacing w:line="240" w:lineRule="auto"/>
              <w:ind w:right="-108"/>
              <w:rPr>
                <w:sz w:val="30"/>
                <w:szCs w:val="30"/>
                <w:cs/>
                <w:lang w:val="en-US"/>
              </w:rPr>
            </w:pPr>
            <w:r w:rsidRPr="004E5461">
              <w:rPr>
                <w:sz w:val="30"/>
                <w:szCs w:val="30"/>
                <w:cs/>
                <w:lang w:val="en-US"/>
              </w:rPr>
              <w:t>การเปลี่ยนแปลงของผลต่างชั่วคราว</w:t>
            </w:r>
            <w:r w:rsidRPr="004E5461">
              <w:rPr>
                <w:sz w:val="30"/>
                <w:szCs w:val="30"/>
              </w:rPr>
              <w:t xml:space="preserve">   </w:t>
            </w:r>
          </w:p>
        </w:tc>
        <w:tc>
          <w:tcPr>
            <w:tcW w:w="1094" w:type="dxa"/>
            <w:shd w:val="clear" w:color="auto" w:fill="auto"/>
          </w:tcPr>
          <w:p w14:paraId="2EB50FDA" w14:textId="61839BDD" w:rsidR="00C31D90" w:rsidRPr="004E5461" w:rsidRDefault="00E058C8" w:rsidP="009B0767">
            <w:pPr>
              <w:tabs>
                <w:tab w:val="decimal" w:pos="812"/>
              </w:tabs>
              <w:spacing w:line="240" w:lineRule="auto"/>
              <w:ind w:left="-108"/>
              <w:jc w:val="right"/>
              <w:rPr>
                <w:sz w:val="30"/>
                <w:szCs w:val="30"/>
                <w:lang w:val="en-US"/>
              </w:rPr>
            </w:pPr>
            <w:r w:rsidRPr="004E5461">
              <w:rPr>
                <w:sz w:val="30"/>
                <w:szCs w:val="30"/>
                <w:lang w:val="en-US"/>
              </w:rPr>
              <w:t>782</w:t>
            </w:r>
          </w:p>
        </w:tc>
        <w:tc>
          <w:tcPr>
            <w:tcW w:w="270" w:type="dxa"/>
            <w:shd w:val="clear" w:color="auto" w:fill="auto"/>
          </w:tcPr>
          <w:p w14:paraId="732DE3CD" w14:textId="77777777" w:rsidR="00C31D90" w:rsidRPr="004E5461" w:rsidRDefault="00C31D90" w:rsidP="009B0767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94" w:type="dxa"/>
            <w:shd w:val="clear" w:color="auto" w:fill="auto"/>
          </w:tcPr>
          <w:p w14:paraId="428925DC" w14:textId="6B249AA6" w:rsidR="00C31D90" w:rsidRPr="004E5461" w:rsidRDefault="00EC1A9D" w:rsidP="009B0767">
            <w:pPr>
              <w:tabs>
                <w:tab w:val="decimal" w:pos="812"/>
              </w:tabs>
              <w:spacing w:line="240" w:lineRule="auto"/>
              <w:ind w:left="-108"/>
              <w:jc w:val="right"/>
              <w:rPr>
                <w:sz w:val="30"/>
                <w:szCs w:val="30"/>
                <w:lang w:val="en-US"/>
              </w:rPr>
            </w:pPr>
            <w:r w:rsidRPr="004E5461">
              <w:rPr>
                <w:rFonts w:hint="cs"/>
                <w:sz w:val="30"/>
                <w:szCs w:val="30"/>
                <w:lang w:val="en-US"/>
              </w:rPr>
              <w:t>1</w:t>
            </w:r>
            <w:r w:rsidR="00E05A5A" w:rsidRPr="004E5461">
              <w:rPr>
                <w:sz w:val="30"/>
                <w:szCs w:val="30"/>
                <w:lang w:val="en-US"/>
              </w:rPr>
              <w:t>,</w:t>
            </w:r>
            <w:r w:rsidRPr="004E5461">
              <w:rPr>
                <w:rFonts w:hint="cs"/>
                <w:sz w:val="30"/>
                <w:szCs w:val="30"/>
                <w:lang w:val="en-US"/>
              </w:rPr>
              <w:t>977</w:t>
            </w:r>
          </w:p>
        </w:tc>
        <w:tc>
          <w:tcPr>
            <w:tcW w:w="242" w:type="dxa"/>
            <w:shd w:val="clear" w:color="auto" w:fill="auto"/>
          </w:tcPr>
          <w:p w14:paraId="227E4277" w14:textId="77777777" w:rsidR="00C31D90" w:rsidRPr="004E5461" w:rsidRDefault="00C31D90" w:rsidP="009B0767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85" w:type="dxa"/>
            <w:shd w:val="clear" w:color="auto" w:fill="auto"/>
            <w:vAlign w:val="bottom"/>
          </w:tcPr>
          <w:p w14:paraId="60C88507" w14:textId="2BB1A584" w:rsidR="00C31D90" w:rsidRPr="004E5461" w:rsidRDefault="00E058C8" w:rsidP="009B0767">
            <w:pPr>
              <w:pStyle w:val="acctfourfigures"/>
              <w:tabs>
                <w:tab w:val="clear" w:pos="765"/>
                <w:tab w:val="decimal" w:pos="811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4E5461">
              <w:rPr>
                <w:rFonts w:ascii="Angsana New" w:hAnsi="Angsana New"/>
                <w:sz w:val="30"/>
                <w:szCs w:val="30"/>
                <w:lang w:val="en-US" w:bidi="th-TH"/>
              </w:rPr>
              <w:t>(101)</w:t>
            </w:r>
          </w:p>
        </w:tc>
        <w:tc>
          <w:tcPr>
            <w:tcW w:w="270" w:type="dxa"/>
            <w:shd w:val="clear" w:color="auto" w:fill="auto"/>
          </w:tcPr>
          <w:p w14:paraId="07A4476C" w14:textId="77777777" w:rsidR="00C31D90" w:rsidRPr="004E5461" w:rsidRDefault="00C31D90" w:rsidP="009B0767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14:paraId="4454A099" w14:textId="27B296D5" w:rsidR="00C31D90" w:rsidRPr="004E5461" w:rsidRDefault="008D2905" w:rsidP="009B0767">
            <w:pPr>
              <w:tabs>
                <w:tab w:val="decimal" w:pos="792"/>
              </w:tabs>
              <w:spacing w:line="240" w:lineRule="auto"/>
              <w:ind w:left="-108" w:right="-108"/>
              <w:rPr>
                <w:sz w:val="30"/>
                <w:szCs w:val="30"/>
              </w:rPr>
            </w:pPr>
            <w:r w:rsidRPr="004E5461">
              <w:rPr>
                <w:sz w:val="30"/>
                <w:szCs w:val="30"/>
              </w:rPr>
              <w:t>3,784</w:t>
            </w:r>
          </w:p>
        </w:tc>
      </w:tr>
      <w:tr w:rsidR="00C31D90" w:rsidRPr="009B0767" w14:paraId="4C57CE42" w14:textId="77777777" w:rsidTr="001F6569">
        <w:tc>
          <w:tcPr>
            <w:tcW w:w="3945" w:type="dxa"/>
            <w:shd w:val="clear" w:color="auto" w:fill="auto"/>
          </w:tcPr>
          <w:p w14:paraId="4737EBE8" w14:textId="77777777" w:rsidR="00C31D90" w:rsidRPr="004E5461" w:rsidRDefault="00C31D90" w:rsidP="009B0767">
            <w:pPr>
              <w:tabs>
                <w:tab w:val="left" w:pos="252"/>
              </w:tabs>
              <w:spacing w:line="240" w:lineRule="auto"/>
              <w:ind w:right="-108"/>
              <w:rPr>
                <w:sz w:val="30"/>
                <w:szCs w:val="30"/>
                <w:cs/>
                <w:lang w:val="en-US"/>
              </w:rPr>
            </w:pPr>
            <w:r w:rsidRPr="004E5461">
              <w:rPr>
                <w:b/>
                <w:bCs/>
                <w:sz w:val="30"/>
                <w:szCs w:val="30"/>
                <w:cs/>
                <w:lang w:val="en-US"/>
              </w:rPr>
              <w:t>รวมภาษีเงินได้</w:t>
            </w:r>
          </w:p>
        </w:tc>
        <w:tc>
          <w:tcPr>
            <w:tcW w:w="109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761FCD2" w14:textId="6BE97332" w:rsidR="00C31D90" w:rsidRPr="004E5461" w:rsidRDefault="00E058C8" w:rsidP="009B0767">
            <w:pPr>
              <w:tabs>
                <w:tab w:val="decimal" w:pos="812"/>
              </w:tabs>
              <w:spacing w:line="240" w:lineRule="auto"/>
              <w:ind w:left="-108"/>
              <w:jc w:val="right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4E5461">
              <w:rPr>
                <w:b/>
                <w:bCs/>
                <w:sz w:val="30"/>
                <w:szCs w:val="30"/>
                <w:lang w:val="en-US"/>
              </w:rPr>
              <w:t>1,870</w:t>
            </w:r>
          </w:p>
        </w:tc>
        <w:tc>
          <w:tcPr>
            <w:tcW w:w="270" w:type="dxa"/>
            <w:shd w:val="clear" w:color="auto" w:fill="auto"/>
          </w:tcPr>
          <w:p w14:paraId="152CE074" w14:textId="77777777" w:rsidR="00C31D90" w:rsidRPr="004E5461" w:rsidRDefault="00C31D90" w:rsidP="009B0767">
            <w:pPr>
              <w:spacing w:line="240" w:lineRule="auto"/>
              <w:jc w:val="thaiDistribute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9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5AB85A6" w14:textId="1F2856E7" w:rsidR="00C31D90" w:rsidRPr="004E5461" w:rsidRDefault="008D2905" w:rsidP="009B0767">
            <w:pPr>
              <w:tabs>
                <w:tab w:val="decimal" w:pos="812"/>
              </w:tabs>
              <w:spacing w:line="240" w:lineRule="auto"/>
              <w:ind w:left="-108"/>
              <w:jc w:val="right"/>
              <w:rPr>
                <w:b/>
                <w:bCs/>
                <w:sz w:val="30"/>
                <w:szCs w:val="30"/>
                <w:lang w:val="en-US"/>
              </w:rPr>
            </w:pPr>
            <w:r w:rsidRPr="004E5461">
              <w:rPr>
                <w:b/>
                <w:bCs/>
                <w:sz w:val="30"/>
                <w:szCs w:val="30"/>
                <w:lang w:val="en-US"/>
              </w:rPr>
              <w:t>2,</w:t>
            </w:r>
            <w:r w:rsidR="00E05A5A" w:rsidRPr="004E5461">
              <w:rPr>
                <w:b/>
                <w:bCs/>
                <w:sz w:val="30"/>
                <w:szCs w:val="30"/>
                <w:lang w:val="en-US"/>
              </w:rPr>
              <w:t>298</w:t>
            </w:r>
          </w:p>
        </w:tc>
        <w:tc>
          <w:tcPr>
            <w:tcW w:w="242" w:type="dxa"/>
            <w:shd w:val="clear" w:color="auto" w:fill="auto"/>
          </w:tcPr>
          <w:p w14:paraId="50332465" w14:textId="77777777" w:rsidR="00C31D90" w:rsidRPr="004E5461" w:rsidRDefault="00C31D90" w:rsidP="009B0767">
            <w:pPr>
              <w:spacing w:line="240" w:lineRule="auto"/>
              <w:jc w:val="thaiDistribute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8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5081088" w14:textId="3EB19278" w:rsidR="00C31D90" w:rsidRPr="004E5461" w:rsidRDefault="00E058C8" w:rsidP="009B0767">
            <w:pPr>
              <w:tabs>
                <w:tab w:val="decimal" w:pos="792"/>
              </w:tabs>
              <w:spacing w:line="240" w:lineRule="auto"/>
              <w:ind w:left="-108" w:right="-108"/>
              <w:rPr>
                <w:b/>
                <w:bCs/>
                <w:sz w:val="30"/>
                <w:szCs w:val="30"/>
              </w:rPr>
            </w:pPr>
            <w:r w:rsidRPr="004E5461">
              <w:rPr>
                <w:b/>
                <w:bCs/>
                <w:sz w:val="30"/>
                <w:szCs w:val="30"/>
              </w:rPr>
              <w:t>(101)</w:t>
            </w:r>
          </w:p>
        </w:tc>
        <w:tc>
          <w:tcPr>
            <w:tcW w:w="270" w:type="dxa"/>
            <w:shd w:val="clear" w:color="auto" w:fill="auto"/>
          </w:tcPr>
          <w:p w14:paraId="316F0314" w14:textId="77777777" w:rsidR="00C31D90" w:rsidRPr="004E5461" w:rsidRDefault="00C31D90" w:rsidP="009B0767">
            <w:pPr>
              <w:spacing w:line="240" w:lineRule="auto"/>
              <w:jc w:val="thaiDistribute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AD5EFA9" w14:textId="082DA228" w:rsidR="00C31D90" w:rsidRPr="009B0767" w:rsidRDefault="008D2905" w:rsidP="009B0767">
            <w:pPr>
              <w:tabs>
                <w:tab w:val="decimal" w:pos="792"/>
              </w:tabs>
              <w:spacing w:line="240" w:lineRule="auto"/>
              <w:ind w:left="-108" w:right="-108"/>
              <w:rPr>
                <w:b/>
                <w:bCs/>
                <w:sz w:val="30"/>
                <w:szCs w:val="30"/>
              </w:rPr>
            </w:pPr>
            <w:r w:rsidRPr="004E5461">
              <w:rPr>
                <w:b/>
                <w:bCs/>
                <w:sz w:val="30"/>
                <w:szCs w:val="30"/>
              </w:rPr>
              <w:t>3,784</w:t>
            </w:r>
          </w:p>
        </w:tc>
      </w:tr>
      <w:bookmarkEnd w:id="1"/>
    </w:tbl>
    <w:p w14:paraId="27CD1B32" w14:textId="77777777" w:rsidR="00C374BB" w:rsidRDefault="00C374BB">
      <w:pPr>
        <w:autoSpaceDE/>
        <w:autoSpaceDN/>
        <w:spacing w:line="240" w:lineRule="auto"/>
        <w:jc w:val="left"/>
        <w:rPr>
          <w:b/>
          <w:bCs/>
          <w:sz w:val="32"/>
          <w:szCs w:val="32"/>
          <w:cs/>
        </w:rPr>
      </w:pPr>
      <w:r>
        <w:rPr>
          <w:b/>
          <w:bCs/>
          <w:sz w:val="32"/>
          <w:szCs w:val="32"/>
          <w:cs/>
        </w:rPr>
        <w:br w:type="page"/>
      </w:r>
    </w:p>
    <w:tbl>
      <w:tblPr>
        <w:tblW w:w="908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3945"/>
        <w:gridCol w:w="1094"/>
        <w:gridCol w:w="270"/>
        <w:gridCol w:w="1094"/>
        <w:gridCol w:w="242"/>
        <w:gridCol w:w="1085"/>
        <w:gridCol w:w="270"/>
        <w:gridCol w:w="1080"/>
      </w:tblGrid>
      <w:tr w:rsidR="00E05A5A" w:rsidRPr="00054055" w14:paraId="5B40566C" w14:textId="77777777" w:rsidTr="005554FE">
        <w:tc>
          <w:tcPr>
            <w:tcW w:w="3945" w:type="dxa"/>
            <w:shd w:val="clear" w:color="auto" w:fill="auto"/>
          </w:tcPr>
          <w:p w14:paraId="427557A1" w14:textId="77777777" w:rsidR="00E05A5A" w:rsidRPr="004E5461" w:rsidRDefault="00E05A5A" w:rsidP="005554FE">
            <w:pPr>
              <w:pStyle w:val="a8"/>
              <w:spacing w:after="0" w:line="240" w:lineRule="auto"/>
              <w:jc w:val="thaiDistribute"/>
              <w:rPr>
                <w:bCs/>
                <w:sz w:val="30"/>
                <w:szCs w:val="30"/>
              </w:rPr>
            </w:pPr>
          </w:p>
        </w:tc>
        <w:tc>
          <w:tcPr>
            <w:tcW w:w="245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2AAF8F7C" w14:textId="77777777" w:rsidR="00E05A5A" w:rsidRPr="004E5461" w:rsidRDefault="00E05A5A" w:rsidP="005554FE">
            <w:pPr>
              <w:pStyle w:val="a8"/>
              <w:spacing w:after="0" w:line="240" w:lineRule="auto"/>
              <w:ind w:left="-108" w:right="-111"/>
              <w:jc w:val="center"/>
              <w:rPr>
                <w:sz w:val="30"/>
                <w:szCs w:val="30"/>
              </w:rPr>
            </w:pPr>
          </w:p>
        </w:tc>
        <w:tc>
          <w:tcPr>
            <w:tcW w:w="242" w:type="dxa"/>
            <w:tcBorders>
              <w:bottom w:val="single" w:sz="4" w:space="0" w:color="auto"/>
            </w:tcBorders>
            <w:shd w:val="clear" w:color="auto" w:fill="auto"/>
          </w:tcPr>
          <w:p w14:paraId="2C205347" w14:textId="77777777" w:rsidR="00E05A5A" w:rsidRPr="004E5461" w:rsidRDefault="00E05A5A" w:rsidP="005554FE">
            <w:pPr>
              <w:pStyle w:val="a8"/>
              <w:spacing w:after="0" w:line="240" w:lineRule="auto"/>
              <w:ind w:left="-108" w:right="-111"/>
              <w:jc w:val="center"/>
              <w:rPr>
                <w:sz w:val="30"/>
                <w:szCs w:val="30"/>
              </w:rPr>
            </w:pPr>
          </w:p>
        </w:tc>
        <w:tc>
          <w:tcPr>
            <w:tcW w:w="243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6F278C5A" w14:textId="77777777" w:rsidR="00E05A5A" w:rsidRPr="004E5461" w:rsidRDefault="00E05A5A" w:rsidP="005554FE">
            <w:pPr>
              <w:pStyle w:val="a8"/>
              <w:spacing w:after="0" w:line="240" w:lineRule="auto"/>
              <w:ind w:left="-108"/>
              <w:jc w:val="right"/>
              <w:rPr>
                <w:sz w:val="30"/>
                <w:szCs w:val="30"/>
              </w:rPr>
            </w:pPr>
            <w:r w:rsidRPr="004E5461">
              <w:rPr>
                <w:b/>
                <w:bCs/>
                <w:snapToGrid w:val="0"/>
                <w:sz w:val="30"/>
                <w:szCs w:val="30"/>
                <w:lang w:val="en-US" w:eastAsia="th-TH"/>
              </w:rPr>
              <w:t>(</w:t>
            </w:r>
            <w:r w:rsidRPr="004E5461"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หน่วย: พันบาท)</w:t>
            </w:r>
          </w:p>
        </w:tc>
      </w:tr>
      <w:tr w:rsidR="00E05A5A" w:rsidRPr="00054055" w14:paraId="239E38C3" w14:textId="77777777" w:rsidTr="005554FE">
        <w:tc>
          <w:tcPr>
            <w:tcW w:w="3945" w:type="dxa"/>
            <w:shd w:val="clear" w:color="auto" w:fill="auto"/>
          </w:tcPr>
          <w:p w14:paraId="4E4065A5" w14:textId="77777777" w:rsidR="00E05A5A" w:rsidRPr="004E5461" w:rsidRDefault="00E05A5A" w:rsidP="005554FE">
            <w:pPr>
              <w:pStyle w:val="a8"/>
              <w:spacing w:after="0" w:line="240" w:lineRule="auto"/>
              <w:jc w:val="thaiDistribute"/>
              <w:rPr>
                <w:bCs/>
                <w:sz w:val="30"/>
                <w:szCs w:val="30"/>
              </w:rPr>
            </w:pPr>
          </w:p>
        </w:tc>
        <w:tc>
          <w:tcPr>
            <w:tcW w:w="2458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178840D0" w14:textId="77777777" w:rsidR="00E05A5A" w:rsidRPr="004E5461" w:rsidRDefault="00E05A5A" w:rsidP="005554FE">
            <w:pPr>
              <w:pStyle w:val="a8"/>
              <w:spacing w:after="0" w:line="240" w:lineRule="auto"/>
              <w:ind w:left="-108" w:right="-111"/>
              <w:jc w:val="center"/>
              <w:rPr>
                <w:sz w:val="30"/>
                <w:szCs w:val="30"/>
              </w:rPr>
            </w:pPr>
            <w:r w:rsidRPr="004E5461">
              <w:rPr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42" w:type="dxa"/>
            <w:tcBorders>
              <w:top w:val="single" w:sz="4" w:space="0" w:color="auto"/>
            </w:tcBorders>
            <w:shd w:val="clear" w:color="auto" w:fill="auto"/>
          </w:tcPr>
          <w:p w14:paraId="612B252E" w14:textId="77777777" w:rsidR="00E05A5A" w:rsidRPr="004E5461" w:rsidRDefault="00E05A5A" w:rsidP="005554FE">
            <w:pPr>
              <w:pStyle w:val="a8"/>
              <w:spacing w:after="0" w:line="240" w:lineRule="auto"/>
              <w:ind w:left="-108" w:right="-111"/>
              <w:jc w:val="center"/>
              <w:rPr>
                <w:sz w:val="30"/>
                <w:szCs w:val="30"/>
              </w:rPr>
            </w:pPr>
          </w:p>
        </w:tc>
        <w:tc>
          <w:tcPr>
            <w:tcW w:w="2435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4F3E49B3" w14:textId="77777777" w:rsidR="00E05A5A" w:rsidRPr="004E5461" w:rsidRDefault="00E05A5A" w:rsidP="005554FE">
            <w:pPr>
              <w:pStyle w:val="a8"/>
              <w:spacing w:after="0" w:line="240" w:lineRule="auto"/>
              <w:ind w:left="-108" w:right="-111"/>
              <w:jc w:val="center"/>
              <w:rPr>
                <w:sz w:val="30"/>
                <w:szCs w:val="30"/>
              </w:rPr>
            </w:pPr>
            <w:r w:rsidRPr="004E5461">
              <w:rPr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E05A5A" w:rsidRPr="00054055" w14:paraId="5BFFF9D0" w14:textId="77777777" w:rsidTr="005554FE">
        <w:tc>
          <w:tcPr>
            <w:tcW w:w="3945" w:type="dxa"/>
            <w:shd w:val="clear" w:color="auto" w:fill="auto"/>
          </w:tcPr>
          <w:p w14:paraId="07F4576D" w14:textId="77777777" w:rsidR="00E05A5A" w:rsidRPr="004E5461" w:rsidRDefault="00E05A5A" w:rsidP="005554FE">
            <w:pPr>
              <w:pStyle w:val="a8"/>
              <w:spacing w:after="0" w:line="240" w:lineRule="auto"/>
              <w:ind w:right="-97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CAA81F" w14:textId="77777777" w:rsidR="00E05A5A" w:rsidRPr="004E5461" w:rsidRDefault="00E05A5A" w:rsidP="005554FE">
            <w:pPr>
              <w:pStyle w:val="a8"/>
              <w:spacing w:after="0" w:line="240" w:lineRule="auto"/>
              <w:ind w:left="-109" w:right="-131"/>
              <w:jc w:val="center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4E5461">
              <w:rPr>
                <w:b/>
                <w:bCs/>
                <w:sz w:val="30"/>
                <w:szCs w:val="30"/>
                <w:lang w:val="en-US"/>
              </w:rPr>
              <w:t>2567</w:t>
            </w:r>
          </w:p>
        </w:tc>
        <w:tc>
          <w:tcPr>
            <w:tcW w:w="270" w:type="dxa"/>
            <w:tcBorders>
              <w:top w:val="single" w:sz="4" w:space="0" w:color="auto"/>
            </w:tcBorders>
            <w:shd w:val="clear" w:color="auto" w:fill="auto"/>
          </w:tcPr>
          <w:p w14:paraId="50A07797" w14:textId="77777777" w:rsidR="00E05A5A" w:rsidRPr="004E5461" w:rsidRDefault="00E05A5A" w:rsidP="005554FE">
            <w:pPr>
              <w:pStyle w:val="a8"/>
              <w:spacing w:after="0" w:line="240" w:lineRule="auto"/>
              <w:ind w:left="-109" w:right="-131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718BCE3" w14:textId="77777777" w:rsidR="00E05A5A" w:rsidRPr="004E5461" w:rsidRDefault="00E05A5A" w:rsidP="005554FE">
            <w:pPr>
              <w:pStyle w:val="a8"/>
              <w:spacing w:after="0" w:line="240" w:lineRule="auto"/>
              <w:ind w:left="-109" w:right="-131"/>
              <w:jc w:val="center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4E5461">
              <w:rPr>
                <w:b/>
                <w:bCs/>
                <w:sz w:val="30"/>
                <w:szCs w:val="30"/>
                <w:lang w:val="en-US"/>
              </w:rPr>
              <w:t>2566</w:t>
            </w:r>
          </w:p>
        </w:tc>
        <w:tc>
          <w:tcPr>
            <w:tcW w:w="242" w:type="dxa"/>
            <w:shd w:val="clear" w:color="auto" w:fill="auto"/>
          </w:tcPr>
          <w:p w14:paraId="4B1332EC" w14:textId="77777777" w:rsidR="00E05A5A" w:rsidRPr="004E5461" w:rsidRDefault="00E05A5A" w:rsidP="005554FE">
            <w:pPr>
              <w:pStyle w:val="a8"/>
              <w:spacing w:after="0" w:line="240" w:lineRule="auto"/>
              <w:ind w:left="-109" w:right="-110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A955523" w14:textId="77777777" w:rsidR="00E05A5A" w:rsidRPr="004E5461" w:rsidRDefault="00E05A5A" w:rsidP="005554FE">
            <w:pPr>
              <w:pStyle w:val="a8"/>
              <w:spacing w:after="0" w:line="240" w:lineRule="auto"/>
              <w:ind w:left="-109" w:right="-131"/>
              <w:jc w:val="center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4E5461">
              <w:rPr>
                <w:b/>
                <w:bCs/>
                <w:sz w:val="30"/>
                <w:szCs w:val="30"/>
                <w:lang w:val="en-US"/>
              </w:rPr>
              <w:t>2567</w:t>
            </w:r>
          </w:p>
        </w:tc>
        <w:tc>
          <w:tcPr>
            <w:tcW w:w="270" w:type="dxa"/>
            <w:tcBorders>
              <w:top w:val="single" w:sz="4" w:space="0" w:color="auto"/>
            </w:tcBorders>
            <w:shd w:val="clear" w:color="auto" w:fill="auto"/>
          </w:tcPr>
          <w:p w14:paraId="0DEFEB8C" w14:textId="77777777" w:rsidR="00E05A5A" w:rsidRPr="004E5461" w:rsidRDefault="00E05A5A" w:rsidP="005554FE">
            <w:pPr>
              <w:pStyle w:val="a8"/>
              <w:spacing w:after="0" w:line="240" w:lineRule="auto"/>
              <w:ind w:left="-109" w:right="-131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82C0671" w14:textId="77777777" w:rsidR="00E05A5A" w:rsidRPr="004E5461" w:rsidRDefault="00E05A5A" w:rsidP="005554FE">
            <w:pPr>
              <w:pStyle w:val="a8"/>
              <w:spacing w:after="0" w:line="240" w:lineRule="auto"/>
              <w:ind w:left="-109" w:right="-131"/>
              <w:jc w:val="center"/>
              <w:rPr>
                <w:b/>
                <w:bCs/>
                <w:sz w:val="30"/>
                <w:szCs w:val="30"/>
              </w:rPr>
            </w:pPr>
            <w:r w:rsidRPr="004E5461">
              <w:rPr>
                <w:b/>
                <w:bCs/>
                <w:sz w:val="30"/>
                <w:szCs w:val="30"/>
                <w:lang w:val="en-US"/>
              </w:rPr>
              <w:t>2566</w:t>
            </w:r>
          </w:p>
        </w:tc>
      </w:tr>
      <w:tr w:rsidR="00E05A5A" w:rsidRPr="00054055" w14:paraId="5E5FAB73" w14:textId="77777777" w:rsidTr="005554FE">
        <w:tc>
          <w:tcPr>
            <w:tcW w:w="3945" w:type="dxa"/>
            <w:shd w:val="clear" w:color="auto" w:fill="auto"/>
          </w:tcPr>
          <w:p w14:paraId="061F7576" w14:textId="77777777" w:rsidR="00E05A5A" w:rsidRPr="004E5461" w:rsidRDefault="00E05A5A" w:rsidP="005554FE">
            <w:pPr>
              <w:pStyle w:val="a8"/>
              <w:spacing w:after="0" w:line="240" w:lineRule="auto"/>
              <w:ind w:right="-108"/>
              <w:rPr>
                <w:b/>
                <w:i/>
                <w:iCs/>
                <w:sz w:val="30"/>
                <w:szCs w:val="30"/>
              </w:rPr>
            </w:pPr>
            <w:r w:rsidRPr="004E5461">
              <w:rPr>
                <w:bCs/>
                <w:i/>
                <w:iCs/>
                <w:sz w:val="30"/>
                <w:szCs w:val="30"/>
                <w:cs/>
                <w:lang w:val="en-US"/>
              </w:rPr>
              <w:t>ภาษีเงินได้ที่รับรู้ในกำไรหรือขาดทุน</w:t>
            </w:r>
          </w:p>
        </w:tc>
        <w:tc>
          <w:tcPr>
            <w:tcW w:w="109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FE9DB9F" w14:textId="77777777" w:rsidR="00E05A5A" w:rsidRPr="004E5461" w:rsidRDefault="00E05A5A" w:rsidP="005554FE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  <w:shd w:val="clear" w:color="auto" w:fill="auto"/>
          </w:tcPr>
          <w:p w14:paraId="499B65F6" w14:textId="77777777" w:rsidR="00E05A5A" w:rsidRPr="004E5461" w:rsidRDefault="00E05A5A" w:rsidP="005554FE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9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9A36A4D" w14:textId="77777777" w:rsidR="00E05A5A" w:rsidRPr="004E5461" w:rsidRDefault="00E05A5A" w:rsidP="005554FE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42" w:type="dxa"/>
            <w:shd w:val="clear" w:color="auto" w:fill="auto"/>
          </w:tcPr>
          <w:p w14:paraId="3D32074E" w14:textId="77777777" w:rsidR="00E05A5A" w:rsidRPr="004E5461" w:rsidRDefault="00E05A5A" w:rsidP="005554FE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8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34F146D" w14:textId="77777777" w:rsidR="00E05A5A" w:rsidRPr="004E5461" w:rsidRDefault="00E05A5A" w:rsidP="005554FE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  <w:shd w:val="clear" w:color="auto" w:fill="auto"/>
          </w:tcPr>
          <w:p w14:paraId="4BCF7250" w14:textId="77777777" w:rsidR="00E05A5A" w:rsidRPr="004E5461" w:rsidRDefault="00E05A5A" w:rsidP="005554FE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061434C" w14:textId="77777777" w:rsidR="00E05A5A" w:rsidRPr="004E5461" w:rsidRDefault="00E05A5A" w:rsidP="005554FE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</w:tr>
      <w:tr w:rsidR="00E05A5A" w:rsidRPr="00054055" w14:paraId="0671FA40" w14:textId="77777777" w:rsidTr="005554FE">
        <w:tc>
          <w:tcPr>
            <w:tcW w:w="3945" w:type="dxa"/>
            <w:shd w:val="clear" w:color="auto" w:fill="auto"/>
          </w:tcPr>
          <w:p w14:paraId="174149E6" w14:textId="4307BCB6" w:rsidR="00E05A5A" w:rsidRPr="004E5461" w:rsidRDefault="00E05A5A" w:rsidP="005554FE">
            <w:pPr>
              <w:pStyle w:val="a8"/>
              <w:spacing w:after="0" w:line="240" w:lineRule="auto"/>
              <w:ind w:right="-108"/>
              <w:rPr>
                <w:bCs/>
                <w:sz w:val="30"/>
                <w:szCs w:val="30"/>
                <w:cs/>
                <w:lang w:val="en-US"/>
              </w:rPr>
            </w:pPr>
            <w:r w:rsidRPr="004E5461">
              <w:rPr>
                <w:bCs/>
                <w:sz w:val="30"/>
                <w:szCs w:val="30"/>
                <w:cs/>
                <w:lang w:val="en-US"/>
              </w:rPr>
              <w:t>สำหรับงวด</w:t>
            </w:r>
            <w:r w:rsidRPr="004E5461">
              <w:rPr>
                <w:rFonts w:hint="cs"/>
                <w:bCs/>
                <w:sz w:val="30"/>
                <w:szCs w:val="30"/>
                <w:cs/>
                <w:lang w:val="en-US"/>
              </w:rPr>
              <w:t>หก</w:t>
            </w:r>
            <w:r w:rsidRPr="004E5461">
              <w:rPr>
                <w:bCs/>
                <w:sz w:val="30"/>
                <w:szCs w:val="30"/>
                <w:cs/>
                <w:lang w:val="en-US"/>
              </w:rPr>
              <w:t>เดือนสิ้นสุดวันที่</w:t>
            </w:r>
            <w:r w:rsidRPr="004E5461">
              <w:rPr>
                <w:rFonts w:hint="cs"/>
                <w:b/>
                <w:sz w:val="30"/>
                <w:szCs w:val="30"/>
                <w:cs/>
                <w:lang w:val="en-US"/>
              </w:rPr>
              <w:t xml:space="preserve"> </w:t>
            </w:r>
            <w:r w:rsidRPr="004E5461">
              <w:rPr>
                <w:b/>
                <w:sz w:val="30"/>
                <w:szCs w:val="30"/>
                <w:lang w:val="en-US"/>
              </w:rPr>
              <w:t>30</w:t>
            </w:r>
            <w:r w:rsidRPr="004E5461">
              <w:rPr>
                <w:bCs/>
                <w:sz w:val="30"/>
                <w:szCs w:val="30"/>
                <w:lang w:val="en-US"/>
              </w:rPr>
              <w:t xml:space="preserve"> </w:t>
            </w:r>
            <w:r w:rsidRPr="004E5461">
              <w:rPr>
                <w:rFonts w:hint="cs"/>
                <w:bCs/>
                <w:sz w:val="30"/>
                <w:szCs w:val="30"/>
                <w:cs/>
                <w:lang w:val="en-US"/>
              </w:rPr>
              <w:t>มิถุนายน</w:t>
            </w:r>
          </w:p>
        </w:tc>
        <w:tc>
          <w:tcPr>
            <w:tcW w:w="1094" w:type="dxa"/>
            <w:shd w:val="clear" w:color="auto" w:fill="auto"/>
            <w:vAlign w:val="bottom"/>
          </w:tcPr>
          <w:p w14:paraId="3EBCBE58" w14:textId="77777777" w:rsidR="00E05A5A" w:rsidRPr="004E5461" w:rsidRDefault="00E05A5A" w:rsidP="005554FE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  <w:shd w:val="clear" w:color="auto" w:fill="auto"/>
          </w:tcPr>
          <w:p w14:paraId="69DEFBE0" w14:textId="77777777" w:rsidR="00E05A5A" w:rsidRPr="004E5461" w:rsidRDefault="00E05A5A" w:rsidP="005554FE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94" w:type="dxa"/>
            <w:shd w:val="clear" w:color="auto" w:fill="auto"/>
            <w:vAlign w:val="bottom"/>
          </w:tcPr>
          <w:p w14:paraId="2A71AC46" w14:textId="77777777" w:rsidR="00E05A5A" w:rsidRPr="004E5461" w:rsidRDefault="00E05A5A" w:rsidP="005554FE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42" w:type="dxa"/>
            <w:shd w:val="clear" w:color="auto" w:fill="auto"/>
          </w:tcPr>
          <w:p w14:paraId="65EAC27C" w14:textId="77777777" w:rsidR="00E05A5A" w:rsidRPr="004E5461" w:rsidRDefault="00E05A5A" w:rsidP="005554FE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85" w:type="dxa"/>
            <w:shd w:val="clear" w:color="auto" w:fill="auto"/>
            <w:vAlign w:val="bottom"/>
          </w:tcPr>
          <w:p w14:paraId="7A33ECB4" w14:textId="77777777" w:rsidR="00E05A5A" w:rsidRPr="004E5461" w:rsidRDefault="00E05A5A" w:rsidP="005554FE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  <w:shd w:val="clear" w:color="auto" w:fill="auto"/>
          </w:tcPr>
          <w:p w14:paraId="350CB78B" w14:textId="77777777" w:rsidR="00E05A5A" w:rsidRPr="004E5461" w:rsidRDefault="00E05A5A" w:rsidP="005554FE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43EA169A" w14:textId="77777777" w:rsidR="00E05A5A" w:rsidRPr="004E5461" w:rsidRDefault="00E05A5A" w:rsidP="005554FE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</w:tr>
      <w:tr w:rsidR="00E05A5A" w:rsidRPr="00054055" w14:paraId="023C387C" w14:textId="77777777" w:rsidTr="005554FE">
        <w:tc>
          <w:tcPr>
            <w:tcW w:w="3945" w:type="dxa"/>
            <w:shd w:val="clear" w:color="auto" w:fill="auto"/>
          </w:tcPr>
          <w:p w14:paraId="5D9A16BB" w14:textId="77777777" w:rsidR="00E05A5A" w:rsidRPr="004E5461" w:rsidRDefault="00E05A5A" w:rsidP="005554FE">
            <w:pPr>
              <w:pStyle w:val="a8"/>
              <w:spacing w:after="0" w:line="240" w:lineRule="auto"/>
              <w:ind w:right="-108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4E5461">
              <w:rPr>
                <w:b/>
                <w:bCs/>
                <w:sz w:val="30"/>
                <w:szCs w:val="30"/>
                <w:cs/>
                <w:lang w:val="en-US"/>
              </w:rPr>
              <w:t>ภาษีเงินได้ของงวดปัจจุบัน</w:t>
            </w:r>
          </w:p>
        </w:tc>
        <w:tc>
          <w:tcPr>
            <w:tcW w:w="1094" w:type="dxa"/>
            <w:shd w:val="clear" w:color="auto" w:fill="auto"/>
            <w:vAlign w:val="bottom"/>
          </w:tcPr>
          <w:p w14:paraId="7B66E796" w14:textId="77777777" w:rsidR="00E05A5A" w:rsidRPr="004E5461" w:rsidRDefault="00E05A5A" w:rsidP="005554FE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  <w:shd w:val="clear" w:color="auto" w:fill="auto"/>
          </w:tcPr>
          <w:p w14:paraId="35CF55A9" w14:textId="77777777" w:rsidR="00E05A5A" w:rsidRPr="004E5461" w:rsidRDefault="00E05A5A" w:rsidP="005554FE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94" w:type="dxa"/>
            <w:shd w:val="clear" w:color="auto" w:fill="auto"/>
            <w:vAlign w:val="bottom"/>
          </w:tcPr>
          <w:p w14:paraId="6E160B16" w14:textId="77777777" w:rsidR="00E05A5A" w:rsidRPr="004E5461" w:rsidRDefault="00E05A5A" w:rsidP="005554FE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42" w:type="dxa"/>
            <w:shd w:val="clear" w:color="auto" w:fill="auto"/>
          </w:tcPr>
          <w:p w14:paraId="5EB42AE6" w14:textId="77777777" w:rsidR="00E05A5A" w:rsidRPr="004E5461" w:rsidRDefault="00E05A5A" w:rsidP="005554FE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85" w:type="dxa"/>
            <w:shd w:val="clear" w:color="auto" w:fill="auto"/>
            <w:vAlign w:val="bottom"/>
          </w:tcPr>
          <w:p w14:paraId="40DEA693" w14:textId="77777777" w:rsidR="00E05A5A" w:rsidRPr="004E5461" w:rsidRDefault="00E05A5A" w:rsidP="005554FE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  <w:shd w:val="clear" w:color="auto" w:fill="auto"/>
          </w:tcPr>
          <w:p w14:paraId="38A93A42" w14:textId="77777777" w:rsidR="00E05A5A" w:rsidRPr="004E5461" w:rsidRDefault="00E05A5A" w:rsidP="005554FE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4F2CBC2F" w14:textId="77777777" w:rsidR="00E05A5A" w:rsidRPr="004E5461" w:rsidRDefault="00E05A5A" w:rsidP="005554FE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</w:tr>
      <w:tr w:rsidR="00E05A5A" w:rsidRPr="00054055" w14:paraId="2C5619BD" w14:textId="77777777" w:rsidTr="005554FE">
        <w:tc>
          <w:tcPr>
            <w:tcW w:w="3945" w:type="dxa"/>
            <w:shd w:val="clear" w:color="auto" w:fill="auto"/>
          </w:tcPr>
          <w:p w14:paraId="5B4FA59E" w14:textId="77777777" w:rsidR="00E05A5A" w:rsidRPr="004E5461" w:rsidRDefault="00E05A5A" w:rsidP="005554FE">
            <w:pPr>
              <w:tabs>
                <w:tab w:val="left" w:pos="540"/>
              </w:tabs>
              <w:spacing w:line="240" w:lineRule="auto"/>
              <w:ind w:right="-108"/>
              <w:rPr>
                <w:sz w:val="30"/>
                <w:szCs w:val="30"/>
                <w:cs/>
                <w:lang w:val="en-US"/>
              </w:rPr>
            </w:pPr>
            <w:r w:rsidRPr="004E5461">
              <w:rPr>
                <w:sz w:val="30"/>
                <w:szCs w:val="30"/>
                <w:cs/>
                <w:lang w:val="en-US"/>
              </w:rPr>
              <w:t>สำหรับงวดปัจจุบัน</w:t>
            </w:r>
            <w:r w:rsidRPr="004E5461">
              <w:rPr>
                <w:sz w:val="30"/>
                <w:szCs w:val="30"/>
              </w:rPr>
              <w:t xml:space="preserve"> </w:t>
            </w:r>
          </w:p>
        </w:tc>
        <w:tc>
          <w:tcPr>
            <w:tcW w:w="1094" w:type="dxa"/>
            <w:shd w:val="clear" w:color="auto" w:fill="auto"/>
          </w:tcPr>
          <w:p w14:paraId="19917D90" w14:textId="414EFB0C" w:rsidR="00E05A5A" w:rsidRPr="004E5461" w:rsidRDefault="00E058C8" w:rsidP="005554FE">
            <w:pPr>
              <w:tabs>
                <w:tab w:val="decimal" w:pos="812"/>
              </w:tabs>
              <w:spacing w:line="240" w:lineRule="auto"/>
              <w:ind w:left="-108"/>
              <w:jc w:val="right"/>
              <w:rPr>
                <w:sz w:val="30"/>
                <w:szCs w:val="30"/>
              </w:rPr>
            </w:pPr>
            <w:r w:rsidRPr="004E5461">
              <w:rPr>
                <w:sz w:val="30"/>
                <w:szCs w:val="30"/>
              </w:rPr>
              <w:t>1,088</w:t>
            </w:r>
          </w:p>
        </w:tc>
        <w:tc>
          <w:tcPr>
            <w:tcW w:w="270" w:type="dxa"/>
            <w:shd w:val="clear" w:color="auto" w:fill="auto"/>
          </w:tcPr>
          <w:p w14:paraId="7D8ABBA6" w14:textId="77777777" w:rsidR="00E05A5A" w:rsidRPr="004E5461" w:rsidRDefault="00E05A5A" w:rsidP="005554FE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94" w:type="dxa"/>
            <w:shd w:val="clear" w:color="auto" w:fill="auto"/>
          </w:tcPr>
          <w:p w14:paraId="4E4DD44D" w14:textId="06A20ADF" w:rsidR="00E05A5A" w:rsidRPr="004E5461" w:rsidRDefault="00E05A5A" w:rsidP="005554FE">
            <w:pPr>
              <w:tabs>
                <w:tab w:val="decimal" w:pos="812"/>
              </w:tabs>
              <w:spacing w:line="240" w:lineRule="auto"/>
              <w:ind w:left="-108"/>
              <w:jc w:val="right"/>
              <w:rPr>
                <w:sz w:val="30"/>
                <w:szCs w:val="30"/>
                <w:lang w:val="en-US"/>
              </w:rPr>
            </w:pPr>
            <w:r w:rsidRPr="004E5461">
              <w:rPr>
                <w:sz w:val="30"/>
                <w:szCs w:val="30"/>
                <w:lang w:val="en-US"/>
              </w:rPr>
              <w:t>1,208</w:t>
            </w:r>
          </w:p>
        </w:tc>
        <w:tc>
          <w:tcPr>
            <w:tcW w:w="242" w:type="dxa"/>
            <w:shd w:val="clear" w:color="auto" w:fill="auto"/>
          </w:tcPr>
          <w:p w14:paraId="1AD677B3" w14:textId="77777777" w:rsidR="00E05A5A" w:rsidRPr="004E5461" w:rsidRDefault="00E05A5A" w:rsidP="005554FE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85" w:type="dxa"/>
            <w:shd w:val="clear" w:color="auto" w:fill="auto"/>
          </w:tcPr>
          <w:p w14:paraId="30BACCD2" w14:textId="77777777" w:rsidR="00E05A5A" w:rsidRPr="004E5461" w:rsidRDefault="00E05A5A" w:rsidP="005554FE">
            <w:pPr>
              <w:spacing w:line="240" w:lineRule="auto"/>
              <w:ind w:left="-108"/>
              <w:jc w:val="right"/>
              <w:rPr>
                <w:sz w:val="30"/>
                <w:szCs w:val="30"/>
                <w:lang w:val="en-US"/>
              </w:rPr>
            </w:pPr>
            <w:r w:rsidRPr="004E5461">
              <w:rPr>
                <w:sz w:val="30"/>
                <w:szCs w:val="30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09505003" w14:textId="77777777" w:rsidR="00E05A5A" w:rsidRPr="004E5461" w:rsidRDefault="00E05A5A" w:rsidP="005554FE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14:paraId="691A2DA6" w14:textId="77777777" w:rsidR="00E05A5A" w:rsidRPr="004E5461" w:rsidRDefault="00E05A5A" w:rsidP="005554FE">
            <w:pPr>
              <w:spacing w:line="240" w:lineRule="auto"/>
              <w:ind w:left="-108"/>
              <w:jc w:val="right"/>
              <w:rPr>
                <w:sz w:val="30"/>
                <w:szCs w:val="30"/>
                <w:lang w:val="en-US"/>
              </w:rPr>
            </w:pPr>
            <w:r w:rsidRPr="004E5461">
              <w:rPr>
                <w:sz w:val="30"/>
                <w:szCs w:val="30"/>
                <w:lang w:val="en-US"/>
              </w:rPr>
              <w:t>-</w:t>
            </w:r>
          </w:p>
        </w:tc>
      </w:tr>
      <w:tr w:rsidR="00E05A5A" w:rsidRPr="00054055" w14:paraId="297DAFBC" w14:textId="77777777" w:rsidTr="005554FE">
        <w:tc>
          <w:tcPr>
            <w:tcW w:w="3945" w:type="dxa"/>
            <w:shd w:val="clear" w:color="auto" w:fill="auto"/>
          </w:tcPr>
          <w:p w14:paraId="7E2638BB" w14:textId="77777777" w:rsidR="00E05A5A" w:rsidRPr="004E5461" w:rsidRDefault="00E05A5A" w:rsidP="005554FE">
            <w:pPr>
              <w:tabs>
                <w:tab w:val="left" w:pos="540"/>
              </w:tabs>
              <w:spacing w:line="240" w:lineRule="auto"/>
              <w:ind w:right="-108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4E5461">
              <w:rPr>
                <w:b/>
                <w:bCs/>
                <w:sz w:val="30"/>
                <w:szCs w:val="30"/>
                <w:cs/>
                <w:lang w:val="en-US"/>
              </w:rPr>
              <w:t>ภาษีเงินได้รอการตัดบัญชี</w:t>
            </w:r>
          </w:p>
        </w:tc>
        <w:tc>
          <w:tcPr>
            <w:tcW w:w="1094" w:type="dxa"/>
            <w:shd w:val="clear" w:color="auto" w:fill="auto"/>
          </w:tcPr>
          <w:p w14:paraId="1B5B4C4E" w14:textId="77777777" w:rsidR="00E05A5A" w:rsidRPr="004E5461" w:rsidRDefault="00E05A5A" w:rsidP="005554FE">
            <w:pPr>
              <w:tabs>
                <w:tab w:val="decimal" w:pos="812"/>
              </w:tabs>
              <w:spacing w:line="240" w:lineRule="auto"/>
              <w:ind w:left="-108"/>
              <w:jc w:val="right"/>
              <w:rPr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188B153E" w14:textId="77777777" w:rsidR="00E05A5A" w:rsidRPr="004E5461" w:rsidRDefault="00E05A5A" w:rsidP="005554FE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94" w:type="dxa"/>
            <w:shd w:val="clear" w:color="auto" w:fill="auto"/>
          </w:tcPr>
          <w:p w14:paraId="2ABABB40" w14:textId="77777777" w:rsidR="00E05A5A" w:rsidRPr="004E5461" w:rsidRDefault="00E05A5A" w:rsidP="005554FE">
            <w:pPr>
              <w:tabs>
                <w:tab w:val="decimal" w:pos="812"/>
              </w:tabs>
              <w:spacing w:line="240" w:lineRule="auto"/>
              <w:ind w:left="-108"/>
              <w:jc w:val="right"/>
              <w:rPr>
                <w:sz w:val="30"/>
                <w:szCs w:val="30"/>
                <w:lang w:val="en-US"/>
              </w:rPr>
            </w:pPr>
          </w:p>
        </w:tc>
        <w:tc>
          <w:tcPr>
            <w:tcW w:w="242" w:type="dxa"/>
            <w:shd w:val="clear" w:color="auto" w:fill="auto"/>
          </w:tcPr>
          <w:p w14:paraId="58AE43EA" w14:textId="77777777" w:rsidR="00E05A5A" w:rsidRPr="004E5461" w:rsidRDefault="00E05A5A" w:rsidP="005554FE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85" w:type="dxa"/>
            <w:shd w:val="clear" w:color="auto" w:fill="auto"/>
            <w:vAlign w:val="bottom"/>
          </w:tcPr>
          <w:p w14:paraId="307054A8" w14:textId="77777777" w:rsidR="00E05A5A" w:rsidRPr="004E5461" w:rsidRDefault="00E05A5A" w:rsidP="005554FE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right="11"/>
              <w:jc w:val="right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  <w:shd w:val="clear" w:color="auto" w:fill="auto"/>
          </w:tcPr>
          <w:p w14:paraId="606C730B" w14:textId="77777777" w:rsidR="00E05A5A" w:rsidRPr="004E5461" w:rsidRDefault="00E05A5A" w:rsidP="005554FE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3B8647CF" w14:textId="77777777" w:rsidR="00E05A5A" w:rsidRPr="004E5461" w:rsidRDefault="00E05A5A" w:rsidP="005554FE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right="11"/>
              <w:jc w:val="right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</w:tr>
      <w:tr w:rsidR="00E05A5A" w:rsidRPr="00054055" w14:paraId="493FD70F" w14:textId="77777777" w:rsidTr="005554FE">
        <w:tc>
          <w:tcPr>
            <w:tcW w:w="3945" w:type="dxa"/>
            <w:shd w:val="clear" w:color="auto" w:fill="auto"/>
          </w:tcPr>
          <w:p w14:paraId="55CB897A" w14:textId="77777777" w:rsidR="00E05A5A" w:rsidRPr="004E5461" w:rsidRDefault="00E05A5A" w:rsidP="005554FE">
            <w:pPr>
              <w:tabs>
                <w:tab w:val="left" w:pos="540"/>
              </w:tabs>
              <w:spacing w:line="240" w:lineRule="auto"/>
              <w:ind w:right="-108"/>
              <w:rPr>
                <w:sz w:val="30"/>
                <w:szCs w:val="30"/>
                <w:cs/>
                <w:lang w:val="en-US"/>
              </w:rPr>
            </w:pPr>
            <w:r w:rsidRPr="004E5461">
              <w:rPr>
                <w:sz w:val="30"/>
                <w:szCs w:val="30"/>
                <w:cs/>
                <w:lang w:val="en-US"/>
              </w:rPr>
              <w:t>การเปลี่ยนแปลงของผลต่างชั่วคราว</w:t>
            </w:r>
            <w:r w:rsidRPr="004E5461">
              <w:rPr>
                <w:sz w:val="30"/>
                <w:szCs w:val="30"/>
              </w:rPr>
              <w:t xml:space="preserve">   </w:t>
            </w:r>
          </w:p>
        </w:tc>
        <w:tc>
          <w:tcPr>
            <w:tcW w:w="1094" w:type="dxa"/>
            <w:shd w:val="clear" w:color="auto" w:fill="auto"/>
          </w:tcPr>
          <w:p w14:paraId="7C65E06A" w14:textId="11AB2E99" w:rsidR="00E05A5A" w:rsidRPr="004E5461" w:rsidRDefault="00E058C8" w:rsidP="005554FE">
            <w:pPr>
              <w:tabs>
                <w:tab w:val="decimal" w:pos="812"/>
              </w:tabs>
              <w:spacing w:line="240" w:lineRule="auto"/>
              <w:ind w:left="-108"/>
              <w:jc w:val="right"/>
              <w:rPr>
                <w:sz w:val="30"/>
                <w:szCs w:val="30"/>
                <w:lang w:val="en-US"/>
              </w:rPr>
            </w:pPr>
            <w:r w:rsidRPr="004E5461">
              <w:rPr>
                <w:sz w:val="30"/>
                <w:szCs w:val="30"/>
                <w:lang w:val="en-US"/>
              </w:rPr>
              <w:t>9,129</w:t>
            </w:r>
          </w:p>
        </w:tc>
        <w:tc>
          <w:tcPr>
            <w:tcW w:w="270" w:type="dxa"/>
            <w:shd w:val="clear" w:color="auto" w:fill="auto"/>
          </w:tcPr>
          <w:p w14:paraId="6B5F2D34" w14:textId="77777777" w:rsidR="00E05A5A" w:rsidRPr="004E5461" w:rsidRDefault="00E05A5A" w:rsidP="005554FE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94" w:type="dxa"/>
            <w:shd w:val="clear" w:color="auto" w:fill="auto"/>
          </w:tcPr>
          <w:p w14:paraId="3D5616E8" w14:textId="75D8F395" w:rsidR="00E05A5A" w:rsidRPr="004E5461" w:rsidRDefault="00E05A5A" w:rsidP="005554FE">
            <w:pPr>
              <w:tabs>
                <w:tab w:val="decimal" w:pos="812"/>
              </w:tabs>
              <w:spacing w:line="240" w:lineRule="auto"/>
              <w:ind w:left="-108"/>
              <w:jc w:val="right"/>
              <w:rPr>
                <w:sz w:val="30"/>
                <w:szCs w:val="30"/>
                <w:lang w:val="en-US"/>
              </w:rPr>
            </w:pPr>
            <w:r w:rsidRPr="004E5461">
              <w:rPr>
                <w:sz w:val="30"/>
                <w:szCs w:val="30"/>
                <w:lang w:val="en-US"/>
              </w:rPr>
              <w:t>1,519</w:t>
            </w:r>
          </w:p>
        </w:tc>
        <w:tc>
          <w:tcPr>
            <w:tcW w:w="242" w:type="dxa"/>
            <w:shd w:val="clear" w:color="auto" w:fill="auto"/>
          </w:tcPr>
          <w:p w14:paraId="2AB9953A" w14:textId="77777777" w:rsidR="00E05A5A" w:rsidRPr="004E5461" w:rsidRDefault="00E05A5A" w:rsidP="005554FE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85" w:type="dxa"/>
            <w:shd w:val="clear" w:color="auto" w:fill="auto"/>
            <w:vAlign w:val="bottom"/>
          </w:tcPr>
          <w:p w14:paraId="2C9EAED5" w14:textId="2587F14E" w:rsidR="00E05A5A" w:rsidRPr="004E5461" w:rsidRDefault="00E058C8" w:rsidP="005554FE">
            <w:pPr>
              <w:pStyle w:val="acctfourfigures"/>
              <w:tabs>
                <w:tab w:val="clear" w:pos="765"/>
                <w:tab w:val="decimal" w:pos="811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4E5461">
              <w:rPr>
                <w:rFonts w:ascii="Angsana New" w:hAnsi="Angsana New"/>
                <w:sz w:val="30"/>
                <w:szCs w:val="30"/>
                <w:lang w:val="en-US" w:bidi="th-TH"/>
              </w:rPr>
              <w:t>11,232</w:t>
            </w:r>
          </w:p>
        </w:tc>
        <w:tc>
          <w:tcPr>
            <w:tcW w:w="270" w:type="dxa"/>
            <w:shd w:val="clear" w:color="auto" w:fill="auto"/>
          </w:tcPr>
          <w:p w14:paraId="5EA5F645" w14:textId="77777777" w:rsidR="00E05A5A" w:rsidRPr="004E5461" w:rsidRDefault="00E05A5A" w:rsidP="005554FE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14:paraId="1FE5AD8E" w14:textId="1D42B003" w:rsidR="00E05A5A" w:rsidRPr="004E5461" w:rsidRDefault="00E05A5A" w:rsidP="005554FE">
            <w:pPr>
              <w:tabs>
                <w:tab w:val="decimal" w:pos="792"/>
              </w:tabs>
              <w:spacing w:line="240" w:lineRule="auto"/>
              <w:ind w:left="-108" w:right="-108"/>
              <w:rPr>
                <w:sz w:val="30"/>
                <w:szCs w:val="30"/>
              </w:rPr>
            </w:pPr>
            <w:r w:rsidRPr="004E5461">
              <w:rPr>
                <w:sz w:val="30"/>
                <w:szCs w:val="30"/>
              </w:rPr>
              <w:t>6,034</w:t>
            </w:r>
          </w:p>
        </w:tc>
      </w:tr>
      <w:tr w:rsidR="00E05A5A" w:rsidRPr="009B0767" w14:paraId="2B3A5382" w14:textId="77777777" w:rsidTr="005554FE">
        <w:tc>
          <w:tcPr>
            <w:tcW w:w="3945" w:type="dxa"/>
            <w:shd w:val="clear" w:color="auto" w:fill="auto"/>
          </w:tcPr>
          <w:p w14:paraId="312A3650" w14:textId="77777777" w:rsidR="00E05A5A" w:rsidRPr="004E5461" w:rsidRDefault="00E05A5A" w:rsidP="005554FE">
            <w:pPr>
              <w:tabs>
                <w:tab w:val="left" w:pos="252"/>
              </w:tabs>
              <w:spacing w:line="240" w:lineRule="auto"/>
              <w:ind w:right="-108"/>
              <w:rPr>
                <w:sz w:val="30"/>
                <w:szCs w:val="30"/>
                <w:cs/>
                <w:lang w:val="en-US"/>
              </w:rPr>
            </w:pPr>
            <w:r w:rsidRPr="004E5461">
              <w:rPr>
                <w:b/>
                <w:bCs/>
                <w:sz w:val="30"/>
                <w:szCs w:val="30"/>
                <w:cs/>
                <w:lang w:val="en-US"/>
              </w:rPr>
              <w:t>รวมภาษีเงินได้</w:t>
            </w:r>
          </w:p>
        </w:tc>
        <w:tc>
          <w:tcPr>
            <w:tcW w:w="109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B726910" w14:textId="631F0D18" w:rsidR="00E05A5A" w:rsidRPr="004E5461" w:rsidRDefault="00E058C8" w:rsidP="005554FE">
            <w:pPr>
              <w:tabs>
                <w:tab w:val="decimal" w:pos="812"/>
              </w:tabs>
              <w:spacing w:line="240" w:lineRule="auto"/>
              <w:ind w:left="-108"/>
              <w:jc w:val="right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4E5461">
              <w:rPr>
                <w:b/>
                <w:bCs/>
                <w:sz w:val="30"/>
                <w:szCs w:val="30"/>
                <w:lang w:val="en-US"/>
              </w:rPr>
              <w:t>10,217</w:t>
            </w:r>
          </w:p>
        </w:tc>
        <w:tc>
          <w:tcPr>
            <w:tcW w:w="270" w:type="dxa"/>
            <w:shd w:val="clear" w:color="auto" w:fill="auto"/>
          </w:tcPr>
          <w:p w14:paraId="2F356806" w14:textId="77777777" w:rsidR="00E05A5A" w:rsidRPr="004E5461" w:rsidRDefault="00E05A5A" w:rsidP="005554FE">
            <w:pPr>
              <w:spacing w:line="240" w:lineRule="auto"/>
              <w:jc w:val="thaiDistribute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9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EE48686" w14:textId="0D0D9DC3" w:rsidR="00E05A5A" w:rsidRPr="004E5461" w:rsidRDefault="00E05A5A" w:rsidP="005554FE">
            <w:pPr>
              <w:tabs>
                <w:tab w:val="decimal" w:pos="812"/>
              </w:tabs>
              <w:spacing w:line="240" w:lineRule="auto"/>
              <w:ind w:left="-108"/>
              <w:jc w:val="right"/>
              <w:rPr>
                <w:b/>
                <w:bCs/>
                <w:sz w:val="30"/>
                <w:szCs w:val="30"/>
                <w:lang w:val="en-US"/>
              </w:rPr>
            </w:pPr>
            <w:r w:rsidRPr="004E5461">
              <w:rPr>
                <w:b/>
                <w:bCs/>
                <w:sz w:val="30"/>
                <w:szCs w:val="30"/>
                <w:lang w:val="en-US"/>
              </w:rPr>
              <w:t>2,727</w:t>
            </w:r>
          </w:p>
        </w:tc>
        <w:tc>
          <w:tcPr>
            <w:tcW w:w="242" w:type="dxa"/>
            <w:shd w:val="clear" w:color="auto" w:fill="auto"/>
          </w:tcPr>
          <w:p w14:paraId="10097C14" w14:textId="77777777" w:rsidR="00E05A5A" w:rsidRPr="004E5461" w:rsidRDefault="00E05A5A" w:rsidP="005554FE">
            <w:pPr>
              <w:spacing w:line="240" w:lineRule="auto"/>
              <w:jc w:val="thaiDistribute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8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6E9C3FC" w14:textId="1AFCE3B1" w:rsidR="00E05A5A" w:rsidRPr="004E5461" w:rsidRDefault="00E058C8" w:rsidP="005554FE">
            <w:pPr>
              <w:tabs>
                <w:tab w:val="decimal" w:pos="792"/>
              </w:tabs>
              <w:spacing w:line="240" w:lineRule="auto"/>
              <w:ind w:left="-108" w:right="-108"/>
              <w:rPr>
                <w:b/>
                <w:bCs/>
                <w:sz w:val="30"/>
                <w:szCs w:val="30"/>
              </w:rPr>
            </w:pPr>
            <w:r w:rsidRPr="004E5461">
              <w:rPr>
                <w:b/>
                <w:bCs/>
                <w:sz w:val="30"/>
                <w:szCs w:val="30"/>
              </w:rPr>
              <w:t>11,232</w:t>
            </w:r>
          </w:p>
        </w:tc>
        <w:tc>
          <w:tcPr>
            <w:tcW w:w="270" w:type="dxa"/>
            <w:shd w:val="clear" w:color="auto" w:fill="auto"/>
          </w:tcPr>
          <w:p w14:paraId="611087A4" w14:textId="77777777" w:rsidR="00E05A5A" w:rsidRPr="004E5461" w:rsidRDefault="00E05A5A" w:rsidP="005554FE">
            <w:pPr>
              <w:spacing w:line="240" w:lineRule="auto"/>
              <w:jc w:val="thaiDistribute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2308A66" w14:textId="751100D0" w:rsidR="00E05A5A" w:rsidRPr="004E5461" w:rsidRDefault="00E05A5A" w:rsidP="005554FE">
            <w:pPr>
              <w:tabs>
                <w:tab w:val="decimal" w:pos="792"/>
              </w:tabs>
              <w:spacing w:line="240" w:lineRule="auto"/>
              <w:ind w:left="-108" w:right="-108"/>
              <w:rPr>
                <w:b/>
                <w:bCs/>
                <w:sz w:val="30"/>
                <w:szCs w:val="30"/>
                <w:lang w:val="en-US"/>
              </w:rPr>
            </w:pPr>
            <w:r w:rsidRPr="004E5461">
              <w:rPr>
                <w:b/>
                <w:bCs/>
                <w:sz w:val="30"/>
                <w:szCs w:val="30"/>
              </w:rPr>
              <w:t>6,034</w:t>
            </w:r>
          </w:p>
        </w:tc>
      </w:tr>
    </w:tbl>
    <w:p w14:paraId="343C0409" w14:textId="3EDBBCB6" w:rsidR="00BC2D20" w:rsidRDefault="00BC2D20" w:rsidP="00C374BB">
      <w:pPr>
        <w:pStyle w:val="a3"/>
        <w:numPr>
          <w:ilvl w:val="0"/>
          <w:numId w:val="15"/>
        </w:numPr>
        <w:autoSpaceDE/>
        <w:autoSpaceDN/>
        <w:spacing w:before="240" w:line="380" w:lineRule="exact"/>
        <w:ind w:left="567" w:hanging="567"/>
        <w:jc w:val="thaiDistribute"/>
        <w:rPr>
          <w:b/>
          <w:bCs/>
          <w:sz w:val="32"/>
          <w:szCs w:val="32"/>
        </w:rPr>
      </w:pPr>
      <w:r w:rsidRPr="009B0767">
        <w:rPr>
          <w:b/>
          <w:bCs/>
          <w:sz w:val="32"/>
          <w:szCs w:val="32"/>
          <w:cs/>
          <w:lang w:val="en-US"/>
        </w:rPr>
        <w:t>เงินกู้ยืมระยะสั้นจากสถาบันการเงิน</w:t>
      </w:r>
    </w:p>
    <w:tbl>
      <w:tblPr>
        <w:tblW w:w="9063" w:type="dxa"/>
        <w:tblInd w:w="426" w:type="dxa"/>
        <w:tblLayout w:type="fixed"/>
        <w:tblLook w:val="04E0" w:firstRow="1" w:lastRow="1" w:firstColumn="1" w:lastColumn="0" w:noHBand="0" w:noVBand="1"/>
      </w:tblPr>
      <w:tblGrid>
        <w:gridCol w:w="5670"/>
        <w:gridCol w:w="1696"/>
        <w:gridCol w:w="1697"/>
      </w:tblGrid>
      <w:tr w:rsidR="008805B3" w:rsidRPr="007F000A" w14:paraId="1F612D18" w14:textId="77777777" w:rsidTr="00DE0E52">
        <w:trPr>
          <w:trHeight w:val="406"/>
        </w:trPr>
        <w:tc>
          <w:tcPr>
            <w:tcW w:w="5670" w:type="dxa"/>
          </w:tcPr>
          <w:p w14:paraId="0E5C133D" w14:textId="77777777" w:rsidR="008805B3" w:rsidRPr="001D78CB" w:rsidRDefault="008805B3" w:rsidP="00E15586">
            <w:pPr>
              <w:spacing w:line="400" w:lineRule="exact"/>
              <w:ind w:left="33" w:right="-109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393" w:type="dxa"/>
            <w:gridSpan w:val="2"/>
          </w:tcPr>
          <w:p w14:paraId="7D5ACC6B" w14:textId="77777777" w:rsidR="008805B3" w:rsidRPr="001D78CB" w:rsidRDefault="008805B3" w:rsidP="00E15586">
            <w:pPr>
              <w:pBdr>
                <w:bottom w:val="single" w:sz="4" w:space="1" w:color="auto"/>
              </w:pBdr>
              <w:tabs>
                <w:tab w:val="decimal" w:pos="2208"/>
              </w:tabs>
              <w:spacing w:line="400" w:lineRule="exac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D78CB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(</w:t>
            </w:r>
            <w:r w:rsidRPr="001D78CB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t>หน่วย: พันบาท)</w:t>
            </w:r>
          </w:p>
        </w:tc>
      </w:tr>
      <w:tr w:rsidR="008805B3" w:rsidRPr="007F000A" w14:paraId="0825269A" w14:textId="77777777" w:rsidTr="00DE0E52">
        <w:trPr>
          <w:trHeight w:val="433"/>
        </w:trPr>
        <w:tc>
          <w:tcPr>
            <w:tcW w:w="5670" w:type="dxa"/>
          </w:tcPr>
          <w:p w14:paraId="6E0BADE2" w14:textId="77777777" w:rsidR="008805B3" w:rsidRPr="001D78CB" w:rsidRDefault="008805B3" w:rsidP="00E15586">
            <w:pPr>
              <w:spacing w:line="400" w:lineRule="exact"/>
              <w:ind w:left="33" w:right="-109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393" w:type="dxa"/>
            <w:gridSpan w:val="2"/>
          </w:tcPr>
          <w:p w14:paraId="511AB1D5" w14:textId="77777777" w:rsidR="008805B3" w:rsidRPr="001D78CB" w:rsidRDefault="008805B3" w:rsidP="00E15586">
            <w:pPr>
              <w:pBdr>
                <w:bottom w:val="single" w:sz="4" w:space="1" w:color="auto"/>
              </w:pBdr>
              <w:spacing w:line="400" w:lineRule="exact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D78CB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  <w:r w:rsidRPr="001D78CB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/</w:t>
            </w:r>
            <w:r w:rsidRPr="001D78CB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8805B3" w:rsidRPr="007F000A" w14:paraId="5ED18AC8" w14:textId="77777777" w:rsidTr="00DE0E52">
        <w:trPr>
          <w:trHeight w:val="433"/>
        </w:trPr>
        <w:tc>
          <w:tcPr>
            <w:tcW w:w="5670" w:type="dxa"/>
          </w:tcPr>
          <w:p w14:paraId="14469CD8" w14:textId="77777777" w:rsidR="008805B3" w:rsidRPr="001D78CB" w:rsidRDefault="008805B3" w:rsidP="00E15586">
            <w:pPr>
              <w:spacing w:line="400" w:lineRule="exact"/>
              <w:ind w:left="33" w:right="-109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96" w:type="dxa"/>
          </w:tcPr>
          <w:p w14:paraId="73FBB51A" w14:textId="602D5393" w:rsidR="008805B3" w:rsidRPr="001D78CB" w:rsidRDefault="008805B3" w:rsidP="00E15586">
            <w:pPr>
              <w:pBdr>
                <w:bottom w:val="single" w:sz="4" w:space="1" w:color="auto"/>
              </w:pBdr>
              <w:spacing w:line="400" w:lineRule="exact"/>
              <w:jc w:val="center"/>
              <w:rPr>
                <w:rFonts w:asciiTheme="majorBidi" w:eastAsia="Arial Unicode MS" w:hAnsiTheme="majorBidi" w:cstheme="majorBidi"/>
                <w:b/>
                <w:bCs/>
                <w:spacing w:val="-8"/>
                <w:sz w:val="30"/>
                <w:szCs w:val="30"/>
                <w:lang w:val="en-US"/>
              </w:rPr>
            </w:pPr>
            <w:r w:rsidRPr="001D78CB">
              <w:rPr>
                <w:rFonts w:asciiTheme="majorBidi" w:eastAsia="Arial Unicode MS" w:hAnsiTheme="majorBidi" w:cstheme="majorBidi"/>
                <w:b/>
                <w:bCs/>
                <w:spacing w:val="-8"/>
                <w:sz w:val="30"/>
                <w:szCs w:val="30"/>
                <w:lang w:val="en-US"/>
              </w:rPr>
              <w:t>256</w:t>
            </w:r>
            <w:r w:rsidR="001448BA" w:rsidRPr="001D78CB">
              <w:rPr>
                <w:rFonts w:asciiTheme="majorBidi" w:eastAsia="Arial Unicode MS" w:hAnsiTheme="majorBidi" w:cstheme="majorBidi"/>
                <w:b/>
                <w:bCs/>
                <w:spacing w:val="-8"/>
                <w:sz w:val="30"/>
                <w:szCs w:val="30"/>
                <w:lang w:val="en-US"/>
              </w:rPr>
              <w:t>7</w:t>
            </w:r>
          </w:p>
        </w:tc>
        <w:tc>
          <w:tcPr>
            <w:tcW w:w="1697" w:type="dxa"/>
          </w:tcPr>
          <w:p w14:paraId="1A5F8DD9" w14:textId="0E6BFD03" w:rsidR="008805B3" w:rsidRPr="001D78CB" w:rsidRDefault="008805B3" w:rsidP="00E15586">
            <w:pPr>
              <w:pBdr>
                <w:bottom w:val="single" w:sz="4" w:space="1" w:color="auto"/>
              </w:pBdr>
              <w:spacing w:line="400" w:lineRule="exact"/>
              <w:jc w:val="center"/>
              <w:rPr>
                <w:rFonts w:asciiTheme="majorBidi" w:eastAsia="Arial Unicode MS" w:hAnsiTheme="majorBidi" w:cstheme="majorBidi"/>
                <w:b/>
                <w:bCs/>
                <w:spacing w:val="-8"/>
                <w:sz w:val="30"/>
                <w:szCs w:val="30"/>
                <w:lang w:val="en-US"/>
              </w:rPr>
            </w:pPr>
            <w:r w:rsidRPr="001D78CB">
              <w:rPr>
                <w:rFonts w:asciiTheme="majorBidi" w:eastAsia="Arial Unicode MS" w:hAnsiTheme="majorBidi" w:cstheme="majorBidi"/>
                <w:b/>
                <w:bCs/>
                <w:spacing w:val="-8"/>
                <w:sz w:val="30"/>
                <w:szCs w:val="30"/>
                <w:lang w:val="en-US"/>
              </w:rPr>
              <w:t>256</w:t>
            </w:r>
            <w:r w:rsidR="001448BA" w:rsidRPr="001D78CB">
              <w:rPr>
                <w:rFonts w:asciiTheme="majorBidi" w:eastAsia="Arial Unicode MS" w:hAnsiTheme="majorBidi" w:cstheme="majorBidi"/>
                <w:b/>
                <w:bCs/>
                <w:spacing w:val="-8"/>
                <w:sz w:val="30"/>
                <w:szCs w:val="30"/>
                <w:lang w:val="en-US"/>
              </w:rPr>
              <w:t>6</w:t>
            </w:r>
          </w:p>
        </w:tc>
      </w:tr>
      <w:tr w:rsidR="008805B3" w:rsidRPr="007F000A" w14:paraId="54E6A2A7" w14:textId="77777777" w:rsidTr="00DE0E52">
        <w:trPr>
          <w:trHeight w:val="406"/>
        </w:trPr>
        <w:tc>
          <w:tcPr>
            <w:tcW w:w="5670" w:type="dxa"/>
          </w:tcPr>
          <w:p w14:paraId="27C60967" w14:textId="77777777" w:rsidR="008805B3" w:rsidRPr="001D78CB" w:rsidRDefault="008805B3" w:rsidP="00E15586">
            <w:pPr>
              <w:spacing w:line="400" w:lineRule="exact"/>
              <w:ind w:left="33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1D78CB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ตั๋วสัญญาใช้เงิน</w:t>
            </w:r>
          </w:p>
        </w:tc>
        <w:tc>
          <w:tcPr>
            <w:tcW w:w="1696" w:type="dxa"/>
          </w:tcPr>
          <w:p w14:paraId="736379B9" w14:textId="585E5AC6" w:rsidR="008805B3" w:rsidRPr="001D78CB" w:rsidRDefault="00BE1E7B" w:rsidP="00E15586">
            <w:pPr>
              <w:tabs>
                <w:tab w:val="decimal" w:pos="524"/>
              </w:tabs>
              <w:spacing w:line="400" w:lineRule="exac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D78CB">
              <w:rPr>
                <w:rFonts w:asciiTheme="majorBidi" w:hAnsiTheme="majorBidi" w:cstheme="majorBidi"/>
                <w:sz w:val="30"/>
                <w:szCs w:val="30"/>
              </w:rPr>
              <w:t>180,500</w:t>
            </w:r>
          </w:p>
        </w:tc>
        <w:tc>
          <w:tcPr>
            <w:tcW w:w="1697" w:type="dxa"/>
          </w:tcPr>
          <w:p w14:paraId="4A41AF15" w14:textId="19541EC7" w:rsidR="008805B3" w:rsidRPr="001D78CB" w:rsidRDefault="001448BA" w:rsidP="00E15586">
            <w:pPr>
              <w:spacing w:line="400" w:lineRule="exact"/>
              <w:ind w:right="57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1D78CB">
              <w:rPr>
                <w:rFonts w:asciiTheme="majorBidi" w:hAnsiTheme="majorBidi" w:cstheme="majorBidi"/>
                <w:sz w:val="30"/>
                <w:szCs w:val="30"/>
              </w:rPr>
              <w:t>193,000</w:t>
            </w:r>
          </w:p>
        </w:tc>
      </w:tr>
      <w:tr w:rsidR="008805B3" w:rsidRPr="007F000A" w14:paraId="1835E25F" w14:textId="77777777" w:rsidTr="00DE0E52">
        <w:trPr>
          <w:trHeight w:val="406"/>
        </w:trPr>
        <w:tc>
          <w:tcPr>
            <w:tcW w:w="5670" w:type="dxa"/>
          </w:tcPr>
          <w:p w14:paraId="2EFABB55" w14:textId="77777777" w:rsidR="008805B3" w:rsidRPr="001D78CB" w:rsidRDefault="008805B3" w:rsidP="00E15586">
            <w:pPr>
              <w:spacing w:line="400" w:lineRule="exact"/>
              <w:ind w:left="33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proofErr w:type="spellStart"/>
            <w:r w:rsidRPr="001D78CB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ทรั</w:t>
            </w:r>
            <w:proofErr w:type="spellEnd"/>
            <w:r w:rsidRPr="001D78CB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สต์รี</w:t>
            </w:r>
            <w:proofErr w:type="spellStart"/>
            <w:r w:rsidRPr="001D78CB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ซีทส์</w:t>
            </w:r>
            <w:proofErr w:type="spellEnd"/>
          </w:p>
        </w:tc>
        <w:tc>
          <w:tcPr>
            <w:tcW w:w="1696" w:type="dxa"/>
          </w:tcPr>
          <w:p w14:paraId="63F17D79" w14:textId="5E75E8BB" w:rsidR="008805B3" w:rsidRPr="001D78CB" w:rsidRDefault="00BE1E7B" w:rsidP="00E15586">
            <w:pPr>
              <w:tabs>
                <w:tab w:val="decimal" w:pos="524"/>
              </w:tabs>
              <w:spacing w:line="400" w:lineRule="exac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D78CB">
              <w:rPr>
                <w:rFonts w:asciiTheme="majorBidi" w:hAnsiTheme="majorBidi" w:cstheme="majorBidi"/>
                <w:sz w:val="30"/>
                <w:szCs w:val="30"/>
              </w:rPr>
              <w:t>26,568</w:t>
            </w:r>
          </w:p>
        </w:tc>
        <w:tc>
          <w:tcPr>
            <w:tcW w:w="1697" w:type="dxa"/>
          </w:tcPr>
          <w:p w14:paraId="426783BE" w14:textId="081ACCD5" w:rsidR="008805B3" w:rsidRPr="001D78CB" w:rsidRDefault="001448BA" w:rsidP="00E15586">
            <w:pPr>
              <w:spacing w:line="400" w:lineRule="exact"/>
              <w:ind w:right="57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1D78CB">
              <w:rPr>
                <w:rFonts w:asciiTheme="majorBidi" w:hAnsiTheme="majorBidi" w:cstheme="majorBidi"/>
                <w:sz w:val="30"/>
                <w:szCs w:val="30"/>
              </w:rPr>
              <w:t>41,854</w:t>
            </w:r>
          </w:p>
        </w:tc>
      </w:tr>
      <w:tr w:rsidR="008805B3" w:rsidRPr="007F000A" w14:paraId="60BC0639" w14:textId="77777777" w:rsidTr="00DE0E52">
        <w:trPr>
          <w:trHeight w:val="476"/>
        </w:trPr>
        <w:tc>
          <w:tcPr>
            <w:tcW w:w="5670" w:type="dxa"/>
          </w:tcPr>
          <w:p w14:paraId="663A21E3" w14:textId="77777777" w:rsidR="008805B3" w:rsidRPr="001D78CB" w:rsidRDefault="008805B3" w:rsidP="00E15586">
            <w:pPr>
              <w:tabs>
                <w:tab w:val="left" w:pos="324"/>
              </w:tabs>
              <w:spacing w:line="400" w:lineRule="exact"/>
              <w:ind w:left="33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  <w:r w:rsidRPr="001D78CB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1696" w:type="dxa"/>
          </w:tcPr>
          <w:p w14:paraId="5F32F753" w14:textId="2589A4A0" w:rsidR="008805B3" w:rsidRPr="001D78CB" w:rsidRDefault="00BE1E7B" w:rsidP="00E15586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524"/>
              </w:tabs>
              <w:spacing w:line="400" w:lineRule="exact"/>
              <w:ind w:left="-10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D78CB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207,068</w:t>
            </w:r>
          </w:p>
        </w:tc>
        <w:tc>
          <w:tcPr>
            <w:tcW w:w="1697" w:type="dxa"/>
          </w:tcPr>
          <w:p w14:paraId="414720A4" w14:textId="1F183C64" w:rsidR="008805B3" w:rsidRPr="001D78CB" w:rsidRDefault="001448BA" w:rsidP="00E15586">
            <w:pPr>
              <w:pBdr>
                <w:top w:val="single" w:sz="4" w:space="1" w:color="auto"/>
                <w:bottom w:val="double" w:sz="4" w:space="1" w:color="auto"/>
              </w:pBdr>
              <w:spacing w:line="400" w:lineRule="exact"/>
              <w:ind w:right="57"/>
              <w:jc w:val="right"/>
              <w:rPr>
                <w:rFonts w:asciiTheme="majorBidi" w:hAnsiTheme="majorBidi" w:cstheme="majorBidi"/>
                <w:b/>
                <w:bCs/>
                <w:spacing w:val="-6"/>
                <w:sz w:val="30"/>
                <w:szCs w:val="30"/>
              </w:rPr>
            </w:pPr>
            <w:r w:rsidRPr="001D78CB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234,854</w:t>
            </w:r>
          </w:p>
        </w:tc>
      </w:tr>
    </w:tbl>
    <w:p w14:paraId="5F5089AC" w14:textId="23DB7053" w:rsidR="00B35801" w:rsidRPr="002477E1" w:rsidRDefault="00CF2ECC" w:rsidP="00EE5026">
      <w:pPr>
        <w:autoSpaceDE/>
        <w:autoSpaceDN/>
        <w:spacing w:before="120" w:line="400" w:lineRule="exact"/>
        <w:ind w:left="562"/>
        <w:jc w:val="thaiDistribute"/>
        <w:rPr>
          <w:rFonts w:asciiTheme="majorBidi" w:eastAsia="Cordia New" w:hAnsiTheme="majorBidi" w:cstheme="majorBidi"/>
          <w:sz w:val="30"/>
          <w:szCs w:val="30"/>
          <w:shd w:val="clear" w:color="auto" w:fill="FFFFFF"/>
          <w:lang w:val="en-US"/>
        </w:rPr>
      </w:pPr>
      <w:r w:rsidRPr="002477E1">
        <w:rPr>
          <w:rFonts w:asciiTheme="majorBidi" w:eastAsia="Cordia New" w:hAnsiTheme="majorBidi"/>
          <w:spacing w:val="-6"/>
          <w:sz w:val="30"/>
          <w:szCs w:val="30"/>
          <w:shd w:val="clear" w:color="auto" w:fill="FFFFFF"/>
          <w:cs/>
          <w:lang w:val="en-US"/>
        </w:rPr>
        <w:t xml:space="preserve">ณ วันที่ </w:t>
      </w:r>
      <w:r w:rsidRPr="002477E1">
        <w:rPr>
          <w:rFonts w:asciiTheme="majorBidi" w:eastAsia="Cordia New" w:hAnsiTheme="majorBidi"/>
          <w:spacing w:val="-6"/>
          <w:sz w:val="30"/>
          <w:szCs w:val="30"/>
          <w:shd w:val="clear" w:color="auto" w:fill="FFFFFF"/>
          <w:lang w:val="en-US"/>
        </w:rPr>
        <w:t>3</w:t>
      </w:r>
      <w:r w:rsidR="005554FE">
        <w:rPr>
          <w:rFonts w:asciiTheme="majorBidi" w:eastAsia="Cordia New" w:hAnsiTheme="majorBidi"/>
          <w:spacing w:val="-6"/>
          <w:sz w:val="30"/>
          <w:szCs w:val="30"/>
          <w:shd w:val="clear" w:color="auto" w:fill="FFFFFF"/>
          <w:lang w:val="en-US"/>
        </w:rPr>
        <w:t>0</w:t>
      </w:r>
      <w:r w:rsidR="00937846" w:rsidRPr="002477E1">
        <w:rPr>
          <w:rFonts w:asciiTheme="majorBidi" w:eastAsia="Cordia New" w:hAnsiTheme="majorBidi"/>
          <w:spacing w:val="-6"/>
          <w:sz w:val="30"/>
          <w:szCs w:val="30"/>
          <w:shd w:val="clear" w:color="auto" w:fill="FFFFFF"/>
          <w:lang w:val="en-US"/>
        </w:rPr>
        <w:t xml:space="preserve"> </w:t>
      </w:r>
      <w:r w:rsidR="005554FE">
        <w:rPr>
          <w:rFonts w:asciiTheme="majorBidi" w:eastAsia="Cordia New" w:hAnsiTheme="majorBidi" w:hint="cs"/>
          <w:spacing w:val="-6"/>
          <w:sz w:val="30"/>
          <w:szCs w:val="30"/>
          <w:shd w:val="clear" w:color="auto" w:fill="FFFFFF"/>
          <w:cs/>
          <w:lang w:val="en-US"/>
        </w:rPr>
        <w:t>มิถุนายน</w:t>
      </w:r>
      <w:r w:rsidRPr="002477E1">
        <w:rPr>
          <w:rFonts w:asciiTheme="majorBidi" w:eastAsia="Cordia New" w:hAnsiTheme="majorBidi"/>
          <w:spacing w:val="-6"/>
          <w:sz w:val="30"/>
          <w:szCs w:val="30"/>
          <w:shd w:val="clear" w:color="auto" w:fill="FFFFFF"/>
          <w:cs/>
          <w:lang w:val="en-US"/>
        </w:rPr>
        <w:t xml:space="preserve"> </w:t>
      </w:r>
      <w:r w:rsidR="0026761B" w:rsidRPr="002477E1">
        <w:rPr>
          <w:rFonts w:asciiTheme="majorBidi" w:eastAsia="Cordia New" w:hAnsiTheme="majorBidi"/>
          <w:spacing w:val="-6"/>
          <w:sz w:val="30"/>
          <w:szCs w:val="30"/>
          <w:shd w:val="clear" w:color="auto" w:fill="FFFFFF"/>
          <w:lang w:val="en-US"/>
        </w:rPr>
        <w:t>2567</w:t>
      </w:r>
      <w:r w:rsidRPr="002477E1">
        <w:rPr>
          <w:rFonts w:asciiTheme="majorBidi" w:eastAsia="Cordia New" w:hAnsiTheme="majorBidi"/>
          <w:spacing w:val="-6"/>
          <w:sz w:val="30"/>
          <w:szCs w:val="30"/>
          <w:shd w:val="clear" w:color="auto" w:fill="FFFFFF"/>
          <w:lang w:val="en-US"/>
        </w:rPr>
        <w:t xml:space="preserve"> </w:t>
      </w:r>
      <w:r w:rsidRPr="002477E1">
        <w:rPr>
          <w:rFonts w:asciiTheme="majorBidi" w:eastAsia="Cordia New" w:hAnsiTheme="majorBidi"/>
          <w:spacing w:val="-6"/>
          <w:sz w:val="30"/>
          <w:szCs w:val="30"/>
          <w:shd w:val="clear" w:color="auto" w:fill="FFFFFF"/>
          <w:cs/>
          <w:lang w:val="en-US"/>
        </w:rPr>
        <w:t>และ</w:t>
      </w:r>
      <w:r w:rsidR="00554ED8" w:rsidRPr="002477E1">
        <w:rPr>
          <w:rFonts w:asciiTheme="majorBidi" w:eastAsia="Cordia New" w:hAnsiTheme="majorBidi" w:hint="cs"/>
          <w:spacing w:val="-6"/>
          <w:sz w:val="30"/>
          <w:szCs w:val="30"/>
          <w:shd w:val="clear" w:color="auto" w:fill="FFFFFF"/>
          <w:cs/>
          <w:lang w:val="en-US"/>
        </w:rPr>
        <w:t>วันที่</w:t>
      </w:r>
      <w:r w:rsidRPr="002477E1">
        <w:rPr>
          <w:rFonts w:asciiTheme="majorBidi" w:eastAsia="Cordia New" w:hAnsiTheme="majorBidi"/>
          <w:spacing w:val="-6"/>
          <w:sz w:val="30"/>
          <w:szCs w:val="30"/>
          <w:shd w:val="clear" w:color="auto" w:fill="FFFFFF"/>
          <w:cs/>
          <w:lang w:val="en-US"/>
        </w:rPr>
        <w:t xml:space="preserve"> </w:t>
      </w:r>
      <w:r w:rsidRPr="002477E1">
        <w:rPr>
          <w:rFonts w:asciiTheme="majorBidi" w:eastAsia="Cordia New" w:hAnsiTheme="majorBidi"/>
          <w:spacing w:val="-6"/>
          <w:sz w:val="30"/>
          <w:szCs w:val="30"/>
          <w:shd w:val="clear" w:color="auto" w:fill="FFFFFF"/>
          <w:lang w:val="en-US"/>
        </w:rPr>
        <w:t xml:space="preserve">31 </w:t>
      </w:r>
      <w:r w:rsidRPr="002477E1">
        <w:rPr>
          <w:rFonts w:asciiTheme="majorBidi" w:eastAsia="Cordia New" w:hAnsiTheme="majorBidi"/>
          <w:spacing w:val="-6"/>
          <w:sz w:val="30"/>
          <w:szCs w:val="30"/>
          <w:shd w:val="clear" w:color="auto" w:fill="FFFFFF"/>
          <w:cs/>
          <w:lang w:val="en-US"/>
        </w:rPr>
        <w:t xml:space="preserve">ธันวาคม </w:t>
      </w:r>
      <w:r w:rsidR="0026761B" w:rsidRPr="002477E1">
        <w:rPr>
          <w:rFonts w:asciiTheme="majorBidi" w:eastAsia="Cordia New" w:hAnsiTheme="majorBidi"/>
          <w:spacing w:val="-6"/>
          <w:sz w:val="30"/>
          <w:szCs w:val="30"/>
          <w:shd w:val="clear" w:color="auto" w:fill="FFFFFF"/>
          <w:lang w:val="en-US"/>
        </w:rPr>
        <w:t>2566</w:t>
      </w:r>
      <w:r w:rsidRPr="002477E1">
        <w:rPr>
          <w:rFonts w:asciiTheme="majorBidi" w:eastAsia="Cordia New" w:hAnsiTheme="majorBidi"/>
          <w:spacing w:val="-6"/>
          <w:sz w:val="30"/>
          <w:szCs w:val="30"/>
          <w:shd w:val="clear" w:color="auto" w:fill="FFFFFF"/>
          <w:lang w:val="en-US"/>
        </w:rPr>
        <w:t xml:space="preserve"> </w:t>
      </w:r>
      <w:r w:rsidRPr="002477E1">
        <w:rPr>
          <w:rFonts w:asciiTheme="majorBidi" w:eastAsia="Cordia New" w:hAnsiTheme="majorBidi"/>
          <w:spacing w:val="-6"/>
          <w:sz w:val="30"/>
          <w:szCs w:val="30"/>
          <w:shd w:val="clear" w:color="auto" w:fill="FFFFFF"/>
          <w:cs/>
          <w:lang w:val="en-US"/>
        </w:rPr>
        <w:t xml:space="preserve">เงินกู้ยืมระยะสั้นจากสถาบันการเงินเป็นตั๋วสัญญาใช้เงิน </w:t>
      </w:r>
      <w:r w:rsidR="00ED4413" w:rsidRPr="002477E1">
        <w:rPr>
          <w:rFonts w:asciiTheme="majorBidi" w:eastAsia="Cordia New" w:hAnsiTheme="majorBidi"/>
          <w:spacing w:val="-6"/>
          <w:sz w:val="30"/>
          <w:szCs w:val="30"/>
          <w:shd w:val="clear" w:color="auto" w:fill="FFFFFF"/>
          <w:lang w:val="en-US"/>
        </w:rPr>
        <w:br/>
      </w:r>
      <w:r w:rsidR="00F35A06" w:rsidRPr="002477E1">
        <w:rPr>
          <w:rFonts w:asciiTheme="majorBidi" w:eastAsia="Cordia New" w:hAnsiTheme="majorBidi" w:hint="cs"/>
          <w:spacing w:val="-6"/>
          <w:sz w:val="30"/>
          <w:szCs w:val="30"/>
          <w:shd w:val="clear" w:color="auto" w:fill="FFFFFF"/>
          <w:cs/>
          <w:lang w:val="en-US"/>
        </w:rPr>
        <w:t>ซึ่ง</w:t>
      </w:r>
      <w:r w:rsidRPr="002477E1">
        <w:rPr>
          <w:rFonts w:asciiTheme="majorBidi" w:eastAsia="Cordia New" w:hAnsiTheme="majorBidi"/>
          <w:spacing w:val="-6"/>
          <w:sz w:val="30"/>
          <w:szCs w:val="30"/>
          <w:shd w:val="clear" w:color="auto" w:fill="FFFFFF"/>
          <w:cs/>
          <w:lang w:val="en-US"/>
        </w:rPr>
        <w:t xml:space="preserve">มีกำหนดชำระคืนภายใน </w:t>
      </w:r>
      <w:r w:rsidR="00E058C8">
        <w:rPr>
          <w:rFonts w:asciiTheme="majorBidi" w:eastAsia="Cordia New" w:hAnsiTheme="majorBidi"/>
          <w:spacing w:val="-6"/>
          <w:sz w:val="30"/>
          <w:szCs w:val="30"/>
          <w:shd w:val="clear" w:color="auto" w:fill="FFFFFF"/>
          <w:lang w:val="en-US"/>
        </w:rPr>
        <w:t>4</w:t>
      </w:r>
      <w:r w:rsidRPr="002477E1">
        <w:rPr>
          <w:rFonts w:asciiTheme="majorBidi" w:eastAsia="Cordia New" w:hAnsiTheme="majorBidi"/>
          <w:spacing w:val="-6"/>
          <w:sz w:val="30"/>
          <w:szCs w:val="30"/>
          <w:shd w:val="clear" w:color="auto" w:fill="FFFFFF"/>
          <w:lang w:val="en-US"/>
        </w:rPr>
        <w:t xml:space="preserve"> </w:t>
      </w:r>
      <w:r w:rsidRPr="002477E1">
        <w:rPr>
          <w:rFonts w:asciiTheme="majorBidi" w:eastAsia="Cordia New" w:hAnsiTheme="majorBidi"/>
          <w:spacing w:val="-6"/>
          <w:sz w:val="30"/>
          <w:szCs w:val="30"/>
          <w:shd w:val="clear" w:color="auto" w:fill="FFFFFF"/>
          <w:cs/>
          <w:lang w:val="en-US"/>
        </w:rPr>
        <w:t xml:space="preserve">เดือน </w:t>
      </w:r>
      <w:r w:rsidRPr="00E058C8">
        <w:rPr>
          <w:rFonts w:asciiTheme="majorBidi" w:eastAsia="Cordia New" w:hAnsiTheme="majorBidi"/>
          <w:spacing w:val="-6"/>
          <w:sz w:val="30"/>
          <w:szCs w:val="30"/>
          <w:shd w:val="clear" w:color="auto" w:fill="FFFFFF"/>
          <w:cs/>
          <w:lang w:val="en-US"/>
        </w:rPr>
        <w:t xml:space="preserve">จำนวน </w:t>
      </w:r>
      <w:r w:rsidR="00E058C8" w:rsidRPr="00E058C8">
        <w:rPr>
          <w:rFonts w:asciiTheme="majorBidi" w:eastAsia="Cordia New" w:hAnsiTheme="majorBidi"/>
          <w:spacing w:val="-6"/>
          <w:sz w:val="30"/>
          <w:szCs w:val="30"/>
          <w:shd w:val="clear" w:color="auto" w:fill="FFFFFF"/>
          <w:lang w:val="en-US"/>
        </w:rPr>
        <w:t>180.50</w:t>
      </w:r>
      <w:r w:rsidRPr="002477E1">
        <w:rPr>
          <w:rFonts w:asciiTheme="majorBidi" w:eastAsia="Cordia New" w:hAnsiTheme="majorBidi"/>
          <w:spacing w:val="-6"/>
          <w:sz w:val="30"/>
          <w:szCs w:val="30"/>
          <w:shd w:val="clear" w:color="auto" w:fill="FFFFFF"/>
          <w:lang w:val="en-US"/>
        </w:rPr>
        <w:t xml:space="preserve"> </w:t>
      </w:r>
      <w:r w:rsidRPr="002477E1">
        <w:rPr>
          <w:rFonts w:asciiTheme="majorBidi" w:eastAsia="Cordia New" w:hAnsiTheme="majorBidi"/>
          <w:spacing w:val="-6"/>
          <w:sz w:val="30"/>
          <w:szCs w:val="30"/>
          <w:shd w:val="clear" w:color="auto" w:fill="FFFFFF"/>
          <w:cs/>
          <w:lang w:val="en-US"/>
        </w:rPr>
        <w:t xml:space="preserve">ล้านบาท และภายใน </w:t>
      </w:r>
      <w:r w:rsidR="0026761B" w:rsidRPr="002477E1">
        <w:rPr>
          <w:rFonts w:asciiTheme="majorBidi" w:eastAsia="Cordia New" w:hAnsiTheme="majorBidi"/>
          <w:spacing w:val="-6"/>
          <w:sz w:val="30"/>
          <w:szCs w:val="30"/>
          <w:shd w:val="clear" w:color="auto" w:fill="FFFFFF"/>
          <w:lang w:val="en-US"/>
        </w:rPr>
        <w:t>5</w:t>
      </w:r>
      <w:r w:rsidRPr="002477E1">
        <w:rPr>
          <w:rFonts w:asciiTheme="majorBidi" w:eastAsia="Cordia New" w:hAnsiTheme="majorBidi"/>
          <w:spacing w:val="-6"/>
          <w:sz w:val="30"/>
          <w:szCs w:val="30"/>
          <w:shd w:val="clear" w:color="auto" w:fill="FFFFFF"/>
          <w:lang w:val="en-US"/>
        </w:rPr>
        <w:t xml:space="preserve"> </w:t>
      </w:r>
      <w:r w:rsidRPr="002477E1">
        <w:rPr>
          <w:rFonts w:asciiTheme="majorBidi" w:eastAsia="Cordia New" w:hAnsiTheme="majorBidi"/>
          <w:spacing w:val="-6"/>
          <w:sz w:val="30"/>
          <w:szCs w:val="30"/>
          <w:shd w:val="clear" w:color="auto" w:fill="FFFFFF"/>
          <w:cs/>
          <w:lang w:val="en-US"/>
        </w:rPr>
        <w:t xml:space="preserve">เดือน จำนวน </w:t>
      </w:r>
      <w:r w:rsidR="0026761B" w:rsidRPr="002477E1">
        <w:rPr>
          <w:rFonts w:asciiTheme="majorBidi" w:eastAsia="Cordia New" w:hAnsiTheme="majorBidi"/>
          <w:spacing w:val="-6"/>
          <w:sz w:val="30"/>
          <w:szCs w:val="30"/>
          <w:shd w:val="clear" w:color="auto" w:fill="FFFFFF"/>
          <w:lang w:val="en-US"/>
        </w:rPr>
        <w:t>193</w:t>
      </w:r>
      <w:r w:rsidR="00655578" w:rsidRPr="002477E1">
        <w:rPr>
          <w:rFonts w:asciiTheme="majorBidi" w:eastAsia="Cordia New" w:hAnsiTheme="majorBidi"/>
          <w:spacing w:val="-6"/>
          <w:sz w:val="30"/>
          <w:szCs w:val="30"/>
          <w:shd w:val="clear" w:color="auto" w:fill="FFFFFF"/>
          <w:lang w:val="en-US"/>
        </w:rPr>
        <w:t>.00</w:t>
      </w:r>
      <w:r w:rsidRPr="002477E1">
        <w:rPr>
          <w:rFonts w:asciiTheme="majorBidi" w:eastAsia="Cordia New" w:hAnsiTheme="majorBidi"/>
          <w:spacing w:val="-6"/>
          <w:sz w:val="30"/>
          <w:szCs w:val="30"/>
          <w:shd w:val="clear" w:color="auto" w:fill="FFFFFF"/>
          <w:lang w:val="en-US"/>
        </w:rPr>
        <w:t xml:space="preserve"> </w:t>
      </w:r>
      <w:r w:rsidRPr="002477E1">
        <w:rPr>
          <w:rFonts w:asciiTheme="majorBidi" w:eastAsia="Cordia New" w:hAnsiTheme="majorBidi"/>
          <w:spacing w:val="-6"/>
          <w:sz w:val="30"/>
          <w:szCs w:val="30"/>
          <w:shd w:val="clear" w:color="auto" w:fill="FFFFFF"/>
          <w:cs/>
          <w:lang w:val="en-US"/>
        </w:rPr>
        <w:t>ล้านบาท ตามลำดับในสกุล</w:t>
      </w:r>
      <w:r w:rsidR="00546EB4" w:rsidRPr="002477E1">
        <w:rPr>
          <w:rFonts w:asciiTheme="majorBidi" w:eastAsia="Cordia New" w:hAnsiTheme="majorBidi" w:hint="cs"/>
          <w:spacing w:val="-6"/>
          <w:sz w:val="30"/>
          <w:szCs w:val="30"/>
          <w:shd w:val="clear" w:color="auto" w:fill="FFFFFF"/>
          <w:cs/>
          <w:lang w:val="en-US"/>
        </w:rPr>
        <w:t>เงิน</w:t>
      </w:r>
      <w:r w:rsidR="00546EB4" w:rsidRPr="002477E1">
        <w:rPr>
          <w:rFonts w:asciiTheme="majorBidi" w:eastAsia="Cordia New" w:hAnsiTheme="majorBidi" w:hint="cs"/>
          <w:spacing w:val="-8"/>
          <w:sz w:val="30"/>
          <w:szCs w:val="30"/>
          <w:shd w:val="clear" w:color="auto" w:fill="FFFFFF"/>
          <w:cs/>
          <w:lang w:val="en-US"/>
        </w:rPr>
        <w:t>บาท</w:t>
      </w:r>
    </w:p>
    <w:p w14:paraId="373C0793" w14:textId="3A1C5B58" w:rsidR="00B35801" w:rsidRPr="002477E1" w:rsidRDefault="00CF2ECC" w:rsidP="00EE5026">
      <w:pPr>
        <w:autoSpaceDE/>
        <w:autoSpaceDN/>
        <w:spacing w:before="120" w:line="400" w:lineRule="exact"/>
        <w:ind w:left="562"/>
        <w:jc w:val="thaiDistribute"/>
        <w:rPr>
          <w:rFonts w:asciiTheme="majorBidi" w:eastAsia="Cordia New" w:hAnsiTheme="majorBidi" w:cstheme="majorBidi"/>
          <w:sz w:val="30"/>
          <w:szCs w:val="30"/>
          <w:shd w:val="clear" w:color="auto" w:fill="FFFFFF"/>
          <w:lang w:val="en-US"/>
        </w:rPr>
      </w:pPr>
      <w:r w:rsidRPr="002477E1">
        <w:rPr>
          <w:rFonts w:asciiTheme="majorBidi" w:eastAsia="Cordia New" w:hAnsiTheme="majorBidi"/>
          <w:spacing w:val="-8"/>
          <w:sz w:val="30"/>
          <w:szCs w:val="30"/>
          <w:shd w:val="clear" w:color="auto" w:fill="FFFFFF"/>
          <w:cs/>
          <w:lang w:val="en-US"/>
        </w:rPr>
        <w:t xml:space="preserve">ณ วันที่ </w:t>
      </w:r>
      <w:r w:rsidR="005554FE">
        <w:rPr>
          <w:rFonts w:asciiTheme="majorBidi" w:eastAsia="Cordia New" w:hAnsiTheme="majorBidi"/>
          <w:spacing w:val="-6"/>
          <w:sz w:val="30"/>
          <w:szCs w:val="30"/>
          <w:shd w:val="clear" w:color="auto" w:fill="FFFFFF"/>
          <w:lang w:val="en-US"/>
        </w:rPr>
        <w:t>30</w:t>
      </w:r>
      <w:r w:rsidR="00937846" w:rsidRPr="002477E1">
        <w:rPr>
          <w:rFonts w:asciiTheme="majorBidi" w:eastAsia="Cordia New" w:hAnsiTheme="majorBidi"/>
          <w:spacing w:val="-6"/>
          <w:sz w:val="30"/>
          <w:szCs w:val="30"/>
          <w:shd w:val="clear" w:color="auto" w:fill="FFFFFF"/>
          <w:lang w:val="en-US"/>
        </w:rPr>
        <w:t xml:space="preserve"> </w:t>
      </w:r>
      <w:r w:rsidR="005554FE">
        <w:rPr>
          <w:rFonts w:asciiTheme="majorBidi" w:eastAsia="Cordia New" w:hAnsiTheme="majorBidi" w:hint="cs"/>
          <w:spacing w:val="-6"/>
          <w:sz w:val="30"/>
          <w:szCs w:val="30"/>
          <w:shd w:val="clear" w:color="auto" w:fill="FFFFFF"/>
          <w:cs/>
          <w:lang w:val="en-US"/>
        </w:rPr>
        <w:t>มิถุนายน</w:t>
      </w:r>
      <w:r w:rsidR="00937846" w:rsidRPr="002477E1">
        <w:rPr>
          <w:rFonts w:asciiTheme="majorBidi" w:eastAsia="Cordia New" w:hAnsiTheme="majorBidi"/>
          <w:spacing w:val="-6"/>
          <w:sz w:val="30"/>
          <w:szCs w:val="30"/>
          <w:shd w:val="clear" w:color="auto" w:fill="FFFFFF"/>
          <w:cs/>
          <w:lang w:val="en-US"/>
        </w:rPr>
        <w:t xml:space="preserve"> </w:t>
      </w:r>
      <w:r w:rsidR="0026761B" w:rsidRPr="002477E1">
        <w:rPr>
          <w:rFonts w:asciiTheme="majorBidi" w:eastAsia="Cordia New" w:hAnsiTheme="majorBidi"/>
          <w:spacing w:val="-6"/>
          <w:sz w:val="30"/>
          <w:szCs w:val="30"/>
          <w:shd w:val="clear" w:color="auto" w:fill="FFFFFF"/>
          <w:lang w:val="en-US"/>
        </w:rPr>
        <w:t>2567</w:t>
      </w:r>
      <w:r w:rsidR="00937846" w:rsidRPr="002477E1">
        <w:rPr>
          <w:rFonts w:asciiTheme="majorBidi" w:eastAsia="Cordia New" w:hAnsiTheme="majorBidi"/>
          <w:spacing w:val="-6"/>
          <w:sz w:val="30"/>
          <w:szCs w:val="30"/>
          <w:shd w:val="clear" w:color="auto" w:fill="FFFFFF"/>
          <w:lang w:val="en-US"/>
        </w:rPr>
        <w:t xml:space="preserve"> </w:t>
      </w:r>
      <w:r w:rsidRPr="002477E1">
        <w:rPr>
          <w:rFonts w:asciiTheme="majorBidi" w:eastAsia="Cordia New" w:hAnsiTheme="majorBidi"/>
          <w:spacing w:val="-8"/>
          <w:sz w:val="30"/>
          <w:szCs w:val="30"/>
          <w:shd w:val="clear" w:color="auto" w:fill="FFFFFF"/>
          <w:cs/>
          <w:lang w:val="en-US"/>
        </w:rPr>
        <w:t>และ</w:t>
      </w:r>
      <w:r w:rsidR="00554ED8" w:rsidRPr="002477E1">
        <w:rPr>
          <w:rFonts w:asciiTheme="majorBidi" w:eastAsia="Cordia New" w:hAnsiTheme="majorBidi" w:hint="cs"/>
          <w:spacing w:val="-8"/>
          <w:sz w:val="30"/>
          <w:szCs w:val="30"/>
          <w:shd w:val="clear" w:color="auto" w:fill="FFFFFF"/>
          <w:cs/>
          <w:lang w:val="en-US"/>
        </w:rPr>
        <w:t>วันที่</w:t>
      </w:r>
      <w:r w:rsidRPr="002477E1">
        <w:rPr>
          <w:rFonts w:asciiTheme="majorBidi" w:eastAsia="Cordia New" w:hAnsiTheme="majorBidi"/>
          <w:spacing w:val="-8"/>
          <w:sz w:val="30"/>
          <w:szCs w:val="30"/>
          <w:shd w:val="clear" w:color="auto" w:fill="FFFFFF"/>
          <w:cs/>
          <w:lang w:val="en-US"/>
        </w:rPr>
        <w:t xml:space="preserve"> </w:t>
      </w:r>
      <w:r w:rsidRPr="002477E1">
        <w:rPr>
          <w:rFonts w:asciiTheme="majorBidi" w:eastAsia="Cordia New" w:hAnsiTheme="majorBidi"/>
          <w:spacing w:val="-8"/>
          <w:sz w:val="30"/>
          <w:szCs w:val="30"/>
          <w:shd w:val="clear" w:color="auto" w:fill="FFFFFF"/>
          <w:lang w:val="en-US"/>
        </w:rPr>
        <w:t xml:space="preserve">31 </w:t>
      </w:r>
      <w:r w:rsidRPr="002477E1">
        <w:rPr>
          <w:rFonts w:asciiTheme="majorBidi" w:eastAsia="Cordia New" w:hAnsiTheme="majorBidi"/>
          <w:spacing w:val="-8"/>
          <w:sz w:val="30"/>
          <w:szCs w:val="30"/>
          <w:shd w:val="clear" w:color="auto" w:fill="FFFFFF"/>
          <w:cs/>
          <w:lang w:val="en-US"/>
        </w:rPr>
        <w:t xml:space="preserve">ธันวาคม </w:t>
      </w:r>
      <w:r w:rsidR="0026761B" w:rsidRPr="002477E1">
        <w:rPr>
          <w:rFonts w:asciiTheme="majorBidi" w:eastAsia="Cordia New" w:hAnsiTheme="majorBidi"/>
          <w:spacing w:val="-8"/>
          <w:sz w:val="30"/>
          <w:szCs w:val="30"/>
          <w:shd w:val="clear" w:color="auto" w:fill="FFFFFF"/>
          <w:lang w:val="en-US"/>
        </w:rPr>
        <w:t>2566</w:t>
      </w:r>
      <w:r w:rsidRPr="002477E1">
        <w:rPr>
          <w:rFonts w:asciiTheme="majorBidi" w:eastAsia="Cordia New" w:hAnsiTheme="majorBidi"/>
          <w:spacing w:val="-8"/>
          <w:sz w:val="30"/>
          <w:szCs w:val="30"/>
          <w:shd w:val="clear" w:color="auto" w:fill="FFFFFF"/>
          <w:lang w:val="en-US"/>
        </w:rPr>
        <w:t xml:space="preserve"> </w:t>
      </w:r>
      <w:r w:rsidRPr="002477E1">
        <w:rPr>
          <w:rFonts w:asciiTheme="majorBidi" w:eastAsia="Cordia New" w:hAnsiTheme="majorBidi"/>
          <w:spacing w:val="-8"/>
          <w:sz w:val="30"/>
          <w:szCs w:val="30"/>
          <w:shd w:val="clear" w:color="auto" w:fill="FFFFFF"/>
          <w:cs/>
          <w:lang w:val="en-US"/>
        </w:rPr>
        <w:t>เงินกู้ยืมระยะสั้นจากสถาบันการ</w:t>
      </w:r>
      <w:proofErr w:type="spellStart"/>
      <w:r w:rsidRPr="002477E1">
        <w:rPr>
          <w:rFonts w:asciiTheme="majorBidi" w:eastAsia="Cordia New" w:hAnsiTheme="majorBidi"/>
          <w:spacing w:val="-8"/>
          <w:sz w:val="30"/>
          <w:szCs w:val="30"/>
          <w:shd w:val="clear" w:color="auto" w:fill="FFFFFF"/>
          <w:cs/>
          <w:lang w:val="en-US"/>
        </w:rPr>
        <w:t>เงิ</w:t>
      </w:r>
      <w:proofErr w:type="spellEnd"/>
      <w:r w:rsidRPr="002477E1">
        <w:rPr>
          <w:rFonts w:asciiTheme="majorBidi" w:eastAsia="Cordia New" w:hAnsiTheme="majorBidi"/>
          <w:spacing w:val="-8"/>
          <w:sz w:val="30"/>
          <w:szCs w:val="30"/>
          <w:shd w:val="clear" w:color="auto" w:fill="FFFFFF"/>
          <w:cs/>
          <w:lang w:val="en-US"/>
        </w:rPr>
        <w:t>นท</w:t>
      </w:r>
      <w:proofErr w:type="spellStart"/>
      <w:r w:rsidRPr="002477E1">
        <w:rPr>
          <w:rFonts w:asciiTheme="majorBidi" w:eastAsia="Cordia New" w:hAnsiTheme="majorBidi"/>
          <w:spacing w:val="-8"/>
          <w:sz w:val="30"/>
          <w:szCs w:val="30"/>
          <w:shd w:val="clear" w:color="auto" w:fill="FFFFFF"/>
          <w:cs/>
          <w:lang w:val="en-US"/>
        </w:rPr>
        <w:t>รั</w:t>
      </w:r>
      <w:proofErr w:type="spellEnd"/>
      <w:r w:rsidRPr="002477E1">
        <w:rPr>
          <w:rFonts w:asciiTheme="majorBidi" w:eastAsia="Cordia New" w:hAnsiTheme="majorBidi"/>
          <w:spacing w:val="-8"/>
          <w:sz w:val="30"/>
          <w:szCs w:val="30"/>
          <w:shd w:val="clear" w:color="auto" w:fill="FFFFFF"/>
          <w:cs/>
          <w:lang w:val="en-US"/>
        </w:rPr>
        <w:t>สต์รีซีท มีกำหนดชำระคืน</w:t>
      </w:r>
      <w:r w:rsidRPr="00E058C8">
        <w:rPr>
          <w:rFonts w:asciiTheme="majorBidi" w:eastAsia="Cordia New" w:hAnsiTheme="majorBidi"/>
          <w:spacing w:val="-8"/>
          <w:sz w:val="30"/>
          <w:szCs w:val="30"/>
          <w:shd w:val="clear" w:color="auto" w:fill="FFFFFF"/>
          <w:cs/>
          <w:lang w:val="en-US"/>
        </w:rPr>
        <w:t>ภายใน</w:t>
      </w:r>
      <w:r w:rsidR="00013401" w:rsidRPr="00E058C8">
        <w:rPr>
          <w:rFonts w:asciiTheme="majorBidi" w:eastAsia="Cordia New" w:hAnsiTheme="majorBidi" w:hint="cs"/>
          <w:spacing w:val="-8"/>
          <w:sz w:val="30"/>
          <w:szCs w:val="30"/>
          <w:shd w:val="clear" w:color="auto" w:fill="FFFFFF"/>
          <w:cs/>
          <w:lang w:val="en-US"/>
        </w:rPr>
        <w:t xml:space="preserve"> </w:t>
      </w:r>
      <w:r w:rsidR="0026761B" w:rsidRPr="00E058C8">
        <w:rPr>
          <w:rFonts w:asciiTheme="majorBidi" w:eastAsia="Cordia New" w:hAnsiTheme="majorBidi"/>
          <w:spacing w:val="-8"/>
          <w:sz w:val="30"/>
          <w:szCs w:val="30"/>
          <w:shd w:val="clear" w:color="auto" w:fill="FFFFFF"/>
          <w:lang w:val="en-US"/>
        </w:rPr>
        <w:t>4</w:t>
      </w:r>
      <w:r w:rsidR="00013401" w:rsidRPr="002477E1">
        <w:rPr>
          <w:rFonts w:asciiTheme="majorBidi" w:eastAsia="Cordia New" w:hAnsiTheme="majorBidi"/>
          <w:spacing w:val="-8"/>
          <w:sz w:val="30"/>
          <w:szCs w:val="30"/>
          <w:shd w:val="clear" w:color="auto" w:fill="FFFFFF"/>
          <w:lang w:val="en-US"/>
        </w:rPr>
        <w:t xml:space="preserve"> </w:t>
      </w:r>
      <w:r w:rsidRPr="002477E1">
        <w:rPr>
          <w:rFonts w:asciiTheme="majorBidi" w:eastAsia="Cordia New" w:hAnsiTheme="majorBidi"/>
          <w:spacing w:val="-8"/>
          <w:sz w:val="30"/>
          <w:szCs w:val="30"/>
          <w:shd w:val="clear" w:color="auto" w:fill="FFFFFF"/>
          <w:cs/>
          <w:lang w:val="en-US"/>
        </w:rPr>
        <w:t xml:space="preserve">เดือน จำนวน </w:t>
      </w:r>
      <w:r w:rsidR="00E058C8">
        <w:rPr>
          <w:rFonts w:asciiTheme="majorBidi" w:eastAsia="Cordia New" w:hAnsiTheme="majorBidi"/>
          <w:spacing w:val="-8"/>
          <w:sz w:val="30"/>
          <w:szCs w:val="30"/>
          <w:shd w:val="clear" w:color="auto" w:fill="FFFFFF"/>
          <w:lang w:val="en-US"/>
        </w:rPr>
        <w:t>26.57</w:t>
      </w:r>
      <w:r w:rsidRPr="002477E1">
        <w:rPr>
          <w:rFonts w:asciiTheme="majorBidi" w:eastAsia="Cordia New" w:hAnsiTheme="majorBidi"/>
          <w:spacing w:val="-8"/>
          <w:sz w:val="30"/>
          <w:szCs w:val="30"/>
          <w:shd w:val="clear" w:color="auto" w:fill="FFFFFF"/>
          <w:lang w:val="en-US"/>
        </w:rPr>
        <w:t xml:space="preserve"> </w:t>
      </w:r>
      <w:r w:rsidRPr="002477E1">
        <w:rPr>
          <w:rFonts w:asciiTheme="majorBidi" w:eastAsia="Cordia New" w:hAnsiTheme="majorBidi"/>
          <w:spacing w:val="-8"/>
          <w:sz w:val="30"/>
          <w:szCs w:val="30"/>
          <w:shd w:val="clear" w:color="auto" w:fill="FFFFFF"/>
          <w:cs/>
          <w:lang w:val="en-US"/>
        </w:rPr>
        <w:t xml:space="preserve">ล้านบาท </w:t>
      </w:r>
      <w:r w:rsidR="00CF5A5C" w:rsidRPr="002477E1">
        <w:rPr>
          <w:rFonts w:asciiTheme="majorBidi" w:eastAsia="Cordia New" w:hAnsiTheme="majorBidi"/>
          <w:spacing w:val="-8"/>
          <w:sz w:val="30"/>
          <w:szCs w:val="30"/>
          <w:shd w:val="clear" w:color="auto" w:fill="FFFFFF"/>
          <w:cs/>
          <w:lang w:val="en-US"/>
        </w:rPr>
        <w:t xml:space="preserve">และภายใน </w:t>
      </w:r>
      <w:r w:rsidR="0026761B" w:rsidRPr="002477E1">
        <w:rPr>
          <w:rFonts w:asciiTheme="majorBidi" w:eastAsia="Cordia New" w:hAnsiTheme="majorBidi"/>
          <w:spacing w:val="-8"/>
          <w:sz w:val="30"/>
          <w:szCs w:val="30"/>
          <w:shd w:val="clear" w:color="auto" w:fill="FFFFFF"/>
          <w:lang w:val="en-US"/>
        </w:rPr>
        <w:t>4</w:t>
      </w:r>
      <w:r w:rsidR="00CF5A5C" w:rsidRPr="002477E1">
        <w:rPr>
          <w:rFonts w:asciiTheme="majorBidi" w:eastAsia="Cordia New" w:hAnsiTheme="majorBidi"/>
          <w:spacing w:val="-8"/>
          <w:sz w:val="30"/>
          <w:szCs w:val="30"/>
          <w:shd w:val="clear" w:color="auto" w:fill="FFFFFF"/>
          <w:lang w:val="en-US"/>
        </w:rPr>
        <w:t xml:space="preserve"> </w:t>
      </w:r>
      <w:r w:rsidR="00CF5A5C" w:rsidRPr="002477E1">
        <w:rPr>
          <w:rFonts w:asciiTheme="majorBidi" w:eastAsia="Cordia New" w:hAnsiTheme="majorBidi"/>
          <w:spacing w:val="-8"/>
          <w:sz w:val="30"/>
          <w:szCs w:val="30"/>
          <w:shd w:val="clear" w:color="auto" w:fill="FFFFFF"/>
          <w:cs/>
          <w:lang w:val="en-US"/>
        </w:rPr>
        <w:t xml:space="preserve">เดือน จำนวน </w:t>
      </w:r>
      <w:r w:rsidR="0026761B" w:rsidRPr="002477E1">
        <w:rPr>
          <w:rFonts w:asciiTheme="majorBidi" w:eastAsia="Cordia New" w:hAnsiTheme="majorBidi"/>
          <w:spacing w:val="-8"/>
          <w:sz w:val="30"/>
          <w:szCs w:val="30"/>
          <w:shd w:val="clear" w:color="auto" w:fill="FFFFFF"/>
          <w:lang w:val="en-US"/>
        </w:rPr>
        <w:t>41.85</w:t>
      </w:r>
      <w:r w:rsidR="00CF5A5C" w:rsidRPr="002477E1">
        <w:rPr>
          <w:rFonts w:asciiTheme="majorBidi" w:eastAsia="Cordia New" w:hAnsiTheme="majorBidi"/>
          <w:spacing w:val="-8"/>
          <w:sz w:val="30"/>
          <w:szCs w:val="30"/>
          <w:shd w:val="clear" w:color="auto" w:fill="FFFFFF"/>
          <w:lang w:val="en-US"/>
        </w:rPr>
        <w:t xml:space="preserve"> </w:t>
      </w:r>
      <w:r w:rsidR="00CF5A5C" w:rsidRPr="002477E1">
        <w:rPr>
          <w:rFonts w:asciiTheme="majorBidi" w:eastAsia="Cordia New" w:hAnsiTheme="majorBidi"/>
          <w:spacing w:val="-8"/>
          <w:sz w:val="30"/>
          <w:szCs w:val="30"/>
          <w:shd w:val="clear" w:color="auto" w:fill="FFFFFF"/>
          <w:cs/>
          <w:lang w:val="en-US"/>
        </w:rPr>
        <w:t>ล้านบาท</w:t>
      </w:r>
      <w:r w:rsidR="00C66D2B" w:rsidRPr="002477E1">
        <w:rPr>
          <w:rFonts w:asciiTheme="majorBidi" w:eastAsia="Cordia New" w:hAnsiTheme="majorBidi" w:hint="cs"/>
          <w:spacing w:val="-8"/>
          <w:sz w:val="30"/>
          <w:szCs w:val="30"/>
          <w:shd w:val="clear" w:color="auto" w:fill="FFFFFF"/>
          <w:cs/>
          <w:lang w:val="en-US"/>
        </w:rPr>
        <w:t xml:space="preserve"> </w:t>
      </w:r>
      <w:r w:rsidR="00A7358E" w:rsidRPr="002477E1">
        <w:rPr>
          <w:rFonts w:asciiTheme="majorBidi" w:eastAsia="Cordia New" w:hAnsiTheme="majorBidi" w:hint="cs"/>
          <w:spacing w:val="-8"/>
          <w:sz w:val="30"/>
          <w:szCs w:val="30"/>
          <w:shd w:val="clear" w:color="auto" w:fill="FFFFFF"/>
          <w:cs/>
          <w:lang w:val="en-US"/>
        </w:rPr>
        <w:t xml:space="preserve"> ตามลำดับ</w:t>
      </w:r>
      <w:r w:rsidR="00C66D2B" w:rsidRPr="002477E1">
        <w:rPr>
          <w:rFonts w:asciiTheme="majorBidi" w:eastAsia="Cordia New" w:hAnsiTheme="majorBidi" w:hint="cs"/>
          <w:spacing w:val="-8"/>
          <w:sz w:val="30"/>
          <w:szCs w:val="30"/>
          <w:shd w:val="clear" w:color="auto" w:fill="FFFFFF"/>
          <w:cs/>
          <w:lang w:val="en-US"/>
        </w:rPr>
        <w:t xml:space="preserve"> </w:t>
      </w:r>
      <w:r w:rsidR="0026761B" w:rsidRPr="002477E1">
        <w:rPr>
          <w:rFonts w:asciiTheme="majorBidi" w:eastAsia="Cordia New" w:hAnsiTheme="majorBidi"/>
          <w:spacing w:val="-8"/>
          <w:sz w:val="30"/>
          <w:szCs w:val="30"/>
          <w:shd w:val="clear" w:color="auto" w:fill="FFFFFF"/>
          <w:cs/>
          <w:lang w:val="en-US"/>
        </w:rPr>
        <w:t>ในสกุล</w:t>
      </w:r>
      <w:r w:rsidR="0026761B" w:rsidRPr="002477E1">
        <w:rPr>
          <w:rFonts w:asciiTheme="majorBidi" w:eastAsia="Cordia New" w:hAnsiTheme="majorBidi" w:hint="cs"/>
          <w:spacing w:val="-8"/>
          <w:sz w:val="30"/>
          <w:szCs w:val="30"/>
          <w:shd w:val="clear" w:color="auto" w:fill="FFFFFF"/>
          <w:cs/>
          <w:lang w:val="en-US"/>
        </w:rPr>
        <w:t>เงิน</w:t>
      </w:r>
      <w:r w:rsidR="00236690" w:rsidRPr="002477E1">
        <w:rPr>
          <w:rFonts w:asciiTheme="majorBidi" w:eastAsia="Cordia New" w:hAnsiTheme="majorBidi" w:hint="cs"/>
          <w:spacing w:val="-6"/>
          <w:sz w:val="30"/>
          <w:szCs w:val="30"/>
          <w:shd w:val="clear" w:color="auto" w:fill="FFFFFF"/>
          <w:cs/>
          <w:lang w:val="en-US"/>
        </w:rPr>
        <w:t>บาท</w:t>
      </w:r>
    </w:p>
    <w:p w14:paraId="4A496D97" w14:textId="77777777" w:rsidR="00C374BB" w:rsidRDefault="00CF5A5C" w:rsidP="00EE5026">
      <w:pPr>
        <w:autoSpaceDE/>
        <w:autoSpaceDN/>
        <w:spacing w:before="120" w:line="400" w:lineRule="exact"/>
        <w:ind w:left="567"/>
        <w:jc w:val="thaiDistribute"/>
        <w:rPr>
          <w:rFonts w:asciiTheme="majorBidi" w:eastAsia="Cordia New" w:hAnsiTheme="majorBidi"/>
          <w:sz w:val="30"/>
          <w:szCs w:val="30"/>
          <w:lang w:val="en-US"/>
        </w:rPr>
      </w:pPr>
      <w:r w:rsidRPr="002477E1">
        <w:rPr>
          <w:rFonts w:asciiTheme="majorBidi" w:eastAsia="Cordia New" w:hAnsiTheme="majorBidi"/>
          <w:sz w:val="30"/>
          <w:szCs w:val="30"/>
          <w:shd w:val="clear" w:color="auto" w:fill="FFFFFF"/>
          <w:cs/>
          <w:lang w:val="en-US"/>
        </w:rPr>
        <w:t xml:space="preserve">ณ วันที่ </w:t>
      </w:r>
      <w:r w:rsidR="005554FE">
        <w:rPr>
          <w:rFonts w:asciiTheme="majorBidi" w:eastAsia="Cordia New" w:hAnsiTheme="majorBidi"/>
          <w:spacing w:val="-6"/>
          <w:sz w:val="30"/>
          <w:szCs w:val="30"/>
          <w:shd w:val="clear" w:color="auto" w:fill="FFFFFF"/>
          <w:lang w:val="en-US"/>
        </w:rPr>
        <w:t>30</w:t>
      </w:r>
      <w:r w:rsidR="00937846" w:rsidRPr="002477E1">
        <w:rPr>
          <w:rFonts w:asciiTheme="majorBidi" w:eastAsia="Cordia New" w:hAnsiTheme="majorBidi"/>
          <w:spacing w:val="-6"/>
          <w:sz w:val="30"/>
          <w:szCs w:val="30"/>
          <w:shd w:val="clear" w:color="auto" w:fill="FFFFFF"/>
          <w:lang w:val="en-US"/>
        </w:rPr>
        <w:t xml:space="preserve"> </w:t>
      </w:r>
      <w:r w:rsidR="005554FE">
        <w:rPr>
          <w:rFonts w:asciiTheme="majorBidi" w:eastAsia="Cordia New" w:hAnsiTheme="majorBidi" w:hint="cs"/>
          <w:spacing w:val="-6"/>
          <w:sz w:val="30"/>
          <w:szCs w:val="30"/>
          <w:shd w:val="clear" w:color="auto" w:fill="FFFFFF"/>
          <w:cs/>
          <w:lang w:val="en-US"/>
        </w:rPr>
        <w:t>มิถุนายน</w:t>
      </w:r>
      <w:r w:rsidR="00937846" w:rsidRPr="002477E1">
        <w:rPr>
          <w:rFonts w:asciiTheme="majorBidi" w:eastAsia="Cordia New" w:hAnsiTheme="majorBidi"/>
          <w:spacing w:val="-6"/>
          <w:sz w:val="30"/>
          <w:szCs w:val="30"/>
          <w:shd w:val="clear" w:color="auto" w:fill="FFFFFF"/>
          <w:cs/>
          <w:lang w:val="en-US"/>
        </w:rPr>
        <w:t xml:space="preserve"> </w:t>
      </w:r>
      <w:r w:rsidR="00BD15AA" w:rsidRPr="002477E1">
        <w:rPr>
          <w:rFonts w:asciiTheme="majorBidi" w:eastAsia="Cordia New" w:hAnsiTheme="majorBidi"/>
          <w:sz w:val="30"/>
          <w:szCs w:val="30"/>
          <w:shd w:val="clear" w:color="auto" w:fill="FFFFFF"/>
          <w:lang w:val="en-US"/>
        </w:rPr>
        <w:t>2567</w:t>
      </w:r>
      <w:r w:rsidRPr="002477E1">
        <w:rPr>
          <w:rFonts w:asciiTheme="majorBidi" w:eastAsia="Cordia New" w:hAnsiTheme="majorBidi"/>
          <w:sz w:val="30"/>
          <w:szCs w:val="30"/>
          <w:shd w:val="clear" w:color="auto" w:fill="FFFFFF"/>
          <w:lang w:val="en-US"/>
        </w:rPr>
        <w:t xml:space="preserve"> </w:t>
      </w:r>
      <w:r w:rsidRPr="002477E1">
        <w:rPr>
          <w:rFonts w:asciiTheme="majorBidi" w:eastAsia="Cordia New" w:hAnsiTheme="majorBidi"/>
          <w:sz w:val="30"/>
          <w:szCs w:val="30"/>
          <w:shd w:val="clear" w:color="auto" w:fill="FFFFFF"/>
          <w:cs/>
          <w:lang w:val="en-US"/>
        </w:rPr>
        <w:t>และ</w:t>
      </w:r>
      <w:r w:rsidR="00554ED8" w:rsidRPr="002477E1">
        <w:rPr>
          <w:rFonts w:asciiTheme="majorBidi" w:eastAsia="Cordia New" w:hAnsiTheme="majorBidi" w:hint="cs"/>
          <w:sz w:val="30"/>
          <w:szCs w:val="30"/>
          <w:shd w:val="clear" w:color="auto" w:fill="FFFFFF"/>
          <w:cs/>
          <w:lang w:val="en-US"/>
        </w:rPr>
        <w:t>วันที่</w:t>
      </w:r>
      <w:r w:rsidRPr="002477E1">
        <w:rPr>
          <w:rFonts w:asciiTheme="majorBidi" w:eastAsia="Cordia New" w:hAnsiTheme="majorBidi"/>
          <w:sz w:val="30"/>
          <w:szCs w:val="30"/>
          <w:shd w:val="clear" w:color="auto" w:fill="FFFFFF"/>
          <w:cs/>
          <w:lang w:val="en-US"/>
        </w:rPr>
        <w:t xml:space="preserve"> </w:t>
      </w:r>
      <w:r w:rsidRPr="002477E1">
        <w:rPr>
          <w:rFonts w:asciiTheme="majorBidi" w:eastAsia="Cordia New" w:hAnsiTheme="majorBidi"/>
          <w:sz w:val="30"/>
          <w:szCs w:val="30"/>
          <w:shd w:val="clear" w:color="auto" w:fill="FFFFFF"/>
          <w:lang w:val="en-US"/>
        </w:rPr>
        <w:t xml:space="preserve">31 </w:t>
      </w:r>
      <w:r w:rsidRPr="002477E1">
        <w:rPr>
          <w:rFonts w:asciiTheme="majorBidi" w:eastAsia="Cordia New" w:hAnsiTheme="majorBidi"/>
          <w:sz w:val="30"/>
          <w:szCs w:val="30"/>
          <w:shd w:val="clear" w:color="auto" w:fill="FFFFFF"/>
          <w:cs/>
          <w:lang w:val="en-US"/>
        </w:rPr>
        <w:t xml:space="preserve">ธันวาคม </w:t>
      </w:r>
      <w:r w:rsidR="00BD15AA" w:rsidRPr="002477E1">
        <w:rPr>
          <w:rFonts w:asciiTheme="majorBidi" w:eastAsia="Cordia New" w:hAnsiTheme="majorBidi"/>
          <w:sz w:val="30"/>
          <w:szCs w:val="30"/>
          <w:shd w:val="clear" w:color="auto" w:fill="FFFFFF"/>
          <w:lang w:val="en-US"/>
        </w:rPr>
        <w:t>2566</w:t>
      </w:r>
      <w:r w:rsidRPr="002477E1">
        <w:rPr>
          <w:rFonts w:asciiTheme="majorBidi" w:eastAsia="Cordia New" w:hAnsiTheme="majorBidi"/>
          <w:sz w:val="30"/>
          <w:szCs w:val="30"/>
          <w:shd w:val="clear" w:color="auto" w:fill="FFFFFF"/>
          <w:lang w:val="en-US"/>
        </w:rPr>
        <w:t xml:space="preserve"> </w:t>
      </w:r>
      <w:r w:rsidRPr="002477E1">
        <w:rPr>
          <w:rFonts w:asciiTheme="majorBidi" w:eastAsia="Cordia New" w:hAnsiTheme="majorBidi"/>
          <w:sz w:val="30"/>
          <w:szCs w:val="30"/>
          <w:shd w:val="clear" w:color="auto" w:fill="FFFFFF"/>
          <w:cs/>
          <w:lang w:val="en-US"/>
        </w:rPr>
        <w:t>เงินกู้ยืมระยะสั้นจากสถาบันการเงิน ค้ำประกันโดย</w:t>
      </w:r>
      <w:r w:rsidR="00324B64" w:rsidRPr="002477E1">
        <w:rPr>
          <w:rFonts w:asciiTheme="majorBidi" w:eastAsia="Cordia New" w:hAnsiTheme="majorBidi"/>
          <w:sz w:val="30"/>
          <w:szCs w:val="30"/>
          <w:shd w:val="clear" w:color="auto" w:fill="FFFFFF"/>
          <w:lang w:val="en-US"/>
        </w:rPr>
        <w:br/>
      </w:r>
      <w:r w:rsidRPr="002477E1">
        <w:rPr>
          <w:rFonts w:asciiTheme="majorBidi" w:eastAsia="Cordia New" w:hAnsiTheme="majorBidi"/>
          <w:sz w:val="30"/>
          <w:szCs w:val="30"/>
          <w:shd w:val="clear" w:color="auto" w:fill="FFFFFF"/>
          <w:cs/>
          <w:lang w:val="en-US"/>
        </w:rPr>
        <w:t>เงินฝากสถาบันการเงินของ</w:t>
      </w:r>
      <w:r w:rsidRPr="002477E1">
        <w:rPr>
          <w:rFonts w:asciiTheme="majorBidi" w:eastAsia="Cordia New" w:hAnsiTheme="majorBidi"/>
          <w:sz w:val="30"/>
          <w:szCs w:val="30"/>
          <w:cs/>
          <w:lang w:val="en-US"/>
        </w:rPr>
        <w:t xml:space="preserve">บริษัท ตามหมายเหตุ </w:t>
      </w:r>
      <w:r w:rsidR="00655578" w:rsidRPr="002477E1">
        <w:rPr>
          <w:rFonts w:asciiTheme="majorBidi" w:eastAsia="Cordia New" w:hAnsiTheme="majorBidi"/>
          <w:sz w:val="30"/>
          <w:szCs w:val="30"/>
          <w:lang w:val="en-US"/>
        </w:rPr>
        <w:t>8</w:t>
      </w:r>
    </w:p>
    <w:p w14:paraId="6D1C0D6F" w14:textId="777B250D" w:rsidR="00ED4413" w:rsidRPr="002477E1" w:rsidRDefault="00ED4413" w:rsidP="00EE5026">
      <w:pPr>
        <w:autoSpaceDE/>
        <w:autoSpaceDN/>
        <w:spacing w:before="120" w:line="400" w:lineRule="exact"/>
        <w:ind w:left="567"/>
        <w:jc w:val="thaiDistribute"/>
        <w:rPr>
          <w:rFonts w:asciiTheme="majorBidi" w:eastAsia="Cordia New" w:hAnsiTheme="majorBidi"/>
          <w:sz w:val="30"/>
          <w:szCs w:val="30"/>
          <w:shd w:val="clear" w:color="auto" w:fill="FFFFFF"/>
          <w:lang w:val="en-US"/>
        </w:rPr>
      </w:pPr>
      <w:r w:rsidRPr="002477E1">
        <w:rPr>
          <w:rFonts w:asciiTheme="majorBidi" w:eastAsia="Cordia New" w:hAnsiTheme="majorBidi"/>
          <w:sz w:val="30"/>
          <w:szCs w:val="30"/>
          <w:shd w:val="clear" w:color="auto" w:fill="FFFFFF"/>
          <w:lang w:val="en-US"/>
        </w:rPr>
        <w:br w:type="page"/>
      </w:r>
    </w:p>
    <w:p w14:paraId="4695306F" w14:textId="1642515C" w:rsidR="00387DBB" w:rsidRPr="009B0767" w:rsidRDefault="00387DBB" w:rsidP="00287A69">
      <w:pPr>
        <w:pStyle w:val="a3"/>
        <w:numPr>
          <w:ilvl w:val="0"/>
          <w:numId w:val="15"/>
        </w:numPr>
        <w:spacing w:before="120" w:line="460" w:lineRule="exact"/>
        <w:ind w:left="567" w:hanging="567"/>
        <w:jc w:val="thaiDistribute"/>
        <w:rPr>
          <w:b/>
          <w:bCs/>
          <w:sz w:val="32"/>
          <w:szCs w:val="32"/>
        </w:rPr>
      </w:pPr>
      <w:r w:rsidRPr="009B0767">
        <w:rPr>
          <w:b/>
          <w:bCs/>
          <w:sz w:val="32"/>
          <w:szCs w:val="32"/>
          <w:cs/>
          <w:lang w:val="en-US"/>
        </w:rPr>
        <w:lastRenderedPageBreak/>
        <w:t>เจ้าหนี้การค้าและเจ้าหนี้หมุนเวียนอื่น</w:t>
      </w:r>
    </w:p>
    <w:tbl>
      <w:tblPr>
        <w:tblW w:w="9214" w:type="dxa"/>
        <w:tblInd w:w="28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  <w:gridCol w:w="1275"/>
        <w:gridCol w:w="142"/>
        <w:gridCol w:w="1178"/>
        <w:gridCol w:w="8"/>
        <w:gridCol w:w="116"/>
        <w:gridCol w:w="8"/>
        <w:gridCol w:w="1144"/>
        <w:gridCol w:w="133"/>
        <w:gridCol w:w="1099"/>
      </w:tblGrid>
      <w:tr w:rsidR="009B20B5" w:rsidRPr="009B0767" w14:paraId="002364A1" w14:textId="77777777" w:rsidTr="00DE0E52">
        <w:trPr>
          <w:trHeight w:val="20"/>
        </w:trPr>
        <w:tc>
          <w:tcPr>
            <w:tcW w:w="4111" w:type="dxa"/>
          </w:tcPr>
          <w:p w14:paraId="646FDDED" w14:textId="77777777" w:rsidR="00387DBB" w:rsidRPr="009B0767" w:rsidRDefault="00387DBB" w:rsidP="00287A69">
            <w:pPr>
              <w:spacing w:line="460" w:lineRule="exact"/>
              <w:ind w:left="360" w:right="72"/>
              <w:rPr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5103" w:type="dxa"/>
            <w:gridSpan w:val="9"/>
            <w:tcBorders>
              <w:bottom w:val="single" w:sz="4" w:space="0" w:color="auto"/>
            </w:tcBorders>
          </w:tcPr>
          <w:p w14:paraId="32A1B181" w14:textId="34543F2B" w:rsidR="00387DBB" w:rsidRPr="009B0767" w:rsidRDefault="000E48CE" w:rsidP="00287A69">
            <w:pPr>
              <w:adjustRightInd w:val="0"/>
              <w:spacing w:line="460" w:lineRule="exact"/>
              <w:ind w:right="146"/>
              <w:jc w:val="right"/>
              <w:rPr>
                <w:b/>
                <w:bCs/>
                <w:sz w:val="28"/>
                <w:szCs w:val="28"/>
                <w:cs/>
                <w:lang w:val="en-US"/>
              </w:rPr>
            </w:pPr>
            <w:r w:rsidRPr="009B0767">
              <w:rPr>
                <w:b/>
                <w:bCs/>
                <w:sz w:val="28"/>
                <w:szCs w:val="28"/>
                <w:lang w:val="en-US"/>
              </w:rPr>
              <w:t>(</w:t>
            </w:r>
            <w:r w:rsidRPr="009B0767">
              <w:rPr>
                <w:b/>
                <w:bCs/>
                <w:sz w:val="28"/>
                <w:szCs w:val="28"/>
                <w:cs/>
                <w:lang w:val="en-US"/>
              </w:rPr>
              <w:t>หน่วย: พันบาท)</w:t>
            </w:r>
          </w:p>
        </w:tc>
      </w:tr>
      <w:tr w:rsidR="009B20B5" w:rsidRPr="009B0767" w14:paraId="6F2C968B" w14:textId="77777777" w:rsidTr="00DE0E52">
        <w:trPr>
          <w:trHeight w:val="20"/>
        </w:trPr>
        <w:tc>
          <w:tcPr>
            <w:tcW w:w="4111" w:type="dxa"/>
          </w:tcPr>
          <w:p w14:paraId="68D821E5" w14:textId="77777777" w:rsidR="00387DBB" w:rsidRPr="009B0767" w:rsidRDefault="00387DBB" w:rsidP="00287A69">
            <w:pPr>
              <w:spacing w:line="460" w:lineRule="exact"/>
              <w:ind w:left="360" w:right="72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60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6992AE1" w14:textId="77777777" w:rsidR="00387DBB" w:rsidRPr="009B0767" w:rsidRDefault="00387DBB" w:rsidP="00DE0E52">
            <w:pPr>
              <w:spacing w:line="460" w:lineRule="exact"/>
              <w:jc w:val="center"/>
              <w:rPr>
                <w:b/>
                <w:bCs/>
                <w:sz w:val="28"/>
                <w:szCs w:val="28"/>
              </w:rPr>
            </w:pPr>
            <w:r w:rsidRPr="009B0767">
              <w:rPr>
                <w:b/>
                <w:bCs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124" w:type="dxa"/>
            <w:gridSpan w:val="2"/>
            <w:tcBorders>
              <w:top w:val="single" w:sz="4" w:space="0" w:color="auto"/>
            </w:tcBorders>
          </w:tcPr>
          <w:p w14:paraId="7D0ED60C" w14:textId="77777777" w:rsidR="00387DBB" w:rsidRPr="009B0767" w:rsidRDefault="00387DBB" w:rsidP="00DE0E52">
            <w:pPr>
              <w:spacing w:line="460" w:lineRule="exact"/>
              <w:ind w:right="72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7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D36822C" w14:textId="77777777" w:rsidR="00387DBB" w:rsidRPr="009B0767" w:rsidRDefault="00387DBB" w:rsidP="00DE0E52">
            <w:pPr>
              <w:spacing w:line="460" w:lineRule="exact"/>
              <w:jc w:val="center"/>
              <w:rPr>
                <w:b/>
                <w:bCs/>
                <w:sz w:val="28"/>
                <w:szCs w:val="28"/>
                <w:cs/>
                <w:lang w:val="en-US"/>
              </w:rPr>
            </w:pPr>
            <w:r w:rsidRPr="009B0767">
              <w:rPr>
                <w:b/>
                <w:bCs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9B20B5" w:rsidRPr="009B0767" w14:paraId="639384B1" w14:textId="77777777" w:rsidTr="00DE0E52">
        <w:trPr>
          <w:trHeight w:val="20"/>
        </w:trPr>
        <w:tc>
          <w:tcPr>
            <w:tcW w:w="4111" w:type="dxa"/>
          </w:tcPr>
          <w:p w14:paraId="1C98340E" w14:textId="77777777" w:rsidR="00387DBB" w:rsidRPr="009B0767" w:rsidRDefault="00387DBB" w:rsidP="00287A69">
            <w:pPr>
              <w:tabs>
                <w:tab w:val="left" w:pos="2685"/>
              </w:tabs>
              <w:spacing w:line="460" w:lineRule="exact"/>
              <w:ind w:left="283" w:right="72"/>
              <w:jc w:val="left"/>
              <w:rPr>
                <w:sz w:val="28"/>
                <w:szCs w:val="28"/>
                <w:cs/>
                <w:lang w:val="en-US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14:paraId="1611C3BF" w14:textId="67BD6569" w:rsidR="00387DBB" w:rsidRPr="009B0767" w:rsidRDefault="00B05170" w:rsidP="00287A69">
            <w:pPr>
              <w:spacing w:line="460" w:lineRule="exact"/>
              <w:ind w:left="-115" w:firstLine="115"/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9B0767">
              <w:rPr>
                <w:rFonts w:eastAsia="Calibri"/>
                <w:b/>
                <w:bCs/>
                <w:sz w:val="28"/>
                <w:szCs w:val="28"/>
                <w:lang w:val="en-US"/>
              </w:rPr>
              <w:t>3</w:t>
            </w:r>
            <w:r w:rsidR="0075748B">
              <w:rPr>
                <w:rFonts w:eastAsia="Calibri"/>
                <w:b/>
                <w:bCs/>
                <w:sz w:val="28"/>
                <w:szCs w:val="28"/>
                <w:lang w:val="en-US"/>
              </w:rPr>
              <w:t>0</w:t>
            </w:r>
            <w:r w:rsidR="00387DBB" w:rsidRPr="009B0767">
              <w:rPr>
                <w:rFonts w:eastAsia="Calibri"/>
                <w:b/>
                <w:bCs/>
                <w:sz w:val="28"/>
                <w:szCs w:val="28"/>
                <w:lang w:val="en-US"/>
              </w:rPr>
              <w:t xml:space="preserve"> </w:t>
            </w:r>
            <w:r w:rsidR="0075748B">
              <w:rPr>
                <w:rFonts w:eastAsia="Calibri" w:hint="cs"/>
                <w:b/>
                <w:bCs/>
                <w:sz w:val="28"/>
                <w:szCs w:val="28"/>
                <w:cs/>
                <w:lang w:val="en-US"/>
              </w:rPr>
              <w:t>มิถุนายน</w:t>
            </w:r>
            <w:r w:rsidR="00BD15AA" w:rsidRPr="009B0767">
              <w:rPr>
                <w:rFonts w:eastAsia="Calibri" w:hint="cs"/>
                <w:b/>
                <w:bCs/>
                <w:sz w:val="28"/>
                <w:szCs w:val="28"/>
                <w:cs/>
                <w:lang w:val="en-US"/>
              </w:rPr>
              <w:t xml:space="preserve">  </w:t>
            </w:r>
            <w:r w:rsidR="00DD53D9" w:rsidRPr="009B0767">
              <w:rPr>
                <w:rFonts w:eastAsia="Calibri"/>
                <w:b/>
                <w:bCs/>
                <w:sz w:val="28"/>
                <w:szCs w:val="28"/>
                <w:cs/>
                <w:lang w:val="en-US"/>
              </w:rPr>
              <w:t xml:space="preserve"> </w:t>
            </w:r>
            <w:r w:rsidRPr="009B0767">
              <w:rPr>
                <w:b/>
                <w:bCs/>
                <w:sz w:val="28"/>
                <w:szCs w:val="28"/>
                <w:lang w:val="en-US"/>
              </w:rPr>
              <w:t>256</w:t>
            </w:r>
            <w:r w:rsidR="00BD15AA" w:rsidRPr="009B0767">
              <w:rPr>
                <w:b/>
                <w:bCs/>
                <w:sz w:val="28"/>
                <w:szCs w:val="28"/>
                <w:lang w:val="en-US"/>
              </w:rPr>
              <w:t>7</w:t>
            </w:r>
          </w:p>
        </w:tc>
        <w:tc>
          <w:tcPr>
            <w:tcW w:w="142" w:type="dxa"/>
          </w:tcPr>
          <w:p w14:paraId="428F34E1" w14:textId="77777777" w:rsidR="00387DBB" w:rsidRPr="009B0767" w:rsidRDefault="00387DBB" w:rsidP="00287A69">
            <w:pPr>
              <w:spacing w:line="460" w:lineRule="exact"/>
              <w:ind w:left="-115" w:firstLine="115"/>
              <w:jc w:val="center"/>
              <w:rPr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78" w:type="dxa"/>
            <w:tcBorders>
              <w:bottom w:val="single" w:sz="4" w:space="0" w:color="auto"/>
            </w:tcBorders>
          </w:tcPr>
          <w:p w14:paraId="0AEC61F3" w14:textId="60382207" w:rsidR="00387DBB" w:rsidRPr="009B0767" w:rsidRDefault="00B05170" w:rsidP="00287A69">
            <w:pPr>
              <w:spacing w:line="460" w:lineRule="exact"/>
              <w:ind w:left="-115" w:firstLine="115"/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9B0767">
              <w:rPr>
                <w:rFonts w:eastAsia="Calibri"/>
                <w:b/>
                <w:bCs/>
                <w:sz w:val="28"/>
                <w:szCs w:val="28"/>
                <w:lang w:val="en-US"/>
              </w:rPr>
              <w:t>31</w:t>
            </w:r>
            <w:r w:rsidR="00387DBB" w:rsidRPr="009B0767">
              <w:rPr>
                <w:rFonts w:eastAsia="Calibri"/>
                <w:b/>
                <w:bCs/>
                <w:sz w:val="28"/>
                <w:szCs w:val="28"/>
                <w:lang w:val="en-US"/>
              </w:rPr>
              <w:t xml:space="preserve"> </w:t>
            </w:r>
            <w:r w:rsidR="00387DBB" w:rsidRPr="009B0767">
              <w:rPr>
                <w:rFonts w:eastAsia="Calibri"/>
                <w:b/>
                <w:bCs/>
                <w:sz w:val="28"/>
                <w:szCs w:val="28"/>
                <w:cs/>
                <w:lang w:val="en-US"/>
              </w:rPr>
              <w:t>ธันวาคม</w:t>
            </w:r>
          </w:p>
          <w:p w14:paraId="29766253" w14:textId="2EC06909" w:rsidR="00387DBB" w:rsidRPr="009B0767" w:rsidRDefault="00B05170" w:rsidP="00287A69">
            <w:pPr>
              <w:spacing w:line="460" w:lineRule="exact"/>
              <w:ind w:left="-115" w:firstLine="115"/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9B0767">
              <w:rPr>
                <w:b/>
                <w:bCs/>
                <w:sz w:val="28"/>
                <w:szCs w:val="28"/>
                <w:lang w:val="en-US"/>
              </w:rPr>
              <w:t>256</w:t>
            </w:r>
            <w:r w:rsidR="00BD15AA" w:rsidRPr="009B0767">
              <w:rPr>
                <w:b/>
                <w:bCs/>
                <w:sz w:val="28"/>
                <w:szCs w:val="28"/>
                <w:lang w:val="en-US"/>
              </w:rPr>
              <w:t>6</w:t>
            </w:r>
          </w:p>
        </w:tc>
        <w:tc>
          <w:tcPr>
            <w:tcW w:w="124" w:type="dxa"/>
            <w:gridSpan w:val="2"/>
          </w:tcPr>
          <w:p w14:paraId="3DA6C2B9" w14:textId="77777777" w:rsidR="00387DBB" w:rsidRPr="009B0767" w:rsidRDefault="00387DBB" w:rsidP="00287A69">
            <w:pPr>
              <w:spacing w:line="460" w:lineRule="exact"/>
              <w:ind w:left="-115" w:firstLine="115"/>
              <w:jc w:val="center"/>
              <w:rPr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52" w:type="dxa"/>
            <w:gridSpan w:val="2"/>
            <w:tcBorders>
              <w:bottom w:val="single" w:sz="4" w:space="0" w:color="auto"/>
            </w:tcBorders>
          </w:tcPr>
          <w:p w14:paraId="4189125E" w14:textId="60551CEA" w:rsidR="00387DBB" w:rsidRPr="009B0767" w:rsidRDefault="0075748B" w:rsidP="00287A69">
            <w:pPr>
              <w:spacing w:line="460" w:lineRule="exact"/>
              <w:ind w:left="-115" w:firstLine="115"/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rFonts w:eastAsia="Calibri"/>
                <w:b/>
                <w:bCs/>
                <w:sz w:val="28"/>
                <w:szCs w:val="28"/>
                <w:lang w:val="en-US"/>
              </w:rPr>
              <w:t>30</w:t>
            </w:r>
            <w:r w:rsidR="002E54B0" w:rsidRPr="009B0767">
              <w:rPr>
                <w:rFonts w:eastAsia="Calibri"/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rFonts w:eastAsia="Calibri" w:hint="cs"/>
                <w:b/>
                <w:bCs/>
                <w:sz w:val="28"/>
                <w:szCs w:val="28"/>
                <w:cs/>
                <w:lang w:val="en-US"/>
              </w:rPr>
              <w:t>มิถุนายน</w:t>
            </w:r>
            <w:r w:rsidR="002E54B0" w:rsidRPr="009B0767">
              <w:rPr>
                <w:rFonts w:eastAsia="Calibri"/>
                <w:b/>
                <w:bCs/>
                <w:sz w:val="28"/>
                <w:szCs w:val="28"/>
                <w:cs/>
                <w:lang w:val="en-US"/>
              </w:rPr>
              <w:t xml:space="preserve"> </w:t>
            </w:r>
            <w:r w:rsidR="00B05170" w:rsidRPr="009B0767">
              <w:rPr>
                <w:b/>
                <w:bCs/>
                <w:sz w:val="28"/>
                <w:szCs w:val="28"/>
                <w:lang w:val="en-US"/>
              </w:rPr>
              <w:t>256</w:t>
            </w:r>
            <w:r w:rsidR="00BD15AA" w:rsidRPr="009B0767">
              <w:rPr>
                <w:b/>
                <w:bCs/>
                <w:sz w:val="28"/>
                <w:szCs w:val="28"/>
                <w:lang w:val="en-US"/>
              </w:rPr>
              <w:t>7</w:t>
            </w:r>
          </w:p>
        </w:tc>
        <w:tc>
          <w:tcPr>
            <w:tcW w:w="133" w:type="dxa"/>
          </w:tcPr>
          <w:p w14:paraId="42926DD9" w14:textId="77777777" w:rsidR="00387DBB" w:rsidRPr="009B0767" w:rsidRDefault="00387DBB" w:rsidP="00287A69">
            <w:pPr>
              <w:spacing w:line="460" w:lineRule="exact"/>
              <w:ind w:left="-115" w:firstLine="115"/>
              <w:jc w:val="center"/>
              <w:rPr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099" w:type="dxa"/>
            <w:tcBorders>
              <w:bottom w:val="single" w:sz="4" w:space="0" w:color="auto"/>
            </w:tcBorders>
          </w:tcPr>
          <w:p w14:paraId="068D0589" w14:textId="2475357B" w:rsidR="00387DBB" w:rsidRPr="009B0767" w:rsidRDefault="00B05170" w:rsidP="00287A69">
            <w:pPr>
              <w:spacing w:line="460" w:lineRule="exact"/>
              <w:ind w:left="-115" w:firstLine="115"/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9B0767">
              <w:rPr>
                <w:rFonts w:eastAsia="Calibri"/>
                <w:b/>
                <w:bCs/>
                <w:sz w:val="28"/>
                <w:szCs w:val="28"/>
                <w:lang w:val="en-US"/>
              </w:rPr>
              <w:t>31</w:t>
            </w:r>
            <w:r w:rsidR="00387DBB" w:rsidRPr="009B0767">
              <w:rPr>
                <w:rFonts w:eastAsia="Calibri"/>
                <w:b/>
                <w:bCs/>
                <w:sz w:val="28"/>
                <w:szCs w:val="28"/>
                <w:lang w:val="en-US"/>
              </w:rPr>
              <w:t xml:space="preserve"> </w:t>
            </w:r>
            <w:r w:rsidR="00387DBB" w:rsidRPr="009B0767">
              <w:rPr>
                <w:rFonts w:eastAsia="Calibri"/>
                <w:b/>
                <w:bCs/>
                <w:sz w:val="28"/>
                <w:szCs w:val="28"/>
                <w:cs/>
                <w:lang w:val="en-US"/>
              </w:rPr>
              <w:t>ธันวาคม</w:t>
            </w:r>
          </w:p>
          <w:p w14:paraId="6B1A1B3B" w14:textId="1ABE025F" w:rsidR="00387DBB" w:rsidRPr="009B0767" w:rsidRDefault="00B05170" w:rsidP="00287A69">
            <w:pPr>
              <w:spacing w:line="460" w:lineRule="exact"/>
              <w:ind w:left="-115" w:firstLine="115"/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9B0767">
              <w:rPr>
                <w:b/>
                <w:bCs/>
                <w:sz w:val="28"/>
                <w:szCs w:val="28"/>
                <w:lang w:val="en-US"/>
              </w:rPr>
              <w:t>256</w:t>
            </w:r>
            <w:r w:rsidR="00BD15AA" w:rsidRPr="009B0767">
              <w:rPr>
                <w:b/>
                <w:bCs/>
                <w:sz w:val="28"/>
                <w:szCs w:val="28"/>
                <w:lang w:val="en-US"/>
              </w:rPr>
              <w:t>6</w:t>
            </w:r>
          </w:p>
        </w:tc>
      </w:tr>
      <w:tr w:rsidR="00CF5A5C" w:rsidRPr="009B0767" w14:paraId="39620794" w14:textId="77777777" w:rsidTr="00DE0E52">
        <w:trPr>
          <w:trHeight w:val="20"/>
        </w:trPr>
        <w:tc>
          <w:tcPr>
            <w:tcW w:w="4111" w:type="dxa"/>
          </w:tcPr>
          <w:p w14:paraId="307B819F" w14:textId="7D30CFD4" w:rsidR="00CF5A5C" w:rsidRPr="009B0767" w:rsidRDefault="00CF5A5C" w:rsidP="00287A69">
            <w:pPr>
              <w:tabs>
                <w:tab w:val="left" w:pos="2685"/>
              </w:tabs>
              <w:spacing w:line="460" w:lineRule="exact"/>
              <w:ind w:left="283" w:right="72"/>
              <w:jc w:val="left"/>
              <w:rPr>
                <w:b/>
                <w:bCs/>
                <w:sz w:val="28"/>
                <w:szCs w:val="28"/>
                <w:cs/>
                <w:lang w:val="en-US"/>
              </w:rPr>
            </w:pPr>
            <w:r w:rsidRPr="009B0767">
              <w:rPr>
                <w:b/>
                <w:bCs/>
                <w:sz w:val="28"/>
                <w:szCs w:val="28"/>
                <w:cs/>
                <w:lang w:val="en-US"/>
              </w:rPr>
              <w:t>เจ้าหนี้การค้า</w:t>
            </w:r>
          </w:p>
        </w:tc>
        <w:tc>
          <w:tcPr>
            <w:tcW w:w="1275" w:type="dxa"/>
            <w:shd w:val="clear" w:color="auto" w:fill="auto"/>
          </w:tcPr>
          <w:p w14:paraId="0D288FED" w14:textId="77777777" w:rsidR="00CF5A5C" w:rsidRPr="009B0767" w:rsidRDefault="00CF5A5C" w:rsidP="00287A69">
            <w:pPr>
              <w:spacing w:line="460" w:lineRule="exact"/>
              <w:ind w:left="-115" w:firstLine="115"/>
              <w:jc w:val="center"/>
              <w:rPr>
                <w:rFonts w:eastAsia="Calibri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42" w:type="dxa"/>
          </w:tcPr>
          <w:p w14:paraId="68261E6F" w14:textId="77777777" w:rsidR="00CF5A5C" w:rsidRPr="009B0767" w:rsidRDefault="00CF5A5C" w:rsidP="00287A69">
            <w:pPr>
              <w:spacing w:line="460" w:lineRule="exact"/>
              <w:ind w:left="-115" w:firstLine="115"/>
              <w:jc w:val="center"/>
              <w:rPr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78" w:type="dxa"/>
          </w:tcPr>
          <w:p w14:paraId="196A7007" w14:textId="5B2B84A8" w:rsidR="00CF5A5C" w:rsidRPr="009B0767" w:rsidRDefault="00CF5A5C" w:rsidP="00287A69">
            <w:pPr>
              <w:spacing w:line="460" w:lineRule="exact"/>
              <w:ind w:left="-115" w:firstLine="115"/>
              <w:jc w:val="center"/>
              <w:rPr>
                <w:rFonts w:eastAsia="Calibri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4" w:type="dxa"/>
            <w:gridSpan w:val="2"/>
          </w:tcPr>
          <w:p w14:paraId="23587F02" w14:textId="77777777" w:rsidR="00CF5A5C" w:rsidRPr="009B0767" w:rsidRDefault="00CF5A5C" w:rsidP="00287A69">
            <w:pPr>
              <w:spacing w:line="460" w:lineRule="exact"/>
              <w:ind w:left="-115" w:firstLine="115"/>
              <w:jc w:val="center"/>
              <w:rPr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52" w:type="dxa"/>
            <w:gridSpan w:val="2"/>
          </w:tcPr>
          <w:p w14:paraId="150D27A0" w14:textId="77777777" w:rsidR="00CF5A5C" w:rsidRPr="009B0767" w:rsidRDefault="00CF5A5C" w:rsidP="00287A69">
            <w:pPr>
              <w:spacing w:line="460" w:lineRule="exact"/>
              <w:ind w:left="-115" w:firstLine="115"/>
              <w:jc w:val="center"/>
              <w:rPr>
                <w:rFonts w:eastAsia="Calibri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33" w:type="dxa"/>
          </w:tcPr>
          <w:p w14:paraId="34B5EBEF" w14:textId="77777777" w:rsidR="00CF5A5C" w:rsidRPr="009B0767" w:rsidRDefault="00CF5A5C" w:rsidP="00287A69">
            <w:pPr>
              <w:spacing w:line="460" w:lineRule="exact"/>
              <w:ind w:left="-115" w:firstLine="115"/>
              <w:jc w:val="center"/>
              <w:rPr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099" w:type="dxa"/>
          </w:tcPr>
          <w:p w14:paraId="4228FC40" w14:textId="05EF4738" w:rsidR="00CF5A5C" w:rsidRPr="009B0767" w:rsidRDefault="00CF5A5C" w:rsidP="00287A69">
            <w:pPr>
              <w:spacing w:line="460" w:lineRule="exact"/>
              <w:ind w:left="-115" w:firstLine="115"/>
              <w:jc w:val="center"/>
              <w:rPr>
                <w:rFonts w:eastAsia="Calibri"/>
                <w:b/>
                <w:bCs/>
                <w:sz w:val="28"/>
                <w:szCs w:val="28"/>
                <w:lang w:val="en-US"/>
              </w:rPr>
            </w:pPr>
          </w:p>
        </w:tc>
      </w:tr>
      <w:tr w:rsidR="009B20B5" w:rsidRPr="009B0767" w14:paraId="23317281" w14:textId="77777777" w:rsidTr="00DE0E52">
        <w:trPr>
          <w:trHeight w:val="75"/>
        </w:trPr>
        <w:tc>
          <w:tcPr>
            <w:tcW w:w="4111" w:type="dxa"/>
          </w:tcPr>
          <w:p w14:paraId="2D56679F" w14:textId="724D5F54" w:rsidR="00387DBB" w:rsidRPr="009B0767" w:rsidRDefault="00CC5086" w:rsidP="00287A69">
            <w:pPr>
              <w:tabs>
                <w:tab w:val="left" w:pos="2685"/>
              </w:tabs>
              <w:spacing w:line="460" w:lineRule="exact"/>
              <w:ind w:left="283" w:right="72"/>
              <w:jc w:val="left"/>
              <w:rPr>
                <w:sz w:val="28"/>
                <w:szCs w:val="28"/>
                <w:cs/>
                <w:lang w:val="en-US"/>
              </w:rPr>
            </w:pPr>
            <w:r w:rsidRPr="009B0767">
              <w:rPr>
                <w:sz w:val="28"/>
                <w:szCs w:val="28"/>
                <w:cs/>
                <w:lang w:val="en-US"/>
              </w:rPr>
              <w:t xml:space="preserve">เจ้าหนี้การค้า </w:t>
            </w:r>
            <w:r w:rsidRPr="009B0767">
              <w:rPr>
                <w:sz w:val="28"/>
                <w:szCs w:val="28"/>
                <w:lang w:val="en-US"/>
              </w:rPr>
              <w:t>-</w:t>
            </w:r>
            <w:r w:rsidR="00CF5A5C" w:rsidRPr="009B0767">
              <w:rPr>
                <w:sz w:val="28"/>
                <w:szCs w:val="28"/>
                <w:cs/>
                <w:lang w:val="en-US"/>
              </w:rPr>
              <w:t xml:space="preserve"> กิจการอื่น</w:t>
            </w:r>
          </w:p>
        </w:tc>
        <w:tc>
          <w:tcPr>
            <w:tcW w:w="1275" w:type="dxa"/>
            <w:shd w:val="clear" w:color="auto" w:fill="auto"/>
          </w:tcPr>
          <w:p w14:paraId="66D21920" w14:textId="372230B1" w:rsidR="00387DBB" w:rsidRPr="00F0185F" w:rsidRDefault="008F64FE" w:rsidP="00287A69">
            <w:pPr>
              <w:tabs>
                <w:tab w:val="decimal" w:pos="527"/>
              </w:tabs>
              <w:spacing w:line="460" w:lineRule="exact"/>
              <w:ind w:right="129"/>
              <w:jc w:val="right"/>
              <w:rPr>
                <w:spacing w:val="-6"/>
                <w:sz w:val="28"/>
                <w:szCs w:val="28"/>
                <w:lang w:val="en-US"/>
              </w:rPr>
            </w:pPr>
            <w:r>
              <w:rPr>
                <w:spacing w:val="-6"/>
                <w:sz w:val="28"/>
                <w:szCs w:val="28"/>
              </w:rPr>
              <w:t>11</w:t>
            </w:r>
            <w:r>
              <w:rPr>
                <w:spacing w:val="-6"/>
                <w:sz w:val="28"/>
                <w:szCs w:val="28"/>
                <w:lang w:val="en-US"/>
              </w:rPr>
              <w:t>9</w:t>
            </w:r>
            <w:r>
              <w:rPr>
                <w:spacing w:val="-6"/>
                <w:sz w:val="28"/>
                <w:szCs w:val="28"/>
              </w:rPr>
              <w:t>,250</w:t>
            </w:r>
          </w:p>
        </w:tc>
        <w:tc>
          <w:tcPr>
            <w:tcW w:w="142" w:type="dxa"/>
            <w:shd w:val="clear" w:color="auto" w:fill="auto"/>
          </w:tcPr>
          <w:p w14:paraId="251ABCB7" w14:textId="77777777" w:rsidR="00387DBB" w:rsidRPr="009B0767" w:rsidRDefault="00387DBB" w:rsidP="00287A69">
            <w:pPr>
              <w:spacing w:line="460" w:lineRule="exact"/>
              <w:ind w:right="57"/>
              <w:jc w:val="right"/>
              <w:outlineLvl w:val="0"/>
              <w:rPr>
                <w:rFonts w:eastAsia="MS Mincho"/>
                <w:sz w:val="28"/>
                <w:szCs w:val="28"/>
                <w:lang w:val="en-US" w:eastAsia="ja-JP"/>
              </w:rPr>
            </w:pPr>
          </w:p>
        </w:tc>
        <w:tc>
          <w:tcPr>
            <w:tcW w:w="1178" w:type="dxa"/>
            <w:shd w:val="clear" w:color="auto" w:fill="auto"/>
          </w:tcPr>
          <w:p w14:paraId="0DC67507" w14:textId="55621409" w:rsidR="00387DBB" w:rsidRPr="009B0767" w:rsidRDefault="00BD026F" w:rsidP="00287A69">
            <w:pPr>
              <w:spacing w:line="460" w:lineRule="exact"/>
              <w:ind w:right="113"/>
              <w:jc w:val="right"/>
              <w:outlineLvl w:val="0"/>
              <w:rPr>
                <w:rFonts w:eastAsia="MS Mincho"/>
                <w:sz w:val="28"/>
                <w:szCs w:val="28"/>
                <w:lang w:val="en-US" w:eastAsia="ja-JP"/>
              </w:rPr>
            </w:pPr>
            <w:r>
              <w:rPr>
                <w:rFonts w:eastAsia="MS Mincho"/>
                <w:sz w:val="28"/>
                <w:szCs w:val="28"/>
                <w:lang w:val="en-US" w:eastAsia="ja-JP"/>
              </w:rPr>
              <w:t>10</w:t>
            </w:r>
            <w:r w:rsidR="008A09BD" w:rsidRPr="009B0767">
              <w:rPr>
                <w:rFonts w:eastAsia="MS Mincho"/>
                <w:sz w:val="28"/>
                <w:szCs w:val="28"/>
                <w:lang w:val="en-US" w:eastAsia="ja-JP"/>
              </w:rPr>
              <w:t>3,</w:t>
            </w:r>
            <w:r w:rsidR="00A53E18">
              <w:rPr>
                <w:rFonts w:eastAsia="MS Mincho"/>
                <w:sz w:val="28"/>
                <w:szCs w:val="28"/>
                <w:lang w:val="en-US" w:eastAsia="ja-JP"/>
              </w:rPr>
              <w:t>005</w:t>
            </w:r>
          </w:p>
        </w:tc>
        <w:tc>
          <w:tcPr>
            <w:tcW w:w="124" w:type="dxa"/>
            <w:gridSpan w:val="2"/>
            <w:shd w:val="clear" w:color="auto" w:fill="auto"/>
          </w:tcPr>
          <w:p w14:paraId="11843808" w14:textId="77777777" w:rsidR="00387DBB" w:rsidRPr="009B0767" w:rsidRDefault="00387DBB" w:rsidP="00287A69">
            <w:pPr>
              <w:spacing w:line="460" w:lineRule="exact"/>
              <w:ind w:right="57"/>
              <w:jc w:val="right"/>
              <w:outlineLvl w:val="0"/>
              <w:rPr>
                <w:rFonts w:eastAsia="MS Mincho"/>
                <w:sz w:val="28"/>
                <w:szCs w:val="28"/>
                <w:lang w:val="en-US" w:eastAsia="ja-JP"/>
              </w:rPr>
            </w:pPr>
          </w:p>
        </w:tc>
        <w:tc>
          <w:tcPr>
            <w:tcW w:w="1152" w:type="dxa"/>
            <w:gridSpan w:val="2"/>
            <w:shd w:val="clear" w:color="auto" w:fill="auto"/>
          </w:tcPr>
          <w:p w14:paraId="18663E03" w14:textId="01D124CB" w:rsidR="00387DBB" w:rsidRPr="009B0767" w:rsidRDefault="00167140" w:rsidP="00287A69">
            <w:pPr>
              <w:spacing w:line="460" w:lineRule="exact"/>
              <w:ind w:right="113"/>
              <w:jc w:val="right"/>
              <w:outlineLvl w:val="0"/>
              <w:rPr>
                <w:rFonts w:eastAsia="MS Mincho"/>
                <w:sz w:val="28"/>
                <w:szCs w:val="28"/>
                <w:lang w:val="en-US" w:eastAsia="ja-JP"/>
              </w:rPr>
            </w:pPr>
            <w:r w:rsidRPr="009D3868">
              <w:rPr>
                <w:rFonts w:eastAsia="MS Mincho"/>
                <w:sz w:val="28"/>
                <w:szCs w:val="28"/>
                <w:lang w:val="en-US" w:eastAsia="ja-JP"/>
              </w:rPr>
              <w:t>9</w:t>
            </w:r>
            <w:r>
              <w:rPr>
                <w:rFonts w:eastAsia="MS Mincho"/>
                <w:sz w:val="28"/>
                <w:szCs w:val="28"/>
                <w:lang w:val="en-US" w:eastAsia="ja-JP"/>
              </w:rPr>
              <w:t>6</w:t>
            </w:r>
            <w:r w:rsidRPr="009D3868">
              <w:rPr>
                <w:rFonts w:eastAsia="MS Mincho"/>
                <w:sz w:val="28"/>
                <w:szCs w:val="28"/>
                <w:lang w:val="en-US" w:eastAsia="ja-JP"/>
              </w:rPr>
              <w:t>,</w:t>
            </w:r>
            <w:r>
              <w:rPr>
                <w:rFonts w:eastAsia="MS Mincho"/>
                <w:sz w:val="28"/>
                <w:szCs w:val="28"/>
                <w:lang w:val="en-US" w:eastAsia="ja-JP"/>
              </w:rPr>
              <w:t>338</w:t>
            </w:r>
          </w:p>
        </w:tc>
        <w:tc>
          <w:tcPr>
            <w:tcW w:w="133" w:type="dxa"/>
          </w:tcPr>
          <w:p w14:paraId="2565A7EC" w14:textId="77777777" w:rsidR="00387DBB" w:rsidRPr="009B0767" w:rsidRDefault="00387DBB" w:rsidP="00287A69">
            <w:pPr>
              <w:spacing w:line="460" w:lineRule="exact"/>
              <w:ind w:right="57"/>
              <w:jc w:val="right"/>
              <w:outlineLvl w:val="0"/>
              <w:rPr>
                <w:rFonts w:eastAsia="MS Mincho"/>
                <w:sz w:val="28"/>
                <w:szCs w:val="28"/>
                <w:lang w:val="en-US" w:eastAsia="ja-JP"/>
              </w:rPr>
            </w:pPr>
          </w:p>
        </w:tc>
        <w:tc>
          <w:tcPr>
            <w:tcW w:w="1099" w:type="dxa"/>
          </w:tcPr>
          <w:p w14:paraId="47E7D05E" w14:textId="2DCA7228" w:rsidR="00387DBB" w:rsidRPr="009B0767" w:rsidRDefault="00A53E18" w:rsidP="00287A69">
            <w:pPr>
              <w:spacing w:line="460" w:lineRule="exact"/>
              <w:ind w:right="113"/>
              <w:jc w:val="right"/>
              <w:outlineLvl w:val="0"/>
              <w:rPr>
                <w:rFonts w:eastAsia="MS Mincho"/>
                <w:sz w:val="28"/>
                <w:szCs w:val="28"/>
                <w:lang w:val="en-US" w:eastAsia="ja-JP"/>
              </w:rPr>
            </w:pPr>
            <w:r>
              <w:rPr>
                <w:rFonts w:eastAsia="MS Mincho"/>
                <w:sz w:val="28"/>
                <w:szCs w:val="28"/>
                <w:lang w:val="en-US" w:eastAsia="ja-JP"/>
              </w:rPr>
              <w:t>85</w:t>
            </w:r>
            <w:r w:rsidR="008A09BD" w:rsidRPr="009B0767">
              <w:rPr>
                <w:rFonts w:eastAsia="MS Mincho"/>
                <w:sz w:val="28"/>
                <w:szCs w:val="28"/>
                <w:lang w:val="en-US" w:eastAsia="ja-JP"/>
              </w:rPr>
              <w:t>,</w:t>
            </w:r>
            <w:r w:rsidR="009100BA">
              <w:rPr>
                <w:rFonts w:eastAsia="MS Mincho"/>
                <w:sz w:val="28"/>
                <w:szCs w:val="28"/>
                <w:lang w:val="en-US" w:eastAsia="ja-JP"/>
              </w:rPr>
              <w:t>11</w:t>
            </w:r>
            <w:r w:rsidR="001F51A7">
              <w:rPr>
                <w:rFonts w:eastAsia="MS Mincho"/>
                <w:sz w:val="28"/>
                <w:szCs w:val="28"/>
                <w:lang w:val="en-US" w:eastAsia="ja-JP"/>
              </w:rPr>
              <w:t>9</w:t>
            </w:r>
          </w:p>
        </w:tc>
      </w:tr>
      <w:tr w:rsidR="008A09BD" w:rsidRPr="009B0767" w14:paraId="33BBE3E5" w14:textId="77777777" w:rsidTr="00DE0E52">
        <w:trPr>
          <w:trHeight w:val="75"/>
        </w:trPr>
        <w:tc>
          <w:tcPr>
            <w:tcW w:w="4111" w:type="dxa"/>
          </w:tcPr>
          <w:p w14:paraId="2CF32A17" w14:textId="3073B21B" w:rsidR="008A09BD" w:rsidRPr="009B0767" w:rsidRDefault="008A09BD" w:rsidP="00287A69">
            <w:pPr>
              <w:tabs>
                <w:tab w:val="left" w:pos="2685"/>
              </w:tabs>
              <w:spacing w:line="460" w:lineRule="exact"/>
              <w:ind w:left="283" w:right="72"/>
              <w:jc w:val="left"/>
              <w:rPr>
                <w:sz w:val="28"/>
                <w:szCs w:val="28"/>
                <w:cs/>
                <w:lang w:val="en-US"/>
              </w:rPr>
            </w:pPr>
            <w:r w:rsidRPr="009B0767">
              <w:rPr>
                <w:sz w:val="28"/>
                <w:szCs w:val="28"/>
                <w:cs/>
                <w:lang w:val="en-US"/>
              </w:rPr>
              <w:t xml:space="preserve">เจ้าหนี้การค้า </w:t>
            </w:r>
            <w:r w:rsidRPr="009B0767">
              <w:rPr>
                <w:sz w:val="28"/>
                <w:szCs w:val="28"/>
                <w:lang w:val="en-US"/>
              </w:rPr>
              <w:t>-</w:t>
            </w:r>
            <w:r w:rsidRPr="009B0767">
              <w:rPr>
                <w:sz w:val="28"/>
                <w:szCs w:val="28"/>
                <w:cs/>
                <w:lang w:val="en-US"/>
              </w:rPr>
              <w:t xml:space="preserve"> กิจการที่เกี่ยวข้องกัน</w:t>
            </w:r>
            <w:r w:rsidRPr="009B0767">
              <w:rPr>
                <w:rFonts w:hint="cs"/>
                <w:sz w:val="28"/>
                <w:szCs w:val="28"/>
                <w:cs/>
                <w:lang w:val="en-US"/>
              </w:rPr>
              <w:t xml:space="preserve"> </w:t>
            </w:r>
            <w:r w:rsidRPr="009B0767">
              <w:rPr>
                <w:sz w:val="28"/>
                <w:szCs w:val="28"/>
                <w:lang w:val="en-US"/>
              </w:rPr>
              <w:t>(</w:t>
            </w:r>
            <w:r w:rsidRPr="009B0767">
              <w:rPr>
                <w:sz w:val="28"/>
                <w:szCs w:val="28"/>
                <w:cs/>
                <w:lang w:val="en-US"/>
              </w:rPr>
              <w:t xml:space="preserve">หมายเหตุ </w:t>
            </w:r>
            <w:r w:rsidRPr="009B0767">
              <w:rPr>
                <w:sz w:val="28"/>
                <w:szCs w:val="28"/>
                <w:lang w:val="en-US"/>
              </w:rPr>
              <w:t>5)</w:t>
            </w:r>
          </w:p>
        </w:tc>
        <w:tc>
          <w:tcPr>
            <w:tcW w:w="1275" w:type="dxa"/>
            <w:shd w:val="clear" w:color="auto" w:fill="auto"/>
          </w:tcPr>
          <w:p w14:paraId="07A28129" w14:textId="279C4A58" w:rsidR="008A09BD" w:rsidRPr="009B0767" w:rsidRDefault="00F9155F" w:rsidP="00287A69">
            <w:pPr>
              <w:tabs>
                <w:tab w:val="decimal" w:pos="527"/>
              </w:tabs>
              <w:spacing w:line="460" w:lineRule="exact"/>
              <w:ind w:right="129"/>
              <w:jc w:val="right"/>
              <w:rPr>
                <w:spacing w:val="-6"/>
                <w:sz w:val="28"/>
                <w:szCs w:val="28"/>
              </w:rPr>
            </w:pPr>
            <w:r w:rsidRPr="009B0767">
              <w:rPr>
                <w:spacing w:val="-6"/>
                <w:sz w:val="28"/>
                <w:szCs w:val="28"/>
              </w:rPr>
              <w:t>-</w:t>
            </w:r>
          </w:p>
        </w:tc>
        <w:tc>
          <w:tcPr>
            <w:tcW w:w="142" w:type="dxa"/>
            <w:shd w:val="clear" w:color="auto" w:fill="auto"/>
          </w:tcPr>
          <w:p w14:paraId="0041BC58" w14:textId="77777777" w:rsidR="008A09BD" w:rsidRPr="009B0767" w:rsidRDefault="008A09BD" w:rsidP="00287A69">
            <w:pPr>
              <w:spacing w:line="460" w:lineRule="exact"/>
              <w:ind w:right="57"/>
              <w:jc w:val="right"/>
              <w:outlineLvl w:val="0"/>
              <w:rPr>
                <w:rFonts w:eastAsia="MS Mincho"/>
                <w:sz w:val="28"/>
                <w:szCs w:val="28"/>
                <w:lang w:val="en-US" w:eastAsia="ja-JP"/>
              </w:rPr>
            </w:pPr>
          </w:p>
        </w:tc>
        <w:tc>
          <w:tcPr>
            <w:tcW w:w="1178" w:type="dxa"/>
            <w:shd w:val="clear" w:color="auto" w:fill="auto"/>
          </w:tcPr>
          <w:p w14:paraId="74E32327" w14:textId="6082291E" w:rsidR="008A09BD" w:rsidRPr="009B0767" w:rsidRDefault="008A09BD" w:rsidP="00287A69">
            <w:pPr>
              <w:spacing w:line="460" w:lineRule="exact"/>
              <w:ind w:right="113"/>
              <w:jc w:val="right"/>
              <w:outlineLvl w:val="0"/>
              <w:rPr>
                <w:rFonts w:eastAsia="MS Mincho"/>
                <w:sz w:val="28"/>
                <w:szCs w:val="28"/>
                <w:lang w:val="en-US" w:eastAsia="ja-JP"/>
              </w:rPr>
            </w:pPr>
            <w:r w:rsidRPr="009B0767">
              <w:rPr>
                <w:rFonts w:eastAsia="MS Mincho"/>
                <w:sz w:val="28"/>
                <w:szCs w:val="28"/>
                <w:lang w:val="en-US" w:eastAsia="ja-JP"/>
              </w:rPr>
              <w:t>-</w:t>
            </w:r>
          </w:p>
        </w:tc>
        <w:tc>
          <w:tcPr>
            <w:tcW w:w="124" w:type="dxa"/>
            <w:gridSpan w:val="2"/>
            <w:shd w:val="clear" w:color="auto" w:fill="auto"/>
          </w:tcPr>
          <w:p w14:paraId="48C88F4C" w14:textId="77777777" w:rsidR="008A09BD" w:rsidRPr="009B0767" w:rsidRDefault="008A09BD" w:rsidP="00287A69">
            <w:pPr>
              <w:spacing w:line="460" w:lineRule="exact"/>
              <w:ind w:right="57"/>
              <w:jc w:val="right"/>
              <w:outlineLvl w:val="0"/>
              <w:rPr>
                <w:rFonts w:eastAsia="MS Mincho"/>
                <w:sz w:val="28"/>
                <w:szCs w:val="28"/>
                <w:lang w:val="en-US" w:eastAsia="ja-JP"/>
              </w:rPr>
            </w:pPr>
          </w:p>
        </w:tc>
        <w:tc>
          <w:tcPr>
            <w:tcW w:w="1152" w:type="dxa"/>
            <w:gridSpan w:val="2"/>
            <w:shd w:val="clear" w:color="auto" w:fill="auto"/>
          </w:tcPr>
          <w:p w14:paraId="512E2FB3" w14:textId="4455D3B1" w:rsidR="008A09BD" w:rsidRPr="009B0767" w:rsidRDefault="00F9155F" w:rsidP="00287A69">
            <w:pPr>
              <w:spacing w:line="460" w:lineRule="exact"/>
              <w:ind w:right="113"/>
              <w:jc w:val="right"/>
              <w:outlineLvl w:val="0"/>
              <w:rPr>
                <w:rFonts w:eastAsia="MS Mincho"/>
                <w:sz w:val="28"/>
                <w:szCs w:val="28"/>
                <w:lang w:val="en-US" w:eastAsia="ja-JP"/>
              </w:rPr>
            </w:pPr>
            <w:r w:rsidRPr="009B0767">
              <w:rPr>
                <w:rFonts w:eastAsia="MS Mincho"/>
                <w:sz w:val="28"/>
                <w:szCs w:val="28"/>
                <w:lang w:val="en-US" w:eastAsia="ja-JP"/>
              </w:rPr>
              <w:t>-</w:t>
            </w:r>
          </w:p>
        </w:tc>
        <w:tc>
          <w:tcPr>
            <w:tcW w:w="133" w:type="dxa"/>
          </w:tcPr>
          <w:p w14:paraId="73E8BEBD" w14:textId="77777777" w:rsidR="008A09BD" w:rsidRPr="009B0767" w:rsidRDefault="008A09BD" w:rsidP="00287A69">
            <w:pPr>
              <w:spacing w:line="460" w:lineRule="exact"/>
              <w:ind w:right="57"/>
              <w:jc w:val="right"/>
              <w:outlineLvl w:val="0"/>
              <w:rPr>
                <w:rFonts w:eastAsia="MS Mincho"/>
                <w:sz w:val="28"/>
                <w:szCs w:val="28"/>
                <w:lang w:val="en-US" w:eastAsia="ja-JP"/>
              </w:rPr>
            </w:pPr>
          </w:p>
        </w:tc>
        <w:tc>
          <w:tcPr>
            <w:tcW w:w="1099" w:type="dxa"/>
          </w:tcPr>
          <w:p w14:paraId="42EA5B43" w14:textId="1E8F62DB" w:rsidR="008A09BD" w:rsidRPr="009B0767" w:rsidRDefault="008A09BD" w:rsidP="00287A69">
            <w:pPr>
              <w:spacing w:line="460" w:lineRule="exact"/>
              <w:ind w:right="113"/>
              <w:jc w:val="right"/>
              <w:outlineLvl w:val="0"/>
              <w:rPr>
                <w:rFonts w:eastAsia="MS Mincho"/>
                <w:sz w:val="28"/>
                <w:szCs w:val="28"/>
                <w:lang w:val="en-US" w:eastAsia="ja-JP"/>
              </w:rPr>
            </w:pPr>
            <w:r w:rsidRPr="009B0767">
              <w:rPr>
                <w:rFonts w:eastAsia="MS Mincho"/>
                <w:sz w:val="28"/>
                <w:szCs w:val="28"/>
                <w:lang w:val="en-US" w:eastAsia="ja-JP"/>
              </w:rPr>
              <w:t>1,695</w:t>
            </w:r>
          </w:p>
        </w:tc>
      </w:tr>
      <w:tr w:rsidR="008A09BD" w:rsidRPr="009B0767" w14:paraId="38883FEE" w14:textId="77777777" w:rsidTr="00DE0E52">
        <w:trPr>
          <w:trHeight w:val="20"/>
        </w:trPr>
        <w:tc>
          <w:tcPr>
            <w:tcW w:w="4111" w:type="dxa"/>
          </w:tcPr>
          <w:p w14:paraId="118B5B81" w14:textId="77777777" w:rsidR="008A09BD" w:rsidRPr="009B0767" w:rsidRDefault="008A09BD" w:rsidP="00287A69">
            <w:pPr>
              <w:tabs>
                <w:tab w:val="left" w:pos="2685"/>
              </w:tabs>
              <w:spacing w:line="460" w:lineRule="exact"/>
              <w:ind w:left="283" w:right="72"/>
              <w:jc w:val="left"/>
              <w:rPr>
                <w:b/>
                <w:bCs/>
                <w:sz w:val="28"/>
                <w:szCs w:val="28"/>
                <w:cs/>
                <w:lang w:val="en-US"/>
              </w:rPr>
            </w:pPr>
            <w:r w:rsidRPr="009B0767">
              <w:rPr>
                <w:b/>
                <w:bCs/>
                <w:sz w:val="28"/>
                <w:szCs w:val="28"/>
                <w:cs/>
                <w:lang w:val="en-US"/>
              </w:rPr>
              <w:t>รวมเจ้าหนี้การค้า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A421CCF" w14:textId="6752BA1C" w:rsidR="008A09BD" w:rsidRPr="009B0767" w:rsidRDefault="005F2147" w:rsidP="00287A69">
            <w:pPr>
              <w:tabs>
                <w:tab w:val="decimal" w:pos="853"/>
              </w:tabs>
              <w:spacing w:line="460" w:lineRule="exact"/>
              <w:ind w:right="113"/>
              <w:jc w:val="right"/>
              <w:outlineLvl w:val="0"/>
              <w:rPr>
                <w:rFonts w:eastAsia="MS Mincho"/>
                <w:b/>
                <w:bCs/>
                <w:sz w:val="28"/>
                <w:szCs w:val="28"/>
                <w:lang w:val="en-US" w:eastAsia="ja-JP"/>
              </w:rPr>
            </w:pPr>
            <w:r>
              <w:rPr>
                <w:rFonts w:eastAsia="MS Mincho"/>
                <w:b/>
                <w:bCs/>
                <w:sz w:val="28"/>
                <w:szCs w:val="28"/>
                <w:lang w:val="en-US" w:eastAsia="ja-JP"/>
              </w:rPr>
              <w:t>119,250</w:t>
            </w:r>
          </w:p>
        </w:tc>
        <w:tc>
          <w:tcPr>
            <w:tcW w:w="142" w:type="dxa"/>
            <w:shd w:val="clear" w:color="auto" w:fill="auto"/>
          </w:tcPr>
          <w:p w14:paraId="45580CD6" w14:textId="77777777" w:rsidR="008A09BD" w:rsidRPr="009B0767" w:rsidRDefault="008A09BD" w:rsidP="00287A69">
            <w:pPr>
              <w:tabs>
                <w:tab w:val="decimal" w:pos="927"/>
              </w:tabs>
              <w:spacing w:line="460" w:lineRule="exact"/>
              <w:ind w:right="113"/>
              <w:jc w:val="right"/>
              <w:outlineLvl w:val="0"/>
              <w:rPr>
                <w:rFonts w:eastAsia="MS Mincho"/>
                <w:b/>
                <w:bCs/>
                <w:sz w:val="28"/>
                <w:szCs w:val="28"/>
                <w:lang w:val="en-US" w:eastAsia="ja-JP"/>
              </w:rPr>
            </w:pPr>
          </w:p>
        </w:tc>
        <w:tc>
          <w:tcPr>
            <w:tcW w:w="11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DF14D33" w14:textId="080B979B" w:rsidR="008A09BD" w:rsidRPr="009B0767" w:rsidRDefault="00A53E18" w:rsidP="00287A69">
            <w:pPr>
              <w:tabs>
                <w:tab w:val="decimal" w:pos="927"/>
              </w:tabs>
              <w:spacing w:line="460" w:lineRule="exact"/>
              <w:ind w:right="113"/>
              <w:jc w:val="right"/>
              <w:outlineLvl w:val="0"/>
              <w:rPr>
                <w:rFonts w:eastAsia="MS Mincho"/>
                <w:b/>
                <w:bCs/>
                <w:sz w:val="28"/>
                <w:szCs w:val="28"/>
                <w:lang w:val="en-US" w:eastAsia="ja-JP"/>
              </w:rPr>
            </w:pPr>
            <w:r>
              <w:rPr>
                <w:rFonts w:eastAsia="MS Mincho"/>
                <w:b/>
                <w:bCs/>
                <w:sz w:val="28"/>
                <w:szCs w:val="28"/>
                <w:lang w:val="en-US" w:eastAsia="ja-JP"/>
              </w:rPr>
              <w:t>10</w:t>
            </w:r>
            <w:r w:rsidR="005F2147" w:rsidRPr="009B0767">
              <w:rPr>
                <w:rFonts w:eastAsia="MS Mincho"/>
                <w:b/>
                <w:bCs/>
                <w:sz w:val="28"/>
                <w:szCs w:val="28"/>
                <w:lang w:val="en-US" w:eastAsia="ja-JP"/>
              </w:rPr>
              <w:t>3,</w:t>
            </w:r>
            <w:r>
              <w:rPr>
                <w:rFonts w:eastAsia="MS Mincho"/>
                <w:b/>
                <w:bCs/>
                <w:sz w:val="28"/>
                <w:szCs w:val="28"/>
                <w:lang w:val="en-US" w:eastAsia="ja-JP"/>
              </w:rPr>
              <w:t>005</w:t>
            </w:r>
          </w:p>
        </w:tc>
        <w:tc>
          <w:tcPr>
            <w:tcW w:w="124" w:type="dxa"/>
            <w:gridSpan w:val="2"/>
            <w:shd w:val="clear" w:color="auto" w:fill="auto"/>
          </w:tcPr>
          <w:p w14:paraId="0D2B871B" w14:textId="77777777" w:rsidR="008A09BD" w:rsidRPr="009B0767" w:rsidRDefault="008A09BD" w:rsidP="00287A69">
            <w:pPr>
              <w:tabs>
                <w:tab w:val="decimal" w:pos="927"/>
              </w:tabs>
              <w:spacing w:line="460" w:lineRule="exact"/>
              <w:ind w:right="113"/>
              <w:jc w:val="right"/>
              <w:outlineLvl w:val="0"/>
              <w:rPr>
                <w:rFonts w:eastAsia="MS Mincho"/>
                <w:b/>
                <w:bCs/>
                <w:sz w:val="28"/>
                <w:szCs w:val="28"/>
                <w:lang w:val="en-US" w:eastAsia="ja-JP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9EAC7A9" w14:textId="674C49F6" w:rsidR="008A09BD" w:rsidRPr="009B0767" w:rsidRDefault="005F2147" w:rsidP="00287A69">
            <w:pPr>
              <w:tabs>
                <w:tab w:val="decimal" w:pos="853"/>
              </w:tabs>
              <w:spacing w:line="460" w:lineRule="exact"/>
              <w:ind w:right="113"/>
              <w:jc w:val="right"/>
              <w:outlineLvl w:val="0"/>
              <w:rPr>
                <w:rFonts w:eastAsia="MS Mincho"/>
                <w:b/>
                <w:bCs/>
                <w:sz w:val="28"/>
                <w:szCs w:val="28"/>
                <w:lang w:val="en-US" w:eastAsia="ja-JP"/>
              </w:rPr>
            </w:pPr>
            <w:r>
              <w:rPr>
                <w:rFonts w:eastAsia="MS Mincho"/>
                <w:b/>
                <w:bCs/>
                <w:sz w:val="28"/>
                <w:szCs w:val="28"/>
                <w:lang w:val="en-US" w:eastAsia="ja-JP"/>
              </w:rPr>
              <w:t>96,338</w:t>
            </w:r>
          </w:p>
        </w:tc>
        <w:tc>
          <w:tcPr>
            <w:tcW w:w="133" w:type="dxa"/>
          </w:tcPr>
          <w:p w14:paraId="1EFA88B8" w14:textId="77777777" w:rsidR="008A09BD" w:rsidRPr="009B0767" w:rsidRDefault="008A09BD" w:rsidP="00287A69">
            <w:pPr>
              <w:tabs>
                <w:tab w:val="decimal" w:pos="927"/>
              </w:tabs>
              <w:spacing w:line="460" w:lineRule="exact"/>
              <w:ind w:right="113"/>
              <w:jc w:val="right"/>
              <w:outlineLvl w:val="0"/>
              <w:rPr>
                <w:rFonts w:eastAsia="MS Mincho"/>
                <w:b/>
                <w:bCs/>
                <w:sz w:val="28"/>
                <w:szCs w:val="28"/>
                <w:lang w:val="en-US" w:eastAsia="ja-JP"/>
              </w:rPr>
            </w:pPr>
          </w:p>
        </w:tc>
        <w:tc>
          <w:tcPr>
            <w:tcW w:w="1099" w:type="dxa"/>
            <w:tcBorders>
              <w:top w:val="single" w:sz="4" w:space="0" w:color="auto"/>
              <w:bottom w:val="single" w:sz="4" w:space="0" w:color="auto"/>
            </w:tcBorders>
          </w:tcPr>
          <w:p w14:paraId="0C5BCB05" w14:textId="1F74EAEA" w:rsidR="008A09BD" w:rsidRPr="009B0767" w:rsidRDefault="009100BA" w:rsidP="00287A69">
            <w:pPr>
              <w:tabs>
                <w:tab w:val="decimal" w:pos="853"/>
              </w:tabs>
              <w:spacing w:line="460" w:lineRule="exact"/>
              <w:ind w:right="113"/>
              <w:jc w:val="right"/>
              <w:outlineLvl w:val="0"/>
              <w:rPr>
                <w:rFonts w:eastAsia="MS Mincho"/>
                <w:b/>
                <w:bCs/>
                <w:sz w:val="28"/>
                <w:szCs w:val="28"/>
                <w:lang w:val="en-US" w:eastAsia="ja-JP"/>
              </w:rPr>
            </w:pPr>
            <w:r>
              <w:rPr>
                <w:rFonts w:eastAsia="MS Mincho"/>
                <w:b/>
                <w:bCs/>
                <w:sz w:val="28"/>
                <w:szCs w:val="28"/>
                <w:lang w:val="en-US" w:eastAsia="ja-JP"/>
              </w:rPr>
              <w:t>86</w:t>
            </w:r>
            <w:r w:rsidR="005F2147" w:rsidRPr="009B0767">
              <w:rPr>
                <w:rFonts w:eastAsia="MS Mincho"/>
                <w:b/>
                <w:bCs/>
                <w:sz w:val="28"/>
                <w:szCs w:val="28"/>
                <w:lang w:val="en-US" w:eastAsia="ja-JP"/>
              </w:rPr>
              <w:t>,</w:t>
            </w:r>
            <w:r>
              <w:rPr>
                <w:rFonts w:eastAsia="MS Mincho"/>
                <w:b/>
                <w:bCs/>
                <w:sz w:val="28"/>
                <w:szCs w:val="28"/>
                <w:lang w:val="en-US" w:eastAsia="ja-JP"/>
              </w:rPr>
              <w:t>81</w:t>
            </w:r>
            <w:r w:rsidR="004A737F">
              <w:rPr>
                <w:rFonts w:eastAsia="MS Mincho"/>
                <w:b/>
                <w:bCs/>
                <w:sz w:val="28"/>
                <w:szCs w:val="28"/>
                <w:lang w:val="en-US" w:eastAsia="ja-JP"/>
              </w:rPr>
              <w:t>4</w:t>
            </w:r>
          </w:p>
        </w:tc>
      </w:tr>
      <w:tr w:rsidR="008A09BD" w:rsidRPr="009B0767" w14:paraId="277E33B7" w14:textId="77777777" w:rsidTr="00DE0E52">
        <w:trPr>
          <w:trHeight w:val="20"/>
        </w:trPr>
        <w:tc>
          <w:tcPr>
            <w:tcW w:w="4111" w:type="dxa"/>
          </w:tcPr>
          <w:p w14:paraId="5E096161" w14:textId="77777777" w:rsidR="008A09BD" w:rsidRPr="009B0767" w:rsidRDefault="008A09BD" w:rsidP="00287A69">
            <w:pPr>
              <w:tabs>
                <w:tab w:val="left" w:pos="2685"/>
              </w:tabs>
              <w:spacing w:line="460" w:lineRule="exact"/>
              <w:ind w:left="283" w:right="72"/>
              <w:jc w:val="left"/>
              <w:rPr>
                <w:b/>
                <w:bCs/>
                <w:sz w:val="28"/>
                <w:szCs w:val="28"/>
                <w:cs/>
                <w:lang w:val="en-US"/>
              </w:rPr>
            </w:pPr>
            <w:r w:rsidRPr="009B0767">
              <w:rPr>
                <w:b/>
                <w:bCs/>
                <w:sz w:val="28"/>
                <w:szCs w:val="28"/>
                <w:cs/>
                <w:lang w:val="en-US"/>
              </w:rPr>
              <w:t>เจ้าหนี้หมุนเวียนอื่น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14:paraId="28E9B0DD" w14:textId="77777777" w:rsidR="008A09BD" w:rsidRPr="009B0767" w:rsidRDefault="008A09BD" w:rsidP="00287A69">
            <w:pPr>
              <w:tabs>
                <w:tab w:val="decimal" w:pos="927"/>
              </w:tabs>
              <w:spacing w:line="460" w:lineRule="exact"/>
              <w:ind w:right="113"/>
              <w:jc w:val="right"/>
              <w:outlineLvl w:val="0"/>
              <w:rPr>
                <w:rFonts w:eastAsia="MS Mincho"/>
                <w:sz w:val="28"/>
                <w:szCs w:val="28"/>
                <w:lang w:val="en-US" w:eastAsia="ja-JP"/>
              </w:rPr>
            </w:pPr>
          </w:p>
        </w:tc>
        <w:tc>
          <w:tcPr>
            <w:tcW w:w="142" w:type="dxa"/>
            <w:shd w:val="clear" w:color="auto" w:fill="auto"/>
          </w:tcPr>
          <w:p w14:paraId="2832D3F8" w14:textId="77777777" w:rsidR="008A09BD" w:rsidRPr="009B0767" w:rsidRDefault="008A09BD" w:rsidP="00287A69">
            <w:pPr>
              <w:tabs>
                <w:tab w:val="decimal" w:pos="927"/>
              </w:tabs>
              <w:spacing w:line="460" w:lineRule="exact"/>
              <w:ind w:right="113"/>
              <w:jc w:val="right"/>
              <w:outlineLvl w:val="0"/>
              <w:rPr>
                <w:rFonts w:eastAsia="MS Mincho"/>
                <w:sz w:val="28"/>
                <w:szCs w:val="28"/>
                <w:lang w:val="en-US" w:eastAsia="ja-JP"/>
              </w:rPr>
            </w:pPr>
          </w:p>
        </w:tc>
        <w:tc>
          <w:tcPr>
            <w:tcW w:w="1178" w:type="dxa"/>
            <w:tcBorders>
              <w:top w:val="single" w:sz="4" w:space="0" w:color="auto"/>
            </w:tcBorders>
            <w:shd w:val="clear" w:color="auto" w:fill="auto"/>
          </w:tcPr>
          <w:p w14:paraId="40FAA816" w14:textId="77777777" w:rsidR="008A09BD" w:rsidRPr="009B0767" w:rsidRDefault="008A09BD" w:rsidP="00287A69">
            <w:pPr>
              <w:tabs>
                <w:tab w:val="decimal" w:pos="927"/>
              </w:tabs>
              <w:spacing w:line="460" w:lineRule="exact"/>
              <w:ind w:right="113"/>
              <w:jc w:val="right"/>
              <w:outlineLvl w:val="0"/>
              <w:rPr>
                <w:rFonts w:eastAsia="MS Mincho"/>
                <w:sz w:val="28"/>
                <w:szCs w:val="28"/>
                <w:lang w:val="en-US" w:eastAsia="ja-JP"/>
              </w:rPr>
            </w:pPr>
          </w:p>
        </w:tc>
        <w:tc>
          <w:tcPr>
            <w:tcW w:w="124" w:type="dxa"/>
            <w:gridSpan w:val="2"/>
            <w:shd w:val="clear" w:color="auto" w:fill="auto"/>
          </w:tcPr>
          <w:p w14:paraId="6B0F2968" w14:textId="77777777" w:rsidR="008A09BD" w:rsidRPr="009B0767" w:rsidRDefault="008A09BD" w:rsidP="00287A69">
            <w:pPr>
              <w:tabs>
                <w:tab w:val="decimal" w:pos="927"/>
              </w:tabs>
              <w:spacing w:line="460" w:lineRule="exact"/>
              <w:ind w:right="113"/>
              <w:jc w:val="right"/>
              <w:outlineLvl w:val="0"/>
              <w:rPr>
                <w:rFonts w:eastAsia="MS Mincho"/>
                <w:sz w:val="28"/>
                <w:szCs w:val="28"/>
                <w:lang w:val="en-US" w:eastAsia="ja-JP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3FB47DAE" w14:textId="77777777" w:rsidR="008A09BD" w:rsidRPr="009B0767" w:rsidRDefault="008A09BD" w:rsidP="00287A69">
            <w:pPr>
              <w:tabs>
                <w:tab w:val="decimal" w:pos="927"/>
              </w:tabs>
              <w:spacing w:line="460" w:lineRule="exact"/>
              <w:ind w:right="113"/>
              <w:jc w:val="right"/>
              <w:outlineLvl w:val="0"/>
              <w:rPr>
                <w:rFonts w:eastAsia="MS Mincho"/>
                <w:sz w:val="28"/>
                <w:szCs w:val="28"/>
                <w:lang w:val="en-US" w:eastAsia="ja-JP"/>
              </w:rPr>
            </w:pPr>
          </w:p>
        </w:tc>
        <w:tc>
          <w:tcPr>
            <w:tcW w:w="133" w:type="dxa"/>
          </w:tcPr>
          <w:p w14:paraId="0A4662A4" w14:textId="77777777" w:rsidR="008A09BD" w:rsidRPr="009B0767" w:rsidRDefault="008A09BD" w:rsidP="00287A69">
            <w:pPr>
              <w:tabs>
                <w:tab w:val="decimal" w:pos="927"/>
              </w:tabs>
              <w:spacing w:line="460" w:lineRule="exact"/>
              <w:ind w:right="113"/>
              <w:jc w:val="right"/>
              <w:outlineLvl w:val="0"/>
              <w:rPr>
                <w:rFonts w:eastAsia="MS Mincho"/>
                <w:sz w:val="28"/>
                <w:szCs w:val="28"/>
                <w:lang w:val="en-US" w:eastAsia="ja-JP"/>
              </w:rPr>
            </w:pPr>
          </w:p>
        </w:tc>
        <w:tc>
          <w:tcPr>
            <w:tcW w:w="1099" w:type="dxa"/>
            <w:tcBorders>
              <w:top w:val="single" w:sz="4" w:space="0" w:color="auto"/>
            </w:tcBorders>
          </w:tcPr>
          <w:p w14:paraId="4942ECAB" w14:textId="77777777" w:rsidR="008A09BD" w:rsidRPr="009B0767" w:rsidRDefault="008A09BD" w:rsidP="00287A69">
            <w:pPr>
              <w:tabs>
                <w:tab w:val="decimal" w:pos="927"/>
              </w:tabs>
              <w:spacing w:line="460" w:lineRule="exact"/>
              <w:ind w:right="113"/>
              <w:jc w:val="right"/>
              <w:outlineLvl w:val="0"/>
              <w:rPr>
                <w:rFonts w:eastAsia="MS Mincho"/>
                <w:sz w:val="28"/>
                <w:szCs w:val="28"/>
                <w:lang w:val="en-US" w:eastAsia="ja-JP"/>
              </w:rPr>
            </w:pPr>
          </w:p>
        </w:tc>
      </w:tr>
      <w:tr w:rsidR="008A09BD" w:rsidRPr="009B0767" w14:paraId="4318C788" w14:textId="77777777" w:rsidTr="00DE0E52">
        <w:trPr>
          <w:trHeight w:val="85"/>
        </w:trPr>
        <w:tc>
          <w:tcPr>
            <w:tcW w:w="4111" w:type="dxa"/>
            <w:vAlign w:val="bottom"/>
          </w:tcPr>
          <w:p w14:paraId="2F92B3EC" w14:textId="77777777" w:rsidR="008A09BD" w:rsidRPr="009B0767" w:rsidRDefault="008A09BD" w:rsidP="00287A69">
            <w:pPr>
              <w:tabs>
                <w:tab w:val="left" w:pos="2685"/>
              </w:tabs>
              <w:spacing w:line="460" w:lineRule="exact"/>
              <w:ind w:left="283" w:right="72"/>
              <w:jc w:val="left"/>
              <w:rPr>
                <w:sz w:val="28"/>
                <w:szCs w:val="28"/>
                <w:cs/>
                <w:lang w:val="en-US"/>
              </w:rPr>
            </w:pPr>
            <w:r w:rsidRPr="009B0767">
              <w:rPr>
                <w:sz w:val="28"/>
                <w:szCs w:val="28"/>
                <w:cs/>
                <w:lang w:val="en-US"/>
              </w:rPr>
              <w:t>ค่าใช้จ่ายค้างจ่าย</w:t>
            </w:r>
          </w:p>
        </w:tc>
        <w:tc>
          <w:tcPr>
            <w:tcW w:w="1275" w:type="dxa"/>
            <w:shd w:val="clear" w:color="auto" w:fill="auto"/>
          </w:tcPr>
          <w:p w14:paraId="2A0D204E" w14:textId="2DE34C41" w:rsidR="008A09BD" w:rsidRPr="009B0767" w:rsidRDefault="00A36CCE" w:rsidP="00287A69">
            <w:pPr>
              <w:spacing w:line="460" w:lineRule="exact"/>
              <w:ind w:right="113"/>
              <w:jc w:val="right"/>
              <w:outlineLvl w:val="0"/>
              <w:rPr>
                <w:rFonts w:eastAsia="MS Mincho"/>
                <w:sz w:val="28"/>
                <w:szCs w:val="28"/>
                <w:lang w:val="en-US" w:eastAsia="ja-JP"/>
              </w:rPr>
            </w:pPr>
            <w:r>
              <w:rPr>
                <w:rFonts w:eastAsia="MS Mincho"/>
                <w:sz w:val="28"/>
                <w:szCs w:val="28"/>
                <w:lang w:val="en-US" w:eastAsia="ja-JP"/>
              </w:rPr>
              <w:t>44,885</w:t>
            </w:r>
          </w:p>
        </w:tc>
        <w:tc>
          <w:tcPr>
            <w:tcW w:w="142" w:type="dxa"/>
            <w:shd w:val="clear" w:color="auto" w:fill="auto"/>
          </w:tcPr>
          <w:p w14:paraId="549D1352" w14:textId="77777777" w:rsidR="008A09BD" w:rsidRPr="009B0767" w:rsidRDefault="008A09BD" w:rsidP="00287A69">
            <w:pPr>
              <w:spacing w:line="460" w:lineRule="exact"/>
              <w:ind w:right="113"/>
              <w:jc w:val="right"/>
              <w:outlineLvl w:val="0"/>
              <w:rPr>
                <w:rFonts w:eastAsia="MS Mincho"/>
                <w:sz w:val="28"/>
                <w:szCs w:val="28"/>
                <w:lang w:val="en-US" w:eastAsia="ja-JP"/>
              </w:rPr>
            </w:pPr>
          </w:p>
        </w:tc>
        <w:tc>
          <w:tcPr>
            <w:tcW w:w="1178" w:type="dxa"/>
            <w:shd w:val="clear" w:color="auto" w:fill="auto"/>
          </w:tcPr>
          <w:p w14:paraId="28FB1977" w14:textId="74A04973" w:rsidR="008A09BD" w:rsidRPr="009B0767" w:rsidRDefault="00A36CCE" w:rsidP="00287A69">
            <w:pPr>
              <w:tabs>
                <w:tab w:val="center" w:pos="462"/>
              </w:tabs>
              <w:spacing w:line="460" w:lineRule="exact"/>
              <w:ind w:right="113"/>
              <w:jc w:val="right"/>
              <w:outlineLvl w:val="0"/>
              <w:rPr>
                <w:rFonts w:eastAsia="MS Mincho"/>
                <w:sz w:val="28"/>
                <w:szCs w:val="28"/>
                <w:lang w:val="en-US" w:eastAsia="ja-JP"/>
              </w:rPr>
            </w:pPr>
            <w:r w:rsidRPr="009B0767">
              <w:rPr>
                <w:rFonts w:eastAsia="MS Mincho"/>
                <w:sz w:val="28"/>
                <w:szCs w:val="28"/>
                <w:lang w:val="en-US" w:eastAsia="ja-JP"/>
              </w:rPr>
              <w:t>5</w:t>
            </w:r>
            <w:r w:rsidR="009100BA">
              <w:rPr>
                <w:rFonts w:eastAsia="MS Mincho"/>
                <w:sz w:val="28"/>
                <w:szCs w:val="28"/>
                <w:lang w:val="en-US" w:eastAsia="ja-JP"/>
              </w:rPr>
              <w:t>0</w:t>
            </w:r>
            <w:r w:rsidRPr="009B0767">
              <w:rPr>
                <w:rFonts w:eastAsia="MS Mincho"/>
                <w:sz w:val="28"/>
                <w:szCs w:val="28"/>
                <w:lang w:val="en-US" w:eastAsia="ja-JP"/>
              </w:rPr>
              <w:t>,</w:t>
            </w:r>
            <w:r w:rsidR="009100BA">
              <w:rPr>
                <w:rFonts w:eastAsia="MS Mincho"/>
                <w:sz w:val="28"/>
                <w:szCs w:val="28"/>
                <w:lang w:val="en-US" w:eastAsia="ja-JP"/>
              </w:rPr>
              <w:t>618</w:t>
            </w:r>
          </w:p>
        </w:tc>
        <w:tc>
          <w:tcPr>
            <w:tcW w:w="124" w:type="dxa"/>
            <w:gridSpan w:val="2"/>
            <w:shd w:val="clear" w:color="auto" w:fill="auto"/>
          </w:tcPr>
          <w:p w14:paraId="440CBA8E" w14:textId="77777777" w:rsidR="008A09BD" w:rsidRPr="009B0767" w:rsidRDefault="008A09BD" w:rsidP="00287A69">
            <w:pPr>
              <w:spacing w:line="460" w:lineRule="exact"/>
              <w:ind w:right="113"/>
              <w:jc w:val="right"/>
              <w:outlineLvl w:val="0"/>
              <w:rPr>
                <w:rFonts w:eastAsia="MS Mincho"/>
                <w:sz w:val="28"/>
                <w:szCs w:val="28"/>
                <w:lang w:val="en-US" w:eastAsia="ja-JP"/>
              </w:rPr>
            </w:pPr>
          </w:p>
        </w:tc>
        <w:tc>
          <w:tcPr>
            <w:tcW w:w="1152" w:type="dxa"/>
            <w:gridSpan w:val="2"/>
            <w:shd w:val="clear" w:color="auto" w:fill="auto"/>
          </w:tcPr>
          <w:p w14:paraId="375DA8A3" w14:textId="2EF08D6B" w:rsidR="008A09BD" w:rsidRPr="009B0767" w:rsidRDefault="00A36CCE" w:rsidP="00287A69">
            <w:pPr>
              <w:spacing w:line="460" w:lineRule="exact"/>
              <w:ind w:right="113"/>
              <w:jc w:val="right"/>
              <w:outlineLvl w:val="0"/>
              <w:rPr>
                <w:rFonts w:eastAsia="MS Mincho"/>
                <w:sz w:val="28"/>
                <w:szCs w:val="28"/>
                <w:lang w:val="en-US" w:eastAsia="ja-JP"/>
              </w:rPr>
            </w:pPr>
            <w:r>
              <w:rPr>
                <w:rFonts w:eastAsia="MS Mincho"/>
                <w:sz w:val="28"/>
                <w:szCs w:val="28"/>
                <w:lang w:val="en-US" w:eastAsia="ja-JP"/>
              </w:rPr>
              <w:t>5,332</w:t>
            </w:r>
          </w:p>
        </w:tc>
        <w:tc>
          <w:tcPr>
            <w:tcW w:w="133" w:type="dxa"/>
          </w:tcPr>
          <w:p w14:paraId="1F1B40E5" w14:textId="77777777" w:rsidR="008A09BD" w:rsidRPr="009B0767" w:rsidRDefault="008A09BD" w:rsidP="00287A69">
            <w:pPr>
              <w:spacing w:line="460" w:lineRule="exact"/>
              <w:ind w:right="113"/>
              <w:jc w:val="right"/>
              <w:outlineLvl w:val="0"/>
              <w:rPr>
                <w:rFonts w:eastAsia="MS Mincho"/>
                <w:sz w:val="28"/>
                <w:szCs w:val="28"/>
                <w:lang w:val="en-US" w:eastAsia="ja-JP"/>
              </w:rPr>
            </w:pPr>
          </w:p>
        </w:tc>
        <w:tc>
          <w:tcPr>
            <w:tcW w:w="1099" w:type="dxa"/>
          </w:tcPr>
          <w:p w14:paraId="73955633" w14:textId="35CAA08E" w:rsidR="008A09BD" w:rsidRPr="009B0767" w:rsidRDefault="002E6A77" w:rsidP="00287A69">
            <w:pPr>
              <w:spacing w:line="460" w:lineRule="exact"/>
              <w:ind w:right="113"/>
              <w:jc w:val="right"/>
              <w:outlineLvl w:val="0"/>
              <w:rPr>
                <w:rFonts w:eastAsia="MS Mincho"/>
                <w:sz w:val="28"/>
                <w:szCs w:val="28"/>
                <w:lang w:val="en-US" w:eastAsia="ja-JP"/>
              </w:rPr>
            </w:pPr>
            <w:r>
              <w:rPr>
                <w:rFonts w:eastAsia="MS Mincho"/>
                <w:sz w:val="28"/>
                <w:szCs w:val="28"/>
                <w:lang w:val="en-US" w:eastAsia="ja-JP"/>
              </w:rPr>
              <w:t>7,60</w:t>
            </w:r>
            <w:r w:rsidR="001F51A7">
              <w:rPr>
                <w:rFonts w:eastAsia="MS Mincho"/>
                <w:sz w:val="28"/>
                <w:szCs w:val="28"/>
                <w:lang w:val="en-US" w:eastAsia="ja-JP"/>
              </w:rPr>
              <w:t>0</w:t>
            </w:r>
          </w:p>
        </w:tc>
      </w:tr>
      <w:tr w:rsidR="008A09BD" w:rsidRPr="009B0767" w14:paraId="3E2A3A55" w14:textId="77777777" w:rsidTr="00DE0E52">
        <w:trPr>
          <w:trHeight w:val="20"/>
        </w:trPr>
        <w:tc>
          <w:tcPr>
            <w:tcW w:w="4111" w:type="dxa"/>
            <w:vAlign w:val="bottom"/>
          </w:tcPr>
          <w:p w14:paraId="4F3EFB58" w14:textId="7EE9488D" w:rsidR="008A09BD" w:rsidRPr="009B0767" w:rsidRDefault="008A09BD" w:rsidP="00287A69">
            <w:pPr>
              <w:tabs>
                <w:tab w:val="left" w:pos="2685"/>
              </w:tabs>
              <w:spacing w:line="460" w:lineRule="exact"/>
              <w:ind w:left="283" w:right="72"/>
              <w:jc w:val="left"/>
              <w:rPr>
                <w:sz w:val="28"/>
                <w:szCs w:val="28"/>
                <w:cs/>
                <w:lang w:val="en-US"/>
              </w:rPr>
            </w:pPr>
            <w:r w:rsidRPr="009B0767">
              <w:rPr>
                <w:sz w:val="28"/>
                <w:szCs w:val="28"/>
                <w:cs/>
                <w:lang w:val="en-US"/>
              </w:rPr>
              <w:t>เงินประกันผลงาน</w:t>
            </w:r>
          </w:p>
        </w:tc>
        <w:tc>
          <w:tcPr>
            <w:tcW w:w="1275" w:type="dxa"/>
            <w:shd w:val="clear" w:color="auto" w:fill="auto"/>
          </w:tcPr>
          <w:p w14:paraId="3E3D32E4" w14:textId="32A684D5" w:rsidR="008A09BD" w:rsidRPr="009B0767" w:rsidRDefault="00E058C8" w:rsidP="00287A69">
            <w:pPr>
              <w:spacing w:line="460" w:lineRule="exact"/>
              <w:ind w:right="113"/>
              <w:jc w:val="right"/>
              <w:outlineLvl w:val="0"/>
              <w:rPr>
                <w:rFonts w:eastAsia="MS Mincho"/>
                <w:sz w:val="28"/>
                <w:szCs w:val="28"/>
                <w:lang w:val="en-US" w:eastAsia="ja-JP"/>
              </w:rPr>
            </w:pPr>
            <w:r>
              <w:rPr>
                <w:rFonts w:eastAsia="MS Mincho"/>
                <w:sz w:val="28"/>
                <w:szCs w:val="28"/>
                <w:lang w:val="en-US" w:eastAsia="ja-JP"/>
              </w:rPr>
              <w:t>943</w:t>
            </w:r>
          </w:p>
        </w:tc>
        <w:tc>
          <w:tcPr>
            <w:tcW w:w="142" w:type="dxa"/>
            <w:shd w:val="clear" w:color="auto" w:fill="auto"/>
          </w:tcPr>
          <w:p w14:paraId="4CD61916" w14:textId="77777777" w:rsidR="008A09BD" w:rsidRPr="009B0767" w:rsidRDefault="008A09BD" w:rsidP="00287A69">
            <w:pPr>
              <w:spacing w:line="460" w:lineRule="exact"/>
              <w:ind w:right="113"/>
              <w:jc w:val="right"/>
              <w:outlineLvl w:val="0"/>
              <w:rPr>
                <w:rFonts w:eastAsia="MS Mincho"/>
                <w:sz w:val="28"/>
                <w:szCs w:val="28"/>
                <w:lang w:val="en-US" w:eastAsia="ja-JP"/>
              </w:rPr>
            </w:pPr>
          </w:p>
        </w:tc>
        <w:tc>
          <w:tcPr>
            <w:tcW w:w="1178" w:type="dxa"/>
            <w:shd w:val="clear" w:color="auto" w:fill="auto"/>
          </w:tcPr>
          <w:p w14:paraId="4C8D4D0A" w14:textId="5AFEE17E" w:rsidR="008A09BD" w:rsidRPr="009B0767" w:rsidRDefault="008A09BD" w:rsidP="00287A69">
            <w:pPr>
              <w:tabs>
                <w:tab w:val="center" w:pos="462"/>
              </w:tabs>
              <w:spacing w:line="460" w:lineRule="exact"/>
              <w:ind w:right="113"/>
              <w:jc w:val="right"/>
              <w:outlineLvl w:val="0"/>
              <w:rPr>
                <w:rFonts w:eastAsia="MS Mincho"/>
                <w:sz w:val="28"/>
                <w:szCs w:val="28"/>
                <w:lang w:val="en-US" w:eastAsia="ja-JP"/>
              </w:rPr>
            </w:pPr>
            <w:r w:rsidRPr="009B0767">
              <w:rPr>
                <w:rFonts w:eastAsia="MS Mincho"/>
                <w:sz w:val="28"/>
                <w:szCs w:val="28"/>
                <w:lang w:val="en-US" w:eastAsia="ja-JP"/>
              </w:rPr>
              <w:t>3,369</w:t>
            </w:r>
          </w:p>
        </w:tc>
        <w:tc>
          <w:tcPr>
            <w:tcW w:w="124" w:type="dxa"/>
            <w:gridSpan w:val="2"/>
            <w:shd w:val="clear" w:color="auto" w:fill="auto"/>
          </w:tcPr>
          <w:p w14:paraId="63D14F9F" w14:textId="77777777" w:rsidR="008A09BD" w:rsidRPr="009B0767" w:rsidRDefault="008A09BD" w:rsidP="00287A69">
            <w:pPr>
              <w:spacing w:line="460" w:lineRule="exact"/>
              <w:ind w:right="113"/>
              <w:jc w:val="right"/>
              <w:outlineLvl w:val="0"/>
              <w:rPr>
                <w:rFonts w:eastAsia="MS Mincho"/>
                <w:sz w:val="28"/>
                <w:szCs w:val="28"/>
                <w:lang w:val="en-US" w:eastAsia="ja-JP"/>
              </w:rPr>
            </w:pPr>
          </w:p>
        </w:tc>
        <w:tc>
          <w:tcPr>
            <w:tcW w:w="1152" w:type="dxa"/>
            <w:gridSpan w:val="2"/>
            <w:shd w:val="clear" w:color="auto" w:fill="auto"/>
          </w:tcPr>
          <w:p w14:paraId="6FE8828A" w14:textId="243CB660" w:rsidR="008A09BD" w:rsidRPr="009B0767" w:rsidRDefault="008A09BD" w:rsidP="00287A69">
            <w:pPr>
              <w:spacing w:line="460" w:lineRule="exact"/>
              <w:ind w:right="113"/>
              <w:jc w:val="right"/>
              <w:outlineLvl w:val="0"/>
              <w:rPr>
                <w:rFonts w:eastAsia="MS Mincho"/>
                <w:sz w:val="28"/>
                <w:szCs w:val="28"/>
                <w:lang w:val="en-US" w:eastAsia="ja-JP"/>
              </w:rPr>
            </w:pPr>
            <w:r w:rsidRPr="009B0767">
              <w:rPr>
                <w:rFonts w:eastAsia="MS Mincho"/>
                <w:sz w:val="28"/>
                <w:szCs w:val="28"/>
                <w:lang w:val="en-US" w:eastAsia="ja-JP"/>
              </w:rPr>
              <w:t>-</w:t>
            </w:r>
          </w:p>
        </w:tc>
        <w:tc>
          <w:tcPr>
            <w:tcW w:w="133" w:type="dxa"/>
          </w:tcPr>
          <w:p w14:paraId="45E4EB08" w14:textId="77777777" w:rsidR="008A09BD" w:rsidRPr="009B0767" w:rsidRDefault="008A09BD" w:rsidP="00287A69">
            <w:pPr>
              <w:spacing w:line="460" w:lineRule="exact"/>
              <w:ind w:right="113"/>
              <w:jc w:val="right"/>
              <w:outlineLvl w:val="0"/>
              <w:rPr>
                <w:rFonts w:eastAsia="MS Mincho"/>
                <w:sz w:val="28"/>
                <w:szCs w:val="28"/>
                <w:lang w:val="en-US" w:eastAsia="ja-JP"/>
              </w:rPr>
            </w:pPr>
          </w:p>
        </w:tc>
        <w:tc>
          <w:tcPr>
            <w:tcW w:w="1099" w:type="dxa"/>
          </w:tcPr>
          <w:p w14:paraId="7A197854" w14:textId="165C9B58" w:rsidR="008A09BD" w:rsidRPr="009B0767" w:rsidRDefault="008A09BD" w:rsidP="00287A69">
            <w:pPr>
              <w:spacing w:line="460" w:lineRule="exact"/>
              <w:ind w:right="113"/>
              <w:jc w:val="right"/>
              <w:outlineLvl w:val="0"/>
              <w:rPr>
                <w:rFonts w:eastAsia="MS Mincho"/>
                <w:sz w:val="28"/>
                <w:szCs w:val="28"/>
                <w:lang w:val="en-US" w:eastAsia="ja-JP"/>
              </w:rPr>
            </w:pPr>
            <w:r w:rsidRPr="009B0767">
              <w:rPr>
                <w:rFonts w:eastAsia="MS Mincho"/>
                <w:sz w:val="28"/>
                <w:szCs w:val="28"/>
                <w:lang w:val="en-US" w:eastAsia="ja-JP"/>
              </w:rPr>
              <w:t>-</w:t>
            </w:r>
          </w:p>
        </w:tc>
      </w:tr>
      <w:tr w:rsidR="008A09BD" w:rsidRPr="009B0767" w14:paraId="4C822169" w14:textId="77777777" w:rsidTr="00DE0E52">
        <w:trPr>
          <w:trHeight w:val="20"/>
        </w:trPr>
        <w:tc>
          <w:tcPr>
            <w:tcW w:w="4111" w:type="dxa"/>
            <w:vAlign w:val="bottom"/>
          </w:tcPr>
          <w:p w14:paraId="28AB808D" w14:textId="439F174B" w:rsidR="008A09BD" w:rsidRPr="009B0767" w:rsidRDefault="008A09BD" w:rsidP="00287A69">
            <w:pPr>
              <w:tabs>
                <w:tab w:val="left" w:pos="2685"/>
              </w:tabs>
              <w:spacing w:line="460" w:lineRule="exact"/>
              <w:ind w:left="283" w:right="72"/>
              <w:jc w:val="left"/>
              <w:rPr>
                <w:sz w:val="28"/>
                <w:szCs w:val="28"/>
                <w:cs/>
                <w:lang w:val="en-US"/>
              </w:rPr>
            </w:pPr>
            <w:r w:rsidRPr="009B0767">
              <w:rPr>
                <w:sz w:val="28"/>
                <w:szCs w:val="28"/>
                <w:cs/>
                <w:lang w:val="en-US"/>
              </w:rPr>
              <w:t>เงินรับล่วงหน้าค่าสินค้าและบริการ</w:t>
            </w:r>
          </w:p>
        </w:tc>
        <w:tc>
          <w:tcPr>
            <w:tcW w:w="1275" w:type="dxa"/>
            <w:shd w:val="clear" w:color="auto" w:fill="auto"/>
          </w:tcPr>
          <w:p w14:paraId="566F7A63" w14:textId="1ACAB5DE" w:rsidR="008A09BD" w:rsidRPr="009B0767" w:rsidRDefault="00E058C8" w:rsidP="00287A69">
            <w:pPr>
              <w:spacing w:line="460" w:lineRule="exact"/>
              <w:ind w:right="113"/>
              <w:jc w:val="right"/>
              <w:outlineLvl w:val="0"/>
              <w:rPr>
                <w:rFonts w:eastAsia="MS Mincho"/>
                <w:sz w:val="28"/>
                <w:szCs w:val="28"/>
                <w:lang w:val="en-US" w:eastAsia="ja-JP"/>
              </w:rPr>
            </w:pPr>
            <w:r>
              <w:rPr>
                <w:rFonts w:eastAsia="MS Mincho"/>
                <w:sz w:val="28"/>
                <w:szCs w:val="28"/>
                <w:lang w:val="en-US" w:eastAsia="ja-JP"/>
              </w:rPr>
              <w:t>31,201</w:t>
            </w:r>
          </w:p>
        </w:tc>
        <w:tc>
          <w:tcPr>
            <w:tcW w:w="142" w:type="dxa"/>
            <w:shd w:val="clear" w:color="auto" w:fill="auto"/>
          </w:tcPr>
          <w:p w14:paraId="0DB707A7" w14:textId="77777777" w:rsidR="008A09BD" w:rsidRPr="009B0767" w:rsidRDefault="008A09BD" w:rsidP="00287A69">
            <w:pPr>
              <w:spacing w:line="460" w:lineRule="exact"/>
              <w:ind w:right="113"/>
              <w:jc w:val="right"/>
              <w:outlineLvl w:val="0"/>
              <w:rPr>
                <w:rFonts w:eastAsia="MS Mincho"/>
                <w:sz w:val="28"/>
                <w:szCs w:val="28"/>
                <w:lang w:val="en-US" w:eastAsia="ja-JP"/>
              </w:rPr>
            </w:pPr>
          </w:p>
        </w:tc>
        <w:tc>
          <w:tcPr>
            <w:tcW w:w="1178" w:type="dxa"/>
            <w:shd w:val="clear" w:color="auto" w:fill="auto"/>
          </w:tcPr>
          <w:p w14:paraId="41AD436C" w14:textId="73D3AB6F" w:rsidR="008A09BD" w:rsidRPr="009B0767" w:rsidRDefault="008A09BD" w:rsidP="00287A69">
            <w:pPr>
              <w:spacing w:line="460" w:lineRule="exact"/>
              <w:ind w:right="113"/>
              <w:jc w:val="right"/>
              <w:outlineLvl w:val="0"/>
              <w:rPr>
                <w:rFonts w:eastAsia="MS Mincho"/>
                <w:sz w:val="28"/>
                <w:szCs w:val="28"/>
                <w:lang w:val="en-US" w:eastAsia="ja-JP"/>
              </w:rPr>
            </w:pPr>
            <w:r w:rsidRPr="009B0767">
              <w:rPr>
                <w:rFonts w:eastAsia="MS Mincho"/>
                <w:sz w:val="28"/>
                <w:szCs w:val="28"/>
                <w:lang w:val="en-US" w:eastAsia="ja-JP"/>
              </w:rPr>
              <w:t>37,605</w:t>
            </w:r>
          </w:p>
        </w:tc>
        <w:tc>
          <w:tcPr>
            <w:tcW w:w="124" w:type="dxa"/>
            <w:gridSpan w:val="2"/>
            <w:shd w:val="clear" w:color="auto" w:fill="auto"/>
          </w:tcPr>
          <w:p w14:paraId="2F005117" w14:textId="77777777" w:rsidR="008A09BD" w:rsidRPr="009B0767" w:rsidRDefault="008A09BD" w:rsidP="00287A69">
            <w:pPr>
              <w:spacing w:line="460" w:lineRule="exact"/>
              <w:ind w:right="113"/>
              <w:jc w:val="right"/>
              <w:outlineLvl w:val="0"/>
              <w:rPr>
                <w:rFonts w:eastAsia="MS Mincho"/>
                <w:sz w:val="28"/>
                <w:szCs w:val="28"/>
                <w:lang w:val="en-US" w:eastAsia="ja-JP"/>
              </w:rPr>
            </w:pPr>
          </w:p>
        </w:tc>
        <w:tc>
          <w:tcPr>
            <w:tcW w:w="1152" w:type="dxa"/>
            <w:gridSpan w:val="2"/>
            <w:shd w:val="clear" w:color="auto" w:fill="auto"/>
          </w:tcPr>
          <w:p w14:paraId="3A33A471" w14:textId="048B83A7" w:rsidR="008A09BD" w:rsidRPr="009B0767" w:rsidRDefault="00E058C8" w:rsidP="00287A69">
            <w:pPr>
              <w:spacing w:line="460" w:lineRule="exact"/>
              <w:ind w:right="113"/>
              <w:jc w:val="right"/>
              <w:outlineLvl w:val="0"/>
              <w:rPr>
                <w:rFonts w:eastAsia="MS Mincho"/>
                <w:sz w:val="28"/>
                <w:szCs w:val="28"/>
                <w:lang w:val="en-US" w:eastAsia="ja-JP"/>
              </w:rPr>
            </w:pPr>
            <w:r>
              <w:rPr>
                <w:rFonts w:eastAsia="MS Mincho"/>
                <w:sz w:val="28"/>
                <w:szCs w:val="28"/>
                <w:lang w:val="en-US" w:eastAsia="ja-JP"/>
              </w:rPr>
              <w:t>14,239</w:t>
            </w:r>
          </w:p>
        </w:tc>
        <w:tc>
          <w:tcPr>
            <w:tcW w:w="133" w:type="dxa"/>
          </w:tcPr>
          <w:p w14:paraId="6A3848A8" w14:textId="77777777" w:rsidR="008A09BD" w:rsidRPr="009B0767" w:rsidRDefault="008A09BD" w:rsidP="00287A69">
            <w:pPr>
              <w:spacing w:line="460" w:lineRule="exact"/>
              <w:ind w:right="113"/>
              <w:jc w:val="right"/>
              <w:outlineLvl w:val="0"/>
              <w:rPr>
                <w:rFonts w:eastAsia="MS Mincho"/>
                <w:sz w:val="28"/>
                <w:szCs w:val="28"/>
                <w:lang w:val="en-US" w:eastAsia="ja-JP"/>
              </w:rPr>
            </w:pPr>
          </w:p>
        </w:tc>
        <w:tc>
          <w:tcPr>
            <w:tcW w:w="1099" w:type="dxa"/>
          </w:tcPr>
          <w:p w14:paraId="0C484B6C" w14:textId="2DA5D2AD" w:rsidR="008A09BD" w:rsidRPr="009B0767" w:rsidRDefault="008A09BD" w:rsidP="00287A69">
            <w:pPr>
              <w:spacing w:line="460" w:lineRule="exact"/>
              <w:ind w:right="113"/>
              <w:jc w:val="right"/>
              <w:outlineLvl w:val="0"/>
              <w:rPr>
                <w:rFonts w:eastAsia="MS Mincho"/>
                <w:sz w:val="28"/>
                <w:szCs w:val="28"/>
                <w:lang w:val="en-US" w:eastAsia="ja-JP"/>
              </w:rPr>
            </w:pPr>
            <w:r w:rsidRPr="009B0767">
              <w:rPr>
                <w:rFonts w:eastAsia="MS Mincho"/>
                <w:sz w:val="28"/>
                <w:szCs w:val="28"/>
                <w:lang w:val="en-US" w:eastAsia="ja-JP"/>
              </w:rPr>
              <w:t>20,749</w:t>
            </w:r>
          </w:p>
        </w:tc>
      </w:tr>
      <w:tr w:rsidR="008A09BD" w:rsidRPr="009B0767" w14:paraId="15CC172F" w14:textId="77777777" w:rsidTr="00DE0E52">
        <w:trPr>
          <w:trHeight w:val="20"/>
        </w:trPr>
        <w:tc>
          <w:tcPr>
            <w:tcW w:w="4111" w:type="dxa"/>
            <w:vAlign w:val="bottom"/>
          </w:tcPr>
          <w:p w14:paraId="7728D7E8" w14:textId="0CB78370" w:rsidR="008A09BD" w:rsidRPr="009B0767" w:rsidRDefault="008A09BD" w:rsidP="00287A69">
            <w:pPr>
              <w:tabs>
                <w:tab w:val="left" w:pos="2685"/>
              </w:tabs>
              <w:spacing w:line="460" w:lineRule="exact"/>
              <w:ind w:left="283" w:right="72"/>
              <w:jc w:val="left"/>
              <w:rPr>
                <w:sz w:val="28"/>
                <w:szCs w:val="28"/>
                <w:cs/>
                <w:lang w:val="en-US"/>
              </w:rPr>
            </w:pPr>
            <w:r w:rsidRPr="009B0767">
              <w:rPr>
                <w:sz w:val="28"/>
                <w:szCs w:val="28"/>
                <w:cs/>
                <w:lang w:val="en-US"/>
              </w:rPr>
              <w:t>เจ้าหนี้อื่</w:t>
            </w:r>
            <w:r w:rsidRPr="009B0767">
              <w:rPr>
                <w:rFonts w:hint="cs"/>
                <w:sz w:val="28"/>
                <w:szCs w:val="28"/>
                <w:cs/>
                <w:lang w:val="en-US"/>
              </w:rPr>
              <w:t>น</w:t>
            </w:r>
            <w:r w:rsidRPr="009B0767">
              <w:rPr>
                <w:sz w:val="28"/>
                <w:szCs w:val="28"/>
                <w:lang w:val="en-US"/>
              </w:rPr>
              <w:t xml:space="preserve"> </w:t>
            </w:r>
            <w:r w:rsidRPr="009B0767">
              <w:rPr>
                <w:sz w:val="28"/>
                <w:szCs w:val="28"/>
                <w:cs/>
                <w:lang w:val="en-US"/>
              </w:rPr>
              <w:t>-</w:t>
            </w:r>
            <w:r w:rsidRPr="009B0767">
              <w:rPr>
                <w:sz w:val="28"/>
                <w:szCs w:val="28"/>
                <w:lang w:val="en-US"/>
              </w:rPr>
              <w:t xml:space="preserve"> </w:t>
            </w:r>
            <w:r w:rsidRPr="009B0767">
              <w:rPr>
                <w:sz w:val="28"/>
                <w:szCs w:val="28"/>
                <w:cs/>
                <w:lang w:val="en-US"/>
              </w:rPr>
              <w:t>กิจการอื่น</w:t>
            </w:r>
          </w:p>
        </w:tc>
        <w:tc>
          <w:tcPr>
            <w:tcW w:w="1275" w:type="dxa"/>
            <w:shd w:val="clear" w:color="auto" w:fill="auto"/>
          </w:tcPr>
          <w:p w14:paraId="74EFE7B9" w14:textId="24B2D696" w:rsidR="008A09BD" w:rsidRPr="009B0767" w:rsidRDefault="00E058C8" w:rsidP="00287A69">
            <w:pPr>
              <w:spacing w:line="460" w:lineRule="exact"/>
              <w:ind w:right="113"/>
              <w:jc w:val="right"/>
              <w:outlineLvl w:val="0"/>
              <w:rPr>
                <w:rFonts w:eastAsia="MS Mincho"/>
                <w:sz w:val="28"/>
                <w:szCs w:val="28"/>
                <w:lang w:val="en-US" w:eastAsia="ja-JP"/>
              </w:rPr>
            </w:pPr>
            <w:r>
              <w:rPr>
                <w:rFonts w:eastAsia="MS Mincho"/>
                <w:sz w:val="28"/>
                <w:szCs w:val="28"/>
                <w:lang w:val="en-US" w:eastAsia="ja-JP"/>
              </w:rPr>
              <w:t>468</w:t>
            </w:r>
          </w:p>
        </w:tc>
        <w:tc>
          <w:tcPr>
            <w:tcW w:w="142" w:type="dxa"/>
            <w:shd w:val="clear" w:color="auto" w:fill="auto"/>
          </w:tcPr>
          <w:p w14:paraId="32999B92" w14:textId="77777777" w:rsidR="008A09BD" w:rsidRPr="009B0767" w:rsidRDefault="008A09BD" w:rsidP="00287A69">
            <w:pPr>
              <w:spacing w:line="460" w:lineRule="exact"/>
              <w:ind w:right="113"/>
              <w:jc w:val="right"/>
              <w:outlineLvl w:val="0"/>
              <w:rPr>
                <w:rFonts w:eastAsia="MS Mincho"/>
                <w:sz w:val="28"/>
                <w:szCs w:val="28"/>
                <w:lang w:val="en-US" w:eastAsia="ja-JP"/>
              </w:rPr>
            </w:pPr>
          </w:p>
        </w:tc>
        <w:tc>
          <w:tcPr>
            <w:tcW w:w="1178" w:type="dxa"/>
            <w:shd w:val="clear" w:color="auto" w:fill="auto"/>
          </w:tcPr>
          <w:p w14:paraId="49F1F127" w14:textId="40BE6756" w:rsidR="008A09BD" w:rsidRPr="009B0767" w:rsidRDefault="008A09BD" w:rsidP="00287A69">
            <w:pPr>
              <w:spacing w:line="460" w:lineRule="exact"/>
              <w:ind w:right="113"/>
              <w:jc w:val="right"/>
              <w:outlineLvl w:val="0"/>
              <w:rPr>
                <w:rFonts w:eastAsia="MS Mincho"/>
                <w:sz w:val="28"/>
                <w:szCs w:val="28"/>
                <w:lang w:val="en-US" w:eastAsia="ja-JP"/>
              </w:rPr>
            </w:pPr>
            <w:r w:rsidRPr="009B0767">
              <w:rPr>
                <w:rFonts w:eastAsia="MS Mincho"/>
                <w:sz w:val="28"/>
                <w:szCs w:val="28"/>
                <w:lang w:val="en-US" w:eastAsia="ja-JP"/>
              </w:rPr>
              <w:t>9,172</w:t>
            </w:r>
          </w:p>
        </w:tc>
        <w:tc>
          <w:tcPr>
            <w:tcW w:w="124" w:type="dxa"/>
            <w:gridSpan w:val="2"/>
            <w:shd w:val="clear" w:color="auto" w:fill="auto"/>
          </w:tcPr>
          <w:p w14:paraId="61BD3916" w14:textId="77777777" w:rsidR="008A09BD" w:rsidRPr="009B0767" w:rsidRDefault="008A09BD" w:rsidP="00287A69">
            <w:pPr>
              <w:spacing w:line="460" w:lineRule="exact"/>
              <w:ind w:right="113"/>
              <w:jc w:val="right"/>
              <w:outlineLvl w:val="0"/>
              <w:rPr>
                <w:rFonts w:eastAsia="MS Mincho"/>
                <w:sz w:val="28"/>
                <w:szCs w:val="28"/>
                <w:lang w:val="en-US" w:eastAsia="ja-JP"/>
              </w:rPr>
            </w:pPr>
          </w:p>
        </w:tc>
        <w:tc>
          <w:tcPr>
            <w:tcW w:w="1152" w:type="dxa"/>
            <w:gridSpan w:val="2"/>
            <w:shd w:val="clear" w:color="auto" w:fill="auto"/>
          </w:tcPr>
          <w:p w14:paraId="3343EB9E" w14:textId="52E9CBF7" w:rsidR="008A09BD" w:rsidRPr="009B0767" w:rsidRDefault="00E058C8" w:rsidP="00287A69">
            <w:pPr>
              <w:spacing w:line="460" w:lineRule="exact"/>
              <w:ind w:right="113"/>
              <w:jc w:val="right"/>
              <w:outlineLvl w:val="0"/>
              <w:rPr>
                <w:rFonts w:eastAsia="MS Mincho"/>
                <w:sz w:val="28"/>
                <w:szCs w:val="28"/>
                <w:lang w:val="en-US" w:eastAsia="ja-JP"/>
              </w:rPr>
            </w:pPr>
            <w:r>
              <w:rPr>
                <w:rFonts w:eastAsia="MS Mincho"/>
                <w:sz w:val="28"/>
                <w:szCs w:val="28"/>
                <w:lang w:val="en-US" w:eastAsia="ja-JP"/>
              </w:rPr>
              <w:t>16</w:t>
            </w:r>
          </w:p>
        </w:tc>
        <w:tc>
          <w:tcPr>
            <w:tcW w:w="133" w:type="dxa"/>
          </w:tcPr>
          <w:p w14:paraId="4FB2D215" w14:textId="77777777" w:rsidR="008A09BD" w:rsidRPr="009B0767" w:rsidRDefault="008A09BD" w:rsidP="00287A69">
            <w:pPr>
              <w:spacing w:line="460" w:lineRule="exact"/>
              <w:ind w:right="113"/>
              <w:jc w:val="right"/>
              <w:outlineLvl w:val="0"/>
              <w:rPr>
                <w:rFonts w:eastAsia="MS Mincho"/>
                <w:sz w:val="28"/>
                <w:szCs w:val="28"/>
                <w:lang w:val="en-US" w:eastAsia="ja-JP"/>
              </w:rPr>
            </w:pPr>
          </w:p>
        </w:tc>
        <w:tc>
          <w:tcPr>
            <w:tcW w:w="1099" w:type="dxa"/>
          </w:tcPr>
          <w:p w14:paraId="1A3246A0" w14:textId="393EA09C" w:rsidR="008A09BD" w:rsidRPr="009B0767" w:rsidRDefault="008A09BD" w:rsidP="00287A69">
            <w:pPr>
              <w:spacing w:line="460" w:lineRule="exact"/>
              <w:ind w:right="113"/>
              <w:jc w:val="right"/>
              <w:outlineLvl w:val="0"/>
              <w:rPr>
                <w:rFonts w:eastAsia="MS Mincho"/>
                <w:sz w:val="28"/>
                <w:szCs w:val="28"/>
                <w:lang w:val="en-US" w:eastAsia="ja-JP"/>
              </w:rPr>
            </w:pPr>
            <w:r w:rsidRPr="009B0767">
              <w:rPr>
                <w:rFonts w:eastAsia="MS Mincho"/>
                <w:sz w:val="28"/>
                <w:szCs w:val="28"/>
                <w:lang w:val="en-US" w:eastAsia="ja-JP"/>
              </w:rPr>
              <w:t>199</w:t>
            </w:r>
          </w:p>
        </w:tc>
      </w:tr>
      <w:tr w:rsidR="008A09BD" w:rsidRPr="009B0767" w14:paraId="08EB5B55" w14:textId="77777777" w:rsidTr="00DE0E52">
        <w:trPr>
          <w:trHeight w:val="85"/>
        </w:trPr>
        <w:tc>
          <w:tcPr>
            <w:tcW w:w="4111" w:type="dxa"/>
            <w:vAlign w:val="bottom"/>
          </w:tcPr>
          <w:p w14:paraId="33E40612" w14:textId="4A5130C4" w:rsidR="008A09BD" w:rsidRPr="009B0767" w:rsidRDefault="008A09BD" w:rsidP="00287A69">
            <w:pPr>
              <w:tabs>
                <w:tab w:val="left" w:pos="2685"/>
              </w:tabs>
              <w:spacing w:line="460" w:lineRule="exact"/>
              <w:ind w:left="283" w:right="72"/>
              <w:jc w:val="left"/>
              <w:rPr>
                <w:sz w:val="28"/>
                <w:szCs w:val="28"/>
                <w:cs/>
                <w:lang w:val="en-US"/>
              </w:rPr>
            </w:pPr>
            <w:r w:rsidRPr="009B0767">
              <w:rPr>
                <w:sz w:val="28"/>
                <w:szCs w:val="28"/>
                <w:cs/>
                <w:lang w:val="en-US"/>
              </w:rPr>
              <w:t xml:space="preserve">เจ้าหนี้อื่น </w:t>
            </w:r>
            <w:r w:rsidRPr="009B0767">
              <w:rPr>
                <w:sz w:val="28"/>
                <w:szCs w:val="28"/>
                <w:lang w:val="en-US"/>
              </w:rPr>
              <w:t>-</w:t>
            </w:r>
            <w:r w:rsidRPr="009B0767">
              <w:rPr>
                <w:sz w:val="28"/>
                <w:szCs w:val="28"/>
                <w:cs/>
                <w:lang w:val="en-US"/>
              </w:rPr>
              <w:t xml:space="preserve"> กิจการที่เกี่ยวข้องกัน</w:t>
            </w:r>
            <w:r w:rsidRPr="009B0767">
              <w:rPr>
                <w:rFonts w:hint="cs"/>
                <w:sz w:val="28"/>
                <w:szCs w:val="28"/>
                <w:cs/>
                <w:lang w:val="en-US"/>
              </w:rPr>
              <w:t xml:space="preserve"> </w:t>
            </w:r>
            <w:r w:rsidRPr="009B0767">
              <w:rPr>
                <w:sz w:val="28"/>
                <w:szCs w:val="28"/>
                <w:lang w:val="en-US"/>
              </w:rPr>
              <w:t>(</w:t>
            </w:r>
            <w:r w:rsidRPr="009B0767">
              <w:rPr>
                <w:sz w:val="28"/>
                <w:szCs w:val="28"/>
                <w:cs/>
                <w:lang w:val="en-US"/>
              </w:rPr>
              <w:t xml:space="preserve">หมายเหตุ </w:t>
            </w:r>
            <w:r w:rsidRPr="009B0767">
              <w:rPr>
                <w:sz w:val="28"/>
                <w:szCs w:val="28"/>
                <w:lang w:val="en-US"/>
              </w:rPr>
              <w:t>5)</w:t>
            </w:r>
          </w:p>
        </w:tc>
        <w:tc>
          <w:tcPr>
            <w:tcW w:w="1275" w:type="dxa"/>
            <w:shd w:val="clear" w:color="auto" w:fill="auto"/>
          </w:tcPr>
          <w:p w14:paraId="4DC9B954" w14:textId="2708819E" w:rsidR="008A09BD" w:rsidRPr="009B0767" w:rsidRDefault="00E058C8" w:rsidP="00287A69">
            <w:pPr>
              <w:spacing w:line="460" w:lineRule="exact"/>
              <w:ind w:right="113"/>
              <w:jc w:val="right"/>
              <w:outlineLvl w:val="0"/>
              <w:rPr>
                <w:rFonts w:eastAsia="MS Mincho"/>
                <w:sz w:val="28"/>
                <w:szCs w:val="28"/>
                <w:lang w:val="en-US" w:eastAsia="ja-JP"/>
              </w:rPr>
            </w:pPr>
            <w:r>
              <w:rPr>
                <w:rFonts w:eastAsia="MS Mincho"/>
                <w:sz w:val="28"/>
                <w:szCs w:val="28"/>
                <w:lang w:val="en-US" w:eastAsia="ja-JP"/>
              </w:rPr>
              <w:t>1,428</w:t>
            </w:r>
          </w:p>
        </w:tc>
        <w:tc>
          <w:tcPr>
            <w:tcW w:w="142" w:type="dxa"/>
            <w:shd w:val="clear" w:color="auto" w:fill="auto"/>
          </w:tcPr>
          <w:p w14:paraId="4ED7AEB8" w14:textId="77777777" w:rsidR="008A09BD" w:rsidRPr="009B0767" w:rsidRDefault="008A09BD" w:rsidP="00287A69">
            <w:pPr>
              <w:spacing w:line="460" w:lineRule="exact"/>
              <w:ind w:right="113"/>
              <w:jc w:val="right"/>
              <w:outlineLvl w:val="0"/>
              <w:rPr>
                <w:rFonts w:eastAsia="MS Mincho"/>
                <w:sz w:val="28"/>
                <w:szCs w:val="28"/>
                <w:lang w:val="en-US" w:eastAsia="ja-JP"/>
              </w:rPr>
            </w:pPr>
          </w:p>
        </w:tc>
        <w:tc>
          <w:tcPr>
            <w:tcW w:w="1178" w:type="dxa"/>
            <w:shd w:val="clear" w:color="auto" w:fill="auto"/>
          </w:tcPr>
          <w:p w14:paraId="4356B591" w14:textId="00DAF1DC" w:rsidR="008A09BD" w:rsidRPr="009B0767" w:rsidRDefault="008A09BD" w:rsidP="00287A69">
            <w:pPr>
              <w:spacing w:line="460" w:lineRule="exact"/>
              <w:ind w:right="113"/>
              <w:jc w:val="right"/>
              <w:outlineLvl w:val="0"/>
              <w:rPr>
                <w:rFonts w:eastAsia="MS Mincho"/>
                <w:sz w:val="28"/>
                <w:szCs w:val="28"/>
                <w:lang w:val="en-US" w:eastAsia="ja-JP"/>
              </w:rPr>
            </w:pPr>
            <w:r w:rsidRPr="009B0767">
              <w:rPr>
                <w:rFonts w:eastAsia="MS Mincho"/>
                <w:sz w:val="28"/>
                <w:szCs w:val="28"/>
                <w:lang w:val="en-US" w:eastAsia="ja-JP"/>
              </w:rPr>
              <w:t>1,428</w:t>
            </w:r>
          </w:p>
        </w:tc>
        <w:tc>
          <w:tcPr>
            <w:tcW w:w="124" w:type="dxa"/>
            <w:gridSpan w:val="2"/>
            <w:shd w:val="clear" w:color="auto" w:fill="auto"/>
          </w:tcPr>
          <w:p w14:paraId="708044A7" w14:textId="77777777" w:rsidR="008A09BD" w:rsidRPr="009B0767" w:rsidRDefault="008A09BD" w:rsidP="00287A69">
            <w:pPr>
              <w:spacing w:line="460" w:lineRule="exact"/>
              <w:ind w:right="113"/>
              <w:jc w:val="right"/>
              <w:outlineLvl w:val="0"/>
              <w:rPr>
                <w:rFonts w:eastAsia="MS Mincho"/>
                <w:sz w:val="28"/>
                <w:szCs w:val="28"/>
                <w:lang w:val="en-US" w:eastAsia="ja-JP"/>
              </w:rPr>
            </w:pPr>
          </w:p>
        </w:tc>
        <w:tc>
          <w:tcPr>
            <w:tcW w:w="1152" w:type="dxa"/>
            <w:gridSpan w:val="2"/>
            <w:shd w:val="clear" w:color="auto" w:fill="auto"/>
          </w:tcPr>
          <w:p w14:paraId="03D6B7BA" w14:textId="14AF07D6" w:rsidR="008A09BD" w:rsidRPr="009B0767" w:rsidRDefault="00E058C8" w:rsidP="00287A69">
            <w:pPr>
              <w:spacing w:line="460" w:lineRule="exact"/>
              <w:ind w:right="113"/>
              <w:jc w:val="right"/>
              <w:outlineLvl w:val="0"/>
              <w:rPr>
                <w:rFonts w:eastAsia="MS Mincho"/>
                <w:sz w:val="28"/>
                <w:szCs w:val="28"/>
                <w:lang w:val="en-US" w:eastAsia="ja-JP"/>
              </w:rPr>
            </w:pPr>
            <w:r>
              <w:rPr>
                <w:rFonts w:eastAsia="MS Mincho"/>
                <w:sz w:val="28"/>
                <w:szCs w:val="28"/>
                <w:lang w:val="en-US" w:eastAsia="ja-JP"/>
              </w:rPr>
              <w:t>1,428</w:t>
            </w:r>
          </w:p>
        </w:tc>
        <w:tc>
          <w:tcPr>
            <w:tcW w:w="133" w:type="dxa"/>
          </w:tcPr>
          <w:p w14:paraId="5F531430" w14:textId="77777777" w:rsidR="008A09BD" w:rsidRPr="009B0767" w:rsidRDefault="008A09BD" w:rsidP="00287A69">
            <w:pPr>
              <w:spacing w:line="460" w:lineRule="exact"/>
              <w:ind w:right="113"/>
              <w:jc w:val="right"/>
              <w:outlineLvl w:val="0"/>
              <w:rPr>
                <w:rFonts w:eastAsia="MS Mincho"/>
                <w:sz w:val="28"/>
                <w:szCs w:val="28"/>
                <w:lang w:val="en-US" w:eastAsia="ja-JP"/>
              </w:rPr>
            </w:pPr>
          </w:p>
        </w:tc>
        <w:tc>
          <w:tcPr>
            <w:tcW w:w="1099" w:type="dxa"/>
          </w:tcPr>
          <w:p w14:paraId="113A696E" w14:textId="42FBA1B2" w:rsidR="008A09BD" w:rsidRPr="009B0767" w:rsidRDefault="008A09BD" w:rsidP="00287A69">
            <w:pPr>
              <w:spacing w:line="460" w:lineRule="exact"/>
              <w:ind w:right="113"/>
              <w:jc w:val="right"/>
              <w:outlineLvl w:val="0"/>
              <w:rPr>
                <w:rFonts w:eastAsia="MS Mincho"/>
                <w:sz w:val="28"/>
                <w:szCs w:val="28"/>
                <w:lang w:val="en-US" w:eastAsia="ja-JP"/>
              </w:rPr>
            </w:pPr>
            <w:r w:rsidRPr="009B0767">
              <w:rPr>
                <w:rFonts w:eastAsia="MS Mincho"/>
                <w:sz w:val="28"/>
                <w:szCs w:val="28"/>
                <w:lang w:val="en-US" w:eastAsia="ja-JP"/>
              </w:rPr>
              <w:t>1,428</w:t>
            </w:r>
          </w:p>
        </w:tc>
      </w:tr>
      <w:tr w:rsidR="008A09BD" w:rsidRPr="009B0767" w14:paraId="3E297793" w14:textId="77777777" w:rsidTr="00DE0E52">
        <w:trPr>
          <w:trHeight w:val="85"/>
        </w:trPr>
        <w:tc>
          <w:tcPr>
            <w:tcW w:w="4111" w:type="dxa"/>
            <w:vAlign w:val="bottom"/>
          </w:tcPr>
          <w:p w14:paraId="1015CBDE" w14:textId="712BC3C3" w:rsidR="008A09BD" w:rsidRPr="009B0767" w:rsidRDefault="008A09BD" w:rsidP="00287A69">
            <w:pPr>
              <w:tabs>
                <w:tab w:val="left" w:pos="2685"/>
              </w:tabs>
              <w:spacing w:line="460" w:lineRule="exact"/>
              <w:ind w:left="283" w:right="72"/>
              <w:jc w:val="left"/>
              <w:rPr>
                <w:sz w:val="28"/>
                <w:szCs w:val="28"/>
                <w:cs/>
                <w:lang w:val="en-US"/>
              </w:rPr>
            </w:pPr>
            <w:r w:rsidRPr="009B0767">
              <w:rPr>
                <w:rFonts w:hint="cs"/>
                <w:sz w:val="28"/>
                <w:szCs w:val="28"/>
                <w:cs/>
                <w:lang w:val="en-US"/>
              </w:rPr>
              <w:t>อื่นๆ</w:t>
            </w:r>
          </w:p>
        </w:tc>
        <w:tc>
          <w:tcPr>
            <w:tcW w:w="1275" w:type="dxa"/>
            <w:shd w:val="clear" w:color="auto" w:fill="auto"/>
          </w:tcPr>
          <w:p w14:paraId="2F3AADC2" w14:textId="66930A57" w:rsidR="008A09BD" w:rsidRPr="009B0767" w:rsidRDefault="00E058C8" w:rsidP="00287A69">
            <w:pPr>
              <w:spacing w:line="460" w:lineRule="exact"/>
              <w:ind w:right="113"/>
              <w:jc w:val="right"/>
              <w:outlineLvl w:val="0"/>
              <w:rPr>
                <w:rFonts w:eastAsia="MS Mincho"/>
                <w:sz w:val="28"/>
                <w:szCs w:val="28"/>
                <w:lang w:val="en-US" w:eastAsia="ja-JP"/>
              </w:rPr>
            </w:pPr>
            <w:r>
              <w:rPr>
                <w:rFonts w:eastAsia="MS Mincho"/>
                <w:sz w:val="28"/>
                <w:szCs w:val="28"/>
                <w:lang w:val="en-US" w:eastAsia="ja-JP"/>
              </w:rPr>
              <w:t>246</w:t>
            </w:r>
          </w:p>
        </w:tc>
        <w:tc>
          <w:tcPr>
            <w:tcW w:w="142" w:type="dxa"/>
            <w:shd w:val="clear" w:color="auto" w:fill="auto"/>
          </w:tcPr>
          <w:p w14:paraId="7928C876" w14:textId="77777777" w:rsidR="008A09BD" w:rsidRPr="009B0767" w:rsidRDefault="008A09BD" w:rsidP="00287A69">
            <w:pPr>
              <w:spacing w:line="460" w:lineRule="exact"/>
              <w:ind w:right="113"/>
              <w:jc w:val="right"/>
              <w:outlineLvl w:val="0"/>
              <w:rPr>
                <w:rFonts w:eastAsia="MS Mincho"/>
                <w:sz w:val="28"/>
                <w:szCs w:val="28"/>
                <w:lang w:val="en-US" w:eastAsia="ja-JP"/>
              </w:rPr>
            </w:pPr>
          </w:p>
        </w:tc>
        <w:tc>
          <w:tcPr>
            <w:tcW w:w="1178" w:type="dxa"/>
            <w:shd w:val="clear" w:color="auto" w:fill="auto"/>
          </w:tcPr>
          <w:p w14:paraId="2C9F40AB" w14:textId="4D45D854" w:rsidR="008A09BD" w:rsidRPr="009B0767" w:rsidRDefault="00F61C89" w:rsidP="00287A69">
            <w:pPr>
              <w:spacing w:line="460" w:lineRule="exact"/>
              <w:ind w:right="113"/>
              <w:jc w:val="right"/>
              <w:outlineLvl w:val="0"/>
              <w:rPr>
                <w:rFonts w:eastAsia="MS Mincho"/>
                <w:sz w:val="28"/>
                <w:szCs w:val="28"/>
                <w:lang w:val="en-US" w:eastAsia="ja-JP"/>
              </w:rPr>
            </w:pPr>
            <w:r w:rsidRPr="00F61C89">
              <w:rPr>
                <w:rFonts w:eastAsia="MS Mincho" w:hint="cs"/>
                <w:sz w:val="28"/>
                <w:szCs w:val="28"/>
                <w:lang w:val="en-US" w:eastAsia="ja-JP"/>
              </w:rPr>
              <w:t>1</w:t>
            </w:r>
            <w:r w:rsidR="008A09BD" w:rsidRPr="009B0767">
              <w:rPr>
                <w:rFonts w:eastAsia="MS Mincho"/>
                <w:sz w:val="28"/>
                <w:szCs w:val="28"/>
                <w:lang w:val="en-US" w:eastAsia="ja-JP"/>
              </w:rPr>
              <w:t>,</w:t>
            </w:r>
            <w:r w:rsidRPr="00F61C89">
              <w:rPr>
                <w:rFonts w:eastAsia="MS Mincho" w:hint="cs"/>
                <w:sz w:val="28"/>
                <w:szCs w:val="28"/>
                <w:lang w:val="en-US" w:eastAsia="ja-JP"/>
              </w:rPr>
              <w:t>015</w:t>
            </w:r>
          </w:p>
        </w:tc>
        <w:tc>
          <w:tcPr>
            <w:tcW w:w="124" w:type="dxa"/>
            <w:gridSpan w:val="2"/>
            <w:shd w:val="clear" w:color="auto" w:fill="auto"/>
          </w:tcPr>
          <w:p w14:paraId="7480A5E0" w14:textId="77777777" w:rsidR="008A09BD" w:rsidRPr="009B0767" w:rsidRDefault="008A09BD" w:rsidP="00287A69">
            <w:pPr>
              <w:spacing w:line="460" w:lineRule="exact"/>
              <w:ind w:right="113"/>
              <w:jc w:val="right"/>
              <w:outlineLvl w:val="0"/>
              <w:rPr>
                <w:rFonts w:eastAsia="MS Mincho"/>
                <w:sz w:val="28"/>
                <w:szCs w:val="28"/>
                <w:lang w:val="en-US" w:eastAsia="ja-JP"/>
              </w:rPr>
            </w:pPr>
          </w:p>
        </w:tc>
        <w:tc>
          <w:tcPr>
            <w:tcW w:w="1152" w:type="dxa"/>
            <w:gridSpan w:val="2"/>
            <w:shd w:val="clear" w:color="auto" w:fill="auto"/>
          </w:tcPr>
          <w:p w14:paraId="066886B4" w14:textId="1BA2559B" w:rsidR="008A09BD" w:rsidRPr="009B0767" w:rsidRDefault="00E058C8" w:rsidP="00287A69">
            <w:pPr>
              <w:spacing w:line="460" w:lineRule="exact"/>
              <w:ind w:right="113"/>
              <w:jc w:val="right"/>
              <w:outlineLvl w:val="0"/>
              <w:rPr>
                <w:rFonts w:eastAsia="MS Mincho"/>
                <w:sz w:val="28"/>
                <w:szCs w:val="28"/>
                <w:lang w:val="en-US" w:eastAsia="ja-JP"/>
              </w:rPr>
            </w:pPr>
            <w:r>
              <w:rPr>
                <w:rFonts w:eastAsia="MS Mincho"/>
                <w:sz w:val="28"/>
                <w:szCs w:val="28"/>
                <w:lang w:val="en-US" w:eastAsia="ja-JP"/>
              </w:rPr>
              <w:t>-</w:t>
            </w:r>
          </w:p>
        </w:tc>
        <w:tc>
          <w:tcPr>
            <w:tcW w:w="133" w:type="dxa"/>
          </w:tcPr>
          <w:p w14:paraId="73045279" w14:textId="77777777" w:rsidR="008A09BD" w:rsidRPr="009B0767" w:rsidRDefault="008A09BD" w:rsidP="00287A69">
            <w:pPr>
              <w:spacing w:line="460" w:lineRule="exact"/>
              <w:ind w:right="113"/>
              <w:jc w:val="right"/>
              <w:outlineLvl w:val="0"/>
              <w:rPr>
                <w:rFonts w:eastAsia="MS Mincho"/>
                <w:sz w:val="28"/>
                <w:szCs w:val="28"/>
                <w:lang w:val="en-US" w:eastAsia="ja-JP"/>
              </w:rPr>
            </w:pPr>
          </w:p>
        </w:tc>
        <w:tc>
          <w:tcPr>
            <w:tcW w:w="1099" w:type="dxa"/>
          </w:tcPr>
          <w:p w14:paraId="07DCD6CF" w14:textId="0B7166F7" w:rsidR="008A09BD" w:rsidRPr="009B0767" w:rsidRDefault="00F61C89" w:rsidP="00287A69">
            <w:pPr>
              <w:spacing w:line="460" w:lineRule="exact"/>
              <w:ind w:right="113"/>
              <w:jc w:val="right"/>
              <w:outlineLvl w:val="0"/>
              <w:rPr>
                <w:rFonts w:eastAsia="MS Mincho"/>
                <w:sz w:val="28"/>
                <w:szCs w:val="28"/>
                <w:lang w:val="en-US" w:eastAsia="ja-JP"/>
              </w:rPr>
            </w:pPr>
            <w:r w:rsidRPr="00F61C89">
              <w:rPr>
                <w:rFonts w:eastAsia="MS Mincho" w:hint="cs"/>
                <w:sz w:val="28"/>
                <w:szCs w:val="28"/>
                <w:lang w:val="en-US" w:eastAsia="ja-JP"/>
              </w:rPr>
              <w:t>189</w:t>
            </w:r>
          </w:p>
        </w:tc>
      </w:tr>
      <w:tr w:rsidR="008A09BD" w:rsidRPr="009B0767" w14:paraId="61A48961" w14:textId="77777777" w:rsidTr="00DE0E52">
        <w:trPr>
          <w:trHeight w:val="20"/>
        </w:trPr>
        <w:tc>
          <w:tcPr>
            <w:tcW w:w="4111" w:type="dxa"/>
          </w:tcPr>
          <w:p w14:paraId="2F13FEFB" w14:textId="77777777" w:rsidR="008A09BD" w:rsidRPr="009B0767" w:rsidRDefault="008A09BD" w:rsidP="00287A69">
            <w:pPr>
              <w:tabs>
                <w:tab w:val="left" w:pos="2685"/>
              </w:tabs>
              <w:spacing w:line="460" w:lineRule="exact"/>
              <w:ind w:left="283" w:right="72"/>
              <w:jc w:val="left"/>
              <w:rPr>
                <w:b/>
                <w:bCs/>
                <w:sz w:val="28"/>
                <w:szCs w:val="28"/>
                <w:cs/>
                <w:lang w:val="en-US"/>
              </w:rPr>
            </w:pPr>
            <w:r w:rsidRPr="009B0767">
              <w:rPr>
                <w:b/>
                <w:bCs/>
                <w:sz w:val="28"/>
                <w:szCs w:val="28"/>
                <w:cs/>
                <w:lang w:val="en-US"/>
              </w:rPr>
              <w:t>รวมเจ้าหนี้หมุนเวียนอื่น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D29B59B" w14:textId="7BA1A63F" w:rsidR="008A09BD" w:rsidRPr="009B0767" w:rsidRDefault="00197C81" w:rsidP="00287A69">
            <w:pPr>
              <w:spacing w:line="460" w:lineRule="exact"/>
              <w:ind w:right="113"/>
              <w:jc w:val="right"/>
              <w:outlineLvl w:val="0"/>
              <w:rPr>
                <w:rFonts w:eastAsia="MS Mincho"/>
                <w:b/>
                <w:bCs/>
                <w:sz w:val="28"/>
                <w:szCs w:val="28"/>
                <w:lang w:val="en-US" w:eastAsia="ja-JP"/>
              </w:rPr>
            </w:pPr>
            <w:r>
              <w:rPr>
                <w:rFonts w:eastAsia="MS Mincho"/>
                <w:b/>
                <w:bCs/>
                <w:sz w:val="28"/>
                <w:szCs w:val="28"/>
                <w:lang w:val="en-US" w:eastAsia="ja-JP"/>
              </w:rPr>
              <w:t>79,171</w:t>
            </w:r>
          </w:p>
        </w:tc>
        <w:tc>
          <w:tcPr>
            <w:tcW w:w="142" w:type="dxa"/>
            <w:shd w:val="clear" w:color="auto" w:fill="auto"/>
          </w:tcPr>
          <w:p w14:paraId="3428CDA8" w14:textId="77777777" w:rsidR="008A09BD" w:rsidRPr="009B0767" w:rsidRDefault="008A09BD" w:rsidP="00287A69">
            <w:pPr>
              <w:spacing w:line="460" w:lineRule="exact"/>
              <w:ind w:right="113"/>
              <w:jc w:val="right"/>
              <w:outlineLvl w:val="0"/>
              <w:rPr>
                <w:rFonts w:eastAsia="MS Mincho"/>
                <w:b/>
                <w:bCs/>
                <w:sz w:val="28"/>
                <w:szCs w:val="28"/>
                <w:lang w:val="en-US" w:eastAsia="ja-JP"/>
              </w:rPr>
            </w:pPr>
          </w:p>
        </w:tc>
        <w:tc>
          <w:tcPr>
            <w:tcW w:w="11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C667169" w14:textId="59491924" w:rsidR="008A09BD" w:rsidRPr="009B0767" w:rsidRDefault="002E6A77" w:rsidP="00287A69">
            <w:pPr>
              <w:spacing w:line="460" w:lineRule="exact"/>
              <w:ind w:right="113"/>
              <w:jc w:val="right"/>
              <w:outlineLvl w:val="0"/>
              <w:rPr>
                <w:rFonts w:eastAsia="MS Mincho"/>
                <w:b/>
                <w:bCs/>
                <w:sz w:val="28"/>
                <w:szCs w:val="28"/>
                <w:lang w:val="en-US" w:eastAsia="ja-JP"/>
              </w:rPr>
            </w:pPr>
            <w:r>
              <w:rPr>
                <w:rFonts w:eastAsia="MS Mincho"/>
                <w:b/>
                <w:bCs/>
                <w:sz w:val="28"/>
                <w:szCs w:val="28"/>
                <w:lang w:val="en-US" w:eastAsia="ja-JP"/>
              </w:rPr>
              <w:t>103</w:t>
            </w:r>
            <w:r w:rsidR="00197C81" w:rsidRPr="009B0767">
              <w:rPr>
                <w:rFonts w:eastAsia="MS Mincho"/>
                <w:b/>
                <w:bCs/>
                <w:sz w:val="28"/>
                <w:szCs w:val="28"/>
                <w:lang w:val="en-US" w:eastAsia="ja-JP"/>
              </w:rPr>
              <w:t>,</w:t>
            </w:r>
            <w:r>
              <w:rPr>
                <w:rFonts w:eastAsia="MS Mincho"/>
                <w:b/>
                <w:bCs/>
                <w:sz w:val="28"/>
                <w:szCs w:val="28"/>
                <w:lang w:val="en-US" w:eastAsia="ja-JP"/>
              </w:rPr>
              <w:t>207</w:t>
            </w:r>
          </w:p>
        </w:tc>
        <w:tc>
          <w:tcPr>
            <w:tcW w:w="124" w:type="dxa"/>
            <w:gridSpan w:val="2"/>
            <w:shd w:val="clear" w:color="auto" w:fill="auto"/>
          </w:tcPr>
          <w:p w14:paraId="211998A5" w14:textId="77777777" w:rsidR="008A09BD" w:rsidRPr="009B0767" w:rsidRDefault="008A09BD" w:rsidP="00287A69">
            <w:pPr>
              <w:spacing w:line="460" w:lineRule="exact"/>
              <w:ind w:right="113"/>
              <w:jc w:val="right"/>
              <w:outlineLvl w:val="0"/>
              <w:rPr>
                <w:rFonts w:eastAsia="MS Mincho"/>
                <w:b/>
                <w:bCs/>
                <w:sz w:val="28"/>
                <w:szCs w:val="28"/>
                <w:lang w:val="en-US" w:eastAsia="ja-JP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E01C110" w14:textId="7E891B5F" w:rsidR="008A09BD" w:rsidRPr="009B0767" w:rsidRDefault="00E058C8" w:rsidP="00287A69">
            <w:pPr>
              <w:spacing w:line="460" w:lineRule="exact"/>
              <w:ind w:right="113"/>
              <w:jc w:val="right"/>
              <w:outlineLvl w:val="0"/>
              <w:rPr>
                <w:rFonts w:eastAsia="MS Mincho"/>
                <w:b/>
                <w:bCs/>
                <w:sz w:val="28"/>
                <w:szCs w:val="28"/>
                <w:lang w:val="en-US" w:eastAsia="ja-JP"/>
              </w:rPr>
            </w:pPr>
            <w:r>
              <w:rPr>
                <w:rFonts w:eastAsia="MS Mincho"/>
                <w:b/>
                <w:bCs/>
                <w:sz w:val="28"/>
                <w:szCs w:val="28"/>
                <w:lang w:val="en-US" w:eastAsia="ja-JP"/>
              </w:rPr>
              <w:t>21,</w:t>
            </w:r>
            <w:r w:rsidR="00197C81">
              <w:rPr>
                <w:rFonts w:eastAsia="MS Mincho"/>
                <w:b/>
                <w:bCs/>
                <w:sz w:val="28"/>
                <w:szCs w:val="28"/>
                <w:lang w:val="en-US" w:eastAsia="ja-JP"/>
              </w:rPr>
              <w:t>015</w:t>
            </w:r>
          </w:p>
        </w:tc>
        <w:tc>
          <w:tcPr>
            <w:tcW w:w="133" w:type="dxa"/>
          </w:tcPr>
          <w:p w14:paraId="54587BD2" w14:textId="77777777" w:rsidR="008A09BD" w:rsidRPr="009B0767" w:rsidRDefault="008A09BD" w:rsidP="00287A69">
            <w:pPr>
              <w:spacing w:line="460" w:lineRule="exact"/>
              <w:ind w:right="113"/>
              <w:jc w:val="right"/>
              <w:outlineLvl w:val="0"/>
              <w:rPr>
                <w:rFonts w:eastAsia="MS Mincho"/>
                <w:b/>
                <w:bCs/>
                <w:sz w:val="28"/>
                <w:szCs w:val="28"/>
                <w:lang w:val="en-US" w:eastAsia="ja-JP"/>
              </w:rPr>
            </w:pPr>
          </w:p>
        </w:tc>
        <w:tc>
          <w:tcPr>
            <w:tcW w:w="1099" w:type="dxa"/>
            <w:tcBorders>
              <w:top w:val="single" w:sz="4" w:space="0" w:color="auto"/>
              <w:bottom w:val="single" w:sz="4" w:space="0" w:color="auto"/>
            </w:tcBorders>
          </w:tcPr>
          <w:p w14:paraId="61930E9D" w14:textId="36659D47" w:rsidR="008A09BD" w:rsidRPr="009B0767" w:rsidRDefault="002B398A" w:rsidP="00287A69">
            <w:pPr>
              <w:spacing w:line="460" w:lineRule="exact"/>
              <w:ind w:right="113"/>
              <w:jc w:val="right"/>
              <w:outlineLvl w:val="0"/>
              <w:rPr>
                <w:rFonts w:eastAsia="MS Mincho"/>
                <w:b/>
                <w:bCs/>
                <w:sz w:val="28"/>
                <w:szCs w:val="28"/>
                <w:lang w:val="en-US" w:eastAsia="ja-JP"/>
              </w:rPr>
            </w:pPr>
            <w:r>
              <w:rPr>
                <w:rFonts w:eastAsia="MS Mincho"/>
                <w:b/>
                <w:bCs/>
                <w:sz w:val="28"/>
                <w:szCs w:val="28"/>
                <w:lang w:val="en-US" w:eastAsia="ja-JP"/>
              </w:rPr>
              <w:t>30,16</w:t>
            </w:r>
            <w:r w:rsidR="00222CA5">
              <w:rPr>
                <w:rFonts w:eastAsia="MS Mincho"/>
                <w:b/>
                <w:bCs/>
                <w:sz w:val="28"/>
                <w:szCs w:val="28"/>
                <w:lang w:val="en-US" w:eastAsia="ja-JP"/>
              </w:rPr>
              <w:t>5</w:t>
            </w:r>
          </w:p>
        </w:tc>
      </w:tr>
      <w:tr w:rsidR="008A09BD" w:rsidRPr="009B0767" w14:paraId="0B65D784" w14:textId="77777777" w:rsidTr="00DE0E52">
        <w:trPr>
          <w:trHeight w:val="397"/>
        </w:trPr>
        <w:tc>
          <w:tcPr>
            <w:tcW w:w="4111" w:type="dxa"/>
          </w:tcPr>
          <w:p w14:paraId="0037411C" w14:textId="77777777" w:rsidR="008A09BD" w:rsidRPr="009B0767" w:rsidRDefault="008A09BD" w:rsidP="00287A69">
            <w:pPr>
              <w:tabs>
                <w:tab w:val="left" w:pos="2685"/>
              </w:tabs>
              <w:spacing w:line="460" w:lineRule="exact"/>
              <w:ind w:left="283" w:right="72"/>
              <w:jc w:val="left"/>
              <w:rPr>
                <w:b/>
                <w:bCs/>
                <w:sz w:val="28"/>
                <w:szCs w:val="28"/>
                <w:cs/>
                <w:lang w:val="en-US"/>
              </w:rPr>
            </w:pPr>
            <w:r w:rsidRPr="009B0767">
              <w:rPr>
                <w:b/>
                <w:bCs/>
                <w:sz w:val="28"/>
                <w:szCs w:val="28"/>
                <w:cs/>
                <w:lang w:val="en-US"/>
              </w:rPr>
              <w:t>รวมเจ้าหนี้การค้าและเจ้าหนี้หมุนเวียนอื่น</w:t>
            </w:r>
          </w:p>
        </w:tc>
        <w:tc>
          <w:tcPr>
            <w:tcW w:w="127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2C96DBE" w14:textId="571443EF" w:rsidR="008A09BD" w:rsidRPr="009B0767" w:rsidRDefault="00E058C8" w:rsidP="00287A69">
            <w:pPr>
              <w:spacing w:line="460" w:lineRule="exact"/>
              <w:ind w:right="113"/>
              <w:jc w:val="right"/>
              <w:outlineLvl w:val="0"/>
              <w:rPr>
                <w:rFonts w:eastAsia="MS Mincho"/>
                <w:b/>
                <w:bCs/>
                <w:sz w:val="28"/>
                <w:szCs w:val="28"/>
                <w:cs/>
                <w:lang w:val="en-US" w:eastAsia="ja-JP"/>
              </w:rPr>
            </w:pPr>
            <w:r>
              <w:rPr>
                <w:rFonts w:eastAsia="MS Mincho"/>
                <w:b/>
                <w:bCs/>
                <w:sz w:val="28"/>
                <w:szCs w:val="28"/>
                <w:lang w:val="en-US" w:eastAsia="ja-JP"/>
              </w:rPr>
              <w:t>198,421</w:t>
            </w:r>
          </w:p>
        </w:tc>
        <w:tc>
          <w:tcPr>
            <w:tcW w:w="142" w:type="dxa"/>
            <w:shd w:val="clear" w:color="auto" w:fill="auto"/>
          </w:tcPr>
          <w:p w14:paraId="6483F00F" w14:textId="77777777" w:rsidR="008A09BD" w:rsidRPr="009B0767" w:rsidRDefault="008A09BD" w:rsidP="00287A69">
            <w:pPr>
              <w:spacing w:line="460" w:lineRule="exact"/>
              <w:ind w:right="113"/>
              <w:jc w:val="right"/>
              <w:outlineLvl w:val="0"/>
              <w:rPr>
                <w:rFonts w:eastAsia="MS Mincho"/>
                <w:b/>
                <w:bCs/>
                <w:sz w:val="28"/>
                <w:szCs w:val="28"/>
                <w:lang w:val="en-US" w:eastAsia="ja-JP"/>
              </w:rPr>
            </w:pPr>
          </w:p>
        </w:tc>
        <w:tc>
          <w:tcPr>
            <w:tcW w:w="117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49D561A" w14:textId="1C4CD37F" w:rsidR="008A09BD" w:rsidRPr="009B0767" w:rsidRDefault="00F61C89" w:rsidP="00287A69">
            <w:pPr>
              <w:spacing w:line="460" w:lineRule="exact"/>
              <w:ind w:right="113"/>
              <w:jc w:val="right"/>
              <w:outlineLvl w:val="0"/>
              <w:rPr>
                <w:rFonts w:eastAsia="MS Mincho"/>
                <w:b/>
                <w:bCs/>
                <w:sz w:val="28"/>
                <w:szCs w:val="28"/>
                <w:lang w:val="en-US" w:eastAsia="ja-JP"/>
              </w:rPr>
            </w:pPr>
            <w:r w:rsidRPr="00F61C89">
              <w:rPr>
                <w:rFonts w:eastAsia="MS Mincho" w:hint="cs"/>
                <w:b/>
                <w:bCs/>
                <w:sz w:val="28"/>
                <w:szCs w:val="28"/>
                <w:lang w:val="en-US" w:eastAsia="ja-JP"/>
              </w:rPr>
              <w:t>206</w:t>
            </w:r>
            <w:r w:rsidR="008A09BD" w:rsidRPr="009B0767">
              <w:rPr>
                <w:rFonts w:eastAsia="MS Mincho"/>
                <w:b/>
                <w:bCs/>
                <w:sz w:val="28"/>
                <w:szCs w:val="28"/>
                <w:lang w:val="en-US" w:eastAsia="ja-JP"/>
              </w:rPr>
              <w:t>,</w:t>
            </w:r>
            <w:r w:rsidRPr="00F61C89">
              <w:rPr>
                <w:rFonts w:eastAsia="MS Mincho" w:hint="cs"/>
                <w:b/>
                <w:bCs/>
                <w:sz w:val="28"/>
                <w:szCs w:val="28"/>
                <w:lang w:val="en-US" w:eastAsia="ja-JP"/>
              </w:rPr>
              <w:t>212</w:t>
            </w:r>
          </w:p>
        </w:tc>
        <w:tc>
          <w:tcPr>
            <w:tcW w:w="124" w:type="dxa"/>
            <w:gridSpan w:val="2"/>
            <w:shd w:val="clear" w:color="auto" w:fill="auto"/>
          </w:tcPr>
          <w:p w14:paraId="12FCF771" w14:textId="77777777" w:rsidR="008A09BD" w:rsidRPr="009B0767" w:rsidRDefault="008A09BD" w:rsidP="00287A69">
            <w:pPr>
              <w:spacing w:line="460" w:lineRule="exact"/>
              <w:ind w:right="113"/>
              <w:jc w:val="right"/>
              <w:outlineLvl w:val="0"/>
              <w:rPr>
                <w:rFonts w:eastAsia="MS Mincho"/>
                <w:b/>
                <w:bCs/>
                <w:sz w:val="28"/>
                <w:szCs w:val="28"/>
                <w:lang w:val="en-US" w:eastAsia="ja-JP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DAD7548" w14:textId="0DF1CD1F" w:rsidR="008A09BD" w:rsidRPr="009B0767" w:rsidRDefault="00E058C8" w:rsidP="00287A69">
            <w:pPr>
              <w:spacing w:line="460" w:lineRule="exact"/>
              <w:ind w:right="113"/>
              <w:jc w:val="right"/>
              <w:outlineLvl w:val="0"/>
              <w:rPr>
                <w:rFonts w:eastAsia="MS Mincho"/>
                <w:b/>
                <w:bCs/>
                <w:sz w:val="28"/>
                <w:szCs w:val="28"/>
                <w:cs/>
                <w:lang w:val="en-US" w:eastAsia="ja-JP"/>
              </w:rPr>
            </w:pPr>
            <w:r>
              <w:rPr>
                <w:rFonts w:eastAsia="MS Mincho"/>
                <w:b/>
                <w:bCs/>
                <w:sz w:val="28"/>
                <w:szCs w:val="28"/>
                <w:lang w:val="en-US" w:eastAsia="ja-JP"/>
              </w:rPr>
              <w:t>117,353</w:t>
            </w:r>
          </w:p>
        </w:tc>
        <w:tc>
          <w:tcPr>
            <w:tcW w:w="133" w:type="dxa"/>
          </w:tcPr>
          <w:p w14:paraId="52790CB8" w14:textId="77777777" w:rsidR="008A09BD" w:rsidRPr="009B0767" w:rsidRDefault="008A09BD" w:rsidP="00287A69">
            <w:pPr>
              <w:spacing w:line="460" w:lineRule="exact"/>
              <w:ind w:right="113"/>
              <w:jc w:val="right"/>
              <w:outlineLvl w:val="0"/>
              <w:rPr>
                <w:rFonts w:eastAsia="MS Mincho"/>
                <w:b/>
                <w:bCs/>
                <w:sz w:val="28"/>
                <w:szCs w:val="28"/>
                <w:lang w:val="en-US" w:eastAsia="ja-JP"/>
              </w:rPr>
            </w:pPr>
          </w:p>
        </w:tc>
        <w:tc>
          <w:tcPr>
            <w:tcW w:w="1099" w:type="dxa"/>
            <w:tcBorders>
              <w:top w:val="single" w:sz="4" w:space="0" w:color="auto"/>
              <w:bottom w:val="double" w:sz="4" w:space="0" w:color="auto"/>
            </w:tcBorders>
          </w:tcPr>
          <w:p w14:paraId="08E9C637" w14:textId="3C7BE843" w:rsidR="008A09BD" w:rsidRPr="009B0767" w:rsidRDefault="00F61C89" w:rsidP="00287A69">
            <w:pPr>
              <w:spacing w:line="460" w:lineRule="exact"/>
              <w:ind w:right="113"/>
              <w:jc w:val="right"/>
              <w:outlineLvl w:val="0"/>
              <w:rPr>
                <w:rFonts w:eastAsia="MS Mincho"/>
                <w:b/>
                <w:bCs/>
                <w:sz w:val="28"/>
                <w:szCs w:val="28"/>
                <w:cs/>
                <w:lang w:val="en-US" w:eastAsia="ja-JP"/>
              </w:rPr>
            </w:pPr>
            <w:r w:rsidRPr="00F61C89">
              <w:rPr>
                <w:rFonts w:eastAsia="MS Mincho" w:hint="cs"/>
                <w:b/>
                <w:bCs/>
                <w:sz w:val="28"/>
                <w:szCs w:val="28"/>
                <w:lang w:val="en-US" w:eastAsia="ja-JP"/>
              </w:rPr>
              <w:t>116</w:t>
            </w:r>
            <w:r w:rsidR="008A09BD" w:rsidRPr="009B0767">
              <w:rPr>
                <w:rFonts w:eastAsia="MS Mincho"/>
                <w:b/>
                <w:bCs/>
                <w:sz w:val="28"/>
                <w:szCs w:val="28"/>
                <w:lang w:val="en-US" w:eastAsia="ja-JP"/>
              </w:rPr>
              <w:t>,</w:t>
            </w:r>
            <w:r w:rsidRPr="00F61C89">
              <w:rPr>
                <w:rFonts w:eastAsia="MS Mincho" w:hint="cs"/>
                <w:b/>
                <w:bCs/>
                <w:sz w:val="28"/>
                <w:szCs w:val="28"/>
                <w:lang w:val="en-US" w:eastAsia="ja-JP"/>
              </w:rPr>
              <w:t>979</w:t>
            </w:r>
          </w:p>
        </w:tc>
      </w:tr>
    </w:tbl>
    <w:p w14:paraId="338B781D" w14:textId="77777777" w:rsidR="00D7160F" w:rsidRPr="00D7160F" w:rsidRDefault="00D7160F" w:rsidP="00287A69">
      <w:pPr>
        <w:pStyle w:val="a3"/>
        <w:spacing w:before="120" w:line="460" w:lineRule="exact"/>
        <w:ind w:left="567"/>
        <w:jc w:val="thaiDistribute"/>
        <w:rPr>
          <w:b/>
          <w:bCs/>
          <w:sz w:val="30"/>
          <w:szCs w:val="30"/>
        </w:rPr>
      </w:pPr>
    </w:p>
    <w:p w14:paraId="75D9D6CD" w14:textId="41127E78" w:rsidR="00D7160F" w:rsidRPr="00D7160F" w:rsidRDefault="00D7160F" w:rsidP="00287A69">
      <w:pPr>
        <w:autoSpaceDE/>
        <w:autoSpaceDN/>
        <w:spacing w:line="460" w:lineRule="exact"/>
        <w:jc w:val="left"/>
        <w:rPr>
          <w:b/>
          <w:bCs/>
          <w:sz w:val="30"/>
          <w:szCs w:val="30"/>
          <w:cs/>
        </w:rPr>
      </w:pPr>
      <w:r w:rsidRPr="00D7160F">
        <w:rPr>
          <w:b/>
          <w:bCs/>
          <w:sz w:val="30"/>
          <w:szCs w:val="30"/>
          <w:cs/>
        </w:rPr>
        <w:br w:type="page"/>
      </w:r>
    </w:p>
    <w:p w14:paraId="59D0469F" w14:textId="3FDD9AE1" w:rsidR="000E346D" w:rsidRPr="009B0767" w:rsidRDefault="002D343C" w:rsidP="00287A69">
      <w:pPr>
        <w:pStyle w:val="a3"/>
        <w:numPr>
          <w:ilvl w:val="0"/>
          <w:numId w:val="15"/>
        </w:numPr>
        <w:spacing w:before="120" w:line="460" w:lineRule="exact"/>
        <w:ind w:left="567" w:hanging="567"/>
        <w:jc w:val="thaiDistribute"/>
        <w:rPr>
          <w:b/>
          <w:bCs/>
          <w:sz w:val="32"/>
          <w:szCs w:val="32"/>
        </w:rPr>
      </w:pPr>
      <w:r w:rsidRPr="009B0767">
        <w:rPr>
          <w:b/>
          <w:bCs/>
          <w:sz w:val="32"/>
          <w:szCs w:val="32"/>
          <w:cs/>
          <w:lang w:val="en-US"/>
        </w:rPr>
        <w:lastRenderedPageBreak/>
        <w:t>หนี้สินที่เกิดจากสัญญา</w:t>
      </w:r>
    </w:p>
    <w:p w14:paraId="6A5CBFFF" w14:textId="531E7FDC" w:rsidR="000E346D" w:rsidRPr="009B0767" w:rsidRDefault="00D20328" w:rsidP="00287A69">
      <w:pPr>
        <w:pStyle w:val="a3"/>
        <w:spacing w:before="120" w:line="460" w:lineRule="exact"/>
        <w:ind w:left="567"/>
        <w:jc w:val="thaiDistribute"/>
        <w:rPr>
          <w:sz w:val="30"/>
          <w:szCs w:val="30"/>
          <w:cs/>
          <w:lang w:val="en-US"/>
        </w:rPr>
      </w:pPr>
      <w:r w:rsidRPr="009B0767">
        <w:rPr>
          <w:sz w:val="30"/>
          <w:szCs w:val="30"/>
          <w:cs/>
          <w:lang w:val="en-US"/>
        </w:rPr>
        <w:t>รายได้ค่าก่อสร้างตามสัญญารับล่วงหน้าเป็นหนี้สินที่เกิดจากสัญญาที่เกี่ยวข้องกับสัญญาก่อสร้าง โดย</w:t>
      </w:r>
      <w:r w:rsidR="00F84DE5" w:rsidRPr="009B0767">
        <w:rPr>
          <w:sz w:val="30"/>
          <w:szCs w:val="30"/>
          <w:cs/>
          <w:lang w:val="en-US"/>
        </w:rPr>
        <w:br/>
      </w:r>
      <w:r w:rsidRPr="009B0767">
        <w:rPr>
          <w:sz w:val="30"/>
          <w:szCs w:val="30"/>
          <w:cs/>
          <w:lang w:val="en-US"/>
        </w:rPr>
        <w:t>มีรายละเอียดดังนี้</w:t>
      </w:r>
    </w:p>
    <w:tbl>
      <w:tblPr>
        <w:tblW w:w="9266" w:type="dxa"/>
        <w:tblInd w:w="28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  <w:gridCol w:w="1275"/>
        <w:gridCol w:w="142"/>
        <w:gridCol w:w="1178"/>
        <w:gridCol w:w="8"/>
        <w:gridCol w:w="116"/>
        <w:gridCol w:w="8"/>
        <w:gridCol w:w="1144"/>
        <w:gridCol w:w="133"/>
        <w:gridCol w:w="1143"/>
        <w:gridCol w:w="8"/>
      </w:tblGrid>
      <w:tr w:rsidR="00D20328" w:rsidRPr="009B0767" w14:paraId="5D8B7401" w14:textId="77777777" w:rsidTr="00E57D26">
        <w:trPr>
          <w:trHeight w:val="20"/>
        </w:trPr>
        <w:tc>
          <w:tcPr>
            <w:tcW w:w="4111" w:type="dxa"/>
          </w:tcPr>
          <w:p w14:paraId="5E50DE32" w14:textId="325693BD" w:rsidR="00D20328" w:rsidRPr="009B0767" w:rsidRDefault="00D20328" w:rsidP="00287A69">
            <w:pPr>
              <w:spacing w:line="460" w:lineRule="exact"/>
              <w:ind w:left="360" w:right="72"/>
              <w:rPr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5155" w:type="dxa"/>
            <w:gridSpan w:val="10"/>
            <w:tcBorders>
              <w:bottom w:val="single" w:sz="4" w:space="0" w:color="auto"/>
            </w:tcBorders>
          </w:tcPr>
          <w:p w14:paraId="5F69165A" w14:textId="16C603BC" w:rsidR="00D20328" w:rsidRPr="009B0767" w:rsidRDefault="00D20328" w:rsidP="00287A69">
            <w:pPr>
              <w:adjustRightInd w:val="0"/>
              <w:spacing w:line="460" w:lineRule="exact"/>
              <w:ind w:right="146"/>
              <w:jc w:val="right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9B0767">
              <w:rPr>
                <w:b/>
                <w:bCs/>
                <w:sz w:val="30"/>
                <w:szCs w:val="30"/>
                <w:lang w:val="en-US"/>
              </w:rPr>
              <w:t>(</w:t>
            </w:r>
            <w:r w:rsidRPr="009B0767">
              <w:rPr>
                <w:b/>
                <w:bCs/>
                <w:sz w:val="30"/>
                <w:szCs w:val="30"/>
                <w:cs/>
                <w:lang w:val="en-US"/>
              </w:rPr>
              <w:t>หน่วย: พันบาท)</w:t>
            </w:r>
          </w:p>
        </w:tc>
      </w:tr>
      <w:tr w:rsidR="00D20328" w:rsidRPr="009B0767" w14:paraId="4F51988B" w14:textId="77777777" w:rsidTr="00E57D26">
        <w:trPr>
          <w:trHeight w:val="20"/>
        </w:trPr>
        <w:tc>
          <w:tcPr>
            <w:tcW w:w="4111" w:type="dxa"/>
          </w:tcPr>
          <w:p w14:paraId="49EE2720" w14:textId="77777777" w:rsidR="00D20328" w:rsidRPr="009B0767" w:rsidRDefault="00D20328" w:rsidP="00287A69">
            <w:pPr>
              <w:spacing w:line="460" w:lineRule="exact"/>
              <w:ind w:left="360" w:right="72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603" w:type="dxa"/>
            <w:gridSpan w:val="4"/>
            <w:tcBorders>
              <w:top w:val="single" w:sz="4" w:space="0" w:color="auto"/>
            </w:tcBorders>
          </w:tcPr>
          <w:p w14:paraId="505FCB85" w14:textId="77777777" w:rsidR="00D20328" w:rsidRPr="009B0767" w:rsidRDefault="00D20328" w:rsidP="00287A69">
            <w:pPr>
              <w:pBdr>
                <w:bottom w:val="single" w:sz="4" w:space="1" w:color="auto"/>
              </w:pBdr>
              <w:spacing w:line="460" w:lineRule="exact"/>
              <w:jc w:val="center"/>
              <w:rPr>
                <w:b/>
                <w:bCs/>
                <w:sz w:val="30"/>
                <w:szCs w:val="30"/>
              </w:rPr>
            </w:pPr>
            <w:r w:rsidRPr="009B0767">
              <w:rPr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124" w:type="dxa"/>
            <w:gridSpan w:val="2"/>
            <w:tcBorders>
              <w:top w:val="single" w:sz="4" w:space="0" w:color="auto"/>
            </w:tcBorders>
          </w:tcPr>
          <w:p w14:paraId="060F7F71" w14:textId="77777777" w:rsidR="00D20328" w:rsidRPr="009B0767" w:rsidRDefault="00D20328" w:rsidP="00287A69">
            <w:pPr>
              <w:spacing w:line="460" w:lineRule="exact"/>
              <w:ind w:right="72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428" w:type="dxa"/>
            <w:gridSpan w:val="4"/>
            <w:tcBorders>
              <w:top w:val="single" w:sz="4" w:space="0" w:color="auto"/>
            </w:tcBorders>
          </w:tcPr>
          <w:p w14:paraId="1B98C887" w14:textId="77777777" w:rsidR="00D20328" w:rsidRPr="009B0767" w:rsidRDefault="00D20328" w:rsidP="00287A69">
            <w:pPr>
              <w:pBdr>
                <w:bottom w:val="single" w:sz="4" w:space="1" w:color="auto"/>
              </w:pBdr>
              <w:spacing w:line="460" w:lineRule="exact"/>
              <w:jc w:val="center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9B0767">
              <w:rPr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D20328" w:rsidRPr="009B0767" w14:paraId="2F5B09B7" w14:textId="77777777" w:rsidTr="00E57D26">
        <w:trPr>
          <w:gridAfter w:val="1"/>
          <w:wAfter w:w="8" w:type="dxa"/>
          <w:trHeight w:val="20"/>
        </w:trPr>
        <w:tc>
          <w:tcPr>
            <w:tcW w:w="4111" w:type="dxa"/>
          </w:tcPr>
          <w:p w14:paraId="0855DA80" w14:textId="77777777" w:rsidR="00D20328" w:rsidRPr="009B0767" w:rsidRDefault="00D20328" w:rsidP="00287A69">
            <w:pPr>
              <w:tabs>
                <w:tab w:val="left" w:pos="2685"/>
              </w:tabs>
              <w:spacing w:line="460" w:lineRule="exact"/>
              <w:ind w:left="283" w:right="72"/>
              <w:jc w:val="left"/>
              <w:rPr>
                <w:sz w:val="24"/>
                <w:szCs w:val="24"/>
                <w:cs/>
                <w:lang w:val="en-US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60AC1759" w14:textId="53114380" w:rsidR="00D20328" w:rsidRPr="009B0767" w:rsidRDefault="0075748B" w:rsidP="00287A69">
            <w:pPr>
              <w:spacing w:line="460" w:lineRule="exact"/>
              <w:ind w:left="-115" w:firstLine="115"/>
              <w:jc w:val="center"/>
              <w:rPr>
                <w:b/>
                <w:bCs/>
                <w:sz w:val="30"/>
                <w:szCs w:val="30"/>
                <w:lang w:val="en-US"/>
              </w:rPr>
            </w:pPr>
            <w:r>
              <w:rPr>
                <w:rFonts w:eastAsia="Calibri"/>
                <w:b/>
                <w:bCs/>
                <w:sz w:val="30"/>
                <w:szCs w:val="30"/>
                <w:lang w:val="en-US"/>
              </w:rPr>
              <w:t>30</w:t>
            </w:r>
            <w:r w:rsidR="000B5A68" w:rsidRPr="009B0767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 </w:t>
            </w:r>
            <w:r>
              <w:rPr>
                <w:rFonts w:eastAsia="Calibri" w:hint="cs"/>
                <w:b/>
                <w:bCs/>
                <w:sz w:val="30"/>
                <w:szCs w:val="30"/>
                <w:cs/>
                <w:lang w:val="en-US"/>
              </w:rPr>
              <w:t>มิถุนายน</w:t>
            </w:r>
            <w:r w:rsidR="000B5A68" w:rsidRPr="009B0767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 xml:space="preserve"> </w:t>
            </w:r>
            <w:r w:rsidR="00BD15AA" w:rsidRPr="009B0767">
              <w:rPr>
                <w:b/>
                <w:bCs/>
                <w:sz w:val="30"/>
                <w:szCs w:val="30"/>
                <w:lang w:val="en-US"/>
              </w:rPr>
              <w:t>2567</w:t>
            </w:r>
          </w:p>
        </w:tc>
        <w:tc>
          <w:tcPr>
            <w:tcW w:w="142" w:type="dxa"/>
          </w:tcPr>
          <w:p w14:paraId="450889AC" w14:textId="77777777" w:rsidR="00D20328" w:rsidRPr="009B0767" w:rsidRDefault="00D20328" w:rsidP="00287A69">
            <w:pPr>
              <w:spacing w:line="460" w:lineRule="exact"/>
              <w:ind w:left="-115" w:firstLine="115"/>
              <w:jc w:val="center"/>
              <w:rPr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178" w:type="dxa"/>
            <w:tcBorders>
              <w:bottom w:val="single" w:sz="4" w:space="0" w:color="auto"/>
            </w:tcBorders>
          </w:tcPr>
          <w:p w14:paraId="73966B3D" w14:textId="77777777" w:rsidR="00D20328" w:rsidRPr="009B0767" w:rsidRDefault="00D20328" w:rsidP="00287A69">
            <w:pPr>
              <w:spacing w:line="460" w:lineRule="exact"/>
              <w:ind w:left="-115" w:firstLine="115"/>
              <w:jc w:val="center"/>
              <w:rPr>
                <w:b/>
                <w:bCs/>
                <w:sz w:val="30"/>
                <w:szCs w:val="30"/>
                <w:lang w:val="en-US"/>
              </w:rPr>
            </w:pPr>
            <w:r w:rsidRPr="009B0767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31 </w:t>
            </w:r>
            <w:r w:rsidRPr="009B0767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ธันวาคม</w:t>
            </w:r>
          </w:p>
          <w:p w14:paraId="6C9D089B" w14:textId="3E5AB043" w:rsidR="00D20328" w:rsidRPr="009B0767" w:rsidRDefault="00BD15AA" w:rsidP="00287A69">
            <w:pPr>
              <w:spacing w:line="460" w:lineRule="exact"/>
              <w:ind w:left="-115" w:firstLine="115"/>
              <w:jc w:val="center"/>
              <w:rPr>
                <w:b/>
                <w:bCs/>
                <w:sz w:val="30"/>
                <w:szCs w:val="30"/>
                <w:lang w:val="en-US"/>
              </w:rPr>
            </w:pPr>
            <w:r w:rsidRPr="009B0767">
              <w:rPr>
                <w:b/>
                <w:bCs/>
                <w:sz w:val="30"/>
                <w:szCs w:val="30"/>
                <w:lang w:val="en-US"/>
              </w:rPr>
              <w:t>2566</w:t>
            </w:r>
          </w:p>
        </w:tc>
        <w:tc>
          <w:tcPr>
            <w:tcW w:w="124" w:type="dxa"/>
            <w:gridSpan w:val="2"/>
          </w:tcPr>
          <w:p w14:paraId="5F600F7A" w14:textId="77777777" w:rsidR="00D20328" w:rsidRPr="009B0767" w:rsidRDefault="00D20328" w:rsidP="00287A69">
            <w:pPr>
              <w:spacing w:line="460" w:lineRule="exact"/>
              <w:ind w:left="-115" w:firstLine="115"/>
              <w:jc w:val="center"/>
              <w:rPr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152" w:type="dxa"/>
            <w:gridSpan w:val="2"/>
            <w:tcBorders>
              <w:bottom w:val="single" w:sz="4" w:space="0" w:color="auto"/>
            </w:tcBorders>
          </w:tcPr>
          <w:p w14:paraId="033EAE30" w14:textId="035FD6E5" w:rsidR="00D20328" w:rsidRPr="009B0767" w:rsidRDefault="0075748B" w:rsidP="00287A69">
            <w:pPr>
              <w:spacing w:line="460" w:lineRule="exact"/>
              <w:ind w:left="-115" w:firstLine="115"/>
              <w:jc w:val="center"/>
              <w:rPr>
                <w:b/>
                <w:bCs/>
                <w:sz w:val="30"/>
                <w:szCs w:val="30"/>
                <w:lang w:val="en-US"/>
              </w:rPr>
            </w:pPr>
            <w:r>
              <w:rPr>
                <w:rFonts w:eastAsia="Calibri"/>
                <w:b/>
                <w:bCs/>
                <w:sz w:val="30"/>
                <w:szCs w:val="30"/>
                <w:lang w:val="en-US"/>
              </w:rPr>
              <w:t>30</w:t>
            </w:r>
            <w:r w:rsidR="000B5A68" w:rsidRPr="009B0767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 </w:t>
            </w:r>
            <w:r>
              <w:rPr>
                <w:rFonts w:eastAsia="Calibri" w:hint="cs"/>
                <w:b/>
                <w:bCs/>
                <w:sz w:val="30"/>
                <w:szCs w:val="30"/>
                <w:cs/>
                <w:lang w:val="en-US"/>
              </w:rPr>
              <w:t>มิถุนายน</w:t>
            </w:r>
            <w:r w:rsidR="000B5A68" w:rsidRPr="009B0767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 xml:space="preserve"> </w:t>
            </w:r>
            <w:r w:rsidR="00BD15AA" w:rsidRPr="009B0767">
              <w:rPr>
                <w:b/>
                <w:bCs/>
                <w:sz w:val="30"/>
                <w:szCs w:val="30"/>
                <w:lang w:val="en-US"/>
              </w:rPr>
              <w:t>2567</w:t>
            </w:r>
          </w:p>
        </w:tc>
        <w:tc>
          <w:tcPr>
            <w:tcW w:w="133" w:type="dxa"/>
          </w:tcPr>
          <w:p w14:paraId="16AD2C60" w14:textId="77777777" w:rsidR="00D20328" w:rsidRPr="009B0767" w:rsidRDefault="00D20328" w:rsidP="00287A69">
            <w:pPr>
              <w:spacing w:line="460" w:lineRule="exact"/>
              <w:ind w:left="-115" w:firstLine="115"/>
              <w:jc w:val="center"/>
              <w:rPr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143" w:type="dxa"/>
            <w:tcBorders>
              <w:bottom w:val="single" w:sz="4" w:space="0" w:color="auto"/>
            </w:tcBorders>
          </w:tcPr>
          <w:p w14:paraId="0C8C168D" w14:textId="77777777" w:rsidR="00D20328" w:rsidRPr="009B0767" w:rsidRDefault="00D20328" w:rsidP="00287A69">
            <w:pPr>
              <w:spacing w:line="460" w:lineRule="exact"/>
              <w:ind w:left="-115" w:firstLine="115"/>
              <w:jc w:val="center"/>
              <w:rPr>
                <w:b/>
                <w:bCs/>
                <w:sz w:val="30"/>
                <w:szCs w:val="30"/>
                <w:lang w:val="en-US"/>
              </w:rPr>
            </w:pPr>
            <w:r w:rsidRPr="009B0767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31 </w:t>
            </w:r>
            <w:r w:rsidRPr="009B0767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ธันวาคม</w:t>
            </w:r>
          </w:p>
          <w:p w14:paraId="7549E820" w14:textId="49FD1D2F" w:rsidR="00D20328" w:rsidRPr="009B0767" w:rsidRDefault="00BD15AA" w:rsidP="00287A69">
            <w:pPr>
              <w:spacing w:line="460" w:lineRule="exact"/>
              <w:ind w:left="-115" w:firstLine="115"/>
              <w:jc w:val="center"/>
              <w:rPr>
                <w:b/>
                <w:bCs/>
                <w:sz w:val="30"/>
                <w:szCs w:val="30"/>
                <w:lang w:val="en-US"/>
              </w:rPr>
            </w:pPr>
            <w:r w:rsidRPr="009B0767">
              <w:rPr>
                <w:b/>
                <w:bCs/>
                <w:sz w:val="30"/>
                <w:szCs w:val="30"/>
                <w:lang w:val="en-US"/>
              </w:rPr>
              <w:t>2566</w:t>
            </w:r>
          </w:p>
        </w:tc>
      </w:tr>
      <w:tr w:rsidR="00D20328" w:rsidRPr="009B0767" w14:paraId="65900F02" w14:textId="77777777" w:rsidTr="00E57D26">
        <w:trPr>
          <w:gridAfter w:val="1"/>
          <w:wAfter w:w="8" w:type="dxa"/>
          <w:trHeight w:val="20"/>
        </w:trPr>
        <w:tc>
          <w:tcPr>
            <w:tcW w:w="4111" w:type="dxa"/>
          </w:tcPr>
          <w:p w14:paraId="52906F25" w14:textId="720075C8" w:rsidR="00D20328" w:rsidRPr="009B0767" w:rsidRDefault="00D20328" w:rsidP="00287A69">
            <w:pPr>
              <w:tabs>
                <w:tab w:val="left" w:pos="2685"/>
              </w:tabs>
              <w:spacing w:line="460" w:lineRule="exact"/>
              <w:ind w:left="-4" w:right="72"/>
              <w:jc w:val="left"/>
              <w:rPr>
                <w:sz w:val="20"/>
                <w:szCs w:val="20"/>
                <w:cs/>
                <w:lang w:val="en-US"/>
              </w:rPr>
            </w:pPr>
            <w:r w:rsidRPr="009B0767">
              <w:rPr>
                <w:sz w:val="28"/>
                <w:szCs w:val="28"/>
                <w:cs/>
                <w:lang w:val="en-US"/>
              </w:rPr>
              <w:t>หนี้สินที่เกิดจากสัญญาที่เกี่ยวข้องกับ</w:t>
            </w:r>
            <w:r w:rsidR="0042080B" w:rsidRPr="009B0767">
              <w:rPr>
                <w:rFonts w:hint="cs"/>
                <w:sz w:val="28"/>
                <w:szCs w:val="28"/>
                <w:cs/>
                <w:lang w:val="en-US"/>
              </w:rPr>
              <w:t>สัญญา</w:t>
            </w:r>
            <w:r w:rsidR="0042080B" w:rsidRPr="009B0767">
              <w:rPr>
                <w:sz w:val="28"/>
                <w:szCs w:val="28"/>
                <w:cs/>
                <w:lang w:val="en-US"/>
              </w:rPr>
              <w:t>ก่อสร้าง</w:t>
            </w:r>
          </w:p>
        </w:tc>
        <w:tc>
          <w:tcPr>
            <w:tcW w:w="1275" w:type="dxa"/>
            <w:shd w:val="clear" w:color="auto" w:fill="auto"/>
          </w:tcPr>
          <w:p w14:paraId="0A04CB17" w14:textId="7B76D4D8" w:rsidR="00D20328" w:rsidRPr="009B0767" w:rsidRDefault="00E058C8" w:rsidP="00287A69">
            <w:pPr>
              <w:spacing w:line="46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>
              <w:rPr>
                <w:rFonts w:eastAsia="MS Mincho"/>
                <w:sz w:val="30"/>
                <w:szCs w:val="30"/>
                <w:lang w:val="en-US" w:eastAsia="ja-JP"/>
              </w:rPr>
              <w:t>13,695</w:t>
            </w:r>
          </w:p>
        </w:tc>
        <w:tc>
          <w:tcPr>
            <w:tcW w:w="142" w:type="dxa"/>
            <w:shd w:val="clear" w:color="auto" w:fill="auto"/>
          </w:tcPr>
          <w:p w14:paraId="74EFF35D" w14:textId="77777777" w:rsidR="00D20328" w:rsidRPr="009B0767" w:rsidRDefault="00D20328" w:rsidP="00287A69">
            <w:pPr>
              <w:spacing w:line="46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78" w:type="dxa"/>
            <w:shd w:val="clear" w:color="auto" w:fill="auto"/>
          </w:tcPr>
          <w:p w14:paraId="345837F6" w14:textId="554DA5EA" w:rsidR="00D20328" w:rsidRPr="009B0767" w:rsidRDefault="00B9612C" w:rsidP="00287A69">
            <w:pPr>
              <w:spacing w:line="46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9B0767">
              <w:rPr>
                <w:rFonts w:eastAsia="MS Mincho"/>
                <w:sz w:val="30"/>
                <w:szCs w:val="30"/>
                <w:lang w:val="en-US" w:eastAsia="ja-JP"/>
              </w:rPr>
              <w:t>13,518</w:t>
            </w:r>
          </w:p>
        </w:tc>
        <w:tc>
          <w:tcPr>
            <w:tcW w:w="124" w:type="dxa"/>
            <w:gridSpan w:val="2"/>
            <w:shd w:val="clear" w:color="auto" w:fill="auto"/>
          </w:tcPr>
          <w:p w14:paraId="3767B7E7" w14:textId="77777777" w:rsidR="00D20328" w:rsidRPr="009B0767" w:rsidRDefault="00D20328" w:rsidP="00287A69">
            <w:pPr>
              <w:spacing w:line="46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52" w:type="dxa"/>
            <w:gridSpan w:val="2"/>
            <w:shd w:val="clear" w:color="auto" w:fill="auto"/>
          </w:tcPr>
          <w:p w14:paraId="2106E319" w14:textId="6D66571B" w:rsidR="00D20328" w:rsidRPr="009B0767" w:rsidRDefault="00E058C8" w:rsidP="00287A69">
            <w:pPr>
              <w:spacing w:line="46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>
              <w:rPr>
                <w:rFonts w:eastAsia="MS Mincho"/>
                <w:sz w:val="30"/>
                <w:szCs w:val="30"/>
                <w:lang w:val="en-US" w:eastAsia="ja-JP"/>
              </w:rPr>
              <w:t>12,987</w:t>
            </w:r>
          </w:p>
        </w:tc>
        <w:tc>
          <w:tcPr>
            <w:tcW w:w="133" w:type="dxa"/>
          </w:tcPr>
          <w:p w14:paraId="2043092E" w14:textId="77777777" w:rsidR="00D20328" w:rsidRPr="009B0767" w:rsidRDefault="00D20328" w:rsidP="00287A69">
            <w:pPr>
              <w:spacing w:line="46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43" w:type="dxa"/>
          </w:tcPr>
          <w:p w14:paraId="46C3EE0C" w14:textId="4A7D3231" w:rsidR="00D20328" w:rsidRPr="009B0767" w:rsidRDefault="00B9612C" w:rsidP="00287A69">
            <w:pPr>
              <w:spacing w:line="46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9B0767">
              <w:rPr>
                <w:rFonts w:eastAsia="MS Mincho"/>
                <w:sz w:val="30"/>
                <w:szCs w:val="30"/>
                <w:lang w:val="en-US" w:eastAsia="ja-JP"/>
              </w:rPr>
              <w:t>13,518</w:t>
            </w:r>
          </w:p>
        </w:tc>
      </w:tr>
    </w:tbl>
    <w:p w14:paraId="7DCBC957" w14:textId="719F630E" w:rsidR="007B46CD" w:rsidRPr="009B0767" w:rsidRDefault="007B46CD" w:rsidP="00287A69">
      <w:pPr>
        <w:spacing w:before="240" w:after="120" w:line="460" w:lineRule="exact"/>
        <w:ind w:firstLine="567"/>
        <w:rPr>
          <w:b/>
          <w:bCs/>
          <w:i/>
          <w:iCs/>
          <w:sz w:val="30"/>
          <w:szCs w:val="30"/>
          <w:cs/>
          <w:lang w:val="en-US"/>
        </w:rPr>
      </w:pPr>
      <w:r w:rsidRPr="009B0767">
        <w:rPr>
          <w:b/>
          <w:bCs/>
          <w:i/>
          <w:iCs/>
          <w:sz w:val="30"/>
          <w:szCs w:val="30"/>
          <w:cs/>
          <w:lang w:val="en-US"/>
        </w:rPr>
        <w:t>การรับรู้รายได้ที่เกี่ยวข้องกับหนี้สินที่เกิดจากสัญญา</w:t>
      </w:r>
    </w:p>
    <w:p w14:paraId="00378EB5" w14:textId="657556D2" w:rsidR="007B46CD" w:rsidRPr="009B0767" w:rsidRDefault="007B46CD" w:rsidP="00287A69">
      <w:pPr>
        <w:spacing w:line="460" w:lineRule="exact"/>
        <w:ind w:firstLine="567"/>
        <w:rPr>
          <w:sz w:val="30"/>
          <w:szCs w:val="30"/>
          <w:lang w:val="en-US"/>
        </w:rPr>
      </w:pPr>
      <w:r w:rsidRPr="009B0767">
        <w:rPr>
          <w:sz w:val="30"/>
          <w:szCs w:val="30"/>
          <w:cs/>
          <w:lang w:val="en-US"/>
        </w:rPr>
        <w:t>ตารางต่อไปนี้แสดงจำนวนรายได้ที่รับรู้ในปีที่รายงานที่ได้เคยรวมอยู่ในหนี้สินที่เกิดจากสัญญาที่ยกมาต้นปี</w:t>
      </w:r>
    </w:p>
    <w:tbl>
      <w:tblPr>
        <w:tblW w:w="9266" w:type="dxa"/>
        <w:tblInd w:w="28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  <w:gridCol w:w="1275"/>
        <w:gridCol w:w="142"/>
        <w:gridCol w:w="1178"/>
        <w:gridCol w:w="8"/>
        <w:gridCol w:w="116"/>
        <w:gridCol w:w="8"/>
        <w:gridCol w:w="1144"/>
        <w:gridCol w:w="133"/>
        <w:gridCol w:w="1143"/>
        <w:gridCol w:w="8"/>
      </w:tblGrid>
      <w:tr w:rsidR="007B46CD" w:rsidRPr="009B0767" w14:paraId="2F9B6DC4" w14:textId="77777777" w:rsidTr="00E57D26">
        <w:trPr>
          <w:trHeight w:val="20"/>
        </w:trPr>
        <w:tc>
          <w:tcPr>
            <w:tcW w:w="4111" w:type="dxa"/>
          </w:tcPr>
          <w:p w14:paraId="6E6A5F90" w14:textId="5EDBD3BB" w:rsidR="007B46CD" w:rsidRPr="009B0767" w:rsidRDefault="007B46CD" w:rsidP="00287A69">
            <w:pPr>
              <w:spacing w:line="460" w:lineRule="exact"/>
              <w:ind w:left="360" w:right="72"/>
              <w:rPr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5155" w:type="dxa"/>
            <w:gridSpan w:val="10"/>
            <w:tcBorders>
              <w:bottom w:val="single" w:sz="4" w:space="0" w:color="auto"/>
            </w:tcBorders>
          </w:tcPr>
          <w:p w14:paraId="01E0FECB" w14:textId="587C5F39" w:rsidR="007B46CD" w:rsidRPr="009B0767" w:rsidRDefault="007B46CD" w:rsidP="00287A69">
            <w:pPr>
              <w:adjustRightInd w:val="0"/>
              <w:spacing w:line="460" w:lineRule="exact"/>
              <w:ind w:right="146"/>
              <w:jc w:val="right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9B0767">
              <w:rPr>
                <w:b/>
                <w:bCs/>
                <w:sz w:val="30"/>
                <w:szCs w:val="30"/>
                <w:lang w:val="en-US"/>
              </w:rPr>
              <w:t>(</w:t>
            </w:r>
            <w:r w:rsidRPr="009B0767">
              <w:rPr>
                <w:b/>
                <w:bCs/>
                <w:sz w:val="30"/>
                <w:szCs w:val="30"/>
                <w:cs/>
                <w:lang w:val="en-US"/>
              </w:rPr>
              <w:t>หน่วย: พันบาท)</w:t>
            </w:r>
          </w:p>
        </w:tc>
      </w:tr>
      <w:tr w:rsidR="007B46CD" w:rsidRPr="009B0767" w14:paraId="62E75423" w14:textId="77777777" w:rsidTr="00E57D26">
        <w:trPr>
          <w:trHeight w:val="20"/>
        </w:trPr>
        <w:tc>
          <w:tcPr>
            <w:tcW w:w="4111" w:type="dxa"/>
          </w:tcPr>
          <w:p w14:paraId="78CEBEA3" w14:textId="77777777" w:rsidR="007B46CD" w:rsidRPr="009B0767" w:rsidRDefault="007B46CD" w:rsidP="00287A69">
            <w:pPr>
              <w:spacing w:line="460" w:lineRule="exact"/>
              <w:ind w:left="360" w:right="72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603" w:type="dxa"/>
            <w:gridSpan w:val="4"/>
            <w:tcBorders>
              <w:top w:val="single" w:sz="4" w:space="0" w:color="auto"/>
            </w:tcBorders>
          </w:tcPr>
          <w:p w14:paraId="2E745A2B" w14:textId="77777777" w:rsidR="007B46CD" w:rsidRPr="009B0767" w:rsidRDefault="007B46CD" w:rsidP="00287A69">
            <w:pPr>
              <w:pBdr>
                <w:bottom w:val="single" w:sz="4" w:space="1" w:color="auto"/>
              </w:pBdr>
              <w:spacing w:line="460" w:lineRule="exact"/>
              <w:jc w:val="center"/>
              <w:rPr>
                <w:b/>
                <w:bCs/>
                <w:sz w:val="30"/>
                <w:szCs w:val="30"/>
              </w:rPr>
            </w:pPr>
            <w:r w:rsidRPr="009B0767">
              <w:rPr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124" w:type="dxa"/>
            <w:gridSpan w:val="2"/>
            <w:tcBorders>
              <w:top w:val="single" w:sz="4" w:space="0" w:color="auto"/>
            </w:tcBorders>
          </w:tcPr>
          <w:p w14:paraId="40B3ED47" w14:textId="77777777" w:rsidR="007B46CD" w:rsidRPr="009B0767" w:rsidRDefault="007B46CD" w:rsidP="00287A69">
            <w:pPr>
              <w:spacing w:line="460" w:lineRule="exact"/>
              <w:ind w:right="72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428" w:type="dxa"/>
            <w:gridSpan w:val="4"/>
            <w:tcBorders>
              <w:top w:val="single" w:sz="4" w:space="0" w:color="auto"/>
            </w:tcBorders>
          </w:tcPr>
          <w:p w14:paraId="51A28579" w14:textId="77777777" w:rsidR="007B46CD" w:rsidRPr="009B0767" w:rsidRDefault="007B46CD" w:rsidP="00287A69">
            <w:pPr>
              <w:pBdr>
                <w:bottom w:val="single" w:sz="4" w:space="1" w:color="auto"/>
              </w:pBdr>
              <w:spacing w:line="460" w:lineRule="exact"/>
              <w:jc w:val="center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9B0767">
              <w:rPr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7B46CD" w:rsidRPr="009B0767" w14:paraId="4219C94C" w14:textId="77777777" w:rsidTr="00E57D26">
        <w:trPr>
          <w:gridAfter w:val="1"/>
          <w:wAfter w:w="8" w:type="dxa"/>
          <w:trHeight w:val="20"/>
        </w:trPr>
        <w:tc>
          <w:tcPr>
            <w:tcW w:w="4111" w:type="dxa"/>
          </w:tcPr>
          <w:p w14:paraId="5F93B31B" w14:textId="77777777" w:rsidR="007B46CD" w:rsidRPr="009B0767" w:rsidRDefault="007B46CD" w:rsidP="00287A69">
            <w:pPr>
              <w:tabs>
                <w:tab w:val="left" w:pos="2685"/>
              </w:tabs>
              <w:spacing w:line="460" w:lineRule="exact"/>
              <w:ind w:left="283" w:right="72"/>
              <w:jc w:val="left"/>
              <w:rPr>
                <w:sz w:val="30"/>
                <w:szCs w:val="30"/>
                <w:cs/>
                <w:lang w:val="en-US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404AFE55" w14:textId="2029C376" w:rsidR="007B46CD" w:rsidRPr="009B0767" w:rsidRDefault="00BD15AA" w:rsidP="00287A69">
            <w:pPr>
              <w:spacing w:line="460" w:lineRule="exact"/>
              <w:ind w:left="-115" w:firstLine="115"/>
              <w:jc w:val="center"/>
              <w:rPr>
                <w:b/>
                <w:bCs/>
                <w:sz w:val="30"/>
                <w:szCs w:val="30"/>
                <w:lang w:val="en-US"/>
              </w:rPr>
            </w:pPr>
            <w:r w:rsidRPr="009B0767">
              <w:rPr>
                <w:rFonts w:eastAsia="Calibri"/>
                <w:b/>
                <w:bCs/>
                <w:sz w:val="30"/>
                <w:szCs w:val="30"/>
                <w:lang w:val="en-US"/>
              </w:rPr>
              <w:t>3</w:t>
            </w:r>
            <w:r w:rsidR="0075748B">
              <w:rPr>
                <w:rFonts w:eastAsia="Calibri"/>
                <w:b/>
                <w:bCs/>
                <w:sz w:val="30"/>
                <w:szCs w:val="30"/>
                <w:lang w:val="en-US"/>
              </w:rPr>
              <w:t>0</w:t>
            </w:r>
            <w:r w:rsidR="000B5A68" w:rsidRPr="009B0767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 </w:t>
            </w:r>
            <w:r w:rsidR="0075748B">
              <w:rPr>
                <w:rFonts w:eastAsia="Calibri" w:hint="cs"/>
                <w:b/>
                <w:bCs/>
                <w:sz w:val="30"/>
                <w:szCs w:val="30"/>
                <w:cs/>
                <w:lang w:val="en-US"/>
              </w:rPr>
              <w:t>มิถุนายน</w:t>
            </w:r>
            <w:r w:rsidR="000B5A68" w:rsidRPr="009B0767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 xml:space="preserve"> </w:t>
            </w:r>
            <w:r w:rsidRPr="009B0767">
              <w:rPr>
                <w:b/>
                <w:bCs/>
                <w:sz w:val="30"/>
                <w:szCs w:val="30"/>
                <w:lang w:val="en-US"/>
              </w:rPr>
              <w:t>2567</w:t>
            </w:r>
          </w:p>
        </w:tc>
        <w:tc>
          <w:tcPr>
            <w:tcW w:w="142" w:type="dxa"/>
          </w:tcPr>
          <w:p w14:paraId="180BCF75" w14:textId="77777777" w:rsidR="007B46CD" w:rsidRPr="009B0767" w:rsidRDefault="007B46CD" w:rsidP="00287A69">
            <w:pPr>
              <w:spacing w:line="460" w:lineRule="exact"/>
              <w:ind w:left="-115" w:firstLine="115"/>
              <w:jc w:val="center"/>
              <w:rPr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178" w:type="dxa"/>
            <w:tcBorders>
              <w:bottom w:val="single" w:sz="4" w:space="0" w:color="auto"/>
            </w:tcBorders>
          </w:tcPr>
          <w:p w14:paraId="7FB17AB1" w14:textId="4848D91C" w:rsidR="007B46CD" w:rsidRPr="009B0767" w:rsidRDefault="00E058C8" w:rsidP="00287A69">
            <w:pPr>
              <w:spacing w:line="460" w:lineRule="exact"/>
              <w:ind w:left="-115" w:firstLine="115"/>
              <w:jc w:val="center"/>
              <w:rPr>
                <w:b/>
                <w:bCs/>
                <w:sz w:val="30"/>
                <w:szCs w:val="30"/>
                <w:lang w:val="en-US"/>
              </w:rPr>
            </w:pPr>
            <w:r>
              <w:rPr>
                <w:rFonts w:eastAsia="Calibri"/>
                <w:b/>
                <w:bCs/>
                <w:sz w:val="30"/>
                <w:szCs w:val="30"/>
                <w:lang w:val="en-US"/>
              </w:rPr>
              <w:t>30</w:t>
            </w:r>
            <w:r w:rsidR="00531BF3" w:rsidRPr="009B0767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 </w:t>
            </w:r>
            <w:r>
              <w:rPr>
                <w:rFonts w:eastAsia="Calibri" w:hint="cs"/>
                <w:b/>
                <w:bCs/>
                <w:sz w:val="30"/>
                <w:szCs w:val="30"/>
                <w:cs/>
                <w:lang w:val="en-US"/>
              </w:rPr>
              <w:t>มิถุนายน</w:t>
            </w:r>
            <w:r w:rsidR="00BD15AA" w:rsidRPr="009B0767">
              <w:rPr>
                <w:b/>
                <w:bCs/>
                <w:sz w:val="30"/>
                <w:szCs w:val="30"/>
                <w:lang w:val="en-US"/>
              </w:rPr>
              <w:t>2566</w:t>
            </w:r>
          </w:p>
        </w:tc>
        <w:tc>
          <w:tcPr>
            <w:tcW w:w="124" w:type="dxa"/>
            <w:gridSpan w:val="2"/>
          </w:tcPr>
          <w:p w14:paraId="56BCD74E" w14:textId="77777777" w:rsidR="007B46CD" w:rsidRPr="009B0767" w:rsidRDefault="007B46CD" w:rsidP="00287A69">
            <w:pPr>
              <w:spacing w:line="460" w:lineRule="exact"/>
              <w:ind w:left="-115" w:firstLine="115"/>
              <w:jc w:val="center"/>
              <w:rPr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152" w:type="dxa"/>
            <w:gridSpan w:val="2"/>
            <w:tcBorders>
              <w:bottom w:val="single" w:sz="4" w:space="0" w:color="auto"/>
            </w:tcBorders>
          </w:tcPr>
          <w:p w14:paraId="259CA0AE" w14:textId="1CDDEEB1" w:rsidR="007B46CD" w:rsidRPr="009B0767" w:rsidRDefault="00BD15AA" w:rsidP="00287A69">
            <w:pPr>
              <w:spacing w:line="460" w:lineRule="exact"/>
              <w:ind w:left="-115" w:firstLine="115"/>
              <w:jc w:val="center"/>
              <w:rPr>
                <w:b/>
                <w:bCs/>
                <w:sz w:val="30"/>
                <w:szCs w:val="30"/>
                <w:lang w:val="en-US"/>
              </w:rPr>
            </w:pPr>
            <w:r w:rsidRPr="009B0767">
              <w:rPr>
                <w:rFonts w:eastAsia="Calibri"/>
                <w:b/>
                <w:bCs/>
                <w:sz w:val="30"/>
                <w:szCs w:val="30"/>
                <w:lang w:val="en-US"/>
              </w:rPr>
              <w:t>3</w:t>
            </w:r>
            <w:r w:rsidR="0075748B">
              <w:rPr>
                <w:rFonts w:eastAsia="Calibri"/>
                <w:b/>
                <w:bCs/>
                <w:sz w:val="30"/>
                <w:szCs w:val="30"/>
                <w:lang w:val="en-US"/>
              </w:rPr>
              <w:t>0</w:t>
            </w:r>
            <w:r w:rsidR="000B5A68" w:rsidRPr="009B0767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 </w:t>
            </w:r>
            <w:r w:rsidR="0075748B">
              <w:rPr>
                <w:rFonts w:eastAsia="Calibri" w:hint="cs"/>
                <w:b/>
                <w:bCs/>
                <w:sz w:val="30"/>
                <w:szCs w:val="30"/>
                <w:cs/>
                <w:lang w:val="en-US"/>
              </w:rPr>
              <w:t>มิถุนายน</w:t>
            </w:r>
            <w:r w:rsidR="000B5A68" w:rsidRPr="009B0767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 xml:space="preserve"> </w:t>
            </w:r>
            <w:r w:rsidRPr="009B0767">
              <w:rPr>
                <w:b/>
                <w:bCs/>
                <w:sz w:val="30"/>
                <w:szCs w:val="30"/>
                <w:lang w:val="en-US"/>
              </w:rPr>
              <w:t>2567</w:t>
            </w:r>
          </w:p>
        </w:tc>
        <w:tc>
          <w:tcPr>
            <w:tcW w:w="133" w:type="dxa"/>
          </w:tcPr>
          <w:p w14:paraId="04CD08C8" w14:textId="77777777" w:rsidR="007B46CD" w:rsidRPr="009B0767" w:rsidRDefault="007B46CD" w:rsidP="00287A69">
            <w:pPr>
              <w:spacing w:line="460" w:lineRule="exact"/>
              <w:ind w:left="-115" w:firstLine="115"/>
              <w:jc w:val="center"/>
              <w:rPr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143" w:type="dxa"/>
            <w:tcBorders>
              <w:bottom w:val="single" w:sz="4" w:space="0" w:color="auto"/>
            </w:tcBorders>
          </w:tcPr>
          <w:p w14:paraId="6D7BD150" w14:textId="085DFBBA" w:rsidR="007B46CD" w:rsidRPr="009B0767" w:rsidRDefault="00E058C8" w:rsidP="00287A69">
            <w:pPr>
              <w:spacing w:line="460" w:lineRule="exact"/>
              <w:ind w:left="-115" w:firstLine="115"/>
              <w:jc w:val="center"/>
              <w:rPr>
                <w:b/>
                <w:bCs/>
                <w:sz w:val="30"/>
                <w:szCs w:val="30"/>
                <w:lang w:val="en-US"/>
              </w:rPr>
            </w:pPr>
            <w:r>
              <w:rPr>
                <w:rFonts w:eastAsia="Calibri"/>
                <w:b/>
                <w:bCs/>
                <w:sz w:val="30"/>
                <w:szCs w:val="30"/>
                <w:lang w:val="en-US"/>
              </w:rPr>
              <w:t>3</w:t>
            </w:r>
            <w:r w:rsidR="00EC1A9D" w:rsidRPr="00EC1A9D">
              <w:rPr>
                <w:rFonts w:eastAsia="Calibri" w:hint="cs"/>
                <w:b/>
                <w:bCs/>
                <w:sz w:val="30"/>
                <w:szCs w:val="30"/>
                <w:lang w:val="en-US"/>
              </w:rPr>
              <w:t>0</w:t>
            </w:r>
            <w:r w:rsidR="00531BF3" w:rsidRPr="009B0767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 </w:t>
            </w:r>
            <w:r>
              <w:rPr>
                <w:rFonts w:eastAsia="Calibri" w:hint="cs"/>
                <w:b/>
                <w:bCs/>
                <w:sz w:val="30"/>
                <w:szCs w:val="30"/>
                <w:cs/>
                <w:lang w:val="en-US"/>
              </w:rPr>
              <w:t>มิถุนายน</w:t>
            </w:r>
            <w:r w:rsidR="00531BF3" w:rsidRPr="009B0767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 xml:space="preserve"> </w:t>
            </w:r>
            <w:r w:rsidR="00BD15AA" w:rsidRPr="009B0767">
              <w:rPr>
                <w:b/>
                <w:bCs/>
                <w:sz w:val="30"/>
                <w:szCs w:val="30"/>
                <w:lang w:val="en-US"/>
              </w:rPr>
              <w:t>2566</w:t>
            </w:r>
          </w:p>
        </w:tc>
      </w:tr>
      <w:tr w:rsidR="007B46CD" w:rsidRPr="009B0767" w14:paraId="7B87F01D" w14:textId="77777777" w:rsidTr="00E57D26">
        <w:trPr>
          <w:gridAfter w:val="1"/>
          <w:wAfter w:w="8" w:type="dxa"/>
          <w:trHeight w:val="20"/>
        </w:trPr>
        <w:tc>
          <w:tcPr>
            <w:tcW w:w="4111" w:type="dxa"/>
          </w:tcPr>
          <w:p w14:paraId="724C3D5A" w14:textId="7781B989" w:rsidR="007B46CD" w:rsidRPr="009B0767" w:rsidRDefault="007B46CD" w:rsidP="00287A69">
            <w:pPr>
              <w:tabs>
                <w:tab w:val="left" w:pos="2685"/>
              </w:tabs>
              <w:spacing w:line="460" w:lineRule="exact"/>
              <w:ind w:right="72"/>
              <w:jc w:val="left"/>
              <w:rPr>
                <w:sz w:val="28"/>
                <w:szCs w:val="28"/>
                <w:cs/>
                <w:lang w:val="en-US"/>
              </w:rPr>
            </w:pPr>
            <w:r w:rsidRPr="009B0767">
              <w:rPr>
                <w:sz w:val="28"/>
                <w:szCs w:val="28"/>
                <w:cs/>
                <w:lang w:val="en-US"/>
              </w:rPr>
              <w:t>รายได้ที่รับรู้จากยอดยกมาของหนี้สินที่เกิด</w:t>
            </w:r>
            <w:r w:rsidR="0057766E" w:rsidRPr="009B0767">
              <w:rPr>
                <w:rFonts w:hint="cs"/>
                <w:sz w:val="28"/>
                <w:szCs w:val="28"/>
                <w:cs/>
                <w:lang w:val="en-US"/>
              </w:rPr>
              <w:t>จากสัญญา</w:t>
            </w:r>
          </w:p>
        </w:tc>
        <w:tc>
          <w:tcPr>
            <w:tcW w:w="1275" w:type="dxa"/>
            <w:shd w:val="clear" w:color="auto" w:fill="auto"/>
          </w:tcPr>
          <w:p w14:paraId="71DA903E" w14:textId="3D919B5E" w:rsidR="007B46CD" w:rsidRPr="009B0767" w:rsidRDefault="0021232D" w:rsidP="00287A69">
            <w:pPr>
              <w:spacing w:line="46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BA2BCE">
              <w:rPr>
                <w:rFonts w:eastAsia="MS Mincho"/>
                <w:sz w:val="30"/>
                <w:szCs w:val="30"/>
                <w:lang w:val="en-US" w:eastAsia="ja-JP"/>
              </w:rPr>
              <w:t>1</w:t>
            </w:r>
            <w:r w:rsidR="00E058C8" w:rsidRPr="00BA2BCE">
              <w:rPr>
                <w:rFonts w:eastAsia="MS Mincho"/>
                <w:sz w:val="30"/>
                <w:szCs w:val="30"/>
                <w:lang w:val="en-US" w:eastAsia="ja-JP"/>
              </w:rPr>
              <w:t>,</w:t>
            </w:r>
            <w:r w:rsidRPr="00BA2BCE">
              <w:rPr>
                <w:rFonts w:eastAsia="MS Mincho"/>
                <w:sz w:val="30"/>
                <w:szCs w:val="30"/>
                <w:lang w:val="en-US" w:eastAsia="ja-JP"/>
              </w:rPr>
              <w:t>337</w:t>
            </w:r>
          </w:p>
        </w:tc>
        <w:tc>
          <w:tcPr>
            <w:tcW w:w="142" w:type="dxa"/>
            <w:shd w:val="clear" w:color="auto" w:fill="auto"/>
          </w:tcPr>
          <w:p w14:paraId="68DC7FC0" w14:textId="77777777" w:rsidR="007B46CD" w:rsidRPr="009B0767" w:rsidRDefault="007B46CD" w:rsidP="00287A69">
            <w:pPr>
              <w:spacing w:line="46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78" w:type="dxa"/>
            <w:shd w:val="clear" w:color="auto" w:fill="auto"/>
          </w:tcPr>
          <w:p w14:paraId="6E1DD1DF" w14:textId="4A8C65CF" w:rsidR="007B46CD" w:rsidRPr="009B0767" w:rsidRDefault="00EC1A9D" w:rsidP="00287A69">
            <w:pPr>
              <w:spacing w:line="46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EC1A9D">
              <w:rPr>
                <w:rFonts w:eastAsia="MS Mincho" w:hint="cs"/>
                <w:sz w:val="30"/>
                <w:szCs w:val="30"/>
                <w:lang w:val="en-US" w:eastAsia="ja-JP"/>
              </w:rPr>
              <w:t>17</w:t>
            </w:r>
            <w:r w:rsidR="00E058C8">
              <w:rPr>
                <w:rFonts w:eastAsia="MS Mincho"/>
                <w:sz w:val="30"/>
                <w:szCs w:val="30"/>
                <w:lang w:val="en-US" w:eastAsia="ja-JP"/>
              </w:rPr>
              <w:t>,</w:t>
            </w:r>
            <w:r w:rsidRPr="00EC1A9D">
              <w:rPr>
                <w:rFonts w:eastAsia="MS Mincho" w:hint="cs"/>
                <w:sz w:val="30"/>
                <w:szCs w:val="30"/>
                <w:lang w:val="en-US" w:eastAsia="ja-JP"/>
              </w:rPr>
              <w:t>610</w:t>
            </w:r>
          </w:p>
        </w:tc>
        <w:tc>
          <w:tcPr>
            <w:tcW w:w="124" w:type="dxa"/>
            <w:gridSpan w:val="2"/>
            <w:shd w:val="clear" w:color="auto" w:fill="auto"/>
          </w:tcPr>
          <w:p w14:paraId="09095226" w14:textId="77777777" w:rsidR="007B46CD" w:rsidRPr="009B0767" w:rsidRDefault="007B46CD" w:rsidP="00287A69">
            <w:pPr>
              <w:spacing w:line="46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52" w:type="dxa"/>
            <w:gridSpan w:val="2"/>
            <w:shd w:val="clear" w:color="auto" w:fill="auto"/>
          </w:tcPr>
          <w:p w14:paraId="45A13247" w14:textId="7545AFCE" w:rsidR="007B46CD" w:rsidRPr="009B0767" w:rsidRDefault="0021232D" w:rsidP="00287A69">
            <w:pPr>
              <w:spacing w:line="46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BA2BCE">
              <w:rPr>
                <w:rFonts w:eastAsia="MS Mincho"/>
                <w:sz w:val="30"/>
                <w:szCs w:val="30"/>
                <w:lang w:val="en-US" w:eastAsia="ja-JP"/>
              </w:rPr>
              <w:t>1,337</w:t>
            </w:r>
          </w:p>
        </w:tc>
        <w:tc>
          <w:tcPr>
            <w:tcW w:w="133" w:type="dxa"/>
          </w:tcPr>
          <w:p w14:paraId="5412A9A7" w14:textId="77777777" w:rsidR="007B46CD" w:rsidRPr="009B0767" w:rsidRDefault="007B46CD" w:rsidP="00287A69">
            <w:pPr>
              <w:spacing w:line="46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43" w:type="dxa"/>
          </w:tcPr>
          <w:p w14:paraId="6B036008" w14:textId="0A00F47D" w:rsidR="007B46CD" w:rsidRPr="009B0767" w:rsidRDefault="00EC1A9D" w:rsidP="00287A69">
            <w:pPr>
              <w:spacing w:line="46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EC1A9D">
              <w:rPr>
                <w:rFonts w:eastAsia="MS Mincho" w:hint="cs"/>
                <w:sz w:val="30"/>
                <w:szCs w:val="30"/>
                <w:lang w:val="en-US" w:eastAsia="ja-JP"/>
              </w:rPr>
              <w:t>17</w:t>
            </w:r>
            <w:r w:rsidR="00E058C8">
              <w:rPr>
                <w:rFonts w:eastAsia="MS Mincho"/>
                <w:sz w:val="30"/>
                <w:szCs w:val="30"/>
                <w:lang w:val="en-US" w:eastAsia="ja-JP"/>
              </w:rPr>
              <w:t>,</w:t>
            </w:r>
            <w:r w:rsidRPr="00EC1A9D">
              <w:rPr>
                <w:rFonts w:eastAsia="MS Mincho" w:hint="cs"/>
                <w:sz w:val="30"/>
                <w:szCs w:val="30"/>
                <w:lang w:val="en-US" w:eastAsia="ja-JP"/>
              </w:rPr>
              <w:t>610</w:t>
            </w:r>
          </w:p>
        </w:tc>
      </w:tr>
    </w:tbl>
    <w:p w14:paraId="40FF8B07" w14:textId="77777777" w:rsidR="00B9612C" w:rsidRPr="009B0767" w:rsidRDefault="00B9612C" w:rsidP="00287A69">
      <w:pPr>
        <w:autoSpaceDE/>
        <w:autoSpaceDN/>
        <w:spacing w:line="460" w:lineRule="exact"/>
        <w:jc w:val="left"/>
        <w:rPr>
          <w:b/>
          <w:bCs/>
          <w:sz w:val="32"/>
          <w:szCs w:val="32"/>
        </w:rPr>
        <w:sectPr w:rsidR="00B9612C" w:rsidRPr="009B0767" w:rsidSect="00C374BB">
          <w:headerReference w:type="even" r:id="rId11"/>
          <w:headerReference w:type="default" r:id="rId12"/>
          <w:pgSz w:w="11907" w:h="16839" w:code="9"/>
          <w:pgMar w:top="993" w:right="1287" w:bottom="1440" w:left="1276" w:header="992" w:footer="720" w:gutter="0"/>
          <w:cols w:space="720"/>
          <w:titlePg/>
          <w:docGrid w:linePitch="360"/>
        </w:sectPr>
      </w:pPr>
    </w:p>
    <w:p w14:paraId="3F406331" w14:textId="083E186A" w:rsidR="008D21B3" w:rsidRPr="009B0767" w:rsidRDefault="008D21B3" w:rsidP="009B0767">
      <w:pPr>
        <w:pStyle w:val="a3"/>
        <w:numPr>
          <w:ilvl w:val="0"/>
          <w:numId w:val="15"/>
        </w:numPr>
        <w:spacing w:line="360" w:lineRule="exact"/>
        <w:ind w:left="567" w:hanging="567"/>
        <w:jc w:val="thaiDistribute"/>
        <w:rPr>
          <w:b/>
          <w:bCs/>
          <w:sz w:val="32"/>
          <w:szCs w:val="32"/>
        </w:rPr>
      </w:pPr>
      <w:r w:rsidRPr="009B0767">
        <w:rPr>
          <w:b/>
          <w:bCs/>
          <w:sz w:val="32"/>
          <w:szCs w:val="32"/>
          <w:cs/>
        </w:rPr>
        <w:lastRenderedPageBreak/>
        <w:t>เงินกู้ยืมระยะยาว</w:t>
      </w:r>
    </w:p>
    <w:p w14:paraId="4CA188A1" w14:textId="2D7AD22F" w:rsidR="00A2302D" w:rsidRPr="009B0767" w:rsidRDefault="008D21B3" w:rsidP="009B0767">
      <w:pPr>
        <w:spacing w:line="360" w:lineRule="exact"/>
        <w:ind w:left="567"/>
        <w:jc w:val="thaiDistribute"/>
        <w:rPr>
          <w:sz w:val="30"/>
          <w:szCs w:val="30"/>
        </w:rPr>
      </w:pPr>
      <w:r w:rsidRPr="009B0767">
        <w:rPr>
          <w:rFonts w:hint="cs"/>
          <w:sz w:val="30"/>
          <w:szCs w:val="30"/>
          <w:cs/>
        </w:rPr>
        <w:t xml:space="preserve">ณ วันที่ </w:t>
      </w:r>
      <w:r w:rsidRPr="009B0767">
        <w:rPr>
          <w:rFonts w:hint="cs"/>
          <w:sz w:val="30"/>
          <w:szCs w:val="30"/>
        </w:rPr>
        <w:t>3</w:t>
      </w:r>
      <w:r w:rsidR="008F321D">
        <w:rPr>
          <w:sz w:val="30"/>
          <w:szCs w:val="30"/>
        </w:rPr>
        <w:t>0</w:t>
      </w:r>
      <w:r w:rsidR="0053035E" w:rsidRPr="009B0767">
        <w:rPr>
          <w:rFonts w:hint="cs"/>
          <w:sz w:val="30"/>
          <w:szCs w:val="30"/>
          <w:cs/>
        </w:rPr>
        <w:t xml:space="preserve"> </w:t>
      </w:r>
      <w:r w:rsidR="008F321D">
        <w:rPr>
          <w:rFonts w:hint="cs"/>
          <w:sz w:val="30"/>
          <w:szCs w:val="30"/>
          <w:cs/>
        </w:rPr>
        <w:t>มิถุนายน</w:t>
      </w:r>
      <w:r w:rsidR="00FD7270" w:rsidRPr="009B0767">
        <w:rPr>
          <w:rFonts w:hint="cs"/>
          <w:sz w:val="30"/>
          <w:szCs w:val="30"/>
          <w:cs/>
        </w:rPr>
        <w:t xml:space="preserve"> </w:t>
      </w:r>
      <w:r w:rsidR="00BD15AA" w:rsidRPr="009B0767">
        <w:rPr>
          <w:sz w:val="30"/>
          <w:szCs w:val="30"/>
          <w:lang w:val="en-US"/>
        </w:rPr>
        <w:t>2567</w:t>
      </w:r>
      <w:r w:rsidR="00FD7270" w:rsidRPr="009B0767">
        <w:rPr>
          <w:sz w:val="30"/>
          <w:szCs w:val="30"/>
          <w:lang w:val="en-US"/>
        </w:rPr>
        <w:t xml:space="preserve"> </w:t>
      </w:r>
      <w:r w:rsidR="00FD7270" w:rsidRPr="009B0767">
        <w:rPr>
          <w:rFonts w:hint="cs"/>
          <w:sz w:val="30"/>
          <w:szCs w:val="30"/>
          <w:cs/>
          <w:lang w:val="en-US"/>
        </w:rPr>
        <w:t>และ</w:t>
      </w:r>
      <w:r w:rsidR="00C718B9" w:rsidRPr="009B0767">
        <w:rPr>
          <w:rFonts w:hint="cs"/>
          <w:sz w:val="30"/>
          <w:szCs w:val="30"/>
          <w:cs/>
          <w:lang w:val="en-US"/>
        </w:rPr>
        <w:t>วันที่</w:t>
      </w:r>
      <w:r w:rsidR="00FD7270" w:rsidRPr="009B0767">
        <w:rPr>
          <w:rFonts w:hint="cs"/>
          <w:sz w:val="30"/>
          <w:szCs w:val="30"/>
          <w:cs/>
          <w:lang w:val="en-US"/>
        </w:rPr>
        <w:t xml:space="preserve"> </w:t>
      </w:r>
      <w:r w:rsidR="00FD7270" w:rsidRPr="009B0767">
        <w:rPr>
          <w:sz w:val="30"/>
          <w:szCs w:val="30"/>
          <w:lang w:val="en-US"/>
        </w:rPr>
        <w:t xml:space="preserve">31 </w:t>
      </w:r>
      <w:r w:rsidRPr="009B0767">
        <w:rPr>
          <w:rFonts w:hint="cs"/>
          <w:sz w:val="30"/>
          <w:szCs w:val="30"/>
          <w:cs/>
        </w:rPr>
        <w:t xml:space="preserve">ธันวาคม </w:t>
      </w:r>
      <w:r w:rsidR="00BD15AA" w:rsidRPr="009B0767">
        <w:rPr>
          <w:rFonts w:hint="cs"/>
          <w:sz w:val="30"/>
          <w:szCs w:val="30"/>
        </w:rPr>
        <w:t>256</w:t>
      </w:r>
      <w:r w:rsidR="00BD15AA" w:rsidRPr="009B0767">
        <w:rPr>
          <w:sz w:val="30"/>
          <w:szCs w:val="30"/>
        </w:rPr>
        <w:t>6</w:t>
      </w:r>
      <w:r w:rsidRPr="009B0767">
        <w:rPr>
          <w:rFonts w:hint="cs"/>
          <w:sz w:val="30"/>
          <w:szCs w:val="30"/>
        </w:rPr>
        <w:t xml:space="preserve"> </w:t>
      </w:r>
      <w:r w:rsidRPr="009B0767">
        <w:rPr>
          <w:rFonts w:hint="cs"/>
          <w:sz w:val="30"/>
          <w:szCs w:val="30"/>
          <w:cs/>
        </w:rPr>
        <w:t>เงินกู้ยืมระยะยาว ประกอบด้วย</w:t>
      </w:r>
      <w:r w:rsidRPr="009B0767">
        <w:rPr>
          <w:sz w:val="30"/>
          <w:szCs w:val="30"/>
          <w:cs/>
        </w:rPr>
        <w:t xml:space="preserve"> </w:t>
      </w:r>
    </w:p>
    <w:tbl>
      <w:tblPr>
        <w:tblW w:w="13740" w:type="dxa"/>
        <w:tblInd w:w="426" w:type="dxa"/>
        <w:tblLayout w:type="fixed"/>
        <w:tblLook w:val="04A0" w:firstRow="1" w:lastRow="0" w:firstColumn="1" w:lastColumn="0" w:noHBand="0" w:noVBand="1"/>
      </w:tblPr>
      <w:tblGrid>
        <w:gridCol w:w="630"/>
        <w:gridCol w:w="3622"/>
        <w:gridCol w:w="5528"/>
        <w:gridCol w:w="990"/>
        <w:gridCol w:w="992"/>
        <w:gridCol w:w="988"/>
        <w:gridCol w:w="990"/>
      </w:tblGrid>
      <w:tr w:rsidR="008D21B3" w:rsidRPr="009B0767" w14:paraId="1BA181EF" w14:textId="77777777" w:rsidTr="00B370C0">
        <w:tc>
          <w:tcPr>
            <w:tcW w:w="630" w:type="dxa"/>
          </w:tcPr>
          <w:p w14:paraId="7E29E6FB" w14:textId="77777777" w:rsidR="008D21B3" w:rsidRPr="009B0767" w:rsidRDefault="008D21B3" w:rsidP="009B0767">
            <w:pPr>
              <w:spacing w:line="320" w:lineRule="exact"/>
              <w:ind w:right="-36"/>
              <w:jc w:val="center"/>
              <w:rPr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3622" w:type="dxa"/>
          </w:tcPr>
          <w:p w14:paraId="288F3966" w14:textId="77777777" w:rsidR="008D21B3" w:rsidRPr="009B0767" w:rsidRDefault="008D21B3" w:rsidP="009B0767">
            <w:pPr>
              <w:spacing w:line="320" w:lineRule="exact"/>
              <w:ind w:left="-108" w:right="-108" w:firstLine="108"/>
              <w:jc w:val="center"/>
              <w:rPr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5528" w:type="dxa"/>
          </w:tcPr>
          <w:p w14:paraId="1999CE9B" w14:textId="77777777" w:rsidR="008D21B3" w:rsidRPr="009B0767" w:rsidRDefault="008D21B3" w:rsidP="009B0767">
            <w:pPr>
              <w:spacing w:line="320" w:lineRule="exact"/>
              <w:jc w:val="center"/>
              <w:rPr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982" w:type="dxa"/>
            <w:gridSpan w:val="2"/>
          </w:tcPr>
          <w:p w14:paraId="3C97CDE6" w14:textId="77777777" w:rsidR="008D21B3" w:rsidRPr="009B0767" w:rsidRDefault="008D21B3" w:rsidP="009B0767">
            <w:pPr>
              <w:spacing w:line="320" w:lineRule="exact"/>
              <w:ind w:right="12"/>
              <w:jc w:val="center"/>
              <w:rPr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978" w:type="dxa"/>
            <w:gridSpan w:val="2"/>
            <w:hideMark/>
          </w:tcPr>
          <w:p w14:paraId="26C2D63C" w14:textId="77777777" w:rsidR="008D21B3" w:rsidRPr="009B0767" w:rsidRDefault="008D21B3" w:rsidP="009B0767">
            <w:pPr>
              <w:spacing w:line="320" w:lineRule="exact"/>
              <w:ind w:right="12"/>
              <w:jc w:val="right"/>
              <w:rPr>
                <w:b/>
                <w:bCs/>
                <w:sz w:val="26"/>
                <w:szCs w:val="26"/>
              </w:rPr>
            </w:pPr>
            <w:r w:rsidRPr="009B0767">
              <w:rPr>
                <w:rFonts w:hint="cs"/>
                <w:b/>
                <w:bCs/>
                <w:sz w:val="26"/>
                <w:szCs w:val="26"/>
                <w:cs/>
              </w:rPr>
              <w:t>(หน่วย: พันบาท)</w:t>
            </w:r>
          </w:p>
        </w:tc>
      </w:tr>
      <w:tr w:rsidR="008D21B3" w:rsidRPr="009B0767" w14:paraId="578CAC8A" w14:textId="77777777" w:rsidTr="00B370C0">
        <w:tc>
          <w:tcPr>
            <w:tcW w:w="630" w:type="dxa"/>
          </w:tcPr>
          <w:p w14:paraId="1E0261E7" w14:textId="77777777" w:rsidR="008D21B3" w:rsidRPr="009B0767" w:rsidRDefault="008D21B3" w:rsidP="009B0767">
            <w:pPr>
              <w:spacing w:line="320" w:lineRule="exact"/>
              <w:ind w:right="-36"/>
              <w:jc w:val="center"/>
              <w:rPr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3622" w:type="dxa"/>
            <w:hideMark/>
          </w:tcPr>
          <w:p w14:paraId="5C72979C" w14:textId="77777777" w:rsidR="008D21B3" w:rsidRPr="009B0767" w:rsidRDefault="008D21B3" w:rsidP="009B0767">
            <w:pPr>
              <w:spacing w:line="320" w:lineRule="exact"/>
              <w:ind w:left="-108" w:right="-108"/>
              <w:jc w:val="center"/>
              <w:rPr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5528" w:type="dxa"/>
          </w:tcPr>
          <w:p w14:paraId="332F1A75" w14:textId="77777777" w:rsidR="008D21B3" w:rsidRPr="009B0767" w:rsidRDefault="008D21B3" w:rsidP="009B0767">
            <w:pPr>
              <w:spacing w:line="320" w:lineRule="exact"/>
              <w:jc w:val="center"/>
              <w:rPr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982" w:type="dxa"/>
            <w:gridSpan w:val="2"/>
            <w:vAlign w:val="bottom"/>
            <w:hideMark/>
          </w:tcPr>
          <w:p w14:paraId="3116CBBA" w14:textId="77777777" w:rsidR="008D21B3" w:rsidRPr="009B0767" w:rsidRDefault="008D21B3" w:rsidP="009B0767">
            <w:pPr>
              <w:pBdr>
                <w:bottom w:val="single" w:sz="4" w:space="1" w:color="auto"/>
              </w:pBdr>
              <w:spacing w:line="320" w:lineRule="exact"/>
              <w:ind w:right="12"/>
              <w:jc w:val="center"/>
              <w:rPr>
                <w:b/>
                <w:bCs/>
                <w:sz w:val="26"/>
                <w:szCs w:val="26"/>
                <w:cs/>
              </w:rPr>
            </w:pPr>
            <w:r w:rsidRPr="009B0767">
              <w:rPr>
                <w:rFonts w:hint="cs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978" w:type="dxa"/>
            <w:gridSpan w:val="2"/>
            <w:vAlign w:val="bottom"/>
            <w:hideMark/>
          </w:tcPr>
          <w:p w14:paraId="52927483" w14:textId="77777777" w:rsidR="008D21B3" w:rsidRPr="009B0767" w:rsidRDefault="008D21B3" w:rsidP="009B0767">
            <w:pPr>
              <w:pBdr>
                <w:bottom w:val="single" w:sz="4" w:space="1" w:color="auto"/>
              </w:pBdr>
              <w:spacing w:line="320" w:lineRule="exact"/>
              <w:ind w:right="12"/>
              <w:jc w:val="center"/>
              <w:rPr>
                <w:b/>
                <w:bCs/>
                <w:sz w:val="26"/>
                <w:szCs w:val="26"/>
                <w:cs/>
              </w:rPr>
            </w:pPr>
            <w:r w:rsidRPr="009B0767">
              <w:rPr>
                <w:rFonts w:hint="cs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8D21B3" w:rsidRPr="009B0767" w14:paraId="0ABEEF3A" w14:textId="77777777" w:rsidTr="00B370C0">
        <w:tc>
          <w:tcPr>
            <w:tcW w:w="630" w:type="dxa"/>
            <w:hideMark/>
          </w:tcPr>
          <w:p w14:paraId="4AC41A00" w14:textId="77777777" w:rsidR="008D21B3" w:rsidRPr="009B0767" w:rsidRDefault="008D21B3" w:rsidP="009B0767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b/>
                <w:bCs/>
                <w:sz w:val="26"/>
                <w:szCs w:val="26"/>
                <w:cs/>
              </w:rPr>
            </w:pPr>
            <w:r w:rsidRPr="009B0767">
              <w:rPr>
                <w:rFonts w:hint="cs"/>
                <w:b/>
                <w:bCs/>
                <w:sz w:val="26"/>
                <w:szCs w:val="26"/>
                <w:cs/>
              </w:rPr>
              <w:t>เงินกู้</w:t>
            </w:r>
          </w:p>
        </w:tc>
        <w:tc>
          <w:tcPr>
            <w:tcW w:w="3622" w:type="dxa"/>
            <w:hideMark/>
          </w:tcPr>
          <w:p w14:paraId="6026531B" w14:textId="77777777" w:rsidR="008D21B3" w:rsidRPr="009B0767" w:rsidRDefault="008D21B3" w:rsidP="009B0767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b/>
                <w:bCs/>
                <w:sz w:val="26"/>
                <w:szCs w:val="26"/>
                <w:cs/>
              </w:rPr>
            </w:pPr>
            <w:r w:rsidRPr="009B0767">
              <w:rPr>
                <w:rFonts w:hint="cs"/>
                <w:b/>
                <w:bCs/>
                <w:sz w:val="26"/>
                <w:szCs w:val="26"/>
                <w:cs/>
              </w:rPr>
              <w:t>อัตราดอกเบี้ย (ร้อยละต่อปี)</w:t>
            </w:r>
          </w:p>
        </w:tc>
        <w:tc>
          <w:tcPr>
            <w:tcW w:w="5528" w:type="dxa"/>
            <w:hideMark/>
          </w:tcPr>
          <w:p w14:paraId="394F1C3C" w14:textId="77777777" w:rsidR="008D21B3" w:rsidRPr="009B0767" w:rsidRDefault="008D21B3" w:rsidP="009B0767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b/>
                <w:bCs/>
                <w:sz w:val="26"/>
                <w:szCs w:val="26"/>
                <w:cs/>
              </w:rPr>
            </w:pPr>
            <w:r w:rsidRPr="009B0767">
              <w:rPr>
                <w:rFonts w:hint="cs"/>
                <w:b/>
                <w:bCs/>
                <w:sz w:val="26"/>
                <w:szCs w:val="26"/>
                <w:cs/>
              </w:rPr>
              <w:t>การชำระคืน</w:t>
            </w:r>
          </w:p>
        </w:tc>
        <w:tc>
          <w:tcPr>
            <w:tcW w:w="990" w:type="dxa"/>
            <w:hideMark/>
          </w:tcPr>
          <w:p w14:paraId="2AFAF314" w14:textId="40267C7E" w:rsidR="008D21B3" w:rsidRPr="009B0767" w:rsidRDefault="008D21B3" w:rsidP="009B0767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b/>
                <w:bCs/>
                <w:sz w:val="26"/>
                <w:szCs w:val="26"/>
                <w:cs/>
              </w:rPr>
            </w:pPr>
            <w:r w:rsidRPr="009B0767">
              <w:rPr>
                <w:rFonts w:hint="cs"/>
                <w:b/>
                <w:bCs/>
                <w:sz w:val="26"/>
                <w:szCs w:val="26"/>
              </w:rPr>
              <w:t>256</w:t>
            </w:r>
            <w:r w:rsidR="00B9612C" w:rsidRPr="009B0767">
              <w:rPr>
                <w:b/>
                <w:bCs/>
                <w:sz w:val="26"/>
                <w:szCs w:val="26"/>
              </w:rPr>
              <w:t>7</w:t>
            </w:r>
          </w:p>
        </w:tc>
        <w:tc>
          <w:tcPr>
            <w:tcW w:w="992" w:type="dxa"/>
            <w:hideMark/>
          </w:tcPr>
          <w:p w14:paraId="784C1277" w14:textId="5CBFE947" w:rsidR="008D21B3" w:rsidRPr="009B0767" w:rsidRDefault="008D21B3" w:rsidP="009B0767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b/>
                <w:bCs/>
                <w:sz w:val="26"/>
                <w:szCs w:val="26"/>
                <w:lang w:val="en-US"/>
              </w:rPr>
            </w:pPr>
            <w:r w:rsidRPr="009B0767">
              <w:rPr>
                <w:rFonts w:hint="cs"/>
                <w:b/>
                <w:bCs/>
                <w:sz w:val="26"/>
                <w:szCs w:val="26"/>
              </w:rPr>
              <w:t>256</w:t>
            </w:r>
            <w:r w:rsidR="00F61C89" w:rsidRPr="00F61C89">
              <w:rPr>
                <w:rFonts w:hint="cs"/>
                <w:b/>
                <w:bCs/>
                <w:sz w:val="26"/>
                <w:szCs w:val="26"/>
                <w:lang w:val="en-US"/>
              </w:rPr>
              <w:t>6</w:t>
            </w:r>
          </w:p>
        </w:tc>
        <w:tc>
          <w:tcPr>
            <w:tcW w:w="988" w:type="dxa"/>
            <w:hideMark/>
          </w:tcPr>
          <w:p w14:paraId="196D5505" w14:textId="5F2504E3" w:rsidR="008D21B3" w:rsidRPr="009B0767" w:rsidRDefault="008D21B3" w:rsidP="009B0767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b/>
                <w:bCs/>
                <w:sz w:val="26"/>
                <w:szCs w:val="26"/>
              </w:rPr>
            </w:pPr>
            <w:r w:rsidRPr="009B0767">
              <w:rPr>
                <w:rFonts w:hint="cs"/>
                <w:b/>
                <w:bCs/>
                <w:sz w:val="26"/>
                <w:szCs w:val="26"/>
              </w:rPr>
              <w:t>256</w:t>
            </w:r>
            <w:r w:rsidR="00B9612C" w:rsidRPr="009B0767">
              <w:rPr>
                <w:b/>
                <w:bCs/>
                <w:sz w:val="26"/>
                <w:szCs w:val="26"/>
              </w:rPr>
              <w:t>7</w:t>
            </w:r>
          </w:p>
        </w:tc>
        <w:tc>
          <w:tcPr>
            <w:tcW w:w="990" w:type="dxa"/>
            <w:hideMark/>
          </w:tcPr>
          <w:p w14:paraId="126368FA" w14:textId="476478BB" w:rsidR="008D21B3" w:rsidRPr="009B0767" w:rsidRDefault="008D21B3" w:rsidP="009B0767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b/>
                <w:bCs/>
                <w:sz w:val="26"/>
                <w:szCs w:val="26"/>
              </w:rPr>
            </w:pPr>
            <w:r w:rsidRPr="009B0767">
              <w:rPr>
                <w:rFonts w:hint="cs"/>
                <w:b/>
                <w:bCs/>
                <w:sz w:val="26"/>
                <w:szCs w:val="26"/>
              </w:rPr>
              <w:t>256</w:t>
            </w:r>
            <w:r w:rsidR="00F61C89" w:rsidRPr="00F61C89">
              <w:rPr>
                <w:rFonts w:hint="cs"/>
                <w:b/>
                <w:bCs/>
                <w:sz w:val="26"/>
                <w:szCs w:val="26"/>
                <w:lang w:val="en-US"/>
              </w:rPr>
              <w:t>6</w:t>
            </w:r>
          </w:p>
        </w:tc>
      </w:tr>
      <w:tr w:rsidR="00BD15AA" w:rsidRPr="009B0767" w14:paraId="04153755" w14:textId="77777777" w:rsidTr="00D0033A">
        <w:tc>
          <w:tcPr>
            <w:tcW w:w="630" w:type="dxa"/>
          </w:tcPr>
          <w:p w14:paraId="14872D72" w14:textId="313FED7B" w:rsidR="00BD15AA" w:rsidRPr="009B0767" w:rsidRDefault="00AE120E" w:rsidP="009B0767">
            <w:pPr>
              <w:spacing w:line="320" w:lineRule="exact"/>
              <w:ind w:right="-36"/>
              <w:jc w:val="center"/>
              <w:rPr>
                <w:sz w:val="26"/>
                <w:szCs w:val="26"/>
                <w:lang w:val="en-US"/>
              </w:rPr>
            </w:pPr>
            <w:r w:rsidRPr="009B0767">
              <w:rPr>
                <w:sz w:val="26"/>
                <w:szCs w:val="26"/>
              </w:rPr>
              <w:t>1</w:t>
            </w:r>
          </w:p>
        </w:tc>
        <w:tc>
          <w:tcPr>
            <w:tcW w:w="3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E73154" w14:textId="4135BD70" w:rsidR="00BD15AA" w:rsidRPr="009B0767" w:rsidRDefault="00BD15AA" w:rsidP="009B0767">
            <w:pPr>
              <w:spacing w:line="320" w:lineRule="exact"/>
              <w:ind w:left="158" w:hanging="158"/>
              <w:rPr>
                <w:sz w:val="26"/>
                <w:szCs w:val="26"/>
                <w:cs/>
              </w:rPr>
            </w:pPr>
            <w:r w:rsidRPr="009B0767">
              <w:rPr>
                <w:color w:val="000000"/>
                <w:sz w:val="26"/>
                <w:szCs w:val="26"/>
                <w:cs/>
              </w:rPr>
              <w:t xml:space="preserve">เดือน </w:t>
            </w:r>
            <w:r w:rsidRPr="009B0767">
              <w:rPr>
                <w:color w:val="000000"/>
                <w:sz w:val="26"/>
                <w:szCs w:val="26"/>
              </w:rPr>
              <w:t>1</w:t>
            </w:r>
            <w:r w:rsidR="00D50E1C" w:rsidRPr="009B0767">
              <w:rPr>
                <w:color w:val="000000"/>
                <w:sz w:val="26"/>
                <w:szCs w:val="26"/>
              </w:rPr>
              <w:t xml:space="preserve"> </w:t>
            </w:r>
            <w:r w:rsidRPr="009B0767">
              <w:rPr>
                <w:color w:val="000000"/>
                <w:sz w:val="26"/>
                <w:szCs w:val="26"/>
              </w:rPr>
              <w:t>-</w:t>
            </w:r>
            <w:r w:rsidR="00D50E1C" w:rsidRPr="009B0767">
              <w:rPr>
                <w:color w:val="000000"/>
                <w:sz w:val="26"/>
                <w:szCs w:val="26"/>
              </w:rPr>
              <w:t xml:space="preserve"> </w:t>
            </w:r>
            <w:r w:rsidRPr="009B0767">
              <w:rPr>
                <w:color w:val="000000"/>
                <w:sz w:val="26"/>
                <w:szCs w:val="26"/>
              </w:rPr>
              <w:t xml:space="preserve">24 </w:t>
            </w:r>
            <w:r w:rsidRPr="009B0767">
              <w:rPr>
                <w:color w:val="000000"/>
                <w:sz w:val="26"/>
                <w:szCs w:val="26"/>
                <w:cs/>
              </w:rPr>
              <w:t xml:space="preserve">อัตราร้อยละ </w:t>
            </w:r>
            <w:r w:rsidRPr="009B0767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5528" w:type="dxa"/>
            <w:vAlign w:val="bottom"/>
          </w:tcPr>
          <w:p w14:paraId="605C1EDB" w14:textId="77777777" w:rsidR="00BD15AA" w:rsidRPr="009B0767" w:rsidRDefault="00BD15AA" w:rsidP="009B0767">
            <w:pPr>
              <w:spacing w:line="320" w:lineRule="exact"/>
              <w:ind w:right="-108"/>
              <w:rPr>
                <w:sz w:val="26"/>
                <w:szCs w:val="26"/>
              </w:rPr>
            </w:pPr>
            <w:r w:rsidRPr="009B0767">
              <w:rPr>
                <w:sz w:val="26"/>
                <w:szCs w:val="26"/>
                <w:cs/>
              </w:rPr>
              <w:t xml:space="preserve">ชำระคืนเงินต้นพร้อมดอกเบี้ยทุกเดือน จำนวน </w:t>
            </w:r>
            <w:r w:rsidRPr="009B0767">
              <w:rPr>
                <w:sz w:val="26"/>
                <w:szCs w:val="26"/>
              </w:rPr>
              <w:t xml:space="preserve">60 </w:t>
            </w:r>
            <w:r w:rsidRPr="009B0767">
              <w:rPr>
                <w:sz w:val="26"/>
                <w:szCs w:val="26"/>
                <w:cs/>
              </w:rPr>
              <w:t>งวด โดยปีแรกชำระ</w:t>
            </w:r>
          </w:p>
        </w:tc>
        <w:tc>
          <w:tcPr>
            <w:tcW w:w="990" w:type="dxa"/>
            <w:vAlign w:val="bottom"/>
          </w:tcPr>
          <w:p w14:paraId="4918B25E" w14:textId="50DB54F1" w:rsidR="00BD15AA" w:rsidRPr="00D0033A" w:rsidRDefault="00D50E1C" w:rsidP="00D0033A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  <w:lang w:val="en-US"/>
              </w:rPr>
            </w:pPr>
            <w:r w:rsidRPr="00D0033A">
              <w:rPr>
                <w:sz w:val="26"/>
                <w:szCs w:val="26"/>
                <w:lang w:val="en-US"/>
              </w:rPr>
              <w:t>1</w:t>
            </w:r>
            <w:r w:rsidR="00D0033A" w:rsidRPr="00D0033A">
              <w:rPr>
                <w:sz w:val="26"/>
                <w:szCs w:val="26"/>
                <w:lang w:val="en-US"/>
              </w:rPr>
              <w:t>5</w:t>
            </w:r>
            <w:r w:rsidRPr="00D0033A">
              <w:rPr>
                <w:sz w:val="26"/>
                <w:szCs w:val="26"/>
                <w:lang w:val="en-US"/>
              </w:rPr>
              <w:t>,</w:t>
            </w:r>
            <w:r w:rsidR="00D0033A" w:rsidRPr="00D0033A">
              <w:rPr>
                <w:sz w:val="26"/>
                <w:szCs w:val="26"/>
                <w:lang w:val="en-US"/>
              </w:rPr>
              <w:t>556</w:t>
            </w:r>
          </w:p>
        </w:tc>
        <w:tc>
          <w:tcPr>
            <w:tcW w:w="992" w:type="dxa"/>
            <w:vAlign w:val="bottom"/>
          </w:tcPr>
          <w:p w14:paraId="537F8ED3" w14:textId="2DF0F770" w:rsidR="00BD15AA" w:rsidRPr="00D0033A" w:rsidRDefault="00B9612C" w:rsidP="009B076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  <w:cs/>
              </w:rPr>
            </w:pPr>
            <w:r w:rsidRPr="00D0033A">
              <w:rPr>
                <w:sz w:val="26"/>
                <w:szCs w:val="26"/>
              </w:rPr>
              <w:t>18</w:t>
            </w:r>
            <w:r w:rsidR="00B25612" w:rsidRPr="00D0033A">
              <w:rPr>
                <w:sz w:val="26"/>
                <w:szCs w:val="26"/>
              </w:rPr>
              <w:t>,</w:t>
            </w:r>
            <w:r w:rsidRPr="00D0033A">
              <w:rPr>
                <w:sz w:val="26"/>
                <w:szCs w:val="26"/>
              </w:rPr>
              <w:t>889</w:t>
            </w:r>
          </w:p>
        </w:tc>
        <w:tc>
          <w:tcPr>
            <w:tcW w:w="988" w:type="dxa"/>
            <w:shd w:val="clear" w:color="auto" w:fill="auto"/>
            <w:vAlign w:val="bottom"/>
          </w:tcPr>
          <w:p w14:paraId="5F9703DA" w14:textId="65182309" w:rsidR="00BD15AA" w:rsidRPr="00D0033A" w:rsidRDefault="00D0033A" w:rsidP="009B076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  <w:cs/>
              </w:rPr>
            </w:pPr>
            <w:r w:rsidRPr="00D0033A">
              <w:rPr>
                <w:sz w:val="26"/>
                <w:szCs w:val="26"/>
              </w:rPr>
              <w:t>15,556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3F7B9BCF" w14:textId="7D963337" w:rsidR="00BD15AA" w:rsidRPr="00D0033A" w:rsidRDefault="00B25612" w:rsidP="009B076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  <w:cs/>
              </w:rPr>
            </w:pPr>
            <w:r w:rsidRPr="00D0033A">
              <w:rPr>
                <w:sz w:val="26"/>
                <w:szCs w:val="26"/>
              </w:rPr>
              <w:t>18,889</w:t>
            </w:r>
          </w:p>
        </w:tc>
      </w:tr>
      <w:tr w:rsidR="003938A7" w:rsidRPr="009B0767" w14:paraId="65FAC7D8" w14:textId="77777777" w:rsidTr="00D0033A">
        <w:tc>
          <w:tcPr>
            <w:tcW w:w="630" w:type="dxa"/>
          </w:tcPr>
          <w:p w14:paraId="3CF87745" w14:textId="77777777" w:rsidR="003938A7" w:rsidRPr="009B0767" w:rsidRDefault="003938A7" w:rsidP="009B0767">
            <w:pPr>
              <w:spacing w:line="320" w:lineRule="exact"/>
              <w:ind w:right="-36"/>
              <w:jc w:val="center"/>
              <w:rPr>
                <w:sz w:val="26"/>
                <w:szCs w:val="26"/>
              </w:rPr>
            </w:pPr>
          </w:p>
        </w:tc>
        <w:tc>
          <w:tcPr>
            <w:tcW w:w="3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045F2B" w14:textId="2333515E" w:rsidR="003938A7" w:rsidRPr="009B0767" w:rsidRDefault="003938A7" w:rsidP="009B0767">
            <w:pPr>
              <w:spacing w:line="320" w:lineRule="exact"/>
              <w:ind w:left="158" w:hanging="158"/>
              <w:rPr>
                <w:sz w:val="26"/>
                <w:szCs w:val="26"/>
                <w:lang w:val="en-US"/>
              </w:rPr>
            </w:pPr>
            <w:r w:rsidRPr="009B0767">
              <w:rPr>
                <w:color w:val="000000"/>
                <w:sz w:val="26"/>
                <w:szCs w:val="26"/>
                <w:cs/>
              </w:rPr>
              <w:t xml:space="preserve">เดือน </w:t>
            </w:r>
            <w:r w:rsidRPr="009B0767">
              <w:rPr>
                <w:color w:val="000000"/>
                <w:sz w:val="26"/>
                <w:szCs w:val="26"/>
              </w:rPr>
              <w:t xml:space="preserve">25 </w:t>
            </w:r>
            <w:r w:rsidRPr="009B0767">
              <w:rPr>
                <w:color w:val="000000"/>
                <w:sz w:val="26"/>
                <w:szCs w:val="26"/>
                <w:cs/>
              </w:rPr>
              <w:t>เป็นต้นไป</w:t>
            </w:r>
            <w:r w:rsidRPr="009B0767">
              <w:rPr>
                <w:color w:val="000000"/>
                <w:sz w:val="26"/>
                <w:szCs w:val="26"/>
              </w:rPr>
              <w:t xml:space="preserve"> </w:t>
            </w:r>
            <w:r w:rsidRPr="009B0767">
              <w:rPr>
                <w:color w:val="000000"/>
                <w:sz w:val="26"/>
                <w:szCs w:val="26"/>
                <w:cs/>
              </w:rPr>
              <w:t xml:space="preserve">อัตราร้อยละ </w:t>
            </w:r>
            <w:r w:rsidR="001D1E10" w:rsidRPr="009B0767">
              <w:rPr>
                <w:color w:val="000000"/>
                <w:sz w:val="26"/>
                <w:szCs w:val="26"/>
                <w:lang w:val="en-US"/>
              </w:rPr>
              <w:t>7</w:t>
            </w:r>
          </w:p>
        </w:tc>
        <w:tc>
          <w:tcPr>
            <w:tcW w:w="5528" w:type="dxa"/>
            <w:vAlign w:val="bottom"/>
          </w:tcPr>
          <w:p w14:paraId="79C3CAEF" w14:textId="77777777" w:rsidR="003938A7" w:rsidRPr="009B0767" w:rsidRDefault="003938A7" w:rsidP="009B0767">
            <w:pPr>
              <w:spacing w:line="320" w:lineRule="exact"/>
              <w:ind w:right="-108"/>
              <w:rPr>
                <w:sz w:val="26"/>
                <w:szCs w:val="26"/>
                <w:cs/>
              </w:rPr>
            </w:pPr>
            <w:r w:rsidRPr="009B0767">
              <w:rPr>
                <w:rFonts w:hint="cs"/>
                <w:sz w:val="26"/>
                <w:szCs w:val="26"/>
                <w:cs/>
              </w:rPr>
              <w:t>ในเดือน</w:t>
            </w:r>
            <w:r w:rsidRPr="009B0767">
              <w:rPr>
                <w:sz w:val="26"/>
                <w:szCs w:val="26"/>
                <w:cs/>
              </w:rPr>
              <w:t xml:space="preserve">พฤษภาคม </w:t>
            </w:r>
            <w:r w:rsidRPr="009B0767">
              <w:rPr>
                <w:sz w:val="26"/>
                <w:szCs w:val="26"/>
              </w:rPr>
              <w:t>2565</w:t>
            </w:r>
          </w:p>
        </w:tc>
        <w:tc>
          <w:tcPr>
            <w:tcW w:w="990" w:type="dxa"/>
            <w:vAlign w:val="bottom"/>
          </w:tcPr>
          <w:p w14:paraId="674D3C9E" w14:textId="2BEF04E4" w:rsidR="003938A7" w:rsidRPr="00BA2BCE" w:rsidRDefault="003938A7" w:rsidP="009B076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</w:rPr>
            </w:pPr>
          </w:p>
        </w:tc>
        <w:tc>
          <w:tcPr>
            <w:tcW w:w="992" w:type="dxa"/>
            <w:vAlign w:val="bottom"/>
          </w:tcPr>
          <w:p w14:paraId="191B54BD" w14:textId="77777777" w:rsidR="003938A7" w:rsidRPr="009B0767" w:rsidRDefault="003938A7" w:rsidP="009B076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</w:rPr>
            </w:pPr>
          </w:p>
        </w:tc>
        <w:tc>
          <w:tcPr>
            <w:tcW w:w="988" w:type="dxa"/>
            <w:shd w:val="clear" w:color="auto" w:fill="auto"/>
            <w:vAlign w:val="bottom"/>
          </w:tcPr>
          <w:p w14:paraId="488E9A3F" w14:textId="77777777" w:rsidR="003938A7" w:rsidRPr="00D0033A" w:rsidRDefault="003938A7" w:rsidP="009B076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21C03695" w14:textId="77777777" w:rsidR="003938A7" w:rsidRPr="00D0033A" w:rsidRDefault="003938A7" w:rsidP="009B076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</w:rPr>
            </w:pPr>
          </w:p>
        </w:tc>
      </w:tr>
      <w:tr w:rsidR="00BD15AA" w:rsidRPr="009B0767" w14:paraId="6220F803" w14:textId="77777777" w:rsidTr="00D0033A">
        <w:tc>
          <w:tcPr>
            <w:tcW w:w="630" w:type="dxa"/>
          </w:tcPr>
          <w:p w14:paraId="60D1A1E0" w14:textId="462AD376" w:rsidR="00BD15AA" w:rsidRPr="009B0767" w:rsidRDefault="00AE120E" w:rsidP="009B0767">
            <w:pPr>
              <w:spacing w:line="320" w:lineRule="exact"/>
              <w:ind w:right="-36"/>
              <w:jc w:val="center"/>
              <w:rPr>
                <w:sz w:val="26"/>
                <w:szCs w:val="26"/>
              </w:rPr>
            </w:pPr>
            <w:r w:rsidRPr="009B0767">
              <w:rPr>
                <w:sz w:val="26"/>
                <w:szCs w:val="26"/>
              </w:rPr>
              <w:t>2</w:t>
            </w:r>
          </w:p>
        </w:tc>
        <w:tc>
          <w:tcPr>
            <w:tcW w:w="3622" w:type="dxa"/>
            <w:shd w:val="clear" w:color="auto" w:fill="auto"/>
          </w:tcPr>
          <w:p w14:paraId="653C0A9B" w14:textId="1E7D9E11" w:rsidR="00BD15AA" w:rsidRPr="009B0767" w:rsidRDefault="00BD15AA" w:rsidP="009B0767">
            <w:pPr>
              <w:spacing w:line="320" w:lineRule="exact"/>
              <w:ind w:left="158" w:hanging="158"/>
              <w:rPr>
                <w:sz w:val="26"/>
                <w:szCs w:val="26"/>
                <w:cs/>
              </w:rPr>
            </w:pPr>
            <w:r w:rsidRPr="009B0767">
              <w:rPr>
                <w:sz w:val="26"/>
                <w:szCs w:val="26"/>
              </w:rPr>
              <w:t>MLR -</w:t>
            </w:r>
            <w:r w:rsidR="00D50E1C" w:rsidRPr="009B0767">
              <w:rPr>
                <w:sz w:val="26"/>
                <w:szCs w:val="26"/>
              </w:rPr>
              <w:t xml:space="preserve"> </w:t>
            </w:r>
            <w:r w:rsidR="00D50E1C" w:rsidRPr="009B0767">
              <w:rPr>
                <w:sz w:val="26"/>
                <w:szCs w:val="26"/>
                <w:lang w:val="en-US"/>
              </w:rPr>
              <w:t>0.5</w:t>
            </w:r>
            <w:r w:rsidRPr="009B0767">
              <w:rPr>
                <w:sz w:val="26"/>
                <w:szCs w:val="26"/>
                <w:lang w:val="en-US"/>
              </w:rPr>
              <w:t>0</w:t>
            </w:r>
            <w:r w:rsidRPr="009B0767">
              <w:rPr>
                <w:sz w:val="26"/>
                <w:szCs w:val="26"/>
                <w:cs/>
              </w:rPr>
              <w:t>%</w:t>
            </w:r>
          </w:p>
        </w:tc>
        <w:tc>
          <w:tcPr>
            <w:tcW w:w="5528" w:type="dxa"/>
            <w:vAlign w:val="bottom"/>
          </w:tcPr>
          <w:p w14:paraId="4B6FBC4B" w14:textId="24B225C0" w:rsidR="00BD15AA" w:rsidRPr="009B0767" w:rsidRDefault="00BD15AA" w:rsidP="009B0767">
            <w:pPr>
              <w:spacing w:line="320" w:lineRule="exact"/>
              <w:ind w:right="-108"/>
              <w:rPr>
                <w:color w:val="0070C0"/>
                <w:sz w:val="26"/>
                <w:szCs w:val="26"/>
                <w:lang w:val="en-US"/>
              </w:rPr>
            </w:pPr>
            <w:r w:rsidRPr="009B0767">
              <w:rPr>
                <w:sz w:val="26"/>
                <w:szCs w:val="26"/>
                <w:cs/>
              </w:rPr>
              <w:t>ชำระคืน</w:t>
            </w:r>
            <w:r w:rsidR="00287166" w:rsidRPr="009B0767">
              <w:rPr>
                <w:rFonts w:hint="cs"/>
                <w:sz w:val="26"/>
                <w:szCs w:val="26"/>
                <w:cs/>
              </w:rPr>
              <w:t>เงินต้น</w:t>
            </w:r>
            <w:r w:rsidR="00E350EA" w:rsidRPr="009B0767">
              <w:rPr>
                <w:rFonts w:hint="cs"/>
                <w:sz w:val="26"/>
                <w:szCs w:val="26"/>
                <w:cs/>
              </w:rPr>
              <w:t>พร้อม</w:t>
            </w:r>
            <w:r w:rsidRPr="009B0767">
              <w:rPr>
                <w:sz w:val="26"/>
                <w:szCs w:val="26"/>
                <w:cs/>
              </w:rPr>
              <w:t>ดอกเบี้ย</w:t>
            </w:r>
            <w:r w:rsidR="00242940" w:rsidRPr="009B0767">
              <w:rPr>
                <w:rFonts w:hint="cs"/>
                <w:sz w:val="26"/>
                <w:szCs w:val="26"/>
                <w:cs/>
              </w:rPr>
              <w:t>ทุกเดือน</w:t>
            </w:r>
            <w:r w:rsidR="001A418A" w:rsidRPr="009B0767">
              <w:rPr>
                <w:rFonts w:hint="cs"/>
                <w:sz w:val="26"/>
                <w:szCs w:val="26"/>
                <w:cs/>
              </w:rPr>
              <w:t xml:space="preserve"> โดยชำระปีแรก</w:t>
            </w:r>
            <w:r w:rsidR="00FF304A" w:rsidRPr="009B0767">
              <w:rPr>
                <w:rFonts w:hint="cs"/>
                <w:sz w:val="26"/>
                <w:szCs w:val="26"/>
                <w:cs/>
              </w:rPr>
              <w:t xml:space="preserve">เดือนมิถุนายน </w:t>
            </w:r>
            <w:r w:rsidR="00FF304A" w:rsidRPr="009B0767">
              <w:rPr>
                <w:sz w:val="26"/>
                <w:szCs w:val="26"/>
                <w:lang w:val="en-US"/>
              </w:rPr>
              <w:t>2562</w:t>
            </w:r>
          </w:p>
        </w:tc>
        <w:tc>
          <w:tcPr>
            <w:tcW w:w="990" w:type="dxa"/>
            <w:vAlign w:val="bottom"/>
          </w:tcPr>
          <w:p w14:paraId="189756E0" w14:textId="3AF598C8" w:rsidR="00BD15AA" w:rsidRPr="00C14A7C" w:rsidRDefault="00D50E1C" w:rsidP="009B076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  <w:cs/>
              </w:rPr>
            </w:pPr>
            <w:r w:rsidRPr="00C14A7C">
              <w:rPr>
                <w:sz w:val="26"/>
                <w:szCs w:val="26"/>
              </w:rPr>
              <w:t>16</w:t>
            </w:r>
            <w:r w:rsidR="00C14A7C" w:rsidRPr="00C14A7C">
              <w:rPr>
                <w:sz w:val="26"/>
                <w:szCs w:val="26"/>
              </w:rPr>
              <w:t>5</w:t>
            </w:r>
            <w:r w:rsidRPr="00C14A7C">
              <w:rPr>
                <w:sz w:val="26"/>
                <w:szCs w:val="26"/>
              </w:rPr>
              <w:t>,</w:t>
            </w:r>
            <w:r w:rsidR="00C9297B" w:rsidRPr="00C14A7C">
              <w:rPr>
                <w:sz w:val="26"/>
                <w:szCs w:val="26"/>
              </w:rPr>
              <w:t>914</w:t>
            </w:r>
          </w:p>
        </w:tc>
        <w:tc>
          <w:tcPr>
            <w:tcW w:w="992" w:type="dxa"/>
            <w:vAlign w:val="bottom"/>
          </w:tcPr>
          <w:p w14:paraId="00EC89C0" w14:textId="38BE9F6F" w:rsidR="00BD15AA" w:rsidRPr="009B0767" w:rsidRDefault="00B25612" w:rsidP="009B076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  <w:cs/>
              </w:rPr>
            </w:pPr>
            <w:r w:rsidRPr="009B0767">
              <w:rPr>
                <w:sz w:val="26"/>
                <w:szCs w:val="26"/>
              </w:rPr>
              <w:t>172,040</w:t>
            </w:r>
          </w:p>
        </w:tc>
        <w:tc>
          <w:tcPr>
            <w:tcW w:w="988" w:type="dxa"/>
            <w:shd w:val="clear" w:color="auto" w:fill="auto"/>
            <w:vAlign w:val="bottom"/>
          </w:tcPr>
          <w:p w14:paraId="0D6D2AF9" w14:textId="77777777" w:rsidR="00BD15AA" w:rsidRPr="00D0033A" w:rsidRDefault="00BD15AA" w:rsidP="009B076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  <w:cs/>
              </w:rPr>
            </w:pPr>
            <w:r w:rsidRPr="00D0033A">
              <w:rPr>
                <w:sz w:val="26"/>
                <w:szCs w:val="26"/>
              </w:rPr>
              <w:t>-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301649FB" w14:textId="6433E537" w:rsidR="00BD15AA" w:rsidRPr="00D0033A" w:rsidRDefault="00BD15AA" w:rsidP="009B076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  <w:cs/>
              </w:rPr>
            </w:pPr>
            <w:r w:rsidRPr="00D0033A">
              <w:rPr>
                <w:sz w:val="26"/>
                <w:szCs w:val="26"/>
              </w:rPr>
              <w:t>-</w:t>
            </w:r>
          </w:p>
        </w:tc>
      </w:tr>
      <w:tr w:rsidR="003938A7" w:rsidRPr="009B0767" w14:paraId="65EB17FB" w14:textId="77777777" w:rsidTr="00D0033A">
        <w:tc>
          <w:tcPr>
            <w:tcW w:w="630" w:type="dxa"/>
          </w:tcPr>
          <w:p w14:paraId="25D77AC6" w14:textId="77777777" w:rsidR="003938A7" w:rsidRPr="009B0767" w:rsidRDefault="003938A7" w:rsidP="009B0767">
            <w:pPr>
              <w:spacing w:line="320" w:lineRule="exact"/>
              <w:ind w:right="-36"/>
              <w:jc w:val="center"/>
              <w:rPr>
                <w:sz w:val="26"/>
                <w:szCs w:val="26"/>
              </w:rPr>
            </w:pPr>
          </w:p>
        </w:tc>
        <w:tc>
          <w:tcPr>
            <w:tcW w:w="3622" w:type="dxa"/>
          </w:tcPr>
          <w:p w14:paraId="568DBA78" w14:textId="77777777" w:rsidR="003938A7" w:rsidRPr="009B0767" w:rsidRDefault="003938A7" w:rsidP="009B0767">
            <w:pPr>
              <w:spacing w:line="320" w:lineRule="exact"/>
              <w:ind w:left="158" w:hanging="158"/>
              <w:rPr>
                <w:sz w:val="26"/>
                <w:szCs w:val="26"/>
              </w:rPr>
            </w:pPr>
          </w:p>
        </w:tc>
        <w:tc>
          <w:tcPr>
            <w:tcW w:w="5528" w:type="dxa"/>
            <w:vAlign w:val="bottom"/>
          </w:tcPr>
          <w:p w14:paraId="163784CF" w14:textId="0E0C3A96" w:rsidR="003938A7" w:rsidRPr="009B0767" w:rsidRDefault="00616A7B" w:rsidP="009B0767">
            <w:pPr>
              <w:spacing w:line="320" w:lineRule="exact"/>
              <w:ind w:right="-108"/>
              <w:rPr>
                <w:sz w:val="26"/>
                <w:szCs w:val="26"/>
                <w:lang w:val="en-US"/>
              </w:rPr>
            </w:pPr>
            <w:r w:rsidRPr="009B0767">
              <w:rPr>
                <w:rFonts w:hint="cs"/>
                <w:sz w:val="26"/>
                <w:szCs w:val="26"/>
                <w:cs/>
              </w:rPr>
              <w:t>และสิ้นสุดเดือนเมษายน</w:t>
            </w:r>
            <w:r w:rsidR="0002175C" w:rsidRPr="009B0767">
              <w:rPr>
                <w:rFonts w:hint="cs"/>
                <w:sz w:val="26"/>
                <w:szCs w:val="26"/>
                <w:cs/>
              </w:rPr>
              <w:t xml:space="preserve"> </w:t>
            </w:r>
            <w:r w:rsidR="0002175C" w:rsidRPr="009B0767">
              <w:rPr>
                <w:sz w:val="26"/>
                <w:szCs w:val="26"/>
                <w:lang w:val="en-US"/>
              </w:rPr>
              <w:t>2573</w:t>
            </w:r>
          </w:p>
        </w:tc>
        <w:tc>
          <w:tcPr>
            <w:tcW w:w="990" w:type="dxa"/>
            <w:vAlign w:val="bottom"/>
          </w:tcPr>
          <w:p w14:paraId="6AEEAC4C" w14:textId="77777777" w:rsidR="003938A7" w:rsidRPr="00C14A7C" w:rsidRDefault="003938A7" w:rsidP="009B076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</w:rPr>
            </w:pPr>
          </w:p>
        </w:tc>
        <w:tc>
          <w:tcPr>
            <w:tcW w:w="992" w:type="dxa"/>
            <w:vAlign w:val="bottom"/>
          </w:tcPr>
          <w:p w14:paraId="6154DB2A" w14:textId="77777777" w:rsidR="003938A7" w:rsidRPr="009B0767" w:rsidRDefault="003938A7" w:rsidP="009B076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</w:rPr>
            </w:pPr>
          </w:p>
        </w:tc>
        <w:tc>
          <w:tcPr>
            <w:tcW w:w="988" w:type="dxa"/>
            <w:shd w:val="clear" w:color="auto" w:fill="auto"/>
            <w:vAlign w:val="bottom"/>
          </w:tcPr>
          <w:p w14:paraId="0F68C855" w14:textId="77777777" w:rsidR="003938A7" w:rsidRPr="00D0033A" w:rsidRDefault="003938A7" w:rsidP="009B076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41DA11D6" w14:textId="77777777" w:rsidR="003938A7" w:rsidRPr="00D0033A" w:rsidRDefault="003938A7" w:rsidP="009B076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</w:rPr>
            </w:pPr>
          </w:p>
        </w:tc>
      </w:tr>
      <w:tr w:rsidR="00BD15AA" w:rsidRPr="009B0767" w14:paraId="3788C3C0" w14:textId="77777777" w:rsidTr="00D0033A">
        <w:tc>
          <w:tcPr>
            <w:tcW w:w="630" w:type="dxa"/>
          </w:tcPr>
          <w:p w14:paraId="0703DED7" w14:textId="1F910788" w:rsidR="00BD15AA" w:rsidRPr="009B0767" w:rsidRDefault="00AE120E" w:rsidP="009B0767">
            <w:pPr>
              <w:spacing w:line="320" w:lineRule="exact"/>
              <w:ind w:right="-36"/>
              <w:jc w:val="center"/>
              <w:rPr>
                <w:sz w:val="26"/>
                <w:szCs w:val="26"/>
              </w:rPr>
            </w:pPr>
            <w:r w:rsidRPr="009B0767">
              <w:rPr>
                <w:sz w:val="26"/>
                <w:szCs w:val="26"/>
              </w:rPr>
              <w:t>3</w:t>
            </w:r>
          </w:p>
        </w:tc>
        <w:tc>
          <w:tcPr>
            <w:tcW w:w="3622" w:type="dxa"/>
          </w:tcPr>
          <w:p w14:paraId="3A888BBD" w14:textId="4355496B" w:rsidR="00BD15AA" w:rsidRPr="009B0767" w:rsidRDefault="00BD15AA" w:rsidP="009B0767">
            <w:pPr>
              <w:spacing w:line="320" w:lineRule="exact"/>
              <w:ind w:left="158" w:hanging="158"/>
              <w:rPr>
                <w:sz w:val="26"/>
                <w:szCs w:val="26"/>
                <w:cs/>
              </w:rPr>
            </w:pPr>
            <w:r w:rsidRPr="009B0767">
              <w:rPr>
                <w:sz w:val="26"/>
                <w:szCs w:val="26"/>
                <w:cs/>
              </w:rPr>
              <w:t xml:space="preserve">เดือนที่ </w:t>
            </w:r>
            <w:r w:rsidRPr="009B0767">
              <w:rPr>
                <w:sz w:val="26"/>
                <w:szCs w:val="26"/>
                <w:lang w:val="en-US"/>
              </w:rPr>
              <w:t>1</w:t>
            </w:r>
            <w:r w:rsidRPr="009B0767">
              <w:rPr>
                <w:sz w:val="26"/>
                <w:szCs w:val="26"/>
                <w:cs/>
              </w:rPr>
              <w:t xml:space="preserve"> - </w:t>
            </w:r>
            <w:r w:rsidRPr="009B0767">
              <w:rPr>
                <w:sz w:val="26"/>
                <w:szCs w:val="26"/>
                <w:lang w:val="en-US"/>
              </w:rPr>
              <w:t>24</w:t>
            </w:r>
            <w:r w:rsidRPr="009B0767">
              <w:rPr>
                <w:sz w:val="26"/>
                <w:szCs w:val="26"/>
                <w:cs/>
              </w:rPr>
              <w:t xml:space="preserve">  อัตราร้อยละ </w:t>
            </w:r>
            <w:r w:rsidRPr="009B0767">
              <w:rPr>
                <w:sz w:val="26"/>
                <w:szCs w:val="26"/>
                <w:lang w:val="en-US"/>
              </w:rPr>
              <w:t>2</w:t>
            </w:r>
          </w:p>
        </w:tc>
        <w:tc>
          <w:tcPr>
            <w:tcW w:w="5528" w:type="dxa"/>
            <w:vAlign w:val="bottom"/>
          </w:tcPr>
          <w:p w14:paraId="23659CE4" w14:textId="0265CD73" w:rsidR="00BD15AA" w:rsidRPr="009B0767" w:rsidRDefault="00BD15AA" w:rsidP="009B0767">
            <w:pPr>
              <w:spacing w:line="320" w:lineRule="exact"/>
              <w:ind w:right="-108"/>
              <w:rPr>
                <w:color w:val="0070C0"/>
                <w:sz w:val="26"/>
                <w:szCs w:val="26"/>
              </w:rPr>
            </w:pPr>
            <w:r w:rsidRPr="009B0767">
              <w:rPr>
                <w:sz w:val="26"/>
                <w:szCs w:val="26"/>
                <w:cs/>
              </w:rPr>
              <w:t xml:space="preserve">ชำระคืนเงินต้นพร้อมดอกเบี้ยทุกเดือน จำนวน </w:t>
            </w:r>
            <w:r w:rsidRPr="009B0767">
              <w:rPr>
                <w:sz w:val="26"/>
                <w:szCs w:val="26"/>
                <w:lang w:val="en-US"/>
              </w:rPr>
              <w:t>60</w:t>
            </w:r>
            <w:r w:rsidRPr="009B0767">
              <w:rPr>
                <w:sz w:val="26"/>
                <w:szCs w:val="26"/>
                <w:cs/>
              </w:rPr>
              <w:t xml:space="preserve"> งวด โดยปีแรกชำระ </w:t>
            </w:r>
          </w:p>
        </w:tc>
        <w:tc>
          <w:tcPr>
            <w:tcW w:w="990" w:type="dxa"/>
            <w:vAlign w:val="bottom"/>
          </w:tcPr>
          <w:p w14:paraId="0C409865" w14:textId="0BF9D7C4" w:rsidR="00BD15AA" w:rsidRPr="00C14A7C" w:rsidRDefault="00C14A7C" w:rsidP="00C14A7C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  <w:cs/>
                <w:lang w:val="en-US"/>
              </w:rPr>
            </w:pPr>
            <w:r w:rsidRPr="00C14A7C">
              <w:rPr>
                <w:sz w:val="26"/>
                <w:szCs w:val="26"/>
              </w:rPr>
              <w:t>5</w:t>
            </w:r>
            <w:r w:rsidR="00D50E1C" w:rsidRPr="00C14A7C">
              <w:rPr>
                <w:sz w:val="26"/>
                <w:szCs w:val="26"/>
              </w:rPr>
              <w:t>,</w:t>
            </w:r>
            <w:r w:rsidRPr="00C14A7C">
              <w:rPr>
                <w:sz w:val="26"/>
                <w:szCs w:val="26"/>
                <w:lang w:val="en-US"/>
              </w:rPr>
              <w:t>578</w:t>
            </w:r>
          </w:p>
        </w:tc>
        <w:tc>
          <w:tcPr>
            <w:tcW w:w="992" w:type="dxa"/>
            <w:vAlign w:val="bottom"/>
          </w:tcPr>
          <w:p w14:paraId="25230BB2" w14:textId="65803800" w:rsidR="00BD15AA" w:rsidRPr="009B0767" w:rsidRDefault="00B25612" w:rsidP="009B076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  <w:cs/>
              </w:rPr>
            </w:pPr>
            <w:r w:rsidRPr="009B0767">
              <w:rPr>
                <w:sz w:val="26"/>
                <w:szCs w:val="26"/>
              </w:rPr>
              <w:t>6,807</w:t>
            </w:r>
          </w:p>
        </w:tc>
        <w:tc>
          <w:tcPr>
            <w:tcW w:w="988" w:type="dxa"/>
            <w:shd w:val="clear" w:color="auto" w:fill="auto"/>
            <w:vAlign w:val="bottom"/>
          </w:tcPr>
          <w:p w14:paraId="4C847D8F" w14:textId="77777777" w:rsidR="00BD15AA" w:rsidRPr="00D0033A" w:rsidRDefault="00BD15AA" w:rsidP="009B076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  <w:cs/>
              </w:rPr>
            </w:pPr>
            <w:r w:rsidRPr="00D0033A">
              <w:rPr>
                <w:sz w:val="26"/>
                <w:szCs w:val="26"/>
              </w:rPr>
              <w:t>-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11D1C53F" w14:textId="6D8AB561" w:rsidR="00BD15AA" w:rsidRPr="00D0033A" w:rsidRDefault="00BD15AA" w:rsidP="009B076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  <w:cs/>
              </w:rPr>
            </w:pPr>
            <w:r w:rsidRPr="00D0033A">
              <w:rPr>
                <w:sz w:val="26"/>
                <w:szCs w:val="26"/>
              </w:rPr>
              <w:t>-</w:t>
            </w:r>
          </w:p>
        </w:tc>
      </w:tr>
      <w:tr w:rsidR="003938A7" w:rsidRPr="009B0767" w14:paraId="4D7F1D64" w14:textId="77777777" w:rsidTr="00D0033A">
        <w:tc>
          <w:tcPr>
            <w:tcW w:w="630" w:type="dxa"/>
          </w:tcPr>
          <w:p w14:paraId="14CA69A1" w14:textId="77777777" w:rsidR="003938A7" w:rsidRPr="009B0767" w:rsidRDefault="003938A7" w:rsidP="009B0767">
            <w:pPr>
              <w:spacing w:line="320" w:lineRule="exact"/>
              <w:ind w:right="-36"/>
              <w:jc w:val="center"/>
              <w:rPr>
                <w:sz w:val="26"/>
                <w:szCs w:val="26"/>
              </w:rPr>
            </w:pPr>
          </w:p>
        </w:tc>
        <w:tc>
          <w:tcPr>
            <w:tcW w:w="3622" w:type="dxa"/>
          </w:tcPr>
          <w:p w14:paraId="344306E7" w14:textId="2344392A" w:rsidR="003938A7" w:rsidRPr="009B0767" w:rsidRDefault="003938A7" w:rsidP="009B0767">
            <w:pPr>
              <w:spacing w:line="320" w:lineRule="exact"/>
              <w:rPr>
                <w:sz w:val="26"/>
                <w:szCs w:val="26"/>
                <w:cs/>
              </w:rPr>
            </w:pPr>
            <w:r w:rsidRPr="009B0767">
              <w:rPr>
                <w:sz w:val="26"/>
                <w:szCs w:val="26"/>
                <w:cs/>
              </w:rPr>
              <w:t xml:space="preserve">เดือนที่ </w:t>
            </w:r>
            <w:r w:rsidR="00292937" w:rsidRPr="009B0767">
              <w:rPr>
                <w:sz w:val="26"/>
                <w:szCs w:val="26"/>
                <w:lang w:val="en-US"/>
              </w:rPr>
              <w:t>25</w:t>
            </w:r>
            <w:r w:rsidRPr="009B0767">
              <w:rPr>
                <w:sz w:val="26"/>
                <w:szCs w:val="26"/>
                <w:cs/>
              </w:rPr>
              <w:t xml:space="preserve"> เป็นต้นไป อัตราร้อยละ </w:t>
            </w:r>
            <w:r w:rsidR="00292937" w:rsidRPr="009B0767">
              <w:rPr>
                <w:sz w:val="26"/>
                <w:szCs w:val="26"/>
                <w:lang w:val="en-US"/>
              </w:rPr>
              <w:t>6</w:t>
            </w:r>
          </w:p>
        </w:tc>
        <w:tc>
          <w:tcPr>
            <w:tcW w:w="5528" w:type="dxa"/>
            <w:vAlign w:val="bottom"/>
          </w:tcPr>
          <w:p w14:paraId="0A6C955A" w14:textId="77777777" w:rsidR="003938A7" w:rsidRPr="009B0767" w:rsidRDefault="003938A7" w:rsidP="009B0767">
            <w:pPr>
              <w:spacing w:line="320" w:lineRule="exact"/>
              <w:ind w:right="-108"/>
              <w:rPr>
                <w:sz w:val="26"/>
                <w:szCs w:val="26"/>
                <w:cs/>
              </w:rPr>
            </w:pPr>
            <w:r w:rsidRPr="009B0767">
              <w:rPr>
                <w:rFonts w:hint="cs"/>
                <w:sz w:val="26"/>
                <w:szCs w:val="26"/>
                <w:cs/>
              </w:rPr>
              <w:t>ใน</w:t>
            </w:r>
            <w:r w:rsidRPr="009B0767">
              <w:rPr>
                <w:sz w:val="26"/>
                <w:szCs w:val="26"/>
                <w:cs/>
              </w:rPr>
              <w:t xml:space="preserve">เดือนกันยายน </w:t>
            </w:r>
            <w:r w:rsidRPr="009B0767">
              <w:rPr>
                <w:sz w:val="26"/>
                <w:szCs w:val="26"/>
              </w:rPr>
              <w:t>2565</w:t>
            </w:r>
          </w:p>
        </w:tc>
        <w:tc>
          <w:tcPr>
            <w:tcW w:w="990" w:type="dxa"/>
            <w:vAlign w:val="bottom"/>
          </w:tcPr>
          <w:p w14:paraId="02AA517A" w14:textId="77777777" w:rsidR="003938A7" w:rsidRPr="00C14A7C" w:rsidRDefault="003938A7" w:rsidP="009B076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</w:rPr>
            </w:pPr>
          </w:p>
        </w:tc>
        <w:tc>
          <w:tcPr>
            <w:tcW w:w="992" w:type="dxa"/>
            <w:vAlign w:val="bottom"/>
          </w:tcPr>
          <w:p w14:paraId="5B045623" w14:textId="77777777" w:rsidR="003938A7" w:rsidRPr="009B0767" w:rsidRDefault="003938A7" w:rsidP="009B076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</w:rPr>
            </w:pPr>
          </w:p>
        </w:tc>
        <w:tc>
          <w:tcPr>
            <w:tcW w:w="988" w:type="dxa"/>
            <w:shd w:val="clear" w:color="auto" w:fill="auto"/>
            <w:vAlign w:val="bottom"/>
          </w:tcPr>
          <w:p w14:paraId="50696BFC" w14:textId="77777777" w:rsidR="003938A7" w:rsidRPr="00D0033A" w:rsidRDefault="003938A7" w:rsidP="009B076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77608945" w14:textId="77777777" w:rsidR="003938A7" w:rsidRPr="00D0033A" w:rsidRDefault="003938A7" w:rsidP="009B076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</w:rPr>
            </w:pPr>
          </w:p>
        </w:tc>
      </w:tr>
      <w:tr w:rsidR="00BD15AA" w:rsidRPr="009B0767" w14:paraId="24074BE0" w14:textId="77777777" w:rsidTr="00D0033A">
        <w:tc>
          <w:tcPr>
            <w:tcW w:w="630" w:type="dxa"/>
          </w:tcPr>
          <w:p w14:paraId="209772F3" w14:textId="767BCD02" w:rsidR="00BD15AA" w:rsidRPr="009B0767" w:rsidRDefault="00AE120E" w:rsidP="009B0767">
            <w:pPr>
              <w:spacing w:line="320" w:lineRule="exact"/>
              <w:ind w:right="-36"/>
              <w:jc w:val="center"/>
              <w:rPr>
                <w:sz w:val="26"/>
                <w:szCs w:val="26"/>
              </w:rPr>
            </w:pPr>
            <w:r w:rsidRPr="009B0767">
              <w:rPr>
                <w:sz w:val="26"/>
                <w:szCs w:val="26"/>
              </w:rPr>
              <w:t>4</w:t>
            </w:r>
          </w:p>
        </w:tc>
        <w:tc>
          <w:tcPr>
            <w:tcW w:w="3622" w:type="dxa"/>
          </w:tcPr>
          <w:p w14:paraId="6D21A426" w14:textId="77777777" w:rsidR="00BD15AA" w:rsidRPr="009B0767" w:rsidRDefault="00BD15AA" w:rsidP="009B0767">
            <w:pPr>
              <w:spacing w:line="320" w:lineRule="exact"/>
              <w:ind w:left="158" w:hanging="158"/>
              <w:rPr>
                <w:sz w:val="26"/>
                <w:szCs w:val="26"/>
                <w:cs/>
              </w:rPr>
            </w:pPr>
            <w:r w:rsidRPr="009B0767">
              <w:rPr>
                <w:sz w:val="26"/>
                <w:szCs w:val="26"/>
              </w:rPr>
              <w:t>MLR</w:t>
            </w:r>
          </w:p>
        </w:tc>
        <w:tc>
          <w:tcPr>
            <w:tcW w:w="5528" w:type="dxa"/>
            <w:vAlign w:val="bottom"/>
          </w:tcPr>
          <w:p w14:paraId="3EA337C5" w14:textId="556CCC72" w:rsidR="00BD15AA" w:rsidRPr="009B0767" w:rsidRDefault="00BD15AA" w:rsidP="009B0767">
            <w:pPr>
              <w:spacing w:line="320" w:lineRule="exact"/>
              <w:ind w:right="-108"/>
              <w:rPr>
                <w:color w:val="0070C0"/>
                <w:sz w:val="26"/>
                <w:szCs w:val="26"/>
              </w:rPr>
            </w:pPr>
            <w:r w:rsidRPr="009B0767">
              <w:rPr>
                <w:sz w:val="26"/>
                <w:szCs w:val="26"/>
                <w:cs/>
              </w:rPr>
              <w:t xml:space="preserve">ชำระคืนเงินต้นพร้อมดอกเบี้ยทุกเดือน จำนวน </w:t>
            </w:r>
            <w:r w:rsidRPr="009B0767">
              <w:rPr>
                <w:sz w:val="26"/>
                <w:szCs w:val="26"/>
                <w:lang w:val="en-US"/>
              </w:rPr>
              <w:t>120</w:t>
            </w:r>
            <w:r w:rsidRPr="009B0767">
              <w:rPr>
                <w:sz w:val="26"/>
                <w:szCs w:val="26"/>
                <w:cs/>
              </w:rPr>
              <w:t xml:space="preserve"> งวด โดยงวด </w:t>
            </w:r>
            <w:r w:rsidRPr="009B0767">
              <w:rPr>
                <w:sz w:val="26"/>
                <w:szCs w:val="26"/>
                <w:lang w:val="en-US"/>
              </w:rPr>
              <w:t>1</w:t>
            </w:r>
            <w:r w:rsidRPr="009B0767">
              <w:rPr>
                <w:sz w:val="26"/>
                <w:szCs w:val="26"/>
                <w:cs/>
              </w:rPr>
              <w:t xml:space="preserve"> -</w:t>
            </w:r>
            <w:r w:rsidR="00D50E1C" w:rsidRPr="009B0767">
              <w:rPr>
                <w:sz w:val="26"/>
                <w:szCs w:val="26"/>
              </w:rPr>
              <w:t xml:space="preserve"> </w:t>
            </w:r>
            <w:r w:rsidRPr="009B0767">
              <w:rPr>
                <w:sz w:val="26"/>
                <w:szCs w:val="26"/>
                <w:lang w:val="en-US"/>
              </w:rPr>
              <w:t>1</w:t>
            </w:r>
            <w:r w:rsidR="005E5B9B">
              <w:rPr>
                <w:sz w:val="26"/>
                <w:szCs w:val="26"/>
                <w:lang w:val="en-US"/>
              </w:rPr>
              <w:t>6</w:t>
            </w:r>
            <w:r w:rsidRPr="009B0767">
              <w:rPr>
                <w:sz w:val="26"/>
                <w:szCs w:val="26"/>
                <w:cs/>
              </w:rPr>
              <w:t xml:space="preserve"> </w:t>
            </w:r>
          </w:p>
        </w:tc>
        <w:tc>
          <w:tcPr>
            <w:tcW w:w="990" w:type="dxa"/>
            <w:vAlign w:val="bottom"/>
          </w:tcPr>
          <w:p w14:paraId="169F650C" w14:textId="2F24ECA7" w:rsidR="00BD15AA" w:rsidRPr="00C14A7C" w:rsidRDefault="00D50E1C" w:rsidP="004415FE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  <w:cs/>
              </w:rPr>
            </w:pPr>
            <w:r w:rsidRPr="00C14A7C">
              <w:rPr>
                <w:sz w:val="26"/>
                <w:szCs w:val="26"/>
              </w:rPr>
              <w:t>21</w:t>
            </w:r>
            <w:r w:rsidR="00C14A7C" w:rsidRPr="00C14A7C">
              <w:rPr>
                <w:sz w:val="26"/>
                <w:szCs w:val="26"/>
              </w:rPr>
              <w:t>4</w:t>
            </w:r>
            <w:r w:rsidRPr="00C14A7C">
              <w:rPr>
                <w:sz w:val="26"/>
                <w:szCs w:val="26"/>
              </w:rPr>
              <w:t>,</w:t>
            </w:r>
            <w:r w:rsidR="00C14A7C" w:rsidRPr="00C14A7C">
              <w:rPr>
                <w:sz w:val="26"/>
                <w:szCs w:val="26"/>
              </w:rPr>
              <w:t>7</w:t>
            </w:r>
            <w:r w:rsidR="00D12A0B" w:rsidRPr="00C14A7C">
              <w:rPr>
                <w:sz w:val="26"/>
                <w:szCs w:val="26"/>
              </w:rPr>
              <w:t>7</w:t>
            </w:r>
            <w:r w:rsidR="004415FE">
              <w:rPr>
                <w:sz w:val="26"/>
                <w:szCs w:val="26"/>
              </w:rPr>
              <w:t>3</w:t>
            </w:r>
          </w:p>
        </w:tc>
        <w:tc>
          <w:tcPr>
            <w:tcW w:w="992" w:type="dxa"/>
            <w:vAlign w:val="bottom"/>
          </w:tcPr>
          <w:p w14:paraId="7BF44716" w14:textId="5AA84FF5" w:rsidR="00BD15AA" w:rsidRPr="009B0767" w:rsidRDefault="00B25612" w:rsidP="009B076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  <w:cs/>
              </w:rPr>
            </w:pPr>
            <w:r w:rsidRPr="009B0767">
              <w:rPr>
                <w:sz w:val="26"/>
                <w:szCs w:val="26"/>
              </w:rPr>
              <w:t>223,098</w:t>
            </w:r>
          </w:p>
        </w:tc>
        <w:tc>
          <w:tcPr>
            <w:tcW w:w="988" w:type="dxa"/>
            <w:shd w:val="clear" w:color="auto" w:fill="auto"/>
            <w:vAlign w:val="bottom"/>
          </w:tcPr>
          <w:p w14:paraId="65580D01" w14:textId="77777777" w:rsidR="00BD15AA" w:rsidRPr="00D0033A" w:rsidRDefault="00BD15AA" w:rsidP="009B076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  <w:cs/>
              </w:rPr>
            </w:pPr>
            <w:r w:rsidRPr="00D0033A">
              <w:rPr>
                <w:sz w:val="26"/>
                <w:szCs w:val="26"/>
              </w:rPr>
              <w:t>-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7DF7BC7F" w14:textId="7AAAF4A9" w:rsidR="00BD15AA" w:rsidRPr="00D0033A" w:rsidRDefault="00BD15AA" w:rsidP="009B076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  <w:cs/>
              </w:rPr>
            </w:pPr>
            <w:r w:rsidRPr="00D0033A">
              <w:rPr>
                <w:sz w:val="26"/>
                <w:szCs w:val="26"/>
              </w:rPr>
              <w:t>-</w:t>
            </w:r>
          </w:p>
        </w:tc>
      </w:tr>
      <w:tr w:rsidR="003938A7" w:rsidRPr="009B0767" w14:paraId="7CCDF959" w14:textId="77777777" w:rsidTr="00D0033A">
        <w:tc>
          <w:tcPr>
            <w:tcW w:w="630" w:type="dxa"/>
          </w:tcPr>
          <w:p w14:paraId="46F68E0A" w14:textId="77777777" w:rsidR="003938A7" w:rsidRPr="009B0767" w:rsidRDefault="003938A7" w:rsidP="009B0767">
            <w:pPr>
              <w:spacing w:line="320" w:lineRule="exact"/>
              <w:ind w:right="-36"/>
              <w:jc w:val="center"/>
              <w:rPr>
                <w:sz w:val="26"/>
                <w:szCs w:val="26"/>
              </w:rPr>
            </w:pPr>
          </w:p>
        </w:tc>
        <w:tc>
          <w:tcPr>
            <w:tcW w:w="3622" w:type="dxa"/>
          </w:tcPr>
          <w:p w14:paraId="7BB40247" w14:textId="77777777" w:rsidR="003938A7" w:rsidRPr="009B0767" w:rsidRDefault="003938A7" w:rsidP="009B0767">
            <w:pPr>
              <w:spacing w:line="320" w:lineRule="exact"/>
              <w:ind w:left="158" w:hanging="158"/>
              <w:rPr>
                <w:sz w:val="26"/>
                <w:szCs w:val="26"/>
                <w:cs/>
              </w:rPr>
            </w:pPr>
          </w:p>
        </w:tc>
        <w:tc>
          <w:tcPr>
            <w:tcW w:w="5528" w:type="dxa"/>
            <w:vAlign w:val="bottom"/>
          </w:tcPr>
          <w:p w14:paraId="43C8462B" w14:textId="77777777" w:rsidR="003938A7" w:rsidRPr="009B0767" w:rsidRDefault="003938A7" w:rsidP="009B0767">
            <w:pPr>
              <w:spacing w:line="320" w:lineRule="exact"/>
              <w:ind w:right="-108"/>
              <w:rPr>
                <w:sz w:val="26"/>
                <w:szCs w:val="26"/>
                <w:cs/>
              </w:rPr>
            </w:pPr>
            <w:r w:rsidRPr="009B0767">
              <w:rPr>
                <w:sz w:val="26"/>
                <w:szCs w:val="26"/>
                <w:cs/>
              </w:rPr>
              <w:t xml:space="preserve">ปลอดชำระเงินต้น และเริ่มชำระเงินต้นงวดแรกเดือนกรกฎาคม </w:t>
            </w:r>
            <w:r w:rsidRPr="009B0767">
              <w:rPr>
                <w:sz w:val="26"/>
                <w:szCs w:val="26"/>
              </w:rPr>
              <w:t>2566</w:t>
            </w:r>
          </w:p>
        </w:tc>
        <w:tc>
          <w:tcPr>
            <w:tcW w:w="990" w:type="dxa"/>
            <w:vAlign w:val="bottom"/>
          </w:tcPr>
          <w:p w14:paraId="7538BA82" w14:textId="77777777" w:rsidR="003938A7" w:rsidRPr="00C14A7C" w:rsidRDefault="003938A7" w:rsidP="009B076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</w:rPr>
            </w:pPr>
          </w:p>
        </w:tc>
        <w:tc>
          <w:tcPr>
            <w:tcW w:w="992" w:type="dxa"/>
            <w:vAlign w:val="bottom"/>
          </w:tcPr>
          <w:p w14:paraId="1C57F3BB" w14:textId="77777777" w:rsidR="003938A7" w:rsidRPr="009B0767" w:rsidRDefault="003938A7" w:rsidP="009B076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</w:rPr>
            </w:pPr>
          </w:p>
        </w:tc>
        <w:tc>
          <w:tcPr>
            <w:tcW w:w="988" w:type="dxa"/>
            <w:shd w:val="clear" w:color="auto" w:fill="auto"/>
            <w:vAlign w:val="bottom"/>
          </w:tcPr>
          <w:p w14:paraId="752E12FD" w14:textId="77777777" w:rsidR="003938A7" w:rsidRPr="00D0033A" w:rsidRDefault="003938A7" w:rsidP="009B076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039B6DBF" w14:textId="77777777" w:rsidR="003938A7" w:rsidRPr="00D0033A" w:rsidRDefault="003938A7" w:rsidP="009B076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</w:rPr>
            </w:pPr>
          </w:p>
        </w:tc>
      </w:tr>
      <w:tr w:rsidR="00BD15AA" w:rsidRPr="009B0767" w14:paraId="04E18635" w14:textId="77777777" w:rsidTr="00D0033A">
        <w:tc>
          <w:tcPr>
            <w:tcW w:w="630" w:type="dxa"/>
          </w:tcPr>
          <w:p w14:paraId="04E3B7AF" w14:textId="46AC664C" w:rsidR="00BD15AA" w:rsidRPr="009B0767" w:rsidRDefault="00AE120E" w:rsidP="009B0767">
            <w:pPr>
              <w:spacing w:line="320" w:lineRule="exact"/>
              <w:ind w:right="-36"/>
              <w:jc w:val="center"/>
              <w:rPr>
                <w:sz w:val="26"/>
                <w:szCs w:val="26"/>
              </w:rPr>
            </w:pPr>
            <w:r w:rsidRPr="009B0767">
              <w:rPr>
                <w:sz w:val="26"/>
                <w:szCs w:val="26"/>
              </w:rPr>
              <w:t>5</w:t>
            </w:r>
          </w:p>
        </w:tc>
        <w:tc>
          <w:tcPr>
            <w:tcW w:w="3622" w:type="dxa"/>
            <w:shd w:val="clear" w:color="auto" w:fill="auto"/>
          </w:tcPr>
          <w:p w14:paraId="2F0A5ADD" w14:textId="7247066C" w:rsidR="00BD15AA" w:rsidRPr="009B0767" w:rsidRDefault="00BD15AA" w:rsidP="009B0767">
            <w:pPr>
              <w:spacing w:line="320" w:lineRule="exact"/>
              <w:ind w:left="158" w:hanging="158"/>
              <w:rPr>
                <w:sz w:val="26"/>
                <w:szCs w:val="26"/>
                <w:lang w:val="en-US"/>
              </w:rPr>
            </w:pPr>
            <w:r w:rsidRPr="009B0767">
              <w:rPr>
                <w:sz w:val="26"/>
                <w:szCs w:val="26"/>
                <w:cs/>
              </w:rPr>
              <w:t xml:space="preserve">งวดที่ </w:t>
            </w:r>
            <w:r w:rsidRPr="009B0767">
              <w:rPr>
                <w:sz w:val="26"/>
                <w:szCs w:val="26"/>
                <w:lang w:val="en-US"/>
              </w:rPr>
              <w:t>1</w:t>
            </w:r>
            <w:r w:rsidR="00D50E1C" w:rsidRPr="009B0767">
              <w:rPr>
                <w:sz w:val="26"/>
                <w:szCs w:val="26"/>
                <w:lang w:val="en-US"/>
              </w:rPr>
              <w:t xml:space="preserve"> </w:t>
            </w:r>
            <w:r w:rsidRPr="009B0767">
              <w:rPr>
                <w:sz w:val="26"/>
                <w:szCs w:val="26"/>
                <w:cs/>
              </w:rPr>
              <w:t>-</w:t>
            </w:r>
            <w:r w:rsidR="00D50E1C" w:rsidRPr="009B0767">
              <w:rPr>
                <w:sz w:val="26"/>
                <w:szCs w:val="26"/>
              </w:rPr>
              <w:t xml:space="preserve"> </w:t>
            </w:r>
            <w:r w:rsidR="00D50E1C" w:rsidRPr="009B0767">
              <w:rPr>
                <w:sz w:val="26"/>
                <w:szCs w:val="26"/>
                <w:lang w:val="en-US"/>
              </w:rPr>
              <w:t>35</w:t>
            </w:r>
            <w:r w:rsidRPr="009B0767">
              <w:rPr>
                <w:sz w:val="26"/>
                <w:szCs w:val="26"/>
              </w:rPr>
              <w:t xml:space="preserve"> MLR -</w:t>
            </w:r>
            <w:r w:rsidR="00D50E1C" w:rsidRPr="009B0767">
              <w:rPr>
                <w:sz w:val="26"/>
                <w:szCs w:val="26"/>
              </w:rPr>
              <w:t xml:space="preserve"> </w:t>
            </w:r>
            <w:r w:rsidRPr="009B0767">
              <w:rPr>
                <w:sz w:val="26"/>
                <w:szCs w:val="26"/>
                <w:lang w:val="en-US"/>
              </w:rPr>
              <w:t>2</w:t>
            </w:r>
            <w:r w:rsidRPr="009B0767">
              <w:rPr>
                <w:sz w:val="26"/>
                <w:szCs w:val="26"/>
                <w:cs/>
              </w:rPr>
              <w:t>.</w:t>
            </w:r>
            <w:r w:rsidRPr="009B0767">
              <w:rPr>
                <w:sz w:val="26"/>
                <w:szCs w:val="26"/>
                <w:lang w:val="en-US"/>
              </w:rPr>
              <w:t>50</w:t>
            </w:r>
            <w:r w:rsidRPr="009B0767">
              <w:rPr>
                <w:sz w:val="26"/>
                <w:szCs w:val="26"/>
                <w:cs/>
              </w:rPr>
              <w:t>%</w:t>
            </w:r>
            <w:r w:rsidR="00D50E1C" w:rsidRPr="009B0767">
              <w:rPr>
                <w:sz w:val="26"/>
                <w:szCs w:val="26"/>
              </w:rPr>
              <w:t xml:space="preserve"> </w:t>
            </w:r>
            <w:r w:rsidR="00D50E1C" w:rsidRPr="009B0767">
              <w:rPr>
                <w:rFonts w:hint="cs"/>
                <w:sz w:val="26"/>
                <w:szCs w:val="26"/>
                <w:cs/>
              </w:rPr>
              <w:t xml:space="preserve">ไม่ต่ำกว่า </w:t>
            </w:r>
            <w:r w:rsidR="00D50E1C" w:rsidRPr="009B0767">
              <w:rPr>
                <w:sz w:val="26"/>
                <w:szCs w:val="26"/>
                <w:lang w:val="en-US"/>
              </w:rPr>
              <w:t>3.00%</w:t>
            </w:r>
          </w:p>
        </w:tc>
        <w:tc>
          <w:tcPr>
            <w:tcW w:w="5528" w:type="dxa"/>
            <w:vAlign w:val="bottom"/>
          </w:tcPr>
          <w:p w14:paraId="3B4CA328" w14:textId="19138142" w:rsidR="00BD15AA" w:rsidRPr="009B0767" w:rsidRDefault="00BD15AA" w:rsidP="009B0767">
            <w:pPr>
              <w:spacing w:line="320" w:lineRule="exact"/>
              <w:ind w:right="-108"/>
              <w:rPr>
                <w:color w:val="0070C0"/>
                <w:sz w:val="26"/>
                <w:szCs w:val="26"/>
                <w:lang w:val="en-US"/>
              </w:rPr>
            </w:pPr>
            <w:r w:rsidRPr="009B0767">
              <w:rPr>
                <w:sz w:val="26"/>
                <w:szCs w:val="26"/>
                <w:cs/>
              </w:rPr>
              <w:t xml:space="preserve">ชำระคืนเงินต้นพร้อมดอกเบี้ยทุกเดือน จำนวน </w:t>
            </w:r>
            <w:r w:rsidRPr="009B0767">
              <w:rPr>
                <w:sz w:val="26"/>
                <w:szCs w:val="26"/>
                <w:lang w:val="en-US"/>
              </w:rPr>
              <w:t>120</w:t>
            </w:r>
            <w:r w:rsidRPr="009B0767">
              <w:rPr>
                <w:sz w:val="26"/>
                <w:szCs w:val="26"/>
                <w:cs/>
              </w:rPr>
              <w:t xml:space="preserve"> งวด โดยงวด </w:t>
            </w:r>
            <w:r w:rsidRPr="009B0767">
              <w:rPr>
                <w:sz w:val="26"/>
                <w:szCs w:val="26"/>
                <w:lang w:val="en-US"/>
              </w:rPr>
              <w:t>1</w:t>
            </w:r>
            <w:r w:rsidRPr="009B0767">
              <w:rPr>
                <w:sz w:val="26"/>
                <w:szCs w:val="26"/>
                <w:cs/>
              </w:rPr>
              <w:t xml:space="preserve"> -</w:t>
            </w:r>
            <w:r w:rsidR="00D50E1C" w:rsidRPr="009B0767">
              <w:rPr>
                <w:sz w:val="26"/>
                <w:szCs w:val="26"/>
              </w:rPr>
              <w:t xml:space="preserve"> </w:t>
            </w:r>
            <w:r w:rsidRPr="009B0767">
              <w:rPr>
                <w:sz w:val="26"/>
                <w:szCs w:val="26"/>
                <w:lang w:val="en-US"/>
              </w:rPr>
              <w:t>34</w:t>
            </w:r>
          </w:p>
        </w:tc>
        <w:tc>
          <w:tcPr>
            <w:tcW w:w="990" w:type="dxa"/>
            <w:vAlign w:val="bottom"/>
          </w:tcPr>
          <w:p w14:paraId="061C0B54" w14:textId="52831CE9" w:rsidR="00BD15AA" w:rsidRPr="00C14A7C" w:rsidRDefault="00C14A7C" w:rsidP="009B076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  <w:cs/>
              </w:rPr>
            </w:pPr>
            <w:r w:rsidRPr="00C14A7C">
              <w:rPr>
                <w:sz w:val="26"/>
                <w:szCs w:val="26"/>
              </w:rPr>
              <w:t>296</w:t>
            </w:r>
            <w:r w:rsidR="00D50E1C" w:rsidRPr="00C14A7C">
              <w:rPr>
                <w:sz w:val="26"/>
                <w:szCs w:val="26"/>
              </w:rPr>
              <w:t>,</w:t>
            </w:r>
            <w:r w:rsidRPr="00C14A7C">
              <w:rPr>
                <w:sz w:val="26"/>
                <w:szCs w:val="26"/>
              </w:rPr>
              <w:t>7</w:t>
            </w:r>
            <w:r w:rsidR="00D12A0B" w:rsidRPr="00C14A7C">
              <w:rPr>
                <w:sz w:val="26"/>
                <w:szCs w:val="26"/>
              </w:rPr>
              <w:t>66</w:t>
            </w:r>
          </w:p>
        </w:tc>
        <w:tc>
          <w:tcPr>
            <w:tcW w:w="992" w:type="dxa"/>
            <w:vAlign w:val="bottom"/>
          </w:tcPr>
          <w:p w14:paraId="7CEB482A" w14:textId="77A41437" w:rsidR="00BD15AA" w:rsidRPr="009B0767" w:rsidRDefault="00B25612" w:rsidP="009B076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  <w:cs/>
              </w:rPr>
            </w:pPr>
            <w:r w:rsidRPr="009B0767">
              <w:rPr>
                <w:sz w:val="26"/>
                <w:szCs w:val="26"/>
              </w:rPr>
              <w:t>311,509</w:t>
            </w:r>
          </w:p>
        </w:tc>
        <w:tc>
          <w:tcPr>
            <w:tcW w:w="988" w:type="dxa"/>
            <w:shd w:val="clear" w:color="auto" w:fill="auto"/>
            <w:vAlign w:val="bottom"/>
          </w:tcPr>
          <w:p w14:paraId="693C6B5E" w14:textId="77777777" w:rsidR="00BD15AA" w:rsidRPr="00D0033A" w:rsidRDefault="00BD15AA" w:rsidP="009B076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  <w:cs/>
              </w:rPr>
            </w:pPr>
            <w:r w:rsidRPr="00D0033A">
              <w:rPr>
                <w:sz w:val="26"/>
                <w:szCs w:val="26"/>
              </w:rPr>
              <w:t>-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4DEFD595" w14:textId="39160D78" w:rsidR="00BD15AA" w:rsidRPr="00D0033A" w:rsidRDefault="00BD15AA" w:rsidP="009B076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  <w:cs/>
              </w:rPr>
            </w:pPr>
            <w:r w:rsidRPr="00D0033A">
              <w:rPr>
                <w:sz w:val="26"/>
                <w:szCs w:val="26"/>
              </w:rPr>
              <w:t>-</w:t>
            </w:r>
          </w:p>
        </w:tc>
      </w:tr>
      <w:tr w:rsidR="003938A7" w:rsidRPr="009B0767" w14:paraId="589051F0" w14:textId="77777777" w:rsidTr="00D0033A">
        <w:tc>
          <w:tcPr>
            <w:tcW w:w="630" w:type="dxa"/>
          </w:tcPr>
          <w:p w14:paraId="5AE640E5" w14:textId="77777777" w:rsidR="003938A7" w:rsidRPr="009B0767" w:rsidRDefault="003938A7" w:rsidP="009B0767">
            <w:pPr>
              <w:spacing w:line="320" w:lineRule="exact"/>
              <w:ind w:right="-36"/>
              <w:jc w:val="center"/>
              <w:rPr>
                <w:sz w:val="26"/>
                <w:szCs w:val="26"/>
              </w:rPr>
            </w:pPr>
          </w:p>
        </w:tc>
        <w:tc>
          <w:tcPr>
            <w:tcW w:w="3622" w:type="dxa"/>
            <w:shd w:val="clear" w:color="auto" w:fill="auto"/>
          </w:tcPr>
          <w:p w14:paraId="4E548062" w14:textId="02F8B01F" w:rsidR="003938A7" w:rsidRPr="009B0767" w:rsidRDefault="003938A7" w:rsidP="009B0767">
            <w:pPr>
              <w:spacing w:line="320" w:lineRule="exact"/>
              <w:ind w:left="158" w:hanging="158"/>
              <w:rPr>
                <w:sz w:val="26"/>
                <w:szCs w:val="26"/>
                <w:cs/>
              </w:rPr>
            </w:pPr>
            <w:r w:rsidRPr="009B0767">
              <w:rPr>
                <w:sz w:val="26"/>
                <w:szCs w:val="26"/>
                <w:cs/>
              </w:rPr>
              <w:t xml:space="preserve">งวดที่ </w:t>
            </w:r>
            <w:r w:rsidRPr="009B0767">
              <w:rPr>
                <w:sz w:val="26"/>
                <w:szCs w:val="26"/>
              </w:rPr>
              <w:t>36</w:t>
            </w:r>
            <w:r w:rsidR="00D50E1C" w:rsidRPr="009B0767">
              <w:rPr>
                <w:sz w:val="26"/>
                <w:szCs w:val="26"/>
              </w:rPr>
              <w:t xml:space="preserve"> </w:t>
            </w:r>
            <w:r w:rsidRPr="009B0767">
              <w:rPr>
                <w:sz w:val="26"/>
                <w:szCs w:val="26"/>
              </w:rPr>
              <w:t>-</w:t>
            </w:r>
            <w:r w:rsidR="00D50E1C" w:rsidRPr="009B0767">
              <w:rPr>
                <w:sz w:val="26"/>
                <w:szCs w:val="26"/>
              </w:rPr>
              <w:t xml:space="preserve"> </w:t>
            </w:r>
            <w:r w:rsidRPr="009B0767">
              <w:rPr>
                <w:sz w:val="26"/>
                <w:szCs w:val="26"/>
              </w:rPr>
              <w:t>72 MLR -</w:t>
            </w:r>
            <w:r w:rsidR="00D50E1C" w:rsidRPr="009B0767">
              <w:rPr>
                <w:sz w:val="26"/>
                <w:szCs w:val="26"/>
              </w:rPr>
              <w:t xml:space="preserve"> </w:t>
            </w:r>
            <w:r w:rsidRPr="009B0767">
              <w:rPr>
                <w:sz w:val="26"/>
                <w:szCs w:val="26"/>
              </w:rPr>
              <w:t>1.75%</w:t>
            </w:r>
          </w:p>
        </w:tc>
        <w:tc>
          <w:tcPr>
            <w:tcW w:w="5528" w:type="dxa"/>
            <w:vAlign w:val="bottom"/>
          </w:tcPr>
          <w:p w14:paraId="1ACE1EB9" w14:textId="56007C05" w:rsidR="003938A7" w:rsidRPr="009B0767" w:rsidRDefault="003938A7" w:rsidP="009B0767">
            <w:pPr>
              <w:spacing w:line="320" w:lineRule="exact"/>
              <w:ind w:right="-108"/>
              <w:rPr>
                <w:sz w:val="26"/>
                <w:szCs w:val="26"/>
                <w:cs/>
              </w:rPr>
            </w:pPr>
            <w:r w:rsidRPr="009B0767">
              <w:rPr>
                <w:sz w:val="26"/>
                <w:szCs w:val="26"/>
                <w:cs/>
              </w:rPr>
              <w:t xml:space="preserve">ปลอดชำระเงินต้น และเริ่มชำระเงินต้นงวดแรกเดือนตุลาคม </w:t>
            </w:r>
            <w:r w:rsidR="00292937" w:rsidRPr="009B0767">
              <w:rPr>
                <w:sz w:val="26"/>
                <w:szCs w:val="26"/>
                <w:lang w:val="en-US"/>
              </w:rPr>
              <w:t>2565</w:t>
            </w:r>
          </w:p>
        </w:tc>
        <w:tc>
          <w:tcPr>
            <w:tcW w:w="990" w:type="dxa"/>
            <w:vAlign w:val="bottom"/>
          </w:tcPr>
          <w:p w14:paraId="707D60FE" w14:textId="77777777" w:rsidR="003938A7" w:rsidRPr="00C14A7C" w:rsidRDefault="003938A7" w:rsidP="009B076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</w:rPr>
            </w:pPr>
          </w:p>
        </w:tc>
        <w:tc>
          <w:tcPr>
            <w:tcW w:w="992" w:type="dxa"/>
            <w:vAlign w:val="bottom"/>
          </w:tcPr>
          <w:p w14:paraId="14FEDC8C" w14:textId="77777777" w:rsidR="003938A7" w:rsidRPr="009B0767" w:rsidRDefault="003938A7" w:rsidP="009B076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</w:rPr>
            </w:pPr>
          </w:p>
        </w:tc>
        <w:tc>
          <w:tcPr>
            <w:tcW w:w="988" w:type="dxa"/>
            <w:shd w:val="clear" w:color="auto" w:fill="auto"/>
            <w:vAlign w:val="bottom"/>
          </w:tcPr>
          <w:p w14:paraId="105FAC79" w14:textId="77777777" w:rsidR="003938A7" w:rsidRPr="00D0033A" w:rsidRDefault="003938A7" w:rsidP="009B076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4168479E" w14:textId="77777777" w:rsidR="003938A7" w:rsidRPr="00D0033A" w:rsidRDefault="003938A7" w:rsidP="009B076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</w:rPr>
            </w:pPr>
          </w:p>
        </w:tc>
      </w:tr>
      <w:tr w:rsidR="003938A7" w:rsidRPr="009B0767" w14:paraId="0265D5F9" w14:textId="77777777" w:rsidTr="00D0033A">
        <w:tc>
          <w:tcPr>
            <w:tcW w:w="630" w:type="dxa"/>
          </w:tcPr>
          <w:p w14:paraId="33A4405A" w14:textId="77777777" w:rsidR="003938A7" w:rsidRPr="009B0767" w:rsidRDefault="003938A7" w:rsidP="009B0767">
            <w:pPr>
              <w:spacing w:line="320" w:lineRule="exact"/>
              <w:ind w:right="-36"/>
              <w:jc w:val="center"/>
              <w:rPr>
                <w:sz w:val="26"/>
                <w:szCs w:val="26"/>
              </w:rPr>
            </w:pPr>
          </w:p>
        </w:tc>
        <w:tc>
          <w:tcPr>
            <w:tcW w:w="3622" w:type="dxa"/>
          </w:tcPr>
          <w:p w14:paraId="3F458035" w14:textId="77777777" w:rsidR="003938A7" w:rsidRPr="009B0767" w:rsidRDefault="003938A7" w:rsidP="009B0767">
            <w:pPr>
              <w:spacing w:line="320" w:lineRule="exact"/>
              <w:ind w:left="158" w:hanging="158"/>
              <w:rPr>
                <w:sz w:val="26"/>
                <w:szCs w:val="26"/>
                <w:cs/>
              </w:rPr>
            </w:pPr>
            <w:r w:rsidRPr="009B0767">
              <w:rPr>
                <w:sz w:val="26"/>
                <w:szCs w:val="26"/>
                <w:cs/>
              </w:rPr>
              <w:t xml:space="preserve">ตั้งแต่งวดที่ </w:t>
            </w:r>
            <w:r w:rsidRPr="009B0767">
              <w:rPr>
                <w:sz w:val="26"/>
                <w:szCs w:val="26"/>
              </w:rPr>
              <w:t xml:space="preserve">72 </w:t>
            </w:r>
            <w:r w:rsidRPr="009B0767">
              <w:rPr>
                <w:sz w:val="26"/>
                <w:szCs w:val="26"/>
                <w:cs/>
              </w:rPr>
              <w:t xml:space="preserve">เป็นต้นไป </w:t>
            </w:r>
            <w:r w:rsidRPr="009B0767">
              <w:rPr>
                <w:sz w:val="26"/>
                <w:szCs w:val="26"/>
              </w:rPr>
              <w:t>MLR</w:t>
            </w:r>
          </w:p>
        </w:tc>
        <w:tc>
          <w:tcPr>
            <w:tcW w:w="5528" w:type="dxa"/>
            <w:vAlign w:val="bottom"/>
          </w:tcPr>
          <w:p w14:paraId="68543DFA" w14:textId="77777777" w:rsidR="003938A7" w:rsidRPr="009B0767" w:rsidRDefault="003938A7" w:rsidP="009B0767">
            <w:pPr>
              <w:spacing w:line="320" w:lineRule="exact"/>
              <w:ind w:right="-108"/>
              <w:rPr>
                <w:sz w:val="26"/>
                <w:szCs w:val="26"/>
                <w:cs/>
              </w:rPr>
            </w:pPr>
          </w:p>
        </w:tc>
        <w:tc>
          <w:tcPr>
            <w:tcW w:w="990" w:type="dxa"/>
            <w:vAlign w:val="bottom"/>
          </w:tcPr>
          <w:p w14:paraId="02DAA007" w14:textId="77777777" w:rsidR="003938A7" w:rsidRPr="00C14A7C" w:rsidRDefault="003938A7" w:rsidP="009B076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</w:rPr>
            </w:pPr>
          </w:p>
        </w:tc>
        <w:tc>
          <w:tcPr>
            <w:tcW w:w="992" w:type="dxa"/>
            <w:vAlign w:val="bottom"/>
          </w:tcPr>
          <w:p w14:paraId="1839D7DB" w14:textId="77777777" w:rsidR="003938A7" w:rsidRPr="009B0767" w:rsidRDefault="003938A7" w:rsidP="009B076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</w:rPr>
            </w:pPr>
          </w:p>
        </w:tc>
        <w:tc>
          <w:tcPr>
            <w:tcW w:w="988" w:type="dxa"/>
            <w:shd w:val="clear" w:color="auto" w:fill="auto"/>
            <w:vAlign w:val="bottom"/>
          </w:tcPr>
          <w:p w14:paraId="7E1A9F95" w14:textId="77777777" w:rsidR="003938A7" w:rsidRPr="00D0033A" w:rsidRDefault="003938A7" w:rsidP="009B076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5E6922B8" w14:textId="77777777" w:rsidR="003938A7" w:rsidRPr="00D0033A" w:rsidRDefault="003938A7" w:rsidP="009B076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</w:rPr>
            </w:pPr>
          </w:p>
        </w:tc>
      </w:tr>
      <w:tr w:rsidR="00BD15AA" w:rsidRPr="009B0767" w14:paraId="56C95BEC" w14:textId="77777777" w:rsidTr="00D0033A">
        <w:tc>
          <w:tcPr>
            <w:tcW w:w="630" w:type="dxa"/>
          </w:tcPr>
          <w:p w14:paraId="17CE5EDE" w14:textId="6AB2ABCD" w:rsidR="00BD15AA" w:rsidRPr="009B0767" w:rsidRDefault="00AE120E" w:rsidP="009B0767">
            <w:pPr>
              <w:spacing w:line="320" w:lineRule="exact"/>
              <w:ind w:right="-36"/>
              <w:jc w:val="center"/>
              <w:rPr>
                <w:sz w:val="26"/>
                <w:szCs w:val="26"/>
              </w:rPr>
            </w:pPr>
            <w:r w:rsidRPr="009B0767">
              <w:rPr>
                <w:sz w:val="26"/>
                <w:szCs w:val="26"/>
              </w:rPr>
              <w:t>6</w:t>
            </w:r>
          </w:p>
        </w:tc>
        <w:tc>
          <w:tcPr>
            <w:tcW w:w="3622" w:type="dxa"/>
          </w:tcPr>
          <w:p w14:paraId="631A20F9" w14:textId="50FF3953" w:rsidR="00BD15AA" w:rsidRPr="009B0767" w:rsidRDefault="00BD15AA" w:rsidP="009B0767">
            <w:pPr>
              <w:spacing w:line="320" w:lineRule="exact"/>
              <w:ind w:left="158" w:hanging="158"/>
              <w:rPr>
                <w:sz w:val="26"/>
                <w:szCs w:val="26"/>
                <w:cs/>
              </w:rPr>
            </w:pPr>
            <w:r w:rsidRPr="009B0767">
              <w:rPr>
                <w:sz w:val="26"/>
                <w:szCs w:val="26"/>
                <w:cs/>
              </w:rPr>
              <w:t xml:space="preserve">ปีที่ </w:t>
            </w:r>
            <w:r w:rsidRPr="009B0767">
              <w:rPr>
                <w:sz w:val="26"/>
                <w:szCs w:val="26"/>
                <w:lang w:val="en-US"/>
              </w:rPr>
              <w:t>1</w:t>
            </w:r>
            <w:r w:rsidR="00D50E1C" w:rsidRPr="009B0767">
              <w:rPr>
                <w:sz w:val="26"/>
                <w:szCs w:val="26"/>
                <w:lang w:val="en-US"/>
              </w:rPr>
              <w:t xml:space="preserve"> </w:t>
            </w:r>
            <w:r w:rsidRPr="009B0767">
              <w:rPr>
                <w:sz w:val="26"/>
                <w:szCs w:val="26"/>
                <w:cs/>
              </w:rPr>
              <w:t>-</w:t>
            </w:r>
            <w:r w:rsidR="00D50E1C" w:rsidRPr="009B0767">
              <w:rPr>
                <w:sz w:val="26"/>
                <w:szCs w:val="26"/>
              </w:rPr>
              <w:t xml:space="preserve"> </w:t>
            </w:r>
            <w:r w:rsidRPr="009B0767">
              <w:rPr>
                <w:sz w:val="26"/>
                <w:szCs w:val="26"/>
                <w:lang w:val="en-US"/>
              </w:rPr>
              <w:t>3</w:t>
            </w:r>
            <w:r w:rsidRPr="009B0767">
              <w:rPr>
                <w:sz w:val="26"/>
                <w:szCs w:val="26"/>
              </w:rPr>
              <w:t xml:space="preserve"> MLR -</w:t>
            </w:r>
            <w:r w:rsidR="00D50E1C" w:rsidRPr="009B0767">
              <w:rPr>
                <w:sz w:val="26"/>
                <w:szCs w:val="26"/>
              </w:rPr>
              <w:t xml:space="preserve"> </w:t>
            </w:r>
            <w:r w:rsidRPr="009B0767">
              <w:rPr>
                <w:sz w:val="26"/>
                <w:szCs w:val="26"/>
              </w:rPr>
              <w:t>2</w:t>
            </w:r>
            <w:r w:rsidRPr="009B0767">
              <w:rPr>
                <w:sz w:val="26"/>
                <w:szCs w:val="26"/>
                <w:cs/>
              </w:rPr>
              <w:t>.</w:t>
            </w:r>
            <w:r w:rsidRPr="009B0767">
              <w:rPr>
                <w:sz w:val="26"/>
                <w:szCs w:val="26"/>
                <w:lang w:val="en-US"/>
              </w:rPr>
              <w:t>50</w:t>
            </w:r>
            <w:r w:rsidRPr="009B0767">
              <w:rPr>
                <w:sz w:val="26"/>
                <w:szCs w:val="26"/>
                <w:cs/>
              </w:rPr>
              <w:t xml:space="preserve">% ไม่ต่ำกว่า </w:t>
            </w:r>
            <w:r w:rsidRPr="009B0767">
              <w:rPr>
                <w:sz w:val="26"/>
                <w:szCs w:val="26"/>
                <w:lang w:val="en-US"/>
              </w:rPr>
              <w:t>3</w:t>
            </w:r>
            <w:r w:rsidRPr="009B0767">
              <w:rPr>
                <w:sz w:val="26"/>
                <w:szCs w:val="26"/>
                <w:cs/>
              </w:rPr>
              <w:t>.</w:t>
            </w:r>
            <w:r w:rsidRPr="009B0767">
              <w:rPr>
                <w:sz w:val="26"/>
                <w:szCs w:val="26"/>
                <w:lang w:val="en-US"/>
              </w:rPr>
              <w:t>00</w:t>
            </w:r>
            <w:r w:rsidRPr="009B0767">
              <w:rPr>
                <w:sz w:val="26"/>
                <w:szCs w:val="26"/>
                <w:cs/>
              </w:rPr>
              <w:t>%</w:t>
            </w:r>
          </w:p>
        </w:tc>
        <w:tc>
          <w:tcPr>
            <w:tcW w:w="5528" w:type="dxa"/>
            <w:vAlign w:val="bottom"/>
          </w:tcPr>
          <w:p w14:paraId="7C6FD562" w14:textId="4D4C88AB" w:rsidR="00BD15AA" w:rsidRPr="009B0767" w:rsidRDefault="00BD15AA" w:rsidP="009B0767">
            <w:pPr>
              <w:spacing w:line="320" w:lineRule="exact"/>
              <w:ind w:right="-108"/>
              <w:rPr>
                <w:color w:val="0070C0"/>
                <w:sz w:val="26"/>
                <w:szCs w:val="26"/>
              </w:rPr>
            </w:pPr>
            <w:r w:rsidRPr="009B0767">
              <w:rPr>
                <w:sz w:val="26"/>
                <w:szCs w:val="26"/>
                <w:cs/>
              </w:rPr>
              <w:t xml:space="preserve">ชำระคืนเงินต้นพร้อมดอกเบี้ยทุกเดือน จำนวน </w:t>
            </w:r>
            <w:r w:rsidRPr="009B0767">
              <w:rPr>
                <w:sz w:val="26"/>
                <w:szCs w:val="26"/>
                <w:lang w:val="en-US"/>
              </w:rPr>
              <w:t>120</w:t>
            </w:r>
            <w:r w:rsidRPr="009B0767">
              <w:rPr>
                <w:sz w:val="26"/>
                <w:szCs w:val="26"/>
                <w:cs/>
              </w:rPr>
              <w:t xml:space="preserve"> งวด โดยงวด </w:t>
            </w:r>
            <w:r w:rsidRPr="009B0767">
              <w:rPr>
                <w:sz w:val="26"/>
                <w:szCs w:val="26"/>
                <w:lang w:val="en-US"/>
              </w:rPr>
              <w:t>1</w:t>
            </w:r>
            <w:r w:rsidRPr="009B0767">
              <w:rPr>
                <w:sz w:val="26"/>
                <w:szCs w:val="26"/>
                <w:cs/>
              </w:rPr>
              <w:t xml:space="preserve"> -</w:t>
            </w:r>
            <w:r w:rsidR="00D50E1C" w:rsidRPr="009B0767">
              <w:rPr>
                <w:sz w:val="26"/>
                <w:szCs w:val="26"/>
              </w:rPr>
              <w:t xml:space="preserve"> </w:t>
            </w:r>
            <w:r w:rsidRPr="009B0767">
              <w:rPr>
                <w:sz w:val="26"/>
                <w:szCs w:val="26"/>
                <w:lang w:val="en-US"/>
              </w:rPr>
              <w:t>22</w:t>
            </w:r>
            <w:r w:rsidRPr="009B0767">
              <w:rPr>
                <w:sz w:val="26"/>
                <w:szCs w:val="26"/>
                <w:cs/>
              </w:rPr>
              <w:t xml:space="preserve"> </w:t>
            </w:r>
          </w:p>
        </w:tc>
        <w:tc>
          <w:tcPr>
            <w:tcW w:w="990" w:type="dxa"/>
            <w:vAlign w:val="bottom"/>
          </w:tcPr>
          <w:p w14:paraId="695A0424" w14:textId="50A5F95A" w:rsidR="00BD15AA" w:rsidRPr="00C14A7C" w:rsidRDefault="00C14A7C" w:rsidP="009B076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  <w:cs/>
              </w:rPr>
            </w:pPr>
            <w:r w:rsidRPr="00C14A7C">
              <w:rPr>
                <w:sz w:val="26"/>
                <w:szCs w:val="26"/>
              </w:rPr>
              <w:t>251</w:t>
            </w:r>
            <w:r w:rsidR="00D50E1C" w:rsidRPr="00C14A7C">
              <w:rPr>
                <w:sz w:val="26"/>
                <w:szCs w:val="26"/>
              </w:rPr>
              <w:t>,</w:t>
            </w:r>
            <w:r w:rsidRPr="00C14A7C">
              <w:rPr>
                <w:sz w:val="26"/>
                <w:szCs w:val="26"/>
              </w:rPr>
              <w:t>0</w:t>
            </w:r>
            <w:r w:rsidR="00D12A0B" w:rsidRPr="00C14A7C">
              <w:rPr>
                <w:sz w:val="26"/>
                <w:szCs w:val="26"/>
              </w:rPr>
              <w:t>76</w:t>
            </w:r>
          </w:p>
        </w:tc>
        <w:tc>
          <w:tcPr>
            <w:tcW w:w="992" w:type="dxa"/>
            <w:vAlign w:val="bottom"/>
          </w:tcPr>
          <w:p w14:paraId="3D5DB684" w14:textId="518BBAE8" w:rsidR="00BD15AA" w:rsidRPr="009B0767" w:rsidRDefault="00B25612" w:rsidP="009B076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  <w:cs/>
              </w:rPr>
            </w:pPr>
            <w:r w:rsidRPr="009B0767">
              <w:rPr>
                <w:sz w:val="26"/>
                <w:szCs w:val="26"/>
              </w:rPr>
              <w:t>255,063</w:t>
            </w:r>
          </w:p>
        </w:tc>
        <w:tc>
          <w:tcPr>
            <w:tcW w:w="988" w:type="dxa"/>
            <w:shd w:val="clear" w:color="auto" w:fill="auto"/>
            <w:vAlign w:val="bottom"/>
          </w:tcPr>
          <w:p w14:paraId="4F2FACD6" w14:textId="77777777" w:rsidR="00BD15AA" w:rsidRPr="00D0033A" w:rsidRDefault="00BD15AA" w:rsidP="009B076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  <w:cs/>
              </w:rPr>
            </w:pPr>
            <w:r w:rsidRPr="00D0033A">
              <w:rPr>
                <w:sz w:val="26"/>
                <w:szCs w:val="26"/>
              </w:rPr>
              <w:t>-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73066122" w14:textId="563CA578" w:rsidR="00BD15AA" w:rsidRPr="00D0033A" w:rsidRDefault="00BD15AA" w:rsidP="009B076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  <w:cs/>
              </w:rPr>
            </w:pPr>
            <w:r w:rsidRPr="00D0033A">
              <w:rPr>
                <w:sz w:val="26"/>
                <w:szCs w:val="26"/>
              </w:rPr>
              <w:t>-</w:t>
            </w:r>
          </w:p>
        </w:tc>
      </w:tr>
      <w:tr w:rsidR="003938A7" w:rsidRPr="009B0767" w14:paraId="5856196F" w14:textId="77777777" w:rsidTr="00D0033A">
        <w:tc>
          <w:tcPr>
            <w:tcW w:w="630" w:type="dxa"/>
          </w:tcPr>
          <w:p w14:paraId="05D84F45" w14:textId="77777777" w:rsidR="003938A7" w:rsidRPr="009B0767" w:rsidRDefault="003938A7" w:rsidP="009B0767">
            <w:pPr>
              <w:spacing w:line="320" w:lineRule="exact"/>
              <w:ind w:right="-36"/>
              <w:jc w:val="center"/>
              <w:rPr>
                <w:sz w:val="26"/>
                <w:szCs w:val="26"/>
              </w:rPr>
            </w:pPr>
          </w:p>
        </w:tc>
        <w:tc>
          <w:tcPr>
            <w:tcW w:w="3622" w:type="dxa"/>
          </w:tcPr>
          <w:p w14:paraId="5665B812" w14:textId="44DDE767" w:rsidR="003938A7" w:rsidRPr="009B0767" w:rsidRDefault="003938A7" w:rsidP="009B0767">
            <w:pPr>
              <w:spacing w:line="320" w:lineRule="exact"/>
              <w:ind w:left="158" w:hanging="158"/>
              <w:rPr>
                <w:sz w:val="26"/>
                <w:szCs w:val="26"/>
                <w:cs/>
              </w:rPr>
            </w:pPr>
            <w:r w:rsidRPr="009B0767">
              <w:rPr>
                <w:sz w:val="26"/>
                <w:szCs w:val="26"/>
                <w:cs/>
              </w:rPr>
              <w:t xml:space="preserve">ปีที่ </w:t>
            </w:r>
            <w:r w:rsidRPr="009B0767">
              <w:rPr>
                <w:sz w:val="26"/>
                <w:szCs w:val="26"/>
                <w:lang w:val="en-US"/>
              </w:rPr>
              <w:t>4</w:t>
            </w:r>
            <w:r w:rsidR="00D50E1C" w:rsidRPr="009B0767">
              <w:rPr>
                <w:sz w:val="26"/>
                <w:szCs w:val="26"/>
                <w:lang w:val="en-US"/>
              </w:rPr>
              <w:t xml:space="preserve"> </w:t>
            </w:r>
            <w:r w:rsidRPr="009B0767">
              <w:rPr>
                <w:sz w:val="26"/>
                <w:szCs w:val="26"/>
                <w:cs/>
              </w:rPr>
              <w:t>-</w:t>
            </w:r>
            <w:r w:rsidR="00D50E1C" w:rsidRPr="009B0767">
              <w:rPr>
                <w:sz w:val="26"/>
                <w:szCs w:val="26"/>
              </w:rPr>
              <w:t xml:space="preserve"> </w:t>
            </w:r>
            <w:r w:rsidRPr="009B0767">
              <w:rPr>
                <w:sz w:val="26"/>
                <w:szCs w:val="26"/>
                <w:lang w:val="en-US"/>
              </w:rPr>
              <w:t>6</w:t>
            </w:r>
            <w:r w:rsidRPr="009B0767">
              <w:rPr>
                <w:sz w:val="26"/>
                <w:szCs w:val="26"/>
              </w:rPr>
              <w:t xml:space="preserve"> MLR -</w:t>
            </w:r>
            <w:r w:rsidR="00D50E1C" w:rsidRPr="009B0767">
              <w:rPr>
                <w:sz w:val="26"/>
                <w:szCs w:val="26"/>
              </w:rPr>
              <w:t xml:space="preserve"> </w:t>
            </w:r>
            <w:r w:rsidRPr="009B0767">
              <w:rPr>
                <w:sz w:val="26"/>
                <w:szCs w:val="26"/>
                <w:lang w:val="en-US"/>
              </w:rPr>
              <w:t>1.75</w:t>
            </w:r>
            <w:r w:rsidRPr="009B0767">
              <w:rPr>
                <w:sz w:val="26"/>
                <w:szCs w:val="26"/>
                <w:cs/>
              </w:rPr>
              <w:t xml:space="preserve">% </w:t>
            </w:r>
            <w:r w:rsidRPr="009B0767">
              <w:rPr>
                <w:rFonts w:hint="cs"/>
                <w:sz w:val="26"/>
                <w:szCs w:val="26"/>
                <w:cs/>
              </w:rPr>
              <w:t xml:space="preserve">, </w:t>
            </w:r>
            <w:r w:rsidRPr="009B0767">
              <w:rPr>
                <w:sz w:val="26"/>
                <w:szCs w:val="26"/>
                <w:cs/>
              </w:rPr>
              <w:t xml:space="preserve">ปีที่ </w:t>
            </w:r>
            <w:r w:rsidRPr="009B0767">
              <w:rPr>
                <w:sz w:val="26"/>
                <w:szCs w:val="26"/>
                <w:lang w:val="en-US"/>
              </w:rPr>
              <w:t>7</w:t>
            </w:r>
            <w:r w:rsidR="00D50E1C" w:rsidRPr="009B0767">
              <w:rPr>
                <w:sz w:val="26"/>
                <w:szCs w:val="26"/>
                <w:lang w:val="en-US"/>
              </w:rPr>
              <w:t xml:space="preserve"> </w:t>
            </w:r>
            <w:r w:rsidRPr="009B0767">
              <w:rPr>
                <w:sz w:val="26"/>
                <w:szCs w:val="26"/>
                <w:cs/>
              </w:rPr>
              <w:t>-</w:t>
            </w:r>
            <w:r w:rsidR="00D50E1C" w:rsidRPr="009B0767">
              <w:rPr>
                <w:sz w:val="26"/>
                <w:szCs w:val="26"/>
              </w:rPr>
              <w:t xml:space="preserve"> </w:t>
            </w:r>
            <w:r w:rsidRPr="009B0767">
              <w:rPr>
                <w:sz w:val="26"/>
                <w:szCs w:val="26"/>
                <w:lang w:val="en-US"/>
              </w:rPr>
              <w:t>10</w:t>
            </w:r>
            <w:r w:rsidRPr="009B0767">
              <w:rPr>
                <w:sz w:val="26"/>
                <w:szCs w:val="26"/>
                <w:cs/>
              </w:rPr>
              <w:t xml:space="preserve"> </w:t>
            </w:r>
            <w:r w:rsidRPr="009B0767">
              <w:rPr>
                <w:sz w:val="26"/>
                <w:szCs w:val="26"/>
              </w:rPr>
              <w:t xml:space="preserve">MLR </w:t>
            </w:r>
            <w:r w:rsidRPr="009B0767">
              <w:rPr>
                <w:sz w:val="26"/>
                <w:szCs w:val="26"/>
                <w:cs/>
              </w:rPr>
              <w:t>ต่อปี</w:t>
            </w:r>
          </w:p>
        </w:tc>
        <w:tc>
          <w:tcPr>
            <w:tcW w:w="5528" w:type="dxa"/>
            <w:vAlign w:val="bottom"/>
          </w:tcPr>
          <w:p w14:paraId="1753789D" w14:textId="7F837D3E" w:rsidR="003938A7" w:rsidRPr="009B0767" w:rsidRDefault="003938A7" w:rsidP="009B0767">
            <w:pPr>
              <w:spacing w:line="320" w:lineRule="exact"/>
              <w:ind w:right="-108"/>
              <w:rPr>
                <w:color w:val="0070C0"/>
                <w:sz w:val="26"/>
                <w:szCs w:val="26"/>
              </w:rPr>
            </w:pPr>
            <w:r w:rsidRPr="009B0767">
              <w:rPr>
                <w:sz w:val="26"/>
                <w:szCs w:val="26"/>
                <w:cs/>
              </w:rPr>
              <w:t xml:space="preserve">ปลอดชำระเงินต้น และเริ่มชำระเงินต้นงวดแรกเดือนเมษายน </w:t>
            </w:r>
            <w:r w:rsidR="00292937" w:rsidRPr="009B0767">
              <w:rPr>
                <w:sz w:val="26"/>
                <w:szCs w:val="26"/>
                <w:lang w:val="en-US"/>
              </w:rPr>
              <w:t>2566</w:t>
            </w:r>
          </w:p>
        </w:tc>
        <w:tc>
          <w:tcPr>
            <w:tcW w:w="990" w:type="dxa"/>
            <w:vAlign w:val="bottom"/>
          </w:tcPr>
          <w:p w14:paraId="7846CBFD" w14:textId="77777777" w:rsidR="003938A7" w:rsidRPr="00C14A7C" w:rsidRDefault="003938A7" w:rsidP="009B076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  <w:cs/>
              </w:rPr>
            </w:pPr>
          </w:p>
        </w:tc>
        <w:tc>
          <w:tcPr>
            <w:tcW w:w="992" w:type="dxa"/>
            <w:vAlign w:val="bottom"/>
          </w:tcPr>
          <w:p w14:paraId="4F0CA883" w14:textId="77777777" w:rsidR="003938A7" w:rsidRPr="009B0767" w:rsidRDefault="003938A7" w:rsidP="009B076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  <w:cs/>
              </w:rPr>
            </w:pPr>
          </w:p>
        </w:tc>
        <w:tc>
          <w:tcPr>
            <w:tcW w:w="988" w:type="dxa"/>
            <w:shd w:val="clear" w:color="auto" w:fill="auto"/>
            <w:vAlign w:val="bottom"/>
          </w:tcPr>
          <w:p w14:paraId="33A99051" w14:textId="77777777" w:rsidR="003938A7" w:rsidRPr="00D0033A" w:rsidRDefault="003938A7" w:rsidP="009B076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  <w:cs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0B124E64" w14:textId="77777777" w:rsidR="003938A7" w:rsidRPr="00D0033A" w:rsidRDefault="003938A7" w:rsidP="009B076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  <w:cs/>
              </w:rPr>
            </w:pPr>
          </w:p>
        </w:tc>
      </w:tr>
      <w:tr w:rsidR="00BD15AA" w:rsidRPr="009B0767" w14:paraId="0CC48D24" w14:textId="77777777" w:rsidTr="00D0033A">
        <w:tc>
          <w:tcPr>
            <w:tcW w:w="630" w:type="dxa"/>
          </w:tcPr>
          <w:p w14:paraId="708469D6" w14:textId="37B81DDC" w:rsidR="00BD15AA" w:rsidRPr="009B0767" w:rsidRDefault="00AE120E" w:rsidP="009B0767">
            <w:pPr>
              <w:spacing w:line="320" w:lineRule="exact"/>
              <w:ind w:right="-36"/>
              <w:jc w:val="center"/>
              <w:rPr>
                <w:sz w:val="26"/>
                <w:szCs w:val="26"/>
              </w:rPr>
            </w:pPr>
            <w:r w:rsidRPr="009B0767">
              <w:rPr>
                <w:sz w:val="26"/>
                <w:szCs w:val="26"/>
              </w:rPr>
              <w:t>7</w:t>
            </w:r>
          </w:p>
        </w:tc>
        <w:tc>
          <w:tcPr>
            <w:tcW w:w="3622" w:type="dxa"/>
          </w:tcPr>
          <w:p w14:paraId="22DD189A" w14:textId="3ACF4724" w:rsidR="00BD15AA" w:rsidRPr="009B0767" w:rsidRDefault="00BD15AA" w:rsidP="009B0767">
            <w:pPr>
              <w:spacing w:line="320" w:lineRule="exact"/>
              <w:ind w:left="158" w:hanging="158"/>
              <w:rPr>
                <w:sz w:val="26"/>
                <w:szCs w:val="26"/>
                <w:cs/>
              </w:rPr>
            </w:pPr>
            <w:r w:rsidRPr="009B0767">
              <w:rPr>
                <w:sz w:val="26"/>
                <w:szCs w:val="26"/>
                <w:cs/>
              </w:rPr>
              <w:t xml:space="preserve">ปีที่ </w:t>
            </w:r>
            <w:r w:rsidRPr="009B0767">
              <w:rPr>
                <w:sz w:val="26"/>
                <w:szCs w:val="26"/>
                <w:lang w:val="en-US"/>
              </w:rPr>
              <w:t>1</w:t>
            </w:r>
            <w:r w:rsidR="00D50E1C" w:rsidRPr="009B0767">
              <w:rPr>
                <w:sz w:val="26"/>
                <w:szCs w:val="26"/>
                <w:lang w:val="en-US"/>
              </w:rPr>
              <w:t xml:space="preserve"> </w:t>
            </w:r>
            <w:r w:rsidRPr="009B0767">
              <w:rPr>
                <w:sz w:val="26"/>
                <w:szCs w:val="26"/>
                <w:cs/>
              </w:rPr>
              <w:t>-</w:t>
            </w:r>
            <w:r w:rsidR="00D50E1C" w:rsidRPr="009B0767">
              <w:rPr>
                <w:sz w:val="26"/>
                <w:szCs w:val="26"/>
              </w:rPr>
              <w:t xml:space="preserve"> </w:t>
            </w:r>
            <w:r w:rsidRPr="009B0767">
              <w:rPr>
                <w:sz w:val="26"/>
                <w:szCs w:val="26"/>
                <w:lang w:val="en-US"/>
              </w:rPr>
              <w:t>2</w:t>
            </w:r>
            <w:r w:rsidRPr="009B0767">
              <w:rPr>
                <w:sz w:val="26"/>
                <w:szCs w:val="26"/>
              </w:rPr>
              <w:t xml:space="preserve"> MLR -</w:t>
            </w:r>
            <w:r w:rsidR="00D50E1C" w:rsidRPr="009B0767">
              <w:rPr>
                <w:sz w:val="26"/>
                <w:szCs w:val="26"/>
              </w:rPr>
              <w:t xml:space="preserve"> </w:t>
            </w:r>
            <w:r w:rsidRPr="009B0767">
              <w:rPr>
                <w:sz w:val="26"/>
                <w:szCs w:val="26"/>
              </w:rPr>
              <w:t>1</w:t>
            </w:r>
            <w:r w:rsidRPr="009B0767">
              <w:rPr>
                <w:sz w:val="26"/>
                <w:szCs w:val="26"/>
                <w:cs/>
              </w:rPr>
              <w:t>.</w:t>
            </w:r>
            <w:r w:rsidRPr="009B0767">
              <w:rPr>
                <w:sz w:val="26"/>
                <w:szCs w:val="26"/>
                <w:lang w:val="en-US"/>
              </w:rPr>
              <w:t>50</w:t>
            </w:r>
            <w:r w:rsidRPr="009B0767">
              <w:rPr>
                <w:sz w:val="26"/>
                <w:szCs w:val="26"/>
                <w:cs/>
              </w:rPr>
              <w:t xml:space="preserve">% ไม่ต่ำกว่า </w:t>
            </w:r>
            <w:r w:rsidRPr="009B0767">
              <w:rPr>
                <w:sz w:val="26"/>
                <w:szCs w:val="26"/>
                <w:lang w:val="en-US"/>
              </w:rPr>
              <w:t>3</w:t>
            </w:r>
            <w:r w:rsidRPr="009B0767">
              <w:rPr>
                <w:sz w:val="26"/>
                <w:szCs w:val="26"/>
                <w:cs/>
              </w:rPr>
              <w:t>.</w:t>
            </w:r>
            <w:r w:rsidRPr="009B0767">
              <w:rPr>
                <w:sz w:val="26"/>
                <w:szCs w:val="26"/>
                <w:lang w:val="en-US"/>
              </w:rPr>
              <w:t>00</w:t>
            </w:r>
            <w:r w:rsidRPr="009B0767">
              <w:rPr>
                <w:sz w:val="26"/>
                <w:szCs w:val="26"/>
                <w:cs/>
              </w:rPr>
              <w:t>%</w:t>
            </w:r>
          </w:p>
        </w:tc>
        <w:tc>
          <w:tcPr>
            <w:tcW w:w="5528" w:type="dxa"/>
            <w:vAlign w:val="bottom"/>
          </w:tcPr>
          <w:p w14:paraId="1705881E" w14:textId="76B8FFF1" w:rsidR="00BD15AA" w:rsidRPr="009B0767" w:rsidRDefault="00BD15AA" w:rsidP="009B0767">
            <w:pPr>
              <w:spacing w:line="320" w:lineRule="exact"/>
              <w:ind w:right="-108"/>
              <w:rPr>
                <w:sz w:val="26"/>
                <w:szCs w:val="26"/>
                <w:cs/>
              </w:rPr>
            </w:pPr>
            <w:r w:rsidRPr="009B0767">
              <w:rPr>
                <w:sz w:val="26"/>
                <w:szCs w:val="26"/>
                <w:cs/>
              </w:rPr>
              <w:t xml:space="preserve">ชำระคืนเงินต้นพร้อมดอกเบี้ยทุกเดือน จำนวน </w:t>
            </w:r>
            <w:r w:rsidRPr="009B0767">
              <w:rPr>
                <w:sz w:val="26"/>
                <w:szCs w:val="26"/>
                <w:lang w:val="en-US"/>
              </w:rPr>
              <w:t>72</w:t>
            </w:r>
            <w:r w:rsidRPr="009B0767">
              <w:rPr>
                <w:sz w:val="26"/>
                <w:szCs w:val="26"/>
                <w:cs/>
              </w:rPr>
              <w:t xml:space="preserve"> งวด โดยงวด </w:t>
            </w:r>
            <w:r w:rsidRPr="009B0767">
              <w:rPr>
                <w:sz w:val="26"/>
                <w:szCs w:val="26"/>
                <w:lang w:val="en-US"/>
              </w:rPr>
              <w:t xml:space="preserve">1 </w:t>
            </w:r>
            <w:r w:rsidRPr="009B0767">
              <w:rPr>
                <w:sz w:val="26"/>
                <w:szCs w:val="26"/>
              </w:rPr>
              <w:t xml:space="preserve">- </w:t>
            </w:r>
            <w:r w:rsidR="00735EDC" w:rsidRPr="009B0767">
              <w:rPr>
                <w:sz w:val="26"/>
                <w:szCs w:val="26"/>
                <w:lang w:val="en-US"/>
              </w:rPr>
              <w:t>10</w:t>
            </w:r>
          </w:p>
        </w:tc>
        <w:tc>
          <w:tcPr>
            <w:tcW w:w="990" w:type="dxa"/>
            <w:vAlign w:val="bottom"/>
          </w:tcPr>
          <w:p w14:paraId="4A4394E7" w14:textId="67A7BD7F" w:rsidR="00BD15AA" w:rsidRPr="00C14A7C" w:rsidRDefault="00C14A7C" w:rsidP="009B076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  <w:lang w:val="en-US"/>
              </w:rPr>
            </w:pPr>
            <w:r w:rsidRPr="00C14A7C">
              <w:rPr>
                <w:sz w:val="26"/>
                <w:szCs w:val="26"/>
                <w:lang w:val="en-US"/>
              </w:rPr>
              <w:t>8,66</w:t>
            </w:r>
            <w:r w:rsidR="00D12A0B" w:rsidRPr="00C14A7C">
              <w:rPr>
                <w:sz w:val="26"/>
                <w:szCs w:val="26"/>
                <w:lang w:val="en-US"/>
              </w:rPr>
              <w:t>3</w:t>
            </w:r>
          </w:p>
        </w:tc>
        <w:tc>
          <w:tcPr>
            <w:tcW w:w="992" w:type="dxa"/>
            <w:vAlign w:val="bottom"/>
          </w:tcPr>
          <w:p w14:paraId="1DB44FFD" w14:textId="27B5F637" w:rsidR="00BD15AA" w:rsidRPr="009B0767" w:rsidRDefault="00B25612" w:rsidP="009B076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  <w:cs/>
              </w:rPr>
            </w:pPr>
            <w:r w:rsidRPr="009B0767">
              <w:rPr>
                <w:sz w:val="26"/>
                <w:szCs w:val="26"/>
              </w:rPr>
              <w:t>9,440</w:t>
            </w:r>
          </w:p>
        </w:tc>
        <w:tc>
          <w:tcPr>
            <w:tcW w:w="988" w:type="dxa"/>
            <w:shd w:val="clear" w:color="auto" w:fill="auto"/>
            <w:vAlign w:val="bottom"/>
          </w:tcPr>
          <w:p w14:paraId="296D703B" w14:textId="26807182" w:rsidR="00BD15AA" w:rsidRPr="00D0033A" w:rsidRDefault="00BD15AA" w:rsidP="009B076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  <w:cs/>
              </w:rPr>
            </w:pPr>
            <w:r w:rsidRPr="00D0033A">
              <w:rPr>
                <w:sz w:val="26"/>
                <w:szCs w:val="26"/>
              </w:rPr>
              <w:t>-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667760AC" w14:textId="288F44B2" w:rsidR="00BD15AA" w:rsidRPr="00D0033A" w:rsidRDefault="00BD15AA" w:rsidP="009B076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  <w:cs/>
              </w:rPr>
            </w:pPr>
            <w:r w:rsidRPr="00D0033A">
              <w:rPr>
                <w:sz w:val="26"/>
                <w:szCs w:val="26"/>
              </w:rPr>
              <w:t>-</w:t>
            </w:r>
          </w:p>
        </w:tc>
      </w:tr>
      <w:tr w:rsidR="003938A7" w:rsidRPr="009B0767" w14:paraId="283B875C" w14:textId="77777777" w:rsidTr="00B370C0">
        <w:tc>
          <w:tcPr>
            <w:tcW w:w="630" w:type="dxa"/>
          </w:tcPr>
          <w:p w14:paraId="6F27A05C" w14:textId="77777777" w:rsidR="003938A7" w:rsidRPr="009B0767" w:rsidRDefault="003938A7" w:rsidP="009B0767">
            <w:pPr>
              <w:spacing w:line="320" w:lineRule="exact"/>
              <w:ind w:right="-36"/>
              <w:jc w:val="center"/>
              <w:rPr>
                <w:sz w:val="26"/>
                <w:szCs w:val="26"/>
              </w:rPr>
            </w:pPr>
          </w:p>
        </w:tc>
        <w:tc>
          <w:tcPr>
            <w:tcW w:w="3622" w:type="dxa"/>
          </w:tcPr>
          <w:p w14:paraId="5E3FDA1D" w14:textId="19C7865E" w:rsidR="003938A7" w:rsidRPr="009B0767" w:rsidRDefault="003938A7" w:rsidP="009B0767">
            <w:pPr>
              <w:spacing w:line="320" w:lineRule="exact"/>
              <w:ind w:left="158" w:hanging="158"/>
              <w:rPr>
                <w:sz w:val="26"/>
                <w:szCs w:val="26"/>
                <w:cs/>
              </w:rPr>
            </w:pPr>
            <w:r w:rsidRPr="009B0767">
              <w:rPr>
                <w:sz w:val="26"/>
                <w:szCs w:val="26"/>
                <w:cs/>
              </w:rPr>
              <w:t xml:space="preserve">ปีที่ </w:t>
            </w:r>
            <w:r w:rsidRPr="009B0767">
              <w:rPr>
                <w:sz w:val="26"/>
                <w:szCs w:val="26"/>
                <w:lang w:val="en-US"/>
              </w:rPr>
              <w:t>3</w:t>
            </w:r>
            <w:r w:rsidR="00D50E1C" w:rsidRPr="009B0767">
              <w:rPr>
                <w:sz w:val="26"/>
                <w:szCs w:val="26"/>
                <w:lang w:val="en-US"/>
              </w:rPr>
              <w:t xml:space="preserve"> </w:t>
            </w:r>
            <w:r w:rsidRPr="009B0767">
              <w:rPr>
                <w:sz w:val="26"/>
                <w:szCs w:val="26"/>
                <w:lang w:val="en-US"/>
              </w:rPr>
              <w:t>-</w:t>
            </w:r>
            <w:r w:rsidR="00D50E1C" w:rsidRPr="009B0767">
              <w:rPr>
                <w:sz w:val="26"/>
                <w:szCs w:val="26"/>
                <w:lang w:val="en-US"/>
              </w:rPr>
              <w:t xml:space="preserve"> </w:t>
            </w:r>
            <w:r w:rsidRPr="009B0767">
              <w:rPr>
                <w:sz w:val="26"/>
                <w:szCs w:val="26"/>
                <w:lang w:val="en-US"/>
              </w:rPr>
              <w:t>4</w:t>
            </w:r>
            <w:r w:rsidRPr="009B0767">
              <w:rPr>
                <w:sz w:val="26"/>
                <w:szCs w:val="26"/>
              </w:rPr>
              <w:t xml:space="preserve"> MLR -</w:t>
            </w:r>
            <w:r w:rsidR="00D50E1C" w:rsidRPr="009B0767">
              <w:rPr>
                <w:sz w:val="26"/>
                <w:szCs w:val="26"/>
              </w:rPr>
              <w:t xml:space="preserve"> </w:t>
            </w:r>
            <w:r w:rsidRPr="009B0767">
              <w:rPr>
                <w:sz w:val="26"/>
                <w:szCs w:val="26"/>
                <w:lang w:val="en-US"/>
              </w:rPr>
              <w:t>1.00</w:t>
            </w:r>
            <w:r w:rsidRPr="009B0767">
              <w:rPr>
                <w:sz w:val="26"/>
                <w:szCs w:val="26"/>
                <w:cs/>
              </w:rPr>
              <w:t xml:space="preserve">% </w:t>
            </w:r>
            <w:r w:rsidRPr="009B0767">
              <w:rPr>
                <w:rFonts w:hint="cs"/>
                <w:sz w:val="26"/>
                <w:szCs w:val="26"/>
                <w:cs/>
              </w:rPr>
              <w:t xml:space="preserve">, </w:t>
            </w:r>
            <w:r w:rsidRPr="009B0767">
              <w:rPr>
                <w:sz w:val="26"/>
                <w:szCs w:val="26"/>
                <w:cs/>
              </w:rPr>
              <w:t xml:space="preserve">ปีที่ </w:t>
            </w:r>
            <w:r w:rsidR="00D50E1C" w:rsidRPr="009B0767">
              <w:rPr>
                <w:sz w:val="26"/>
                <w:szCs w:val="26"/>
                <w:lang w:val="en-US"/>
              </w:rPr>
              <w:t xml:space="preserve">5 </w:t>
            </w:r>
            <w:r w:rsidRPr="009B0767">
              <w:rPr>
                <w:sz w:val="26"/>
                <w:szCs w:val="26"/>
                <w:cs/>
              </w:rPr>
              <w:t>-</w:t>
            </w:r>
            <w:r w:rsidR="00D50E1C" w:rsidRPr="009B0767">
              <w:rPr>
                <w:sz w:val="26"/>
                <w:szCs w:val="26"/>
              </w:rPr>
              <w:t xml:space="preserve"> 6</w:t>
            </w:r>
            <w:r w:rsidRPr="009B0767">
              <w:rPr>
                <w:sz w:val="26"/>
                <w:szCs w:val="26"/>
                <w:cs/>
              </w:rPr>
              <w:t xml:space="preserve"> </w:t>
            </w:r>
            <w:r w:rsidRPr="009B0767">
              <w:rPr>
                <w:sz w:val="26"/>
                <w:szCs w:val="26"/>
              </w:rPr>
              <w:t xml:space="preserve">MLR </w:t>
            </w:r>
            <w:r w:rsidRPr="009B0767">
              <w:rPr>
                <w:sz w:val="26"/>
                <w:szCs w:val="26"/>
                <w:cs/>
              </w:rPr>
              <w:t>ต่อปี</w:t>
            </w:r>
          </w:p>
        </w:tc>
        <w:tc>
          <w:tcPr>
            <w:tcW w:w="5528" w:type="dxa"/>
            <w:vAlign w:val="bottom"/>
          </w:tcPr>
          <w:p w14:paraId="529F6B91" w14:textId="33009822" w:rsidR="003938A7" w:rsidRPr="009B0767" w:rsidRDefault="003938A7" w:rsidP="009B0767">
            <w:pPr>
              <w:spacing w:line="320" w:lineRule="exact"/>
              <w:ind w:right="-108"/>
              <w:rPr>
                <w:sz w:val="26"/>
                <w:szCs w:val="26"/>
                <w:cs/>
              </w:rPr>
            </w:pPr>
            <w:r w:rsidRPr="009B0767">
              <w:rPr>
                <w:sz w:val="26"/>
                <w:szCs w:val="26"/>
                <w:cs/>
              </w:rPr>
              <w:t>ปลอดชำระเงินต้น และเริ่มชำระเงินต้นงวดแรกเดือน</w:t>
            </w:r>
            <w:r w:rsidRPr="009B0767">
              <w:rPr>
                <w:rFonts w:hint="cs"/>
                <w:sz w:val="26"/>
                <w:szCs w:val="26"/>
                <w:cs/>
              </w:rPr>
              <w:t>กรกฎาคม</w:t>
            </w:r>
            <w:r w:rsidRPr="009B0767">
              <w:rPr>
                <w:sz w:val="26"/>
                <w:szCs w:val="26"/>
                <w:cs/>
              </w:rPr>
              <w:t xml:space="preserve"> </w:t>
            </w:r>
            <w:r w:rsidR="00292937" w:rsidRPr="009B0767">
              <w:rPr>
                <w:sz w:val="26"/>
                <w:szCs w:val="26"/>
                <w:lang w:val="en-US"/>
              </w:rPr>
              <w:t>2566</w:t>
            </w:r>
          </w:p>
        </w:tc>
        <w:tc>
          <w:tcPr>
            <w:tcW w:w="990" w:type="dxa"/>
            <w:vAlign w:val="bottom"/>
          </w:tcPr>
          <w:p w14:paraId="48EE7C22" w14:textId="77777777" w:rsidR="003938A7" w:rsidRPr="00C14A7C" w:rsidRDefault="003938A7" w:rsidP="009B0767">
            <w:pPr>
              <w:pBdr>
                <w:bottom w:val="single" w:sz="4" w:space="1" w:color="auto"/>
              </w:pBd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  <w:cs/>
              </w:rPr>
            </w:pPr>
          </w:p>
        </w:tc>
        <w:tc>
          <w:tcPr>
            <w:tcW w:w="992" w:type="dxa"/>
            <w:vAlign w:val="bottom"/>
          </w:tcPr>
          <w:p w14:paraId="001CF1C2" w14:textId="77777777" w:rsidR="003938A7" w:rsidRPr="009B0767" w:rsidRDefault="003938A7" w:rsidP="009B0767">
            <w:pPr>
              <w:pBdr>
                <w:bottom w:val="single" w:sz="4" w:space="1" w:color="auto"/>
              </w:pBd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  <w:cs/>
              </w:rPr>
            </w:pPr>
          </w:p>
        </w:tc>
        <w:tc>
          <w:tcPr>
            <w:tcW w:w="988" w:type="dxa"/>
            <w:vAlign w:val="bottom"/>
          </w:tcPr>
          <w:p w14:paraId="717344F0" w14:textId="77777777" w:rsidR="003938A7" w:rsidRPr="00BA2BCE" w:rsidRDefault="003938A7" w:rsidP="009B0767">
            <w:pPr>
              <w:pBdr>
                <w:bottom w:val="single" w:sz="4" w:space="1" w:color="auto"/>
              </w:pBd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  <w:cs/>
              </w:rPr>
            </w:pPr>
          </w:p>
        </w:tc>
        <w:tc>
          <w:tcPr>
            <w:tcW w:w="990" w:type="dxa"/>
            <w:vAlign w:val="bottom"/>
          </w:tcPr>
          <w:p w14:paraId="6E28A47F" w14:textId="77777777" w:rsidR="003938A7" w:rsidRPr="009B0767" w:rsidRDefault="003938A7" w:rsidP="009B0767">
            <w:pPr>
              <w:pBdr>
                <w:bottom w:val="single" w:sz="4" w:space="1" w:color="auto"/>
              </w:pBd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  <w:cs/>
              </w:rPr>
            </w:pPr>
          </w:p>
        </w:tc>
      </w:tr>
      <w:tr w:rsidR="00BD15AA" w:rsidRPr="009B0767" w14:paraId="577FF208" w14:textId="77777777" w:rsidTr="00B370C0">
        <w:tc>
          <w:tcPr>
            <w:tcW w:w="9780" w:type="dxa"/>
            <w:gridSpan w:val="3"/>
            <w:hideMark/>
          </w:tcPr>
          <w:p w14:paraId="7A1A9F9F" w14:textId="77777777" w:rsidR="00BD15AA" w:rsidRPr="009B0767" w:rsidRDefault="00BD15AA" w:rsidP="009B0767">
            <w:pPr>
              <w:spacing w:line="320" w:lineRule="exact"/>
              <w:rPr>
                <w:sz w:val="26"/>
                <w:szCs w:val="26"/>
                <w:cs/>
              </w:rPr>
            </w:pPr>
            <w:r w:rsidRPr="009B0767">
              <w:rPr>
                <w:rFonts w:hint="cs"/>
                <w:sz w:val="26"/>
                <w:szCs w:val="26"/>
                <w:cs/>
              </w:rPr>
              <w:t>รวม</w:t>
            </w:r>
          </w:p>
        </w:tc>
        <w:tc>
          <w:tcPr>
            <w:tcW w:w="990" w:type="dxa"/>
            <w:vAlign w:val="bottom"/>
          </w:tcPr>
          <w:p w14:paraId="6A6A90F8" w14:textId="11CE54BB" w:rsidR="00BD15AA" w:rsidRPr="004E5461" w:rsidRDefault="00D50E1C" w:rsidP="009B0767">
            <w:pPr>
              <w:tabs>
                <w:tab w:val="decimal" w:pos="750"/>
              </w:tabs>
              <w:spacing w:line="320" w:lineRule="exact"/>
              <w:jc w:val="right"/>
              <w:rPr>
                <w:sz w:val="26"/>
                <w:szCs w:val="26"/>
                <w:lang w:val="en-US"/>
              </w:rPr>
            </w:pPr>
            <w:r w:rsidRPr="004E5461">
              <w:rPr>
                <w:sz w:val="26"/>
                <w:szCs w:val="26"/>
              </w:rPr>
              <w:t>9</w:t>
            </w:r>
            <w:r w:rsidR="00C14A7C" w:rsidRPr="004E5461">
              <w:rPr>
                <w:sz w:val="26"/>
                <w:szCs w:val="26"/>
              </w:rPr>
              <w:t>58</w:t>
            </w:r>
            <w:r w:rsidRPr="004E5461">
              <w:rPr>
                <w:sz w:val="26"/>
                <w:szCs w:val="26"/>
              </w:rPr>
              <w:t>,</w:t>
            </w:r>
            <w:r w:rsidR="00C14A7C" w:rsidRPr="004E5461">
              <w:rPr>
                <w:sz w:val="26"/>
                <w:szCs w:val="26"/>
              </w:rPr>
              <w:t>32</w:t>
            </w:r>
            <w:r w:rsidR="0021232D" w:rsidRPr="004E5461">
              <w:rPr>
                <w:sz w:val="26"/>
                <w:szCs w:val="26"/>
                <w:lang w:val="en-US"/>
              </w:rPr>
              <w:t>6</w:t>
            </w:r>
          </w:p>
        </w:tc>
        <w:tc>
          <w:tcPr>
            <w:tcW w:w="992" w:type="dxa"/>
            <w:vAlign w:val="bottom"/>
          </w:tcPr>
          <w:p w14:paraId="15485DD4" w14:textId="6CC9B839" w:rsidR="00BD15AA" w:rsidRPr="009B0767" w:rsidRDefault="00B25612" w:rsidP="009B0767">
            <w:pPr>
              <w:tabs>
                <w:tab w:val="decimal" w:pos="750"/>
              </w:tabs>
              <w:spacing w:line="320" w:lineRule="exact"/>
              <w:jc w:val="right"/>
              <w:rPr>
                <w:sz w:val="26"/>
                <w:szCs w:val="26"/>
                <w:cs/>
              </w:rPr>
            </w:pPr>
            <w:r w:rsidRPr="009B0767">
              <w:rPr>
                <w:sz w:val="26"/>
                <w:szCs w:val="26"/>
              </w:rPr>
              <w:t>996,846</w:t>
            </w:r>
          </w:p>
        </w:tc>
        <w:tc>
          <w:tcPr>
            <w:tcW w:w="988" w:type="dxa"/>
            <w:vAlign w:val="bottom"/>
          </w:tcPr>
          <w:p w14:paraId="1444386E" w14:textId="35621F58" w:rsidR="00BD15AA" w:rsidRPr="00D0033A" w:rsidRDefault="00D50E1C" w:rsidP="00D0033A">
            <w:pPr>
              <w:tabs>
                <w:tab w:val="decimal" w:pos="750"/>
              </w:tabs>
              <w:spacing w:line="320" w:lineRule="exact"/>
              <w:jc w:val="right"/>
              <w:rPr>
                <w:sz w:val="26"/>
                <w:szCs w:val="26"/>
                <w:cs/>
              </w:rPr>
            </w:pPr>
            <w:r w:rsidRPr="00D0033A">
              <w:rPr>
                <w:sz w:val="26"/>
                <w:szCs w:val="26"/>
              </w:rPr>
              <w:t>1</w:t>
            </w:r>
            <w:r w:rsidR="00D0033A" w:rsidRPr="00D0033A">
              <w:rPr>
                <w:sz w:val="26"/>
                <w:szCs w:val="26"/>
              </w:rPr>
              <w:t>5</w:t>
            </w:r>
            <w:r w:rsidRPr="00D0033A">
              <w:rPr>
                <w:sz w:val="26"/>
                <w:szCs w:val="26"/>
              </w:rPr>
              <w:t>,</w:t>
            </w:r>
            <w:r w:rsidR="00D0033A" w:rsidRPr="00D0033A">
              <w:rPr>
                <w:sz w:val="26"/>
                <w:szCs w:val="26"/>
              </w:rPr>
              <w:t>556</w:t>
            </w:r>
          </w:p>
        </w:tc>
        <w:tc>
          <w:tcPr>
            <w:tcW w:w="990" w:type="dxa"/>
            <w:vAlign w:val="bottom"/>
          </w:tcPr>
          <w:p w14:paraId="18358019" w14:textId="4415EF12" w:rsidR="00BD15AA" w:rsidRPr="009B0767" w:rsidRDefault="00B25612" w:rsidP="009B0767">
            <w:pPr>
              <w:tabs>
                <w:tab w:val="decimal" w:pos="750"/>
              </w:tabs>
              <w:spacing w:line="320" w:lineRule="exact"/>
              <w:jc w:val="right"/>
              <w:rPr>
                <w:sz w:val="26"/>
                <w:szCs w:val="26"/>
                <w:cs/>
              </w:rPr>
            </w:pPr>
            <w:r w:rsidRPr="009B0767">
              <w:rPr>
                <w:sz w:val="26"/>
                <w:szCs w:val="26"/>
              </w:rPr>
              <w:t>18,889</w:t>
            </w:r>
          </w:p>
        </w:tc>
      </w:tr>
      <w:tr w:rsidR="00BD15AA" w:rsidRPr="009B0767" w14:paraId="471FA721" w14:textId="77777777" w:rsidTr="00B370C0">
        <w:tc>
          <w:tcPr>
            <w:tcW w:w="9780" w:type="dxa"/>
            <w:gridSpan w:val="3"/>
          </w:tcPr>
          <w:p w14:paraId="62750A86" w14:textId="77777777" w:rsidR="00BD15AA" w:rsidRPr="009B0767" w:rsidRDefault="00BD15AA" w:rsidP="009B0767">
            <w:pPr>
              <w:spacing w:line="320" w:lineRule="exact"/>
              <w:ind w:right="-36"/>
              <w:rPr>
                <w:sz w:val="26"/>
                <w:szCs w:val="26"/>
                <w:cs/>
              </w:rPr>
            </w:pPr>
            <w:r w:rsidRPr="009B0767">
              <w:rPr>
                <w:sz w:val="26"/>
                <w:szCs w:val="26"/>
                <w:cs/>
              </w:rPr>
              <w:t>ค่าธรรมเนียมทางการเงินรอตัดจ่าย</w:t>
            </w:r>
          </w:p>
        </w:tc>
        <w:tc>
          <w:tcPr>
            <w:tcW w:w="990" w:type="dxa"/>
            <w:vAlign w:val="bottom"/>
          </w:tcPr>
          <w:p w14:paraId="3F21ACEB" w14:textId="5AD10637" w:rsidR="00BD15AA" w:rsidRPr="00C14A7C" w:rsidRDefault="00C14A7C" w:rsidP="009B0767">
            <w:pPr>
              <w:pBdr>
                <w:bottom w:val="single" w:sz="4" w:space="1" w:color="auto"/>
              </w:pBdr>
              <w:tabs>
                <w:tab w:val="decimal" w:pos="750"/>
              </w:tabs>
              <w:spacing w:line="320" w:lineRule="exact"/>
              <w:rPr>
                <w:sz w:val="26"/>
                <w:szCs w:val="26"/>
                <w:lang w:val="en-US"/>
              </w:rPr>
            </w:pPr>
            <w:r w:rsidRPr="00C14A7C">
              <w:rPr>
                <w:sz w:val="26"/>
                <w:szCs w:val="26"/>
                <w:lang w:val="en-US"/>
              </w:rPr>
              <w:t>(1,88</w:t>
            </w:r>
            <w:r w:rsidR="00D50E1C" w:rsidRPr="00C14A7C">
              <w:rPr>
                <w:sz w:val="26"/>
                <w:szCs w:val="26"/>
                <w:lang w:val="en-US"/>
              </w:rPr>
              <w:t>6)</w:t>
            </w:r>
          </w:p>
        </w:tc>
        <w:tc>
          <w:tcPr>
            <w:tcW w:w="992" w:type="dxa"/>
            <w:vAlign w:val="bottom"/>
          </w:tcPr>
          <w:p w14:paraId="09F37EFA" w14:textId="14E67D2F" w:rsidR="00BD15AA" w:rsidRPr="009B0767" w:rsidRDefault="00B25612" w:rsidP="009B0767">
            <w:pPr>
              <w:pBdr>
                <w:bottom w:val="single" w:sz="4" w:space="1" w:color="auto"/>
              </w:pBdr>
              <w:tabs>
                <w:tab w:val="decimal" w:pos="750"/>
              </w:tabs>
              <w:spacing w:line="320" w:lineRule="exact"/>
              <w:rPr>
                <w:sz w:val="26"/>
                <w:szCs w:val="26"/>
              </w:rPr>
            </w:pPr>
            <w:r w:rsidRPr="009B0767">
              <w:rPr>
                <w:sz w:val="26"/>
                <w:szCs w:val="26"/>
              </w:rPr>
              <w:t>(2,045)</w:t>
            </w:r>
          </w:p>
        </w:tc>
        <w:tc>
          <w:tcPr>
            <w:tcW w:w="988" w:type="dxa"/>
            <w:vAlign w:val="bottom"/>
          </w:tcPr>
          <w:p w14:paraId="5D5AFADC" w14:textId="62361755" w:rsidR="00BD15AA" w:rsidRPr="00D0033A" w:rsidRDefault="00BD15AA" w:rsidP="009B0767">
            <w:pPr>
              <w:pBdr>
                <w:bottom w:val="single" w:sz="4" w:space="1" w:color="auto"/>
              </w:pBdr>
              <w:tabs>
                <w:tab w:val="decimal" w:pos="750"/>
              </w:tabs>
              <w:spacing w:line="320" w:lineRule="exact"/>
              <w:rPr>
                <w:sz w:val="26"/>
                <w:szCs w:val="26"/>
              </w:rPr>
            </w:pPr>
            <w:r w:rsidRPr="00D0033A">
              <w:rPr>
                <w:sz w:val="26"/>
                <w:szCs w:val="26"/>
              </w:rPr>
              <w:t>-</w:t>
            </w:r>
          </w:p>
        </w:tc>
        <w:tc>
          <w:tcPr>
            <w:tcW w:w="990" w:type="dxa"/>
            <w:vAlign w:val="bottom"/>
          </w:tcPr>
          <w:p w14:paraId="0656B30D" w14:textId="774BC992" w:rsidR="00BD15AA" w:rsidRPr="009B0767" w:rsidRDefault="00BD15AA" w:rsidP="009B0767">
            <w:pPr>
              <w:pBdr>
                <w:bottom w:val="single" w:sz="4" w:space="1" w:color="auto"/>
              </w:pBdr>
              <w:tabs>
                <w:tab w:val="decimal" w:pos="750"/>
              </w:tabs>
              <w:spacing w:line="320" w:lineRule="exact"/>
              <w:rPr>
                <w:sz w:val="26"/>
                <w:szCs w:val="26"/>
              </w:rPr>
            </w:pPr>
            <w:r w:rsidRPr="009B0767">
              <w:rPr>
                <w:sz w:val="26"/>
                <w:szCs w:val="26"/>
              </w:rPr>
              <w:t>-</w:t>
            </w:r>
          </w:p>
        </w:tc>
      </w:tr>
      <w:tr w:rsidR="00BD15AA" w:rsidRPr="009B0767" w14:paraId="089295B8" w14:textId="77777777" w:rsidTr="00B370C0">
        <w:tc>
          <w:tcPr>
            <w:tcW w:w="9780" w:type="dxa"/>
            <w:gridSpan w:val="3"/>
          </w:tcPr>
          <w:p w14:paraId="245B79AD" w14:textId="77777777" w:rsidR="00BD15AA" w:rsidRPr="009B0767" w:rsidRDefault="00BD15AA" w:rsidP="009B0767">
            <w:pPr>
              <w:spacing w:line="320" w:lineRule="exact"/>
              <w:ind w:right="-36"/>
              <w:rPr>
                <w:sz w:val="26"/>
                <w:szCs w:val="26"/>
                <w:cs/>
              </w:rPr>
            </w:pPr>
          </w:p>
        </w:tc>
        <w:tc>
          <w:tcPr>
            <w:tcW w:w="990" w:type="dxa"/>
            <w:vAlign w:val="bottom"/>
          </w:tcPr>
          <w:p w14:paraId="6457AFC5" w14:textId="25DCB539" w:rsidR="00BD15AA" w:rsidRPr="00D0033A" w:rsidRDefault="00D50E1C" w:rsidP="00D0033A">
            <w:pPr>
              <w:tabs>
                <w:tab w:val="decimal" w:pos="750"/>
              </w:tabs>
              <w:spacing w:line="320" w:lineRule="exact"/>
              <w:rPr>
                <w:sz w:val="26"/>
                <w:szCs w:val="26"/>
              </w:rPr>
            </w:pPr>
            <w:r w:rsidRPr="00D0033A">
              <w:rPr>
                <w:sz w:val="26"/>
                <w:szCs w:val="26"/>
              </w:rPr>
              <w:t>9</w:t>
            </w:r>
            <w:r w:rsidR="00D0033A" w:rsidRPr="00D0033A">
              <w:rPr>
                <w:sz w:val="26"/>
                <w:szCs w:val="26"/>
              </w:rPr>
              <w:t>56</w:t>
            </w:r>
            <w:r w:rsidRPr="00D0033A">
              <w:rPr>
                <w:sz w:val="26"/>
                <w:szCs w:val="26"/>
              </w:rPr>
              <w:t>,</w:t>
            </w:r>
            <w:r w:rsidR="00D0033A" w:rsidRPr="00D0033A">
              <w:rPr>
                <w:sz w:val="26"/>
                <w:szCs w:val="26"/>
              </w:rPr>
              <w:t>440</w:t>
            </w:r>
          </w:p>
        </w:tc>
        <w:tc>
          <w:tcPr>
            <w:tcW w:w="992" w:type="dxa"/>
            <w:vAlign w:val="bottom"/>
          </w:tcPr>
          <w:p w14:paraId="12FF152D" w14:textId="2F5C4C54" w:rsidR="00BD15AA" w:rsidRPr="009B0767" w:rsidRDefault="00B25612" w:rsidP="009B0767">
            <w:pPr>
              <w:tabs>
                <w:tab w:val="decimal" w:pos="750"/>
              </w:tabs>
              <w:spacing w:line="320" w:lineRule="exact"/>
              <w:rPr>
                <w:sz w:val="26"/>
                <w:szCs w:val="26"/>
              </w:rPr>
            </w:pPr>
            <w:r w:rsidRPr="009B0767">
              <w:rPr>
                <w:sz w:val="26"/>
                <w:szCs w:val="26"/>
              </w:rPr>
              <w:t>994,801</w:t>
            </w:r>
          </w:p>
        </w:tc>
        <w:tc>
          <w:tcPr>
            <w:tcW w:w="988" w:type="dxa"/>
            <w:vAlign w:val="bottom"/>
          </w:tcPr>
          <w:p w14:paraId="5EDC1572" w14:textId="6B695C1A" w:rsidR="00BD15AA" w:rsidRPr="00D0033A" w:rsidRDefault="00D0033A" w:rsidP="009B0767">
            <w:pPr>
              <w:tabs>
                <w:tab w:val="decimal" w:pos="750"/>
              </w:tabs>
              <w:spacing w:line="320" w:lineRule="exact"/>
              <w:rPr>
                <w:sz w:val="26"/>
                <w:szCs w:val="26"/>
              </w:rPr>
            </w:pPr>
            <w:r w:rsidRPr="00D0033A">
              <w:rPr>
                <w:sz w:val="26"/>
                <w:szCs w:val="26"/>
              </w:rPr>
              <w:t>15,556</w:t>
            </w:r>
          </w:p>
        </w:tc>
        <w:tc>
          <w:tcPr>
            <w:tcW w:w="990" w:type="dxa"/>
            <w:vAlign w:val="bottom"/>
          </w:tcPr>
          <w:p w14:paraId="3C2F95CC" w14:textId="51E39176" w:rsidR="00BD15AA" w:rsidRPr="009B0767" w:rsidRDefault="00B25612" w:rsidP="009B0767">
            <w:pPr>
              <w:tabs>
                <w:tab w:val="decimal" w:pos="750"/>
              </w:tabs>
              <w:spacing w:line="320" w:lineRule="exact"/>
              <w:rPr>
                <w:sz w:val="26"/>
                <w:szCs w:val="26"/>
              </w:rPr>
            </w:pPr>
            <w:r w:rsidRPr="009B0767">
              <w:rPr>
                <w:sz w:val="26"/>
                <w:szCs w:val="26"/>
              </w:rPr>
              <w:t>18,889</w:t>
            </w:r>
          </w:p>
        </w:tc>
      </w:tr>
      <w:tr w:rsidR="00BD15AA" w:rsidRPr="009B0767" w14:paraId="39FBAE87" w14:textId="77777777" w:rsidTr="00B370C0">
        <w:tc>
          <w:tcPr>
            <w:tcW w:w="9780" w:type="dxa"/>
            <w:gridSpan w:val="3"/>
            <w:hideMark/>
          </w:tcPr>
          <w:p w14:paraId="7A8668D1" w14:textId="77777777" w:rsidR="00BD15AA" w:rsidRPr="009B0767" w:rsidRDefault="00BD15AA" w:rsidP="009B0767">
            <w:pPr>
              <w:spacing w:line="320" w:lineRule="exact"/>
              <w:ind w:right="-36"/>
              <w:rPr>
                <w:sz w:val="26"/>
                <w:szCs w:val="26"/>
                <w:cs/>
              </w:rPr>
            </w:pPr>
            <w:r w:rsidRPr="009B0767">
              <w:rPr>
                <w:rFonts w:hint="cs"/>
                <w:sz w:val="26"/>
                <w:szCs w:val="26"/>
                <w:cs/>
              </w:rPr>
              <w:t xml:space="preserve">ส่วนที่ถึงกำหนดชำระภายในหนึ่งปี </w:t>
            </w:r>
          </w:p>
        </w:tc>
        <w:tc>
          <w:tcPr>
            <w:tcW w:w="990" w:type="dxa"/>
            <w:vAlign w:val="bottom"/>
          </w:tcPr>
          <w:p w14:paraId="117003E1" w14:textId="22D23CFF" w:rsidR="00BD15AA" w:rsidRPr="00D0033A" w:rsidRDefault="00D0033A" w:rsidP="00D0033A">
            <w:pPr>
              <w:pBdr>
                <w:bottom w:val="single" w:sz="4" w:space="1" w:color="auto"/>
              </w:pBdr>
              <w:tabs>
                <w:tab w:val="decimal" w:pos="750"/>
              </w:tabs>
              <w:spacing w:line="320" w:lineRule="exact"/>
              <w:rPr>
                <w:sz w:val="26"/>
                <w:szCs w:val="26"/>
              </w:rPr>
            </w:pPr>
            <w:r w:rsidRPr="00D0033A">
              <w:rPr>
                <w:sz w:val="26"/>
                <w:szCs w:val="26"/>
              </w:rPr>
              <w:t>(105</w:t>
            </w:r>
            <w:r w:rsidR="00892D31" w:rsidRPr="00D0033A">
              <w:rPr>
                <w:sz w:val="26"/>
                <w:szCs w:val="26"/>
              </w:rPr>
              <w:t>,</w:t>
            </w:r>
            <w:r w:rsidRPr="00D0033A">
              <w:rPr>
                <w:sz w:val="26"/>
                <w:szCs w:val="26"/>
              </w:rPr>
              <w:t>150</w:t>
            </w:r>
            <w:r w:rsidR="00D50E1C" w:rsidRPr="00D0033A">
              <w:rPr>
                <w:sz w:val="26"/>
                <w:szCs w:val="26"/>
              </w:rPr>
              <w:t>)</w:t>
            </w:r>
          </w:p>
        </w:tc>
        <w:tc>
          <w:tcPr>
            <w:tcW w:w="992" w:type="dxa"/>
            <w:vAlign w:val="bottom"/>
          </w:tcPr>
          <w:p w14:paraId="11517C39" w14:textId="7921C572" w:rsidR="00BD15AA" w:rsidRPr="009B0767" w:rsidRDefault="00B25612" w:rsidP="009B0767">
            <w:pPr>
              <w:pBdr>
                <w:bottom w:val="single" w:sz="4" w:space="1" w:color="auto"/>
              </w:pBdr>
              <w:tabs>
                <w:tab w:val="decimal" w:pos="750"/>
              </w:tabs>
              <w:spacing w:line="320" w:lineRule="exact"/>
              <w:rPr>
                <w:sz w:val="26"/>
                <w:szCs w:val="26"/>
                <w:cs/>
              </w:rPr>
            </w:pPr>
            <w:r w:rsidRPr="009B0767">
              <w:rPr>
                <w:sz w:val="26"/>
                <w:szCs w:val="26"/>
              </w:rPr>
              <w:t>(94,612)</w:t>
            </w:r>
          </w:p>
        </w:tc>
        <w:tc>
          <w:tcPr>
            <w:tcW w:w="988" w:type="dxa"/>
            <w:vAlign w:val="bottom"/>
          </w:tcPr>
          <w:p w14:paraId="7E1753FF" w14:textId="4F23D79A" w:rsidR="00BD15AA" w:rsidRPr="00D0033A" w:rsidRDefault="00D0033A" w:rsidP="00D0033A">
            <w:pPr>
              <w:pBdr>
                <w:bottom w:val="single" w:sz="4" w:space="1" w:color="auto"/>
              </w:pBdr>
              <w:tabs>
                <w:tab w:val="decimal" w:pos="750"/>
              </w:tabs>
              <w:spacing w:line="320" w:lineRule="exact"/>
              <w:rPr>
                <w:sz w:val="26"/>
                <w:szCs w:val="26"/>
                <w:cs/>
              </w:rPr>
            </w:pPr>
            <w:r w:rsidRPr="00D0033A">
              <w:rPr>
                <w:sz w:val="26"/>
                <w:szCs w:val="26"/>
              </w:rPr>
              <w:t>(7,012</w:t>
            </w:r>
            <w:r w:rsidR="00D50E1C" w:rsidRPr="00D0033A">
              <w:rPr>
                <w:sz w:val="26"/>
                <w:szCs w:val="26"/>
              </w:rPr>
              <w:t>)</w:t>
            </w:r>
          </w:p>
        </w:tc>
        <w:tc>
          <w:tcPr>
            <w:tcW w:w="990" w:type="dxa"/>
            <w:vAlign w:val="bottom"/>
          </w:tcPr>
          <w:p w14:paraId="5FFE4DCE" w14:textId="63BC56F7" w:rsidR="00BD15AA" w:rsidRPr="009B0767" w:rsidRDefault="00B25612" w:rsidP="009B0767">
            <w:pPr>
              <w:pBdr>
                <w:bottom w:val="single" w:sz="4" w:space="1" w:color="auto"/>
              </w:pBdr>
              <w:tabs>
                <w:tab w:val="decimal" w:pos="750"/>
              </w:tabs>
              <w:spacing w:line="320" w:lineRule="exact"/>
              <w:rPr>
                <w:sz w:val="26"/>
                <w:szCs w:val="26"/>
                <w:cs/>
              </w:rPr>
            </w:pPr>
            <w:r w:rsidRPr="009B0767">
              <w:rPr>
                <w:sz w:val="26"/>
                <w:szCs w:val="26"/>
              </w:rPr>
              <w:t>(7,060)</w:t>
            </w:r>
          </w:p>
        </w:tc>
      </w:tr>
      <w:tr w:rsidR="00BD15AA" w:rsidRPr="009B0767" w14:paraId="4F3D6BA7" w14:textId="77777777" w:rsidTr="00C374BB">
        <w:trPr>
          <w:trHeight w:val="171"/>
        </w:trPr>
        <w:tc>
          <w:tcPr>
            <w:tcW w:w="9780" w:type="dxa"/>
            <w:gridSpan w:val="3"/>
            <w:hideMark/>
          </w:tcPr>
          <w:p w14:paraId="076350F4" w14:textId="7DA0DB69" w:rsidR="00BD15AA" w:rsidRPr="009B0767" w:rsidRDefault="00BD15AA" w:rsidP="009B0767">
            <w:pPr>
              <w:spacing w:line="320" w:lineRule="exact"/>
              <w:ind w:right="-105"/>
              <w:rPr>
                <w:b/>
                <w:bCs/>
                <w:sz w:val="26"/>
                <w:szCs w:val="26"/>
                <w:cs/>
              </w:rPr>
            </w:pPr>
            <w:r w:rsidRPr="009B0767">
              <w:rPr>
                <w:rFonts w:hint="cs"/>
                <w:b/>
                <w:bCs/>
                <w:sz w:val="26"/>
                <w:szCs w:val="26"/>
                <w:cs/>
              </w:rPr>
              <w:t xml:space="preserve">เงินกู้ยืมระยะยาว </w:t>
            </w:r>
            <w:r w:rsidRPr="009B0767">
              <w:rPr>
                <w:b/>
                <w:bCs/>
                <w:sz w:val="26"/>
                <w:szCs w:val="26"/>
              </w:rPr>
              <w:t>-</w:t>
            </w:r>
            <w:r w:rsidRPr="009B0767">
              <w:rPr>
                <w:rFonts w:hint="cs"/>
                <w:b/>
                <w:bCs/>
                <w:sz w:val="26"/>
                <w:szCs w:val="26"/>
                <w:cs/>
              </w:rPr>
              <w:t xml:space="preserve"> สุทธิจากส่วนที่ถึงกำหนดชำระภายในหนึ่งปี</w:t>
            </w:r>
          </w:p>
        </w:tc>
        <w:tc>
          <w:tcPr>
            <w:tcW w:w="990" w:type="dxa"/>
            <w:vAlign w:val="bottom"/>
          </w:tcPr>
          <w:p w14:paraId="0825674D" w14:textId="7E5AC721" w:rsidR="00BD15AA" w:rsidRPr="00D0033A" w:rsidRDefault="00D0033A" w:rsidP="00D0033A">
            <w:pPr>
              <w:pBdr>
                <w:bottom w:val="double" w:sz="4" w:space="1" w:color="auto"/>
              </w:pBdr>
              <w:tabs>
                <w:tab w:val="decimal" w:pos="750"/>
              </w:tabs>
              <w:spacing w:line="320" w:lineRule="exact"/>
              <w:rPr>
                <w:b/>
                <w:bCs/>
                <w:sz w:val="26"/>
                <w:szCs w:val="26"/>
                <w:cs/>
              </w:rPr>
            </w:pPr>
            <w:r w:rsidRPr="00D0033A">
              <w:rPr>
                <w:b/>
                <w:bCs/>
                <w:sz w:val="26"/>
                <w:szCs w:val="26"/>
              </w:rPr>
              <w:t>851</w:t>
            </w:r>
            <w:r w:rsidR="00892D31" w:rsidRPr="00D0033A">
              <w:rPr>
                <w:b/>
                <w:bCs/>
                <w:sz w:val="26"/>
                <w:szCs w:val="26"/>
              </w:rPr>
              <w:t>,</w:t>
            </w:r>
            <w:r w:rsidRPr="00D0033A">
              <w:rPr>
                <w:b/>
                <w:bCs/>
                <w:sz w:val="26"/>
                <w:szCs w:val="26"/>
              </w:rPr>
              <w:t>290</w:t>
            </w:r>
          </w:p>
        </w:tc>
        <w:tc>
          <w:tcPr>
            <w:tcW w:w="992" w:type="dxa"/>
            <w:vAlign w:val="bottom"/>
          </w:tcPr>
          <w:p w14:paraId="1DF8B377" w14:textId="5763D152" w:rsidR="00BD15AA" w:rsidRPr="009B0767" w:rsidRDefault="00B25612" w:rsidP="009B0767">
            <w:pPr>
              <w:pBdr>
                <w:bottom w:val="double" w:sz="4" w:space="1" w:color="auto"/>
              </w:pBdr>
              <w:tabs>
                <w:tab w:val="decimal" w:pos="750"/>
              </w:tabs>
              <w:spacing w:line="320" w:lineRule="exact"/>
              <w:rPr>
                <w:b/>
                <w:bCs/>
                <w:sz w:val="26"/>
                <w:szCs w:val="26"/>
                <w:cs/>
              </w:rPr>
            </w:pPr>
            <w:r w:rsidRPr="009B0767">
              <w:rPr>
                <w:b/>
                <w:bCs/>
                <w:sz w:val="26"/>
                <w:szCs w:val="26"/>
              </w:rPr>
              <w:t>900,189</w:t>
            </w:r>
          </w:p>
        </w:tc>
        <w:tc>
          <w:tcPr>
            <w:tcW w:w="988" w:type="dxa"/>
            <w:vAlign w:val="bottom"/>
          </w:tcPr>
          <w:p w14:paraId="6909A270" w14:textId="3FE936DD" w:rsidR="00BD15AA" w:rsidRPr="00D0033A" w:rsidRDefault="00D0033A" w:rsidP="009B0767">
            <w:pPr>
              <w:pBdr>
                <w:bottom w:val="double" w:sz="4" w:space="1" w:color="auto"/>
              </w:pBdr>
              <w:tabs>
                <w:tab w:val="decimal" w:pos="750"/>
              </w:tabs>
              <w:spacing w:line="320" w:lineRule="exact"/>
              <w:rPr>
                <w:b/>
                <w:bCs/>
                <w:sz w:val="26"/>
                <w:szCs w:val="26"/>
                <w:cs/>
              </w:rPr>
            </w:pPr>
            <w:r w:rsidRPr="00D0033A">
              <w:rPr>
                <w:b/>
                <w:bCs/>
                <w:sz w:val="26"/>
                <w:szCs w:val="26"/>
              </w:rPr>
              <w:t>8,544</w:t>
            </w:r>
          </w:p>
        </w:tc>
        <w:tc>
          <w:tcPr>
            <w:tcW w:w="990" w:type="dxa"/>
            <w:vAlign w:val="bottom"/>
          </w:tcPr>
          <w:p w14:paraId="31A98418" w14:textId="1497B4B4" w:rsidR="00BD15AA" w:rsidRPr="009B0767" w:rsidRDefault="00B25612" w:rsidP="009B0767">
            <w:pPr>
              <w:pBdr>
                <w:bottom w:val="double" w:sz="4" w:space="1" w:color="auto"/>
              </w:pBdr>
              <w:tabs>
                <w:tab w:val="decimal" w:pos="750"/>
              </w:tabs>
              <w:spacing w:line="320" w:lineRule="exact"/>
              <w:rPr>
                <w:b/>
                <w:bCs/>
                <w:sz w:val="26"/>
                <w:szCs w:val="26"/>
                <w:cs/>
              </w:rPr>
            </w:pPr>
            <w:r w:rsidRPr="009B0767">
              <w:rPr>
                <w:b/>
                <w:bCs/>
                <w:sz w:val="26"/>
                <w:szCs w:val="26"/>
              </w:rPr>
              <w:t>11,829</w:t>
            </w:r>
          </w:p>
        </w:tc>
      </w:tr>
    </w:tbl>
    <w:p w14:paraId="55A8A98C" w14:textId="77777777" w:rsidR="008D21B3" w:rsidRPr="009B0767" w:rsidRDefault="008D21B3" w:rsidP="009B0767">
      <w:pPr>
        <w:pStyle w:val="a3"/>
        <w:spacing w:before="120" w:line="440" w:lineRule="exact"/>
        <w:ind w:left="567"/>
        <w:jc w:val="thaiDistribute"/>
        <w:rPr>
          <w:b/>
          <w:bCs/>
          <w:sz w:val="32"/>
          <w:szCs w:val="32"/>
          <w:cs/>
        </w:rPr>
        <w:sectPr w:rsidR="008D21B3" w:rsidRPr="009B0767" w:rsidSect="001D0028">
          <w:headerReference w:type="first" r:id="rId13"/>
          <w:pgSz w:w="16839" w:h="11907" w:orient="landscape" w:code="9"/>
          <w:pgMar w:top="1440" w:right="1440" w:bottom="1276" w:left="1440" w:header="864" w:footer="720" w:gutter="0"/>
          <w:cols w:space="720"/>
          <w:titlePg/>
          <w:docGrid w:linePitch="360"/>
        </w:sectPr>
      </w:pPr>
    </w:p>
    <w:p w14:paraId="21BB9E4F" w14:textId="77777777" w:rsidR="008D21B3" w:rsidRPr="009B0767" w:rsidRDefault="008D21B3" w:rsidP="00C374BB">
      <w:pPr>
        <w:spacing w:before="120" w:after="120"/>
        <w:ind w:left="567" w:right="-43"/>
        <w:jc w:val="thaiDistribute"/>
        <w:rPr>
          <w:color w:val="000000"/>
          <w:sz w:val="30"/>
          <w:szCs w:val="30"/>
          <w:u w:val="single"/>
        </w:rPr>
      </w:pPr>
      <w:r w:rsidRPr="009B0767">
        <w:rPr>
          <w:rFonts w:hint="cs"/>
          <w:color w:val="000000"/>
          <w:sz w:val="30"/>
          <w:szCs w:val="30"/>
          <w:u w:val="single"/>
          <w:cs/>
        </w:rPr>
        <w:lastRenderedPageBreak/>
        <w:t>รายละเอียดเงินกู้ยืมระยะยาว</w:t>
      </w:r>
    </w:p>
    <w:p w14:paraId="35B4EFF3" w14:textId="3F295C70" w:rsidR="008D21B3" w:rsidRPr="009B0767" w:rsidRDefault="008D21B3" w:rsidP="00C374BB">
      <w:pPr>
        <w:spacing w:before="120" w:after="120"/>
        <w:ind w:left="567" w:right="-43"/>
        <w:jc w:val="thaiDistribute"/>
        <w:rPr>
          <w:color w:val="000000"/>
          <w:sz w:val="30"/>
          <w:szCs w:val="30"/>
          <w:cs/>
        </w:rPr>
      </w:pPr>
      <w:r w:rsidRPr="009B0767">
        <w:rPr>
          <w:rFonts w:hint="cs"/>
          <w:color w:val="000000"/>
          <w:sz w:val="30"/>
          <w:szCs w:val="30"/>
          <w:cs/>
        </w:rPr>
        <w:t xml:space="preserve">ณ วันที่ </w:t>
      </w:r>
      <w:r w:rsidRPr="009B0767">
        <w:rPr>
          <w:color w:val="000000"/>
          <w:sz w:val="30"/>
          <w:szCs w:val="30"/>
        </w:rPr>
        <w:t>3</w:t>
      </w:r>
      <w:r w:rsidR="008F321D">
        <w:rPr>
          <w:color w:val="000000"/>
          <w:sz w:val="30"/>
          <w:szCs w:val="30"/>
        </w:rPr>
        <w:t>0</w:t>
      </w:r>
      <w:r w:rsidR="003B25DD" w:rsidRPr="009B0767">
        <w:rPr>
          <w:rFonts w:hint="cs"/>
          <w:color w:val="000000"/>
          <w:sz w:val="30"/>
          <w:szCs w:val="30"/>
          <w:cs/>
          <w:lang w:val="en-US"/>
        </w:rPr>
        <w:t xml:space="preserve"> </w:t>
      </w:r>
      <w:r w:rsidR="008F321D">
        <w:rPr>
          <w:rFonts w:hint="cs"/>
          <w:color w:val="000000"/>
          <w:sz w:val="30"/>
          <w:szCs w:val="30"/>
          <w:cs/>
          <w:lang w:val="en-US"/>
        </w:rPr>
        <w:t>มิถุนายน</w:t>
      </w:r>
      <w:r w:rsidRPr="009B0767">
        <w:rPr>
          <w:rFonts w:hint="cs"/>
          <w:color w:val="000000"/>
          <w:sz w:val="30"/>
          <w:szCs w:val="30"/>
          <w:cs/>
        </w:rPr>
        <w:t xml:space="preserve"> </w:t>
      </w:r>
      <w:r w:rsidRPr="009B0767">
        <w:rPr>
          <w:color w:val="000000"/>
          <w:sz w:val="30"/>
          <w:szCs w:val="30"/>
        </w:rPr>
        <w:t>256</w:t>
      </w:r>
      <w:r w:rsidR="004C087B" w:rsidRPr="009B0767">
        <w:rPr>
          <w:color w:val="000000"/>
          <w:sz w:val="30"/>
          <w:szCs w:val="30"/>
          <w:lang w:val="en-US"/>
        </w:rPr>
        <w:t>7</w:t>
      </w:r>
      <w:r w:rsidRPr="009B0767">
        <w:rPr>
          <w:color w:val="000000"/>
          <w:sz w:val="30"/>
          <w:szCs w:val="30"/>
        </w:rPr>
        <w:t xml:space="preserve"> </w:t>
      </w:r>
      <w:r w:rsidR="006A6C3F" w:rsidRPr="009B0767">
        <w:rPr>
          <w:rFonts w:hint="cs"/>
          <w:color w:val="000000"/>
          <w:sz w:val="30"/>
          <w:szCs w:val="30"/>
          <w:cs/>
        </w:rPr>
        <w:t>บริษัท มี</w:t>
      </w:r>
      <w:r w:rsidRPr="009B0767">
        <w:rPr>
          <w:rFonts w:hint="cs"/>
          <w:color w:val="000000"/>
          <w:sz w:val="30"/>
          <w:szCs w:val="30"/>
          <w:cs/>
        </w:rPr>
        <w:t>สัญญาเงินกู้ยื</w:t>
      </w:r>
      <w:r w:rsidR="006A6C3F" w:rsidRPr="009B0767">
        <w:rPr>
          <w:rFonts w:hint="cs"/>
          <w:color w:val="000000"/>
          <w:sz w:val="30"/>
          <w:szCs w:val="30"/>
          <w:cs/>
        </w:rPr>
        <w:t>มระยะยาวกับสถาบันการเงินในประเทศ</w:t>
      </w:r>
      <w:r w:rsidRPr="009B0767">
        <w:rPr>
          <w:rFonts w:hint="cs"/>
          <w:color w:val="000000"/>
          <w:sz w:val="30"/>
          <w:szCs w:val="30"/>
          <w:cs/>
        </w:rPr>
        <w:t xml:space="preserve"> โดยมีรายละเอียดดังต่อไปนี้ </w:t>
      </w:r>
    </w:p>
    <w:p w14:paraId="5DF61B88" w14:textId="110E5C4E" w:rsidR="008D21B3" w:rsidRPr="009B0767" w:rsidRDefault="00A85C04" w:rsidP="00C374BB">
      <w:pPr>
        <w:spacing w:before="120" w:after="120"/>
        <w:ind w:left="993" w:right="-43" w:hanging="426"/>
        <w:jc w:val="thaiDistribute"/>
        <w:rPr>
          <w:color w:val="000000"/>
          <w:sz w:val="30"/>
          <w:szCs w:val="30"/>
        </w:rPr>
      </w:pPr>
      <w:r w:rsidRPr="009B0767">
        <w:rPr>
          <w:color w:val="000000"/>
          <w:sz w:val="30"/>
          <w:szCs w:val="30"/>
          <w:lang w:val="en-US"/>
        </w:rPr>
        <w:t>1</w:t>
      </w:r>
      <w:r w:rsidR="008D21B3" w:rsidRPr="009B0767">
        <w:rPr>
          <w:rFonts w:hint="cs"/>
          <w:color w:val="000000"/>
          <w:sz w:val="30"/>
          <w:szCs w:val="30"/>
          <w:cs/>
        </w:rPr>
        <w:t>.</w:t>
      </w:r>
      <w:r w:rsidR="008D21B3" w:rsidRPr="009B0767">
        <w:rPr>
          <w:color w:val="000000"/>
          <w:sz w:val="30"/>
          <w:szCs w:val="30"/>
          <w:cs/>
        </w:rPr>
        <w:tab/>
        <w:t xml:space="preserve">เมื่อวันที่ </w:t>
      </w:r>
      <w:r w:rsidR="008D21B3" w:rsidRPr="009B0767">
        <w:rPr>
          <w:color w:val="000000"/>
          <w:sz w:val="30"/>
          <w:szCs w:val="30"/>
        </w:rPr>
        <w:t>27</w:t>
      </w:r>
      <w:r w:rsidR="008D21B3" w:rsidRPr="009B0767">
        <w:rPr>
          <w:color w:val="000000"/>
          <w:sz w:val="30"/>
          <w:szCs w:val="30"/>
          <w:cs/>
        </w:rPr>
        <w:t xml:space="preserve"> กันยายน </w:t>
      </w:r>
      <w:r w:rsidR="008D21B3" w:rsidRPr="009B0767">
        <w:rPr>
          <w:color w:val="000000"/>
          <w:sz w:val="30"/>
          <w:szCs w:val="30"/>
        </w:rPr>
        <w:t>2564</w:t>
      </w:r>
      <w:r w:rsidR="008D21B3" w:rsidRPr="009B0767">
        <w:rPr>
          <w:color w:val="000000"/>
          <w:sz w:val="30"/>
          <w:szCs w:val="30"/>
          <w:cs/>
        </w:rPr>
        <w:t xml:space="preserve"> บริษัทได้ลงนามในสัญญาเงินกู้วงเงิน</w:t>
      </w:r>
      <w:r w:rsidR="008D21B3" w:rsidRPr="009B0767">
        <w:rPr>
          <w:color w:val="000000"/>
          <w:sz w:val="30"/>
          <w:szCs w:val="30"/>
        </w:rPr>
        <w:t xml:space="preserve"> 30</w:t>
      </w:r>
      <w:r w:rsidR="008D21B3" w:rsidRPr="009B0767">
        <w:rPr>
          <w:color w:val="000000"/>
          <w:sz w:val="30"/>
          <w:szCs w:val="30"/>
          <w:cs/>
        </w:rPr>
        <w:t xml:space="preserve"> ล้านบาท โดยชำระคืนเงินต้นพร้อมดอกเบี้ยงวดแรกในวันครบกำหนดระยะเวลา </w:t>
      </w:r>
      <w:r w:rsidR="008D21B3" w:rsidRPr="009B0767">
        <w:rPr>
          <w:color w:val="000000"/>
          <w:sz w:val="30"/>
          <w:szCs w:val="30"/>
        </w:rPr>
        <w:t>7</w:t>
      </w:r>
      <w:r w:rsidR="008D21B3" w:rsidRPr="009B0767">
        <w:rPr>
          <w:color w:val="000000"/>
          <w:sz w:val="30"/>
          <w:szCs w:val="30"/>
          <w:cs/>
        </w:rPr>
        <w:t xml:space="preserve"> เดือน ซึ่งชำระงวดแรกเดือนพฤษภาคม </w:t>
      </w:r>
      <w:r w:rsidR="008D21B3" w:rsidRPr="009B0767">
        <w:rPr>
          <w:color w:val="000000"/>
          <w:sz w:val="30"/>
          <w:szCs w:val="30"/>
        </w:rPr>
        <w:t>2565</w:t>
      </w:r>
      <w:r w:rsidR="008D21B3" w:rsidRPr="009B0767">
        <w:rPr>
          <w:color w:val="000000"/>
          <w:sz w:val="30"/>
          <w:szCs w:val="30"/>
          <w:cs/>
        </w:rPr>
        <w:t xml:space="preserve"> ค้ำประกันโดยบรรษัทประกันสินเชื่ออุตสาหกรรม</w:t>
      </w:r>
    </w:p>
    <w:p w14:paraId="05F1B813" w14:textId="1F3DECEB" w:rsidR="008D21B3" w:rsidRPr="009B0767" w:rsidRDefault="00A85C04" w:rsidP="00C374BB">
      <w:pPr>
        <w:spacing w:before="120" w:after="120"/>
        <w:ind w:left="993" w:right="-43" w:hanging="426"/>
        <w:jc w:val="thaiDistribute"/>
        <w:rPr>
          <w:color w:val="000000"/>
          <w:sz w:val="30"/>
          <w:szCs w:val="30"/>
          <w:cs/>
          <w:lang w:val="en-US"/>
        </w:rPr>
      </w:pPr>
      <w:r w:rsidRPr="009B0767">
        <w:rPr>
          <w:color w:val="000000"/>
          <w:sz w:val="30"/>
          <w:szCs w:val="30"/>
          <w:lang w:val="en-US"/>
        </w:rPr>
        <w:t>2</w:t>
      </w:r>
      <w:r w:rsidR="008D21B3" w:rsidRPr="009B0767">
        <w:rPr>
          <w:rFonts w:hint="cs"/>
          <w:color w:val="000000"/>
          <w:sz w:val="30"/>
          <w:szCs w:val="30"/>
          <w:cs/>
        </w:rPr>
        <w:t>.</w:t>
      </w:r>
      <w:r w:rsidR="008D21B3" w:rsidRPr="009B0767">
        <w:rPr>
          <w:color w:val="000000"/>
          <w:sz w:val="30"/>
          <w:szCs w:val="30"/>
        </w:rPr>
        <w:tab/>
      </w:r>
      <w:r w:rsidR="008D21B3" w:rsidRPr="009B0767">
        <w:rPr>
          <w:color w:val="000000"/>
          <w:sz w:val="30"/>
          <w:szCs w:val="30"/>
          <w:cs/>
        </w:rPr>
        <w:t xml:space="preserve">เมื่อวันที่ </w:t>
      </w:r>
      <w:r w:rsidR="008D21B3" w:rsidRPr="009B0767">
        <w:rPr>
          <w:color w:val="000000"/>
          <w:sz w:val="30"/>
          <w:szCs w:val="30"/>
        </w:rPr>
        <w:t>20</w:t>
      </w:r>
      <w:r w:rsidR="008D21B3" w:rsidRPr="009B0767">
        <w:rPr>
          <w:color w:val="000000"/>
          <w:sz w:val="30"/>
          <w:szCs w:val="30"/>
          <w:cs/>
        </w:rPr>
        <w:t xml:space="preserve"> เมษายน </w:t>
      </w:r>
      <w:r w:rsidR="008D21B3" w:rsidRPr="009B0767">
        <w:rPr>
          <w:color w:val="000000"/>
          <w:sz w:val="30"/>
          <w:szCs w:val="30"/>
        </w:rPr>
        <w:t>2561</w:t>
      </w:r>
      <w:r w:rsidR="008D21B3" w:rsidRPr="009B0767">
        <w:rPr>
          <w:color w:val="000000"/>
          <w:sz w:val="30"/>
          <w:szCs w:val="30"/>
          <w:cs/>
        </w:rPr>
        <w:t xml:space="preserve"> "ทีเคเอส" บริษัทย่อยทางอ้อมได้ลงนามในสัญญาเงินกู้วงเงิน </w:t>
      </w:r>
      <w:r w:rsidR="008D21B3" w:rsidRPr="009B0767">
        <w:rPr>
          <w:color w:val="000000"/>
          <w:sz w:val="30"/>
          <w:szCs w:val="30"/>
        </w:rPr>
        <w:t>280</w:t>
      </w:r>
      <w:r w:rsidR="008D21B3" w:rsidRPr="009B0767">
        <w:rPr>
          <w:color w:val="000000"/>
          <w:sz w:val="30"/>
          <w:szCs w:val="30"/>
          <w:cs/>
        </w:rPr>
        <w:t xml:space="preserve"> ล้านบาท โดยงวดชำระที่ </w:t>
      </w:r>
      <w:r w:rsidR="008D21B3" w:rsidRPr="009B0767">
        <w:rPr>
          <w:color w:val="000000"/>
          <w:sz w:val="30"/>
          <w:szCs w:val="30"/>
        </w:rPr>
        <w:t>1-12</w:t>
      </w:r>
      <w:r w:rsidR="008D21B3" w:rsidRPr="009B0767">
        <w:rPr>
          <w:color w:val="000000"/>
          <w:sz w:val="30"/>
          <w:szCs w:val="30"/>
          <w:cs/>
        </w:rPr>
        <w:t xml:space="preserve"> ปลอดชำระเงินต้น และเริ่มชำระคืนเงินต้นพร้อมดอกเบี้ยงวดแรกเดือนมิถุนายน </w:t>
      </w:r>
      <w:r w:rsidR="008D21B3" w:rsidRPr="009B0767">
        <w:rPr>
          <w:color w:val="000000"/>
          <w:sz w:val="30"/>
          <w:szCs w:val="30"/>
        </w:rPr>
        <w:t>2562</w:t>
      </w:r>
      <w:r w:rsidR="00AC37E7" w:rsidRPr="009B0767">
        <w:rPr>
          <w:color w:val="000000"/>
          <w:sz w:val="30"/>
          <w:szCs w:val="30"/>
          <w:cs/>
        </w:rPr>
        <w:t xml:space="preserve"> สิ้นสุดเดือน เมษายน</w:t>
      </w:r>
      <w:r w:rsidR="008D21B3" w:rsidRPr="009B0767">
        <w:rPr>
          <w:color w:val="000000"/>
          <w:sz w:val="30"/>
          <w:szCs w:val="30"/>
          <w:cs/>
        </w:rPr>
        <w:t xml:space="preserve"> </w:t>
      </w:r>
      <w:r w:rsidR="00AC37E7" w:rsidRPr="009B0767">
        <w:rPr>
          <w:color w:val="000000"/>
          <w:sz w:val="30"/>
          <w:szCs w:val="30"/>
        </w:rPr>
        <w:t>257</w:t>
      </w:r>
      <w:r w:rsidR="00F61C89" w:rsidRPr="00F61C89">
        <w:rPr>
          <w:rFonts w:hint="cs"/>
          <w:color w:val="000000"/>
          <w:sz w:val="30"/>
          <w:szCs w:val="30"/>
          <w:lang w:val="en-US"/>
        </w:rPr>
        <w:t>3</w:t>
      </w:r>
      <w:r w:rsidR="008D21B3" w:rsidRPr="009B0767">
        <w:rPr>
          <w:color w:val="000000"/>
          <w:sz w:val="30"/>
          <w:szCs w:val="30"/>
          <w:cs/>
        </w:rPr>
        <w:t xml:space="preserve"> ค้ำประกันโดยบริษัทอื่นที่ถือหุ้นใน "ทีเ</w:t>
      </w:r>
      <w:r w:rsidR="008D21B3" w:rsidRPr="009B0767">
        <w:rPr>
          <w:rFonts w:hint="cs"/>
          <w:color w:val="000000"/>
          <w:sz w:val="30"/>
          <w:szCs w:val="30"/>
          <w:cs/>
        </w:rPr>
        <w:t>ค</w:t>
      </w:r>
      <w:r w:rsidR="008D21B3" w:rsidRPr="009B0767">
        <w:rPr>
          <w:color w:val="000000"/>
          <w:sz w:val="30"/>
          <w:szCs w:val="30"/>
          <w:cs/>
        </w:rPr>
        <w:t>เอส" และค้ำประกันโดย</w:t>
      </w:r>
      <w:r w:rsidR="003B787B">
        <w:rPr>
          <w:color w:val="000000"/>
          <w:sz w:val="30"/>
          <w:szCs w:val="30"/>
        </w:rPr>
        <w:br/>
      </w:r>
      <w:r w:rsidR="008D21B3" w:rsidRPr="009B0767">
        <w:rPr>
          <w:color w:val="000000"/>
          <w:sz w:val="30"/>
          <w:szCs w:val="30"/>
          <w:cs/>
        </w:rPr>
        <w:t xml:space="preserve">จดจำนองอสังหาริมทรัพย์เพื่อการลงทุน และสินทรัพย์สิทธิการใช้ ตามหมายเหตุ </w:t>
      </w:r>
      <w:r w:rsidR="006B4E22" w:rsidRPr="009B0767">
        <w:rPr>
          <w:color w:val="000000"/>
          <w:sz w:val="30"/>
          <w:szCs w:val="30"/>
        </w:rPr>
        <w:t>1</w:t>
      </w:r>
      <w:r w:rsidR="00152F96">
        <w:rPr>
          <w:color w:val="000000"/>
          <w:sz w:val="30"/>
          <w:szCs w:val="30"/>
        </w:rPr>
        <w:t>0</w:t>
      </w:r>
    </w:p>
    <w:p w14:paraId="252F65BB" w14:textId="25B6AD5E" w:rsidR="008D21B3" w:rsidRPr="009B0767" w:rsidRDefault="00A85C04" w:rsidP="00C374BB">
      <w:pPr>
        <w:spacing w:before="120" w:after="120"/>
        <w:ind w:left="993" w:right="-43" w:hanging="426"/>
        <w:jc w:val="thaiDistribute"/>
        <w:rPr>
          <w:color w:val="000000"/>
          <w:sz w:val="30"/>
          <w:szCs w:val="30"/>
          <w:cs/>
        </w:rPr>
      </w:pPr>
      <w:r w:rsidRPr="009B0767">
        <w:rPr>
          <w:color w:val="000000"/>
          <w:sz w:val="30"/>
          <w:szCs w:val="30"/>
          <w:lang w:val="en-US"/>
        </w:rPr>
        <w:t>3</w:t>
      </w:r>
      <w:r w:rsidR="008D21B3" w:rsidRPr="009B0767">
        <w:rPr>
          <w:rFonts w:hint="cs"/>
          <w:color w:val="000000"/>
          <w:sz w:val="30"/>
          <w:szCs w:val="30"/>
          <w:cs/>
        </w:rPr>
        <w:t>.</w:t>
      </w:r>
      <w:r w:rsidR="008D21B3" w:rsidRPr="009B0767">
        <w:rPr>
          <w:color w:val="000000"/>
          <w:sz w:val="30"/>
          <w:szCs w:val="30"/>
        </w:rPr>
        <w:tab/>
      </w:r>
      <w:r w:rsidR="008D21B3" w:rsidRPr="009B0767">
        <w:rPr>
          <w:color w:val="000000"/>
          <w:sz w:val="30"/>
          <w:szCs w:val="30"/>
          <w:cs/>
        </w:rPr>
        <w:t xml:space="preserve">เมื่อวันที่ </w:t>
      </w:r>
      <w:r w:rsidR="008D21B3" w:rsidRPr="009B0767">
        <w:rPr>
          <w:color w:val="000000"/>
          <w:sz w:val="30"/>
          <w:szCs w:val="30"/>
        </w:rPr>
        <w:t>20</w:t>
      </w:r>
      <w:r w:rsidR="008D21B3" w:rsidRPr="009B0767">
        <w:rPr>
          <w:color w:val="000000"/>
          <w:sz w:val="30"/>
          <w:szCs w:val="30"/>
          <w:cs/>
        </w:rPr>
        <w:t xml:space="preserve"> สิงหาคม </w:t>
      </w:r>
      <w:r w:rsidR="008D21B3" w:rsidRPr="009B0767">
        <w:rPr>
          <w:color w:val="000000"/>
          <w:sz w:val="30"/>
          <w:szCs w:val="30"/>
        </w:rPr>
        <w:t>2564</w:t>
      </w:r>
      <w:r w:rsidR="008D21B3" w:rsidRPr="009B0767">
        <w:rPr>
          <w:color w:val="000000"/>
          <w:sz w:val="30"/>
          <w:szCs w:val="30"/>
          <w:cs/>
        </w:rPr>
        <w:t xml:space="preserve"> "ทีเคเอส" บริษัทย่อยทางอ้อมได้ลงนามในสัญญาเงินกู้วงเงิน </w:t>
      </w:r>
      <w:r w:rsidR="008D21B3" w:rsidRPr="009B0767">
        <w:rPr>
          <w:color w:val="000000"/>
          <w:sz w:val="30"/>
          <w:szCs w:val="30"/>
        </w:rPr>
        <w:t>10</w:t>
      </w:r>
      <w:r w:rsidR="008D21B3" w:rsidRPr="009B0767">
        <w:rPr>
          <w:color w:val="000000"/>
          <w:sz w:val="30"/>
          <w:szCs w:val="30"/>
          <w:cs/>
        </w:rPr>
        <w:t xml:space="preserve"> ล้านบาท โดยงวดชำระที่ </w:t>
      </w:r>
      <w:r w:rsidR="008D21B3" w:rsidRPr="009B0767">
        <w:rPr>
          <w:color w:val="000000"/>
          <w:sz w:val="30"/>
          <w:szCs w:val="30"/>
        </w:rPr>
        <w:t>1-12</w:t>
      </w:r>
      <w:r w:rsidR="008D21B3" w:rsidRPr="009B0767">
        <w:rPr>
          <w:color w:val="000000"/>
          <w:sz w:val="30"/>
          <w:szCs w:val="30"/>
          <w:cs/>
        </w:rPr>
        <w:t xml:space="preserve"> ปลอดชำระเงินต้น และเริ่มชำระคืนเงินต้นพร้อมดอกเบี้ยงวดแรกเดือนกันยายน </w:t>
      </w:r>
      <w:r w:rsidR="008D21B3" w:rsidRPr="009B0767">
        <w:rPr>
          <w:color w:val="000000"/>
          <w:sz w:val="30"/>
          <w:szCs w:val="30"/>
        </w:rPr>
        <w:t>2565</w:t>
      </w:r>
      <w:r w:rsidR="008D21B3" w:rsidRPr="009B0767">
        <w:rPr>
          <w:color w:val="000000"/>
          <w:sz w:val="30"/>
          <w:szCs w:val="30"/>
          <w:cs/>
        </w:rPr>
        <w:t xml:space="preserve"> สิ้นสุดเดือน สิงหาคม </w:t>
      </w:r>
      <w:r w:rsidR="00892D31" w:rsidRPr="009B0767">
        <w:rPr>
          <w:color w:val="000000"/>
          <w:sz w:val="30"/>
          <w:szCs w:val="30"/>
        </w:rPr>
        <w:t>2569</w:t>
      </w:r>
      <w:r w:rsidR="008D21B3" w:rsidRPr="009B0767">
        <w:rPr>
          <w:color w:val="000000"/>
          <w:sz w:val="30"/>
          <w:szCs w:val="30"/>
          <w:cs/>
        </w:rPr>
        <w:t xml:space="preserve"> ค้ำประกันโดยบร</w:t>
      </w:r>
      <w:r w:rsidR="00D80F1A" w:rsidRPr="009B0767">
        <w:rPr>
          <w:rFonts w:hint="cs"/>
          <w:color w:val="000000"/>
          <w:sz w:val="30"/>
          <w:szCs w:val="30"/>
          <w:cs/>
        </w:rPr>
        <w:t>ิ</w:t>
      </w:r>
      <w:r w:rsidR="008D21B3" w:rsidRPr="009B0767">
        <w:rPr>
          <w:color w:val="000000"/>
          <w:sz w:val="30"/>
          <w:szCs w:val="30"/>
          <w:cs/>
        </w:rPr>
        <w:t>ษัทประกันสินเชื่ออุตสาหกรรม</w:t>
      </w:r>
      <w:r w:rsidR="00AC37E7" w:rsidRPr="009B0767">
        <w:rPr>
          <w:rFonts w:hint="cs"/>
          <w:color w:val="000000"/>
          <w:sz w:val="30"/>
          <w:szCs w:val="30"/>
          <w:cs/>
        </w:rPr>
        <w:t>ขนาดย่อม</w:t>
      </w:r>
      <w:r w:rsidR="008D21B3" w:rsidRPr="009B0767">
        <w:rPr>
          <w:color w:val="000000"/>
          <w:sz w:val="30"/>
          <w:szCs w:val="30"/>
          <w:cs/>
        </w:rPr>
        <w:t xml:space="preserve"> และ</w:t>
      </w:r>
      <w:r w:rsidR="003B787B">
        <w:rPr>
          <w:color w:val="000000"/>
          <w:sz w:val="30"/>
          <w:szCs w:val="30"/>
        </w:rPr>
        <w:br/>
      </w:r>
      <w:r w:rsidR="008D21B3" w:rsidRPr="009B0767">
        <w:rPr>
          <w:color w:val="000000"/>
          <w:sz w:val="30"/>
          <w:szCs w:val="30"/>
          <w:cs/>
        </w:rPr>
        <w:t>บริษัทอื่นที่ถือหุ้นใน "ทีเ</w:t>
      </w:r>
      <w:r w:rsidR="008D21B3" w:rsidRPr="009B0767">
        <w:rPr>
          <w:rFonts w:hint="cs"/>
          <w:color w:val="000000"/>
          <w:sz w:val="30"/>
          <w:szCs w:val="30"/>
          <w:cs/>
        </w:rPr>
        <w:t>ค</w:t>
      </w:r>
      <w:r w:rsidR="008D21B3" w:rsidRPr="009B0767">
        <w:rPr>
          <w:color w:val="000000"/>
          <w:sz w:val="30"/>
          <w:szCs w:val="30"/>
          <w:cs/>
        </w:rPr>
        <w:t>เอส" และค้ำประกันโดยจดจำนองอสังหาริมทรัพย์เพื่อการลง</w:t>
      </w:r>
      <w:r w:rsidR="002119EF" w:rsidRPr="009B0767">
        <w:rPr>
          <w:color w:val="000000"/>
          <w:sz w:val="30"/>
          <w:szCs w:val="30"/>
          <w:cs/>
        </w:rPr>
        <w:t>ทุน และสินทรัพย์สิทธิการใช้ ตาม</w:t>
      </w:r>
      <w:r w:rsidR="008D21B3" w:rsidRPr="009B0767">
        <w:rPr>
          <w:color w:val="000000"/>
          <w:sz w:val="30"/>
          <w:szCs w:val="30"/>
          <w:cs/>
        </w:rPr>
        <w:t xml:space="preserve">หมายเหตุ </w:t>
      </w:r>
      <w:r w:rsidR="00D1002E" w:rsidRPr="009B0767">
        <w:rPr>
          <w:color w:val="000000"/>
          <w:sz w:val="30"/>
          <w:szCs w:val="30"/>
          <w:lang w:val="en-US"/>
        </w:rPr>
        <w:t>1</w:t>
      </w:r>
      <w:r w:rsidR="0021282E">
        <w:rPr>
          <w:color w:val="000000"/>
          <w:sz w:val="30"/>
          <w:szCs w:val="30"/>
          <w:lang w:val="en-US"/>
        </w:rPr>
        <w:t>0</w:t>
      </w:r>
    </w:p>
    <w:p w14:paraId="0F786C12" w14:textId="3E347271" w:rsidR="008D21B3" w:rsidRPr="009B0767" w:rsidRDefault="00A85C04" w:rsidP="00C374BB">
      <w:pPr>
        <w:spacing w:before="120" w:after="120"/>
        <w:ind w:left="993" w:right="-43" w:hanging="426"/>
        <w:jc w:val="thaiDistribute"/>
        <w:rPr>
          <w:color w:val="000000"/>
          <w:sz w:val="30"/>
          <w:szCs w:val="30"/>
          <w:lang w:val="en-US"/>
        </w:rPr>
      </w:pPr>
      <w:r w:rsidRPr="009B0767">
        <w:rPr>
          <w:color w:val="000000"/>
          <w:sz w:val="30"/>
          <w:szCs w:val="30"/>
          <w:lang w:val="en-US"/>
        </w:rPr>
        <w:t>4</w:t>
      </w:r>
      <w:r w:rsidR="008D21B3" w:rsidRPr="009B0767">
        <w:rPr>
          <w:rFonts w:hint="cs"/>
          <w:color w:val="000000"/>
          <w:sz w:val="30"/>
          <w:szCs w:val="30"/>
          <w:cs/>
        </w:rPr>
        <w:t>.</w:t>
      </w:r>
      <w:r w:rsidR="008D21B3" w:rsidRPr="009B0767">
        <w:rPr>
          <w:color w:val="000000"/>
          <w:sz w:val="30"/>
          <w:szCs w:val="30"/>
          <w:cs/>
        </w:rPr>
        <w:tab/>
        <w:t xml:space="preserve">เมื่อวันที่ </w:t>
      </w:r>
      <w:r w:rsidR="008D21B3" w:rsidRPr="009B0767">
        <w:rPr>
          <w:color w:val="000000"/>
          <w:sz w:val="30"/>
          <w:szCs w:val="30"/>
        </w:rPr>
        <w:t xml:space="preserve">8 </w:t>
      </w:r>
      <w:r w:rsidR="008D21B3" w:rsidRPr="009B0767">
        <w:rPr>
          <w:rFonts w:hint="cs"/>
          <w:color w:val="000000"/>
          <w:sz w:val="30"/>
          <w:szCs w:val="30"/>
          <w:cs/>
        </w:rPr>
        <w:t>มีนาคม</w:t>
      </w:r>
      <w:r w:rsidR="008D21B3" w:rsidRPr="009B0767">
        <w:rPr>
          <w:color w:val="000000"/>
          <w:sz w:val="30"/>
          <w:szCs w:val="30"/>
          <w:cs/>
        </w:rPr>
        <w:t xml:space="preserve"> </w:t>
      </w:r>
      <w:r w:rsidR="008D21B3" w:rsidRPr="009B0767">
        <w:rPr>
          <w:color w:val="000000"/>
          <w:sz w:val="30"/>
          <w:szCs w:val="30"/>
        </w:rPr>
        <w:t>256</w:t>
      </w:r>
      <w:r w:rsidR="008D21B3" w:rsidRPr="009B0767">
        <w:rPr>
          <w:color w:val="000000"/>
          <w:sz w:val="30"/>
          <w:szCs w:val="30"/>
          <w:lang w:val="en-US"/>
        </w:rPr>
        <w:t>5</w:t>
      </w:r>
      <w:r w:rsidR="008D21B3" w:rsidRPr="009B0767">
        <w:rPr>
          <w:color w:val="000000"/>
          <w:sz w:val="30"/>
          <w:szCs w:val="30"/>
          <w:cs/>
        </w:rPr>
        <w:t xml:space="preserve"> "ทีเคเอส" บริษัทย่อยทางอ้อมได้ลงนามในสัญญาเงินกู้วงเงิน </w:t>
      </w:r>
      <w:r w:rsidR="008D21B3" w:rsidRPr="009B0767">
        <w:rPr>
          <w:color w:val="000000"/>
          <w:sz w:val="30"/>
          <w:szCs w:val="30"/>
        </w:rPr>
        <w:t>230</w:t>
      </w:r>
      <w:r w:rsidR="008D21B3" w:rsidRPr="009B0767">
        <w:rPr>
          <w:color w:val="000000"/>
          <w:sz w:val="30"/>
          <w:szCs w:val="30"/>
          <w:cs/>
        </w:rPr>
        <w:t xml:space="preserve"> ล้านบาท โดยงวดชำระที่ </w:t>
      </w:r>
      <w:r w:rsidR="008D21B3" w:rsidRPr="009B0767">
        <w:rPr>
          <w:color w:val="000000"/>
          <w:sz w:val="30"/>
          <w:szCs w:val="30"/>
        </w:rPr>
        <w:t>1-1</w:t>
      </w:r>
      <w:r w:rsidR="00272201">
        <w:rPr>
          <w:color w:val="000000"/>
          <w:sz w:val="30"/>
          <w:szCs w:val="30"/>
        </w:rPr>
        <w:t>6</w:t>
      </w:r>
      <w:r w:rsidR="008D21B3" w:rsidRPr="009B0767">
        <w:rPr>
          <w:color w:val="000000"/>
          <w:sz w:val="30"/>
          <w:szCs w:val="30"/>
          <w:cs/>
        </w:rPr>
        <w:t xml:space="preserve"> ปลอดชำระเงินต้น และเริ่มชำระคืนเงินต้นพร้อมดอกเบี้ยงวดแรกเดือนกรกฎาคม </w:t>
      </w:r>
      <w:r w:rsidR="008D21B3" w:rsidRPr="009B0767">
        <w:rPr>
          <w:color w:val="000000"/>
          <w:sz w:val="30"/>
          <w:szCs w:val="30"/>
        </w:rPr>
        <w:t>2566</w:t>
      </w:r>
      <w:r w:rsidR="008D21B3" w:rsidRPr="009B0767">
        <w:rPr>
          <w:color w:val="000000"/>
          <w:sz w:val="30"/>
          <w:szCs w:val="30"/>
          <w:cs/>
        </w:rPr>
        <w:t xml:space="preserve"> สิ้นสุดเดือน มีนาคม </w:t>
      </w:r>
      <w:r w:rsidR="008D21B3" w:rsidRPr="009B0767">
        <w:rPr>
          <w:color w:val="000000"/>
          <w:sz w:val="30"/>
          <w:szCs w:val="30"/>
        </w:rPr>
        <w:t>2575</w:t>
      </w:r>
      <w:r w:rsidR="008D21B3" w:rsidRPr="009B0767">
        <w:rPr>
          <w:color w:val="000000"/>
          <w:sz w:val="30"/>
          <w:szCs w:val="30"/>
          <w:cs/>
        </w:rPr>
        <w:t xml:space="preserve"> ค้ำประกันโดยบริษัท และบริษัทอื่นที่ถือหุ้นใน "ทีเ</w:t>
      </w:r>
      <w:r w:rsidR="008D21B3" w:rsidRPr="009B0767">
        <w:rPr>
          <w:rFonts w:hint="cs"/>
          <w:color w:val="000000"/>
          <w:sz w:val="30"/>
          <w:szCs w:val="30"/>
          <w:cs/>
        </w:rPr>
        <w:t>ค</w:t>
      </w:r>
      <w:r w:rsidR="008D21B3" w:rsidRPr="009B0767">
        <w:rPr>
          <w:color w:val="000000"/>
          <w:sz w:val="30"/>
          <w:szCs w:val="30"/>
          <w:cs/>
        </w:rPr>
        <w:t xml:space="preserve">เอส" และค้ำประกันโดยจดจำนองอสังหาริมทรัพย์เพื่อการลงทุน และสินทรัพย์สิทธิการใช้ ตามหมายเหตุ </w:t>
      </w:r>
      <w:r w:rsidR="006B4E22" w:rsidRPr="009B0767">
        <w:rPr>
          <w:color w:val="000000"/>
          <w:sz w:val="30"/>
          <w:szCs w:val="30"/>
        </w:rPr>
        <w:t>1</w:t>
      </w:r>
      <w:r w:rsidR="00272201">
        <w:rPr>
          <w:color w:val="000000"/>
          <w:sz w:val="30"/>
          <w:szCs w:val="30"/>
        </w:rPr>
        <w:t>0</w:t>
      </w:r>
      <w:r w:rsidR="004448B9" w:rsidRPr="009B0767">
        <w:rPr>
          <w:color w:val="000000"/>
          <w:sz w:val="30"/>
          <w:szCs w:val="30"/>
        </w:rPr>
        <w:t xml:space="preserve"> </w:t>
      </w:r>
      <w:r w:rsidR="008D21B3" w:rsidRPr="009B0767">
        <w:rPr>
          <w:color w:val="000000"/>
          <w:sz w:val="30"/>
          <w:szCs w:val="30"/>
          <w:cs/>
        </w:rPr>
        <w:t>รวมถึงสิทธิเรียกร้องที่จะได้รับชำ</w:t>
      </w:r>
      <w:r w:rsidR="00E0397D" w:rsidRPr="009B0767">
        <w:rPr>
          <w:rFonts w:hint="cs"/>
          <w:color w:val="000000"/>
          <w:sz w:val="30"/>
          <w:szCs w:val="30"/>
          <w:cs/>
        </w:rPr>
        <w:t>ระ</w:t>
      </w:r>
      <w:r w:rsidR="008D21B3" w:rsidRPr="009B0767">
        <w:rPr>
          <w:color w:val="000000"/>
          <w:sz w:val="30"/>
          <w:szCs w:val="30"/>
          <w:cs/>
        </w:rPr>
        <w:t xml:space="preserve">หนี้ ตามหมายเหตุ </w:t>
      </w:r>
      <w:r w:rsidR="008D21B3" w:rsidRPr="009B0767">
        <w:rPr>
          <w:color w:val="000000"/>
          <w:sz w:val="30"/>
          <w:szCs w:val="30"/>
        </w:rPr>
        <w:t>6</w:t>
      </w:r>
    </w:p>
    <w:p w14:paraId="59576D88" w14:textId="39FE6A0A" w:rsidR="008D21B3" w:rsidRPr="009B0767" w:rsidRDefault="00A85C04" w:rsidP="00C374BB">
      <w:pPr>
        <w:spacing w:before="120" w:after="120"/>
        <w:ind w:left="993" w:right="-43" w:hanging="426"/>
        <w:jc w:val="thaiDistribute"/>
        <w:rPr>
          <w:color w:val="000000"/>
          <w:sz w:val="30"/>
          <w:szCs w:val="30"/>
        </w:rPr>
      </w:pPr>
      <w:r w:rsidRPr="009B0767">
        <w:rPr>
          <w:color w:val="000000"/>
          <w:sz w:val="30"/>
          <w:szCs w:val="30"/>
          <w:lang w:val="en-US"/>
        </w:rPr>
        <w:t>5</w:t>
      </w:r>
      <w:r w:rsidR="008D21B3" w:rsidRPr="009B0767">
        <w:rPr>
          <w:rFonts w:hint="cs"/>
          <w:color w:val="000000"/>
          <w:sz w:val="30"/>
          <w:szCs w:val="30"/>
          <w:cs/>
        </w:rPr>
        <w:t>.</w:t>
      </w:r>
      <w:r w:rsidR="008D21B3" w:rsidRPr="009B0767">
        <w:rPr>
          <w:color w:val="000000"/>
          <w:sz w:val="30"/>
          <w:szCs w:val="30"/>
          <w:cs/>
        </w:rPr>
        <w:tab/>
        <w:t xml:space="preserve">เมื่อวันที่ </w:t>
      </w:r>
      <w:r w:rsidR="008D21B3" w:rsidRPr="009B0767">
        <w:rPr>
          <w:color w:val="000000"/>
          <w:sz w:val="30"/>
          <w:szCs w:val="30"/>
        </w:rPr>
        <w:t>9</w:t>
      </w:r>
      <w:r w:rsidR="008D21B3" w:rsidRPr="009B0767">
        <w:rPr>
          <w:color w:val="000000"/>
          <w:sz w:val="30"/>
          <w:szCs w:val="30"/>
          <w:cs/>
        </w:rPr>
        <w:t xml:space="preserve"> ธันวาคม </w:t>
      </w:r>
      <w:r w:rsidR="008D21B3" w:rsidRPr="009B0767">
        <w:rPr>
          <w:color w:val="000000"/>
          <w:sz w:val="30"/>
          <w:szCs w:val="30"/>
        </w:rPr>
        <w:t>2562</w:t>
      </w:r>
      <w:r w:rsidR="008D21B3" w:rsidRPr="009B0767">
        <w:rPr>
          <w:color w:val="000000"/>
          <w:sz w:val="30"/>
          <w:szCs w:val="30"/>
          <w:cs/>
        </w:rPr>
        <w:t xml:space="preserve"> "ซีเอพีเอส" บริษัทย่อยทางอ้อมได้ลงนามในสัญญาเงินกู้วงเงิน </w:t>
      </w:r>
      <w:r w:rsidR="008D21B3" w:rsidRPr="009B0767">
        <w:rPr>
          <w:color w:val="000000"/>
          <w:sz w:val="30"/>
          <w:szCs w:val="30"/>
        </w:rPr>
        <w:t>320</w:t>
      </w:r>
      <w:r w:rsidR="008D21B3" w:rsidRPr="009B0767">
        <w:rPr>
          <w:color w:val="000000"/>
          <w:sz w:val="30"/>
          <w:szCs w:val="30"/>
          <w:cs/>
        </w:rPr>
        <w:t xml:space="preserve"> ล้านบาท </w:t>
      </w:r>
      <w:r w:rsidR="008D21B3" w:rsidRPr="009B0767">
        <w:rPr>
          <w:color w:val="000000"/>
          <w:spacing w:val="-2"/>
          <w:sz w:val="30"/>
          <w:szCs w:val="30"/>
          <w:cs/>
        </w:rPr>
        <w:t xml:space="preserve">โดยงวดชำระที่ </w:t>
      </w:r>
      <w:r w:rsidR="008D21B3" w:rsidRPr="009B0767">
        <w:rPr>
          <w:color w:val="000000"/>
          <w:spacing w:val="-2"/>
          <w:sz w:val="30"/>
          <w:szCs w:val="30"/>
        </w:rPr>
        <w:t>1-34</w:t>
      </w:r>
      <w:r w:rsidR="008D21B3" w:rsidRPr="009B0767">
        <w:rPr>
          <w:color w:val="000000"/>
          <w:spacing w:val="-2"/>
          <w:sz w:val="30"/>
          <w:szCs w:val="30"/>
          <w:cs/>
        </w:rPr>
        <w:t xml:space="preserve"> ปลอดชำระเงินต้น และเริ่มชำระคืนเงินต้นพร้อมดอกเบี้ยงวดแรกเดือนตุลาคม </w:t>
      </w:r>
      <w:r w:rsidR="008D21B3" w:rsidRPr="009B0767">
        <w:rPr>
          <w:color w:val="000000"/>
          <w:spacing w:val="-2"/>
          <w:sz w:val="30"/>
          <w:szCs w:val="30"/>
        </w:rPr>
        <w:t>2565</w:t>
      </w:r>
      <w:r w:rsidR="008D21B3" w:rsidRPr="009B0767">
        <w:rPr>
          <w:color w:val="000000"/>
          <w:sz w:val="30"/>
          <w:szCs w:val="30"/>
          <w:cs/>
        </w:rPr>
        <w:t xml:space="preserve"> สิ้นสุดเดือน พฤศจิกายน </w:t>
      </w:r>
      <w:r w:rsidR="008D21B3" w:rsidRPr="009B0767">
        <w:rPr>
          <w:color w:val="000000"/>
          <w:sz w:val="30"/>
          <w:szCs w:val="30"/>
        </w:rPr>
        <w:t>2572</w:t>
      </w:r>
      <w:r w:rsidR="008D21B3" w:rsidRPr="009B0767">
        <w:rPr>
          <w:color w:val="000000"/>
          <w:sz w:val="30"/>
          <w:szCs w:val="30"/>
          <w:cs/>
        </w:rPr>
        <w:t xml:space="preserve"> ค้ำประกันโดยบริษัทอื่นที่ถือหุ้นใน "ซีเอพีเอส"</w:t>
      </w:r>
    </w:p>
    <w:p w14:paraId="2AD04882" w14:textId="30228F37" w:rsidR="0091710C" w:rsidRPr="009B0767" w:rsidRDefault="008D21B3" w:rsidP="00C374BB">
      <w:pPr>
        <w:spacing w:before="120" w:after="120"/>
        <w:ind w:left="993" w:right="-43"/>
        <w:jc w:val="thaiDistribute"/>
        <w:rPr>
          <w:color w:val="000000"/>
          <w:sz w:val="30"/>
          <w:szCs w:val="30"/>
        </w:rPr>
      </w:pPr>
      <w:r w:rsidRPr="009B0767">
        <w:rPr>
          <w:color w:val="000000"/>
          <w:sz w:val="30"/>
          <w:szCs w:val="30"/>
          <w:cs/>
        </w:rPr>
        <w:t xml:space="preserve">เมื่อวันที่ </w:t>
      </w:r>
      <w:r w:rsidR="007722A7" w:rsidRPr="009B0767">
        <w:rPr>
          <w:color w:val="000000"/>
          <w:sz w:val="30"/>
          <w:szCs w:val="30"/>
          <w:lang w:val="en-US"/>
        </w:rPr>
        <w:t>23</w:t>
      </w:r>
      <w:r w:rsidRPr="009B0767">
        <w:rPr>
          <w:color w:val="000000"/>
          <w:sz w:val="30"/>
          <w:szCs w:val="30"/>
        </w:rPr>
        <w:t xml:space="preserve"> </w:t>
      </w:r>
      <w:r w:rsidRPr="009B0767">
        <w:rPr>
          <w:color w:val="000000"/>
          <w:sz w:val="30"/>
          <w:szCs w:val="30"/>
          <w:cs/>
        </w:rPr>
        <w:t xml:space="preserve">เมษายน </w:t>
      </w:r>
      <w:r w:rsidRPr="009B0767">
        <w:rPr>
          <w:color w:val="000000"/>
          <w:sz w:val="30"/>
          <w:szCs w:val="30"/>
        </w:rPr>
        <w:t>256</w:t>
      </w:r>
      <w:r w:rsidR="00E144FB" w:rsidRPr="009B0767">
        <w:rPr>
          <w:color w:val="000000"/>
          <w:sz w:val="30"/>
          <w:szCs w:val="30"/>
        </w:rPr>
        <w:t>7</w:t>
      </w:r>
      <w:r w:rsidR="00B15AF8" w:rsidRPr="009B0767">
        <w:rPr>
          <w:color w:val="000000"/>
          <w:sz w:val="30"/>
          <w:szCs w:val="30"/>
        </w:rPr>
        <w:t xml:space="preserve"> </w:t>
      </w:r>
      <w:r w:rsidR="00B15AF8" w:rsidRPr="009B0767">
        <w:rPr>
          <w:rFonts w:hint="cs"/>
          <w:color w:val="000000"/>
          <w:sz w:val="30"/>
          <w:szCs w:val="30"/>
          <w:cs/>
        </w:rPr>
        <w:t xml:space="preserve">และ </w:t>
      </w:r>
      <w:r w:rsidR="00B15AF8" w:rsidRPr="009B0767">
        <w:rPr>
          <w:color w:val="000000"/>
          <w:sz w:val="30"/>
          <w:szCs w:val="30"/>
          <w:lang w:val="en-US"/>
        </w:rPr>
        <w:t xml:space="preserve">24 </w:t>
      </w:r>
      <w:r w:rsidR="00B15AF8" w:rsidRPr="009B0767">
        <w:rPr>
          <w:rFonts w:hint="cs"/>
          <w:color w:val="000000"/>
          <w:sz w:val="30"/>
          <w:szCs w:val="30"/>
          <w:cs/>
          <w:lang w:val="en-US"/>
        </w:rPr>
        <w:t>มกราคม</w:t>
      </w:r>
      <w:r w:rsidR="00F853F8" w:rsidRPr="009B0767">
        <w:rPr>
          <w:rFonts w:hint="cs"/>
          <w:color w:val="000000"/>
          <w:sz w:val="30"/>
          <w:szCs w:val="30"/>
          <w:cs/>
          <w:lang w:val="en-US"/>
        </w:rPr>
        <w:t xml:space="preserve"> </w:t>
      </w:r>
      <w:r w:rsidR="00F853F8" w:rsidRPr="009B0767">
        <w:rPr>
          <w:color w:val="000000"/>
          <w:sz w:val="30"/>
          <w:szCs w:val="30"/>
          <w:lang w:val="en-US"/>
        </w:rPr>
        <w:t>2566</w:t>
      </w:r>
      <w:r w:rsidRPr="009B0767">
        <w:rPr>
          <w:color w:val="000000"/>
          <w:sz w:val="30"/>
          <w:szCs w:val="30"/>
        </w:rPr>
        <w:t xml:space="preserve"> </w:t>
      </w:r>
      <w:r w:rsidR="00B2202F" w:rsidRPr="009B0767">
        <w:rPr>
          <w:rFonts w:hint="cs"/>
          <w:color w:val="000000"/>
          <w:sz w:val="30"/>
          <w:szCs w:val="30"/>
          <w:cs/>
        </w:rPr>
        <w:t>บริษัท</w:t>
      </w:r>
      <w:r w:rsidRPr="009B0767">
        <w:rPr>
          <w:color w:val="000000"/>
          <w:sz w:val="30"/>
          <w:szCs w:val="30"/>
          <w:cs/>
        </w:rPr>
        <w:t>ได้</w:t>
      </w:r>
      <w:r w:rsidR="00D41193" w:rsidRPr="009B0767">
        <w:rPr>
          <w:rFonts w:hint="cs"/>
          <w:color w:val="000000"/>
          <w:sz w:val="30"/>
          <w:szCs w:val="30"/>
          <w:cs/>
        </w:rPr>
        <w:t>รับอนุมัติ</w:t>
      </w:r>
      <w:r w:rsidR="006155C4" w:rsidRPr="009B0767">
        <w:rPr>
          <w:rFonts w:hint="cs"/>
          <w:color w:val="000000"/>
          <w:sz w:val="30"/>
          <w:szCs w:val="30"/>
          <w:cs/>
        </w:rPr>
        <w:t>ลดอัตราการ</w:t>
      </w:r>
      <w:r w:rsidR="001F59F6" w:rsidRPr="009B0767">
        <w:rPr>
          <w:rFonts w:hint="cs"/>
          <w:color w:val="000000"/>
          <w:sz w:val="30"/>
          <w:szCs w:val="30"/>
          <w:cs/>
        </w:rPr>
        <w:t>ผ่อน</w:t>
      </w:r>
      <w:r w:rsidR="008D492D" w:rsidRPr="009B0767">
        <w:rPr>
          <w:rFonts w:hint="cs"/>
          <w:color w:val="000000"/>
          <w:sz w:val="30"/>
          <w:szCs w:val="30"/>
          <w:cs/>
        </w:rPr>
        <w:t>ชำระคื</w:t>
      </w:r>
      <w:r w:rsidR="00503241" w:rsidRPr="009B0767">
        <w:rPr>
          <w:rFonts w:hint="cs"/>
          <w:color w:val="000000"/>
          <w:sz w:val="30"/>
          <w:szCs w:val="30"/>
          <w:cs/>
        </w:rPr>
        <w:t xml:space="preserve">นเงินต้นลง </w:t>
      </w:r>
      <w:r w:rsidR="0055649B" w:rsidRPr="009B0767">
        <w:rPr>
          <w:rFonts w:hint="cs"/>
          <w:color w:val="000000"/>
          <w:sz w:val="30"/>
          <w:szCs w:val="30"/>
          <w:cs/>
        </w:rPr>
        <w:t xml:space="preserve">สำหรับงวดการผ่อนชำระในปี </w:t>
      </w:r>
      <w:r w:rsidR="0055649B" w:rsidRPr="009B0767">
        <w:rPr>
          <w:color w:val="000000"/>
          <w:sz w:val="30"/>
          <w:szCs w:val="30"/>
          <w:lang w:val="en-US"/>
        </w:rPr>
        <w:t xml:space="preserve">2567 </w:t>
      </w:r>
      <w:r w:rsidR="0055649B" w:rsidRPr="009B0767">
        <w:rPr>
          <w:rFonts w:hint="cs"/>
          <w:color w:val="000000"/>
          <w:sz w:val="30"/>
          <w:szCs w:val="30"/>
          <w:cs/>
          <w:lang w:val="en-US"/>
        </w:rPr>
        <w:t xml:space="preserve">และ </w:t>
      </w:r>
      <w:r w:rsidR="0055649B" w:rsidRPr="009B0767">
        <w:rPr>
          <w:color w:val="000000"/>
          <w:sz w:val="30"/>
          <w:szCs w:val="30"/>
          <w:lang w:val="en-US"/>
        </w:rPr>
        <w:t xml:space="preserve">2566 </w:t>
      </w:r>
      <w:r w:rsidR="0055649B" w:rsidRPr="009B0767">
        <w:rPr>
          <w:rFonts w:hint="cs"/>
          <w:color w:val="000000"/>
          <w:sz w:val="30"/>
          <w:szCs w:val="30"/>
          <w:cs/>
          <w:lang w:val="en-US"/>
        </w:rPr>
        <w:t xml:space="preserve">ตามลำดับ </w:t>
      </w:r>
      <w:r w:rsidR="001461D1" w:rsidRPr="009B0767">
        <w:rPr>
          <w:rFonts w:hint="cs"/>
          <w:color w:val="000000"/>
          <w:sz w:val="30"/>
          <w:szCs w:val="30"/>
          <w:cs/>
          <w:lang w:val="en-US"/>
        </w:rPr>
        <w:t>โดยให้ครบกำหนด</w:t>
      </w:r>
      <w:r w:rsidR="00F87181" w:rsidRPr="009B0767">
        <w:rPr>
          <w:rFonts w:hint="cs"/>
          <w:color w:val="000000"/>
          <w:sz w:val="30"/>
          <w:szCs w:val="30"/>
          <w:cs/>
          <w:lang w:val="en-US"/>
        </w:rPr>
        <w:t>ตามอายุสัญ</w:t>
      </w:r>
      <w:r w:rsidR="00776919" w:rsidRPr="009B0767">
        <w:rPr>
          <w:rFonts w:hint="cs"/>
          <w:color w:val="000000"/>
          <w:sz w:val="30"/>
          <w:szCs w:val="30"/>
          <w:cs/>
          <w:lang w:val="en-US"/>
        </w:rPr>
        <w:t>ญ</w:t>
      </w:r>
      <w:r w:rsidR="00F87181" w:rsidRPr="009B0767">
        <w:rPr>
          <w:rFonts w:hint="cs"/>
          <w:color w:val="000000"/>
          <w:sz w:val="30"/>
          <w:szCs w:val="30"/>
          <w:cs/>
          <w:lang w:val="en-US"/>
        </w:rPr>
        <w:t>าเดิม</w:t>
      </w:r>
      <w:r w:rsidR="002A5986" w:rsidRPr="009B0767">
        <w:rPr>
          <w:rFonts w:hint="cs"/>
          <w:color w:val="000000"/>
          <w:sz w:val="30"/>
          <w:szCs w:val="30"/>
          <w:cs/>
          <w:lang w:val="en-US"/>
        </w:rPr>
        <w:t>และ</w:t>
      </w:r>
      <w:r w:rsidR="00F61C89">
        <w:rPr>
          <w:color w:val="000000"/>
          <w:sz w:val="30"/>
          <w:szCs w:val="30"/>
          <w:lang w:val="en-US"/>
        </w:rPr>
        <w:br/>
      </w:r>
      <w:r w:rsidR="002A5986" w:rsidRPr="009B0767">
        <w:rPr>
          <w:rFonts w:hint="cs"/>
          <w:color w:val="000000"/>
          <w:sz w:val="30"/>
          <w:szCs w:val="30"/>
          <w:cs/>
          <w:lang w:val="en-US"/>
        </w:rPr>
        <w:t>เพิ่มเงื่อนไข</w:t>
      </w:r>
      <w:r w:rsidR="008B419A" w:rsidRPr="009B0767">
        <w:rPr>
          <w:rFonts w:hint="cs"/>
          <w:color w:val="000000"/>
          <w:sz w:val="30"/>
          <w:szCs w:val="30"/>
          <w:cs/>
          <w:lang w:val="en-US"/>
        </w:rPr>
        <w:t>หลักประกัน</w:t>
      </w:r>
      <w:r w:rsidR="00D94AE3" w:rsidRPr="009B0767">
        <w:rPr>
          <w:rFonts w:hint="cs"/>
          <w:color w:val="000000"/>
          <w:sz w:val="30"/>
          <w:szCs w:val="30"/>
          <w:cs/>
          <w:lang w:val="en-US"/>
        </w:rPr>
        <w:t xml:space="preserve"> โดยการจำนำหุ้นของ</w:t>
      </w:r>
      <w:r w:rsidR="00DA7B80" w:rsidRPr="009B0767">
        <w:rPr>
          <w:color w:val="000000"/>
          <w:sz w:val="30"/>
          <w:szCs w:val="30"/>
        </w:rPr>
        <w:t>"</w:t>
      </w:r>
      <w:r w:rsidR="00DA7B80" w:rsidRPr="009B0767">
        <w:rPr>
          <w:color w:val="000000"/>
          <w:sz w:val="30"/>
          <w:szCs w:val="30"/>
          <w:cs/>
        </w:rPr>
        <w:t xml:space="preserve">ซีเอพีเอส" </w:t>
      </w:r>
      <w:r w:rsidR="009A6A14" w:rsidRPr="009B0767">
        <w:rPr>
          <w:rFonts w:hint="cs"/>
          <w:color w:val="000000"/>
          <w:sz w:val="30"/>
          <w:szCs w:val="30"/>
          <w:cs/>
        </w:rPr>
        <w:t>ที่ถือ</w:t>
      </w:r>
      <w:r w:rsidR="005B4F65" w:rsidRPr="009B0767">
        <w:rPr>
          <w:rFonts w:hint="cs"/>
          <w:color w:val="000000"/>
          <w:sz w:val="30"/>
          <w:szCs w:val="30"/>
          <w:cs/>
        </w:rPr>
        <w:t>โดย</w:t>
      </w:r>
      <w:r w:rsidR="005B4F65" w:rsidRPr="009B0767">
        <w:rPr>
          <w:rFonts w:hint="cs"/>
          <w:color w:val="000000"/>
          <w:spacing w:val="-2"/>
          <w:sz w:val="30"/>
          <w:szCs w:val="30"/>
          <w:cs/>
        </w:rPr>
        <w:t>บริษัท</w:t>
      </w:r>
      <w:r w:rsidR="00ED03DE" w:rsidRPr="009B0767">
        <w:rPr>
          <w:rFonts w:hint="cs"/>
          <w:color w:val="000000"/>
          <w:spacing w:val="-2"/>
          <w:sz w:val="30"/>
          <w:szCs w:val="30"/>
          <w:cs/>
        </w:rPr>
        <w:t xml:space="preserve"> เอสอาร์</w:t>
      </w:r>
      <w:r w:rsidR="00616D5D" w:rsidRPr="009B0767">
        <w:rPr>
          <w:rFonts w:hint="cs"/>
          <w:color w:val="000000"/>
          <w:spacing w:val="-2"/>
          <w:sz w:val="30"/>
          <w:szCs w:val="30"/>
          <w:cs/>
        </w:rPr>
        <w:t>คอมเมอร์</w:t>
      </w:r>
      <w:proofErr w:type="spellStart"/>
      <w:r w:rsidR="00616D5D" w:rsidRPr="009B0767">
        <w:rPr>
          <w:rFonts w:hint="cs"/>
          <w:color w:val="000000"/>
          <w:spacing w:val="-2"/>
          <w:sz w:val="30"/>
          <w:szCs w:val="30"/>
          <w:cs/>
        </w:rPr>
        <w:t>เชีย</w:t>
      </w:r>
      <w:proofErr w:type="spellEnd"/>
      <w:r w:rsidR="00616D5D" w:rsidRPr="009B0767">
        <w:rPr>
          <w:rFonts w:hint="cs"/>
          <w:color w:val="000000"/>
          <w:spacing w:val="-2"/>
          <w:sz w:val="30"/>
          <w:szCs w:val="30"/>
          <w:cs/>
        </w:rPr>
        <w:t>ลโฮลด</w:t>
      </w:r>
      <w:proofErr w:type="spellStart"/>
      <w:r w:rsidR="00616D5D" w:rsidRPr="009B0767">
        <w:rPr>
          <w:rFonts w:hint="cs"/>
          <w:color w:val="000000"/>
          <w:spacing w:val="-2"/>
          <w:sz w:val="30"/>
          <w:szCs w:val="30"/>
          <w:cs/>
        </w:rPr>
        <w:t>ิ้ง</w:t>
      </w:r>
      <w:proofErr w:type="spellEnd"/>
      <w:r w:rsidR="00F0663E" w:rsidRPr="009B0767">
        <w:rPr>
          <w:rFonts w:hint="cs"/>
          <w:color w:val="000000"/>
          <w:spacing w:val="-2"/>
          <w:sz w:val="30"/>
          <w:szCs w:val="30"/>
          <w:cs/>
        </w:rPr>
        <w:t xml:space="preserve"> </w:t>
      </w:r>
      <w:r w:rsidR="00CA679F" w:rsidRPr="009B0767">
        <w:rPr>
          <w:rFonts w:hint="cs"/>
          <w:color w:val="000000"/>
          <w:spacing w:val="-2"/>
          <w:sz w:val="30"/>
          <w:szCs w:val="30"/>
          <w:cs/>
        </w:rPr>
        <w:t xml:space="preserve">จำกัด </w:t>
      </w:r>
      <w:r w:rsidR="00CA679F" w:rsidRPr="009B0767">
        <w:rPr>
          <w:rFonts w:hint="cs"/>
          <w:color w:val="000000"/>
          <w:sz w:val="30"/>
          <w:szCs w:val="30"/>
          <w:cs/>
        </w:rPr>
        <w:t>และบริษัท ทีฆทัศน์ จำกัด</w:t>
      </w:r>
    </w:p>
    <w:p w14:paraId="23F1AD4D" w14:textId="51A756AF" w:rsidR="00F61C89" w:rsidRDefault="00F61C89">
      <w:pPr>
        <w:autoSpaceDE/>
        <w:autoSpaceDN/>
        <w:spacing w:line="240" w:lineRule="auto"/>
        <w:jc w:val="left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br w:type="page"/>
      </w:r>
    </w:p>
    <w:p w14:paraId="3DB08C48" w14:textId="7C58F9E5" w:rsidR="00A02223" w:rsidRPr="009B0767" w:rsidRDefault="00A85C04" w:rsidP="003A327E">
      <w:pPr>
        <w:spacing w:before="120" w:after="120" w:line="440" w:lineRule="exact"/>
        <w:ind w:left="993" w:right="-43" w:hanging="426"/>
        <w:jc w:val="thaiDistribute"/>
        <w:rPr>
          <w:color w:val="000000"/>
          <w:sz w:val="30"/>
          <w:szCs w:val="30"/>
          <w:lang w:val="en-US"/>
        </w:rPr>
      </w:pPr>
      <w:r w:rsidRPr="009B0767">
        <w:rPr>
          <w:color w:val="000000"/>
          <w:sz w:val="30"/>
          <w:szCs w:val="30"/>
          <w:lang w:val="en-US"/>
        </w:rPr>
        <w:lastRenderedPageBreak/>
        <w:t>6</w:t>
      </w:r>
      <w:r w:rsidR="00A02223" w:rsidRPr="009B0767">
        <w:rPr>
          <w:rFonts w:hint="cs"/>
          <w:color w:val="000000"/>
          <w:sz w:val="30"/>
          <w:szCs w:val="30"/>
          <w:cs/>
        </w:rPr>
        <w:t>.</w:t>
      </w:r>
      <w:r w:rsidR="00A02223" w:rsidRPr="009B0767">
        <w:rPr>
          <w:color w:val="000000"/>
          <w:sz w:val="30"/>
          <w:szCs w:val="30"/>
          <w:cs/>
        </w:rPr>
        <w:tab/>
      </w:r>
      <w:r w:rsidR="008D21B3" w:rsidRPr="009B0767">
        <w:rPr>
          <w:color w:val="000000"/>
          <w:sz w:val="30"/>
          <w:szCs w:val="30"/>
          <w:cs/>
        </w:rPr>
        <w:t xml:space="preserve">เมื่อวันที่ </w:t>
      </w:r>
      <w:r w:rsidR="008D21B3" w:rsidRPr="009B0767">
        <w:rPr>
          <w:color w:val="000000"/>
          <w:sz w:val="30"/>
          <w:szCs w:val="30"/>
        </w:rPr>
        <w:t>11</w:t>
      </w:r>
      <w:r w:rsidR="008D21B3" w:rsidRPr="009B0767">
        <w:rPr>
          <w:color w:val="000000"/>
          <w:sz w:val="30"/>
          <w:szCs w:val="30"/>
          <w:cs/>
        </w:rPr>
        <w:t xml:space="preserve"> พฤษภาคม </w:t>
      </w:r>
      <w:r w:rsidR="008D21B3" w:rsidRPr="009B0767">
        <w:rPr>
          <w:color w:val="000000"/>
          <w:sz w:val="30"/>
          <w:szCs w:val="30"/>
        </w:rPr>
        <w:t>2564</w:t>
      </w:r>
      <w:r w:rsidR="008D21B3" w:rsidRPr="009B0767">
        <w:rPr>
          <w:color w:val="000000"/>
          <w:sz w:val="30"/>
          <w:szCs w:val="30"/>
          <w:cs/>
        </w:rPr>
        <w:t xml:space="preserve"> "บียูพีเอส" บริษัทย่อยทางอ้อมได้ลงนามในสัญญาเงินกู้วงเงิน </w:t>
      </w:r>
      <w:r w:rsidR="008D21B3" w:rsidRPr="009B0767">
        <w:rPr>
          <w:color w:val="000000"/>
          <w:sz w:val="30"/>
          <w:szCs w:val="30"/>
        </w:rPr>
        <w:t>260</w:t>
      </w:r>
      <w:r w:rsidR="008D21B3" w:rsidRPr="009B0767">
        <w:rPr>
          <w:color w:val="000000"/>
          <w:sz w:val="30"/>
          <w:szCs w:val="30"/>
          <w:cs/>
        </w:rPr>
        <w:t xml:space="preserve"> ล้านบาท โดยงวดชำระที่</w:t>
      </w:r>
      <w:r w:rsidR="008D21B3" w:rsidRPr="009B0767">
        <w:rPr>
          <w:color w:val="000000"/>
          <w:sz w:val="30"/>
          <w:szCs w:val="30"/>
        </w:rPr>
        <w:t xml:space="preserve"> 1-22</w:t>
      </w:r>
      <w:r w:rsidR="008D21B3" w:rsidRPr="009B0767">
        <w:rPr>
          <w:color w:val="000000"/>
          <w:sz w:val="30"/>
          <w:szCs w:val="30"/>
          <w:cs/>
        </w:rPr>
        <w:t xml:space="preserve"> ปลอดชำระเงินต้น และเริ่มชำระคืนเงินต้นพร้อมดอกเบี้ยงวดแรกเดือนเมษายน </w:t>
      </w:r>
      <w:r w:rsidR="008D21B3" w:rsidRPr="009B0767">
        <w:rPr>
          <w:color w:val="000000"/>
          <w:sz w:val="30"/>
          <w:szCs w:val="30"/>
        </w:rPr>
        <w:t>2566</w:t>
      </w:r>
      <w:r w:rsidR="008D21B3" w:rsidRPr="009B0767">
        <w:rPr>
          <w:color w:val="000000"/>
          <w:sz w:val="30"/>
          <w:szCs w:val="30"/>
          <w:cs/>
        </w:rPr>
        <w:t xml:space="preserve"> สิ้นสุดเดือนพฤษภาคม </w:t>
      </w:r>
      <w:r w:rsidR="008D21B3" w:rsidRPr="009B0767">
        <w:rPr>
          <w:color w:val="000000"/>
          <w:sz w:val="30"/>
          <w:szCs w:val="30"/>
        </w:rPr>
        <w:t>2574</w:t>
      </w:r>
      <w:r w:rsidR="008D21B3" w:rsidRPr="009B0767">
        <w:rPr>
          <w:color w:val="000000"/>
          <w:sz w:val="30"/>
          <w:szCs w:val="30"/>
          <w:cs/>
        </w:rPr>
        <w:t xml:space="preserve"> ค้ำประกันโดยบริษัทอื่นที่ถือหุ้นใน "บียูพีเอส" และค้ำประกันโดย</w:t>
      </w:r>
      <w:r w:rsidR="008D21B3" w:rsidRPr="009B0767">
        <w:rPr>
          <w:color w:val="000000"/>
          <w:sz w:val="30"/>
          <w:szCs w:val="30"/>
        </w:rPr>
        <w:br/>
      </w:r>
      <w:r w:rsidR="008D21B3" w:rsidRPr="009B0767">
        <w:rPr>
          <w:color w:val="000000"/>
          <w:sz w:val="30"/>
          <w:szCs w:val="30"/>
          <w:cs/>
        </w:rPr>
        <w:t xml:space="preserve">จดจำนองอสังหาริมทรัพย์เพื่อการลงทุน และสินทรัพย์สิทธิการใช้ ตามหมายเหตุ </w:t>
      </w:r>
      <w:r w:rsidR="00D1002E" w:rsidRPr="009B0767">
        <w:rPr>
          <w:color w:val="000000"/>
          <w:sz w:val="30"/>
          <w:szCs w:val="30"/>
          <w:lang w:val="en-US"/>
        </w:rPr>
        <w:t>1</w:t>
      </w:r>
      <w:r w:rsidR="00272201">
        <w:rPr>
          <w:color w:val="000000"/>
          <w:sz w:val="30"/>
          <w:szCs w:val="30"/>
          <w:lang w:val="en-US"/>
        </w:rPr>
        <w:t>0</w:t>
      </w:r>
    </w:p>
    <w:p w14:paraId="07438C81" w14:textId="744EA259" w:rsidR="005848F9" w:rsidRPr="009B0767" w:rsidRDefault="005848F9" w:rsidP="003A327E">
      <w:pPr>
        <w:spacing w:before="120" w:after="120" w:line="440" w:lineRule="exact"/>
        <w:ind w:left="993" w:right="-43" w:hanging="7"/>
        <w:jc w:val="thaiDistribute"/>
        <w:rPr>
          <w:color w:val="000000"/>
          <w:sz w:val="30"/>
          <w:szCs w:val="30"/>
          <w:lang w:val="en-US"/>
        </w:rPr>
      </w:pPr>
      <w:r w:rsidRPr="009B0767">
        <w:rPr>
          <w:rFonts w:hint="cs"/>
          <w:color w:val="000000"/>
          <w:sz w:val="30"/>
          <w:szCs w:val="30"/>
          <w:cs/>
          <w:lang w:val="en-US"/>
        </w:rPr>
        <w:t xml:space="preserve">เมื่อวันที่ </w:t>
      </w:r>
      <w:r w:rsidRPr="009B0767">
        <w:rPr>
          <w:color w:val="000000"/>
          <w:sz w:val="30"/>
          <w:szCs w:val="30"/>
          <w:lang w:val="en-US"/>
        </w:rPr>
        <w:t>25</w:t>
      </w:r>
      <w:r w:rsidRPr="009B0767">
        <w:rPr>
          <w:rFonts w:hint="cs"/>
          <w:color w:val="000000"/>
          <w:sz w:val="30"/>
          <w:szCs w:val="30"/>
          <w:cs/>
          <w:lang w:val="en-US"/>
        </w:rPr>
        <w:t xml:space="preserve"> สิงหาคม </w:t>
      </w:r>
      <w:r w:rsidRPr="009B0767">
        <w:rPr>
          <w:color w:val="000000"/>
          <w:sz w:val="30"/>
          <w:szCs w:val="30"/>
          <w:lang w:val="en-US"/>
        </w:rPr>
        <w:t xml:space="preserve">2566 </w:t>
      </w:r>
      <w:r w:rsidRPr="009B0767">
        <w:rPr>
          <w:rFonts w:hint="cs"/>
          <w:color w:val="000000"/>
          <w:sz w:val="30"/>
          <w:szCs w:val="30"/>
          <w:cs/>
          <w:lang w:val="en-US"/>
        </w:rPr>
        <w:t xml:space="preserve">ได้ขอพักชำระหนี้เงินต้นอีก </w:t>
      </w:r>
      <w:r w:rsidRPr="009B0767">
        <w:rPr>
          <w:color w:val="000000"/>
          <w:sz w:val="30"/>
          <w:szCs w:val="30"/>
          <w:lang w:val="en-US"/>
        </w:rPr>
        <w:t>6</w:t>
      </w:r>
      <w:r w:rsidRPr="009B0767">
        <w:rPr>
          <w:rFonts w:hint="cs"/>
          <w:color w:val="000000"/>
          <w:sz w:val="30"/>
          <w:szCs w:val="30"/>
          <w:cs/>
          <w:lang w:val="en-US"/>
        </w:rPr>
        <w:t xml:space="preserve"> เดือน</w:t>
      </w:r>
      <w:r w:rsidRPr="009B0767">
        <w:rPr>
          <w:color w:val="000000"/>
          <w:sz w:val="30"/>
          <w:szCs w:val="30"/>
          <w:lang w:val="en-US"/>
        </w:rPr>
        <w:t xml:space="preserve"> </w:t>
      </w:r>
      <w:r w:rsidRPr="009B0767">
        <w:rPr>
          <w:rFonts w:hint="cs"/>
          <w:color w:val="000000"/>
          <w:sz w:val="30"/>
          <w:szCs w:val="30"/>
          <w:cs/>
          <w:lang w:val="en-US"/>
        </w:rPr>
        <w:t xml:space="preserve">ตั้งแต่เดือน กรกฎาคม ถึง ธันวาคม </w:t>
      </w:r>
      <w:r w:rsidRPr="009B0767">
        <w:rPr>
          <w:color w:val="000000"/>
          <w:sz w:val="30"/>
          <w:szCs w:val="30"/>
          <w:lang w:val="en-US"/>
        </w:rPr>
        <w:t xml:space="preserve">2566 </w:t>
      </w:r>
      <w:r w:rsidRPr="009B0767">
        <w:rPr>
          <w:rFonts w:hint="cs"/>
          <w:color w:val="000000"/>
          <w:sz w:val="30"/>
          <w:szCs w:val="30"/>
          <w:cs/>
          <w:lang w:val="en-US"/>
        </w:rPr>
        <w:t>โดยให้ครบกำหนดตามอายุสัญญาเดิม</w:t>
      </w:r>
    </w:p>
    <w:p w14:paraId="3441E180" w14:textId="6DD93A85" w:rsidR="00A02223" w:rsidRPr="009B0767" w:rsidRDefault="00A85C04" w:rsidP="003A327E">
      <w:pPr>
        <w:spacing w:before="120" w:after="120" w:line="440" w:lineRule="exact"/>
        <w:ind w:left="993" w:right="-43" w:hanging="426"/>
        <w:jc w:val="thaiDistribute"/>
        <w:rPr>
          <w:color w:val="000000"/>
          <w:spacing w:val="-2"/>
          <w:sz w:val="30"/>
          <w:szCs w:val="30"/>
          <w:cs/>
          <w:lang w:val="en-US"/>
        </w:rPr>
      </w:pPr>
      <w:r w:rsidRPr="009B0767">
        <w:rPr>
          <w:color w:val="000000"/>
          <w:sz w:val="30"/>
          <w:szCs w:val="30"/>
        </w:rPr>
        <w:t>7</w:t>
      </w:r>
      <w:r w:rsidR="00A02223" w:rsidRPr="009B0767">
        <w:rPr>
          <w:rFonts w:hint="cs"/>
          <w:color w:val="000000"/>
          <w:sz w:val="30"/>
          <w:szCs w:val="30"/>
          <w:cs/>
        </w:rPr>
        <w:t>.</w:t>
      </w:r>
      <w:r w:rsidR="00A02223" w:rsidRPr="009B0767">
        <w:rPr>
          <w:color w:val="000000"/>
          <w:sz w:val="30"/>
          <w:szCs w:val="30"/>
          <w:cs/>
        </w:rPr>
        <w:tab/>
      </w:r>
      <w:r w:rsidR="00A02223" w:rsidRPr="009B0767">
        <w:rPr>
          <w:color w:val="000000"/>
          <w:spacing w:val="-2"/>
          <w:sz w:val="30"/>
          <w:szCs w:val="30"/>
          <w:cs/>
          <w:lang w:val="en-US"/>
        </w:rPr>
        <w:t xml:space="preserve">เมื่อวันที่ </w:t>
      </w:r>
      <w:r w:rsidR="00A02223" w:rsidRPr="009B0767">
        <w:rPr>
          <w:color w:val="000000"/>
          <w:spacing w:val="-2"/>
          <w:sz w:val="30"/>
          <w:szCs w:val="30"/>
          <w:lang w:val="en-US"/>
        </w:rPr>
        <w:t>2</w:t>
      </w:r>
      <w:r w:rsidR="00255101" w:rsidRPr="009B0767">
        <w:rPr>
          <w:color w:val="000000"/>
          <w:spacing w:val="-2"/>
          <w:sz w:val="30"/>
          <w:szCs w:val="30"/>
          <w:lang w:val="en-US"/>
        </w:rPr>
        <w:t>7</w:t>
      </w:r>
      <w:r w:rsidR="00A02223" w:rsidRPr="009B0767">
        <w:rPr>
          <w:color w:val="000000"/>
          <w:spacing w:val="-2"/>
          <w:sz w:val="30"/>
          <w:szCs w:val="30"/>
          <w:cs/>
          <w:lang w:val="en-US"/>
        </w:rPr>
        <w:t xml:space="preserve"> มกราคม </w:t>
      </w:r>
      <w:r w:rsidR="00A02223" w:rsidRPr="009B0767">
        <w:rPr>
          <w:color w:val="000000"/>
          <w:spacing w:val="-2"/>
          <w:sz w:val="30"/>
          <w:szCs w:val="30"/>
          <w:lang w:val="en-US"/>
        </w:rPr>
        <w:t>2566</w:t>
      </w:r>
      <w:r w:rsidR="00A02223" w:rsidRPr="009B0767">
        <w:rPr>
          <w:color w:val="000000"/>
          <w:spacing w:val="-2"/>
          <w:sz w:val="30"/>
          <w:szCs w:val="30"/>
          <w:cs/>
          <w:lang w:val="en-US"/>
        </w:rPr>
        <w:t xml:space="preserve"> "บียูพีเอส" บริษัทย่อยทางอ้อมได้ลงนามในสัญญาเงินกู้วงเงิน </w:t>
      </w:r>
      <w:r w:rsidR="00A02223" w:rsidRPr="009B0767">
        <w:rPr>
          <w:color w:val="000000"/>
          <w:spacing w:val="-2"/>
          <w:sz w:val="30"/>
          <w:szCs w:val="30"/>
          <w:lang w:val="en-US"/>
        </w:rPr>
        <w:t>24.90</w:t>
      </w:r>
      <w:r w:rsidR="00A02223" w:rsidRPr="009B0767">
        <w:rPr>
          <w:color w:val="000000"/>
          <w:spacing w:val="-2"/>
          <w:sz w:val="30"/>
          <w:szCs w:val="30"/>
          <w:cs/>
          <w:lang w:val="en-US"/>
        </w:rPr>
        <w:t xml:space="preserve"> ล้านบาท </w:t>
      </w:r>
      <w:r w:rsidR="00A02223" w:rsidRPr="009B0767">
        <w:rPr>
          <w:color w:val="000000"/>
          <w:spacing w:val="-4"/>
          <w:sz w:val="30"/>
          <w:szCs w:val="30"/>
          <w:cs/>
          <w:lang w:val="en-US"/>
        </w:rPr>
        <w:t xml:space="preserve">โดยงวดชำระที่ </w:t>
      </w:r>
      <w:r w:rsidR="00A02223" w:rsidRPr="009B0767">
        <w:rPr>
          <w:color w:val="000000"/>
          <w:spacing w:val="-4"/>
          <w:sz w:val="30"/>
          <w:szCs w:val="30"/>
          <w:lang w:val="en-US"/>
        </w:rPr>
        <w:t>1-4</w:t>
      </w:r>
      <w:r w:rsidR="00A02223" w:rsidRPr="009B0767">
        <w:rPr>
          <w:color w:val="000000"/>
          <w:spacing w:val="-4"/>
          <w:sz w:val="30"/>
          <w:szCs w:val="30"/>
          <w:cs/>
          <w:lang w:val="en-US"/>
        </w:rPr>
        <w:t xml:space="preserve"> ปลอดชำระเงินต้น และเริ่มชำระคืนเงินต้นพร้อมดอกเบี้ยงวดแรกเดือน</w:t>
      </w:r>
      <w:proofErr w:type="spellStart"/>
      <w:r w:rsidR="00A02223" w:rsidRPr="009B0767">
        <w:rPr>
          <w:color w:val="000000"/>
          <w:spacing w:val="-4"/>
          <w:sz w:val="30"/>
          <w:szCs w:val="30"/>
          <w:cs/>
          <w:lang w:val="en-US"/>
        </w:rPr>
        <w:t>กรกฏาคม</w:t>
      </w:r>
      <w:proofErr w:type="spellEnd"/>
      <w:r w:rsidR="00A02223" w:rsidRPr="009B0767">
        <w:rPr>
          <w:color w:val="000000"/>
          <w:spacing w:val="-4"/>
          <w:sz w:val="30"/>
          <w:szCs w:val="30"/>
          <w:cs/>
          <w:lang w:val="en-US"/>
        </w:rPr>
        <w:t xml:space="preserve"> </w:t>
      </w:r>
      <w:r w:rsidR="00A02223" w:rsidRPr="009B0767">
        <w:rPr>
          <w:color w:val="000000"/>
          <w:spacing w:val="-4"/>
          <w:sz w:val="30"/>
          <w:szCs w:val="30"/>
          <w:lang w:val="en-US"/>
        </w:rPr>
        <w:t>2566</w:t>
      </w:r>
      <w:r w:rsidR="00A02223" w:rsidRPr="009B0767">
        <w:rPr>
          <w:color w:val="000000"/>
          <w:spacing w:val="-2"/>
          <w:sz w:val="30"/>
          <w:szCs w:val="30"/>
          <w:cs/>
          <w:lang w:val="en-US"/>
        </w:rPr>
        <w:t xml:space="preserve"> ค้ำประกันโดยบริษัทอื่นที่ถือหุ้นใน "บียูพีเอส"</w:t>
      </w:r>
    </w:p>
    <w:p w14:paraId="3E00AEBF" w14:textId="5C17691A" w:rsidR="00A903FB" w:rsidRPr="009B0767" w:rsidRDefault="005848F9" w:rsidP="003A327E">
      <w:pPr>
        <w:spacing w:before="120" w:after="120" w:line="440" w:lineRule="exact"/>
        <w:ind w:left="993" w:right="-43" w:hanging="7"/>
        <w:jc w:val="thaiDistribute"/>
        <w:rPr>
          <w:color w:val="000000"/>
          <w:sz w:val="30"/>
          <w:szCs w:val="30"/>
          <w:cs/>
          <w:lang w:val="en-US"/>
        </w:rPr>
      </w:pPr>
      <w:r w:rsidRPr="009B0767">
        <w:rPr>
          <w:rFonts w:hint="cs"/>
          <w:color w:val="000000"/>
          <w:spacing w:val="-2"/>
          <w:sz w:val="30"/>
          <w:szCs w:val="30"/>
          <w:cs/>
          <w:lang w:val="en-US"/>
        </w:rPr>
        <w:t xml:space="preserve">เมื่อวันที่ </w:t>
      </w:r>
      <w:r w:rsidRPr="009B0767">
        <w:rPr>
          <w:color w:val="000000"/>
          <w:spacing w:val="-2"/>
          <w:sz w:val="30"/>
          <w:szCs w:val="30"/>
          <w:lang w:val="en-US"/>
        </w:rPr>
        <w:t>25</w:t>
      </w:r>
      <w:r w:rsidRPr="009B0767">
        <w:rPr>
          <w:rFonts w:hint="cs"/>
          <w:color w:val="000000"/>
          <w:spacing w:val="-2"/>
          <w:sz w:val="30"/>
          <w:szCs w:val="30"/>
          <w:cs/>
          <w:lang w:val="en-US"/>
        </w:rPr>
        <w:t xml:space="preserve"> สิงหาคม </w:t>
      </w:r>
      <w:r w:rsidRPr="009B0767">
        <w:rPr>
          <w:color w:val="000000"/>
          <w:spacing w:val="-2"/>
          <w:sz w:val="30"/>
          <w:szCs w:val="30"/>
          <w:lang w:val="en-US"/>
        </w:rPr>
        <w:t xml:space="preserve">2566 </w:t>
      </w:r>
      <w:r w:rsidRPr="009B0767">
        <w:rPr>
          <w:rFonts w:hint="cs"/>
          <w:color w:val="000000"/>
          <w:spacing w:val="-2"/>
          <w:sz w:val="30"/>
          <w:szCs w:val="30"/>
          <w:cs/>
          <w:lang w:val="en-US"/>
        </w:rPr>
        <w:t xml:space="preserve">ได้มีการแก้ไขสัญญาปรับลดวงเงินกู้ คงเหลือจำนวน </w:t>
      </w:r>
      <w:r w:rsidRPr="009B0767">
        <w:rPr>
          <w:color w:val="000000"/>
          <w:spacing w:val="-2"/>
          <w:sz w:val="30"/>
          <w:szCs w:val="30"/>
          <w:lang w:val="en-US"/>
        </w:rPr>
        <w:t>9.80</w:t>
      </w:r>
      <w:r w:rsidRPr="009B0767">
        <w:rPr>
          <w:rFonts w:hint="cs"/>
          <w:color w:val="000000"/>
          <w:spacing w:val="-2"/>
          <w:sz w:val="30"/>
          <w:szCs w:val="30"/>
          <w:cs/>
          <w:lang w:val="en-US"/>
        </w:rPr>
        <w:t xml:space="preserve"> ล้านบาท และ</w:t>
      </w:r>
      <w:r w:rsidR="00F84DE5" w:rsidRPr="009B0767">
        <w:rPr>
          <w:color w:val="000000"/>
          <w:spacing w:val="-2"/>
          <w:sz w:val="30"/>
          <w:szCs w:val="30"/>
          <w:cs/>
          <w:lang w:val="en-US"/>
        </w:rPr>
        <w:br/>
      </w:r>
      <w:r w:rsidRPr="009B0767">
        <w:rPr>
          <w:rFonts w:hint="cs"/>
          <w:color w:val="000000"/>
          <w:spacing w:val="-2"/>
          <w:sz w:val="30"/>
          <w:szCs w:val="30"/>
          <w:cs/>
          <w:lang w:val="en-US"/>
        </w:rPr>
        <w:t xml:space="preserve">พักชำระเงินต้นอีก </w:t>
      </w:r>
      <w:r w:rsidRPr="009B0767">
        <w:rPr>
          <w:color w:val="000000"/>
          <w:spacing w:val="-2"/>
          <w:sz w:val="30"/>
          <w:szCs w:val="30"/>
          <w:lang w:val="en-US"/>
        </w:rPr>
        <w:t>6</w:t>
      </w:r>
      <w:r w:rsidRPr="009B0767">
        <w:rPr>
          <w:rFonts w:hint="cs"/>
          <w:color w:val="000000"/>
          <w:spacing w:val="-2"/>
          <w:sz w:val="30"/>
          <w:szCs w:val="30"/>
          <w:cs/>
          <w:lang w:val="en-US"/>
        </w:rPr>
        <w:t xml:space="preserve"> เดือน โดยให้ครบกำหนดตามอายุสัญญาเดิม</w:t>
      </w:r>
    </w:p>
    <w:p w14:paraId="076780FC" w14:textId="4FAD183D" w:rsidR="008D21B3" w:rsidRPr="009B0767" w:rsidRDefault="008D21B3" w:rsidP="003A327E">
      <w:pPr>
        <w:spacing w:before="120" w:after="120" w:line="440" w:lineRule="exact"/>
        <w:ind w:left="993" w:right="-43"/>
        <w:jc w:val="thaiDistribute"/>
        <w:rPr>
          <w:color w:val="000000"/>
          <w:spacing w:val="-6"/>
          <w:sz w:val="30"/>
          <w:szCs w:val="30"/>
          <w:cs/>
        </w:rPr>
      </w:pPr>
      <w:r w:rsidRPr="009B0767">
        <w:rPr>
          <w:rFonts w:hint="cs"/>
          <w:color w:val="000000"/>
          <w:spacing w:val="-6"/>
          <w:sz w:val="30"/>
          <w:szCs w:val="30"/>
          <w:cs/>
        </w:rPr>
        <w:t>การเปลี่ยนแปลงของบัญชีเงินกู้ยืมระยะยาว</w:t>
      </w:r>
      <w:r w:rsidR="003B25DD" w:rsidRPr="009B0767">
        <w:rPr>
          <w:rFonts w:hint="cs"/>
          <w:color w:val="000000"/>
          <w:spacing w:val="-6"/>
          <w:sz w:val="30"/>
          <w:szCs w:val="30"/>
          <w:cs/>
        </w:rPr>
        <w:t xml:space="preserve"> ณ </w:t>
      </w:r>
      <w:r w:rsidRPr="009B0767">
        <w:rPr>
          <w:rFonts w:hint="cs"/>
          <w:color w:val="000000"/>
          <w:spacing w:val="-6"/>
          <w:sz w:val="30"/>
          <w:szCs w:val="30"/>
          <w:cs/>
        </w:rPr>
        <w:t xml:space="preserve">วันที่ </w:t>
      </w:r>
      <w:r w:rsidRPr="009B0767">
        <w:rPr>
          <w:rFonts w:hint="cs"/>
          <w:color w:val="000000"/>
          <w:spacing w:val="-6"/>
          <w:sz w:val="30"/>
          <w:szCs w:val="30"/>
        </w:rPr>
        <w:t>3</w:t>
      </w:r>
      <w:r w:rsidR="008F321D">
        <w:rPr>
          <w:color w:val="000000"/>
          <w:spacing w:val="-6"/>
          <w:sz w:val="30"/>
          <w:szCs w:val="30"/>
          <w:lang w:val="en-US"/>
        </w:rPr>
        <w:t>0</w:t>
      </w:r>
      <w:r w:rsidR="008F321D">
        <w:rPr>
          <w:rFonts w:hint="cs"/>
          <w:color w:val="000000"/>
          <w:spacing w:val="-6"/>
          <w:sz w:val="30"/>
          <w:szCs w:val="30"/>
          <w:cs/>
        </w:rPr>
        <w:t xml:space="preserve"> มิถุนายน</w:t>
      </w:r>
      <w:r w:rsidR="00F245FF" w:rsidRPr="009B0767">
        <w:rPr>
          <w:rFonts w:hint="cs"/>
          <w:color w:val="000000"/>
          <w:spacing w:val="-6"/>
          <w:sz w:val="30"/>
          <w:szCs w:val="30"/>
          <w:cs/>
        </w:rPr>
        <w:t xml:space="preserve"> </w:t>
      </w:r>
      <w:r w:rsidR="00356330" w:rsidRPr="009B0767">
        <w:rPr>
          <w:color w:val="000000"/>
          <w:spacing w:val="-6"/>
          <w:sz w:val="30"/>
          <w:szCs w:val="30"/>
          <w:lang w:val="en-US"/>
        </w:rPr>
        <w:t>2567</w:t>
      </w:r>
      <w:r w:rsidR="00F245FF" w:rsidRPr="009B0767">
        <w:rPr>
          <w:color w:val="000000"/>
          <w:spacing w:val="-6"/>
          <w:sz w:val="30"/>
          <w:szCs w:val="30"/>
          <w:lang w:val="en-US"/>
        </w:rPr>
        <w:t xml:space="preserve"> </w:t>
      </w:r>
      <w:r w:rsidR="00F245FF" w:rsidRPr="009B0767">
        <w:rPr>
          <w:rFonts w:hint="cs"/>
          <w:color w:val="000000"/>
          <w:spacing w:val="-6"/>
          <w:sz w:val="30"/>
          <w:szCs w:val="30"/>
          <w:cs/>
          <w:lang w:val="en-US"/>
        </w:rPr>
        <w:t>และ</w:t>
      </w:r>
      <w:r w:rsidR="00CD10A5" w:rsidRPr="009B0767">
        <w:rPr>
          <w:rFonts w:hint="cs"/>
          <w:color w:val="000000"/>
          <w:spacing w:val="-6"/>
          <w:sz w:val="30"/>
          <w:szCs w:val="30"/>
          <w:cs/>
          <w:lang w:val="en-US"/>
        </w:rPr>
        <w:t>วันที่</w:t>
      </w:r>
      <w:r w:rsidR="00F245FF" w:rsidRPr="009B0767">
        <w:rPr>
          <w:rFonts w:hint="cs"/>
          <w:color w:val="000000"/>
          <w:spacing w:val="-6"/>
          <w:sz w:val="30"/>
          <w:szCs w:val="30"/>
          <w:cs/>
          <w:lang w:val="en-US"/>
        </w:rPr>
        <w:t xml:space="preserve"> </w:t>
      </w:r>
      <w:r w:rsidR="00F245FF" w:rsidRPr="009B0767">
        <w:rPr>
          <w:color w:val="000000"/>
          <w:spacing w:val="-6"/>
          <w:sz w:val="30"/>
          <w:szCs w:val="30"/>
          <w:lang w:val="en-US"/>
        </w:rPr>
        <w:t>31</w:t>
      </w:r>
      <w:r w:rsidR="00F245FF" w:rsidRPr="009B0767">
        <w:rPr>
          <w:rFonts w:hint="cs"/>
          <w:color w:val="000000"/>
          <w:spacing w:val="-6"/>
          <w:sz w:val="30"/>
          <w:szCs w:val="30"/>
          <w:cs/>
          <w:lang w:val="en-US"/>
        </w:rPr>
        <w:t xml:space="preserve"> </w:t>
      </w:r>
      <w:r w:rsidRPr="009B0767">
        <w:rPr>
          <w:rFonts w:hint="cs"/>
          <w:color w:val="000000"/>
          <w:spacing w:val="-6"/>
          <w:sz w:val="30"/>
          <w:szCs w:val="30"/>
          <w:cs/>
        </w:rPr>
        <w:t xml:space="preserve">ธันวาคม </w:t>
      </w:r>
      <w:r w:rsidRPr="009B0767">
        <w:rPr>
          <w:rFonts w:hint="cs"/>
          <w:color w:val="000000"/>
          <w:spacing w:val="-6"/>
          <w:sz w:val="30"/>
          <w:szCs w:val="30"/>
        </w:rPr>
        <w:t>25</w:t>
      </w:r>
      <w:r w:rsidR="00356330" w:rsidRPr="009B0767">
        <w:rPr>
          <w:rFonts w:hint="cs"/>
          <w:color w:val="000000"/>
          <w:spacing w:val="-6"/>
          <w:sz w:val="30"/>
          <w:szCs w:val="30"/>
        </w:rPr>
        <w:t>66</w:t>
      </w:r>
      <w:r w:rsidR="003B25DD" w:rsidRPr="009B0767">
        <w:rPr>
          <w:color w:val="000000"/>
          <w:spacing w:val="-6"/>
          <w:sz w:val="30"/>
          <w:szCs w:val="30"/>
        </w:rPr>
        <w:t xml:space="preserve"> </w:t>
      </w:r>
      <w:r w:rsidR="006E27CE">
        <w:rPr>
          <w:color w:val="000000"/>
          <w:spacing w:val="-6"/>
          <w:sz w:val="30"/>
          <w:szCs w:val="30"/>
          <w:cs/>
        </w:rPr>
        <w:br/>
      </w:r>
      <w:r w:rsidRPr="009B0767">
        <w:rPr>
          <w:rFonts w:hint="cs"/>
          <w:color w:val="000000"/>
          <w:spacing w:val="-6"/>
          <w:sz w:val="30"/>
          <w:szCs w:val="30"/>
          <w:cs/>
        </w:rPr>
        <w:t>มีรายละเอียดดังนี้</w:t>
      </w:r>
    </w:p>
    <w:tbl>
      <w:tblPr>
        <w:tblW w:w="8698" w:type="dxa"/>
        <w:tblInd w:w="851" w:type="dxa"/>
        <w:tblLayout w:type="fixed"/>
        <w:tblLook w:val="04A0" w:firstRow="1" w:lastRow="0" w:firstColumn="1" w:lastColumn="0" w:noHBand="0" w:noVBand="1"/>
      </w:tblPr>
      <w:tblGrid>
        <w:gridCol w:w="4252"/>
        <w:gridCol w:w="1110"/>
        <w:gridCol w:w="1109"/>
        <w:gridCol w:w="1154"/>
        <w:gridCol w:w="1073"/>
      </w:tblGrid>
      <w:tr w:rsidR="008D21B3" w:rsidRPr="009B0767" w14:paraId="4B8FCBBB" w14:textId="77777777" w:rsidTr="003A327E">
        <w:trPr>
          <w:trHeight w:val="80"/>
        </w:trPr>
        <w:tc>
          <w:tcPr>
            <w:tcW w:w="4252" w:type="dxa"/>
            <w:hideMark/>
          </w:tcPr>
          <w:p w14:paraId="28CBE5CA" w14:textId="6BE59513" w:rsidR="008D21B3" w:rsidRPr="009B0767" w:rsidRDefault="008D21B3" w:rsidP="003A327E">
            <w:pPr>
              <w:tabs>
                <w:tab w:val="left" w:pos="360"/>
                <w:tab w:val="right" w:pos="4824"/>
              </w:tabs>
              <w:spacing w:line="440" w:lineRule="exact"/>
              <w:ind w:left="27"/>
              <w:rPr>
                <w:sz w:val="30"/>
                <w:szCs w:val="30"/>
                <w:u w:val="single"/>
              </w:rPr>
            </w:pPr>
            <w:bookmarkStart w:id="2" w:name="_Hlk534894907"/>
          </w:p>
        </w:tc>
        <w:tc>
          <w:tcPr>
            <w:tcW w:w="4446" w:type="dxa"/>
            <w:gridSpan w:val="4"/>
            <w:hideMark/>
          </w:tcPr>
          <w:p w14:paraId="313B5099" w14:textId="77777777" w:rsidR="008D21B3" w:rsidRPr="009B0767" w:rsidRDefault="008D21B3" w:rsidP="003A327E">
            <w:pPr>
              <w:pBdr>
                <w:bottom w:val="single" w:sz="4" w:space="1" w:color="auto"/>
              </w:pBdr>
              <w:tabs>
                <w:tab w:val="left" w:pos="900"/>
                <w:tab w:val="center" w:pos="6390"/>
                <w:tab w:val="center" w:pos="8370"/>
              </w:tabs>
              <w:spacing w:line="440" w:lineRule="exact"/>
              <w:ind w:left="360" w:right="12" w:hanging="360"/>
              <w:jc w:val="right"/>
              <w:rPr>
                <w:b/>
                <w:bCs/>
                <w:sz w:val="30"/>
                <w:szCs w:val="30"/>
                <w:u w:val="single"/>
              </w:rPr>
            </w:pPr>
            <w:r w:rsidRPr="009B0767">
              <w:rPr>
                <w:rFonts w:hint="cs"/>
                <w:b/>
                <w:bCs/>
                <w:sz w:val="30"/>
                <w:szCs w:val="30"/>
              </w:rPr>
              <w:t>(</w:t>
            </w:r>
            <w:r w:rsidRPr="009B0767">
              <w:rPr>
                <w:rFonts w:hint="cs"/>
                <w:b/>
                <w:bCs/>
                <w:sz w:val="30"/>
                <w:szCs w:val="30"/>
                <w:cs/>
              </w:rPr>
              <w:t>หน่วย: พันบาท</w:t>
            </w:r>
            <w:r w:rsidRPr="009B0767">
              <w:rPr>
                <w:rFonts w:hint="cs"/>
                <w:b/>
                <w:bCs/>
                <w:sz w:val="30"/>
                <w:szCs w:val="30"/>
              </w:rPr>
              <w:t>)</w:t>
            </w:r>
          </w:p>
        </w:tc>
      </w:tr>
      <w:tr w:rsidR="008D21B3" w:rsidRPr="009B0767" w14:paraId="69EC644E" w14:textId="77777777" w:rsidTr="003A327E">
        <w:trPr>
          <w:trHeight w:val="80"/>
        </w:trPr>
        <w:tc>
          <w:tcPr>
            <w:tcW w:w="4252" w:type="dxa"/>
            <w:hideMark/>
          </w:tcPr>
          <w:p w14:paraId="6687B014" w14:textId="77777777" w:rsidR="008D21B3" w:rsidRPr="009B0767" w:rsidRDefault="008D21B3" w:rsidP="003A327E">
            <w:pPr>
              <w:spacing w:line="440" w:lineRule="exact"/>
              <w:ind w:left="27" w:right="-14"/>
              <w:jc w:val="thaiDistribute"/>
              <w:rPr>
                <w:sz w:val="30"/>
                <w:szCs w:val="30"/>
              </w:rPr>
            </w:pPr>
          </w:p>
        </w:tc>
        <w:tc>
          <w:tcPr>
            <w:tcW w:w="2219" w:type="dxa"/>
            <w:gridSpan w:val="2"/>
          </w:tcPr>
          <w:p w14:paraId="7E7AE5B9" w14:textId="77777777" w:rsidR="008D21B3" w:rsidRPr="009B0767" w:rsidRDefault="008D21B3" w:rsidP="003A327E">
            <w:pPr>
              <w:pBdr>
                <w:bottom w:val="single" w:sz="4" w:space="1" w:color="auto"/>
              </w:pBdr>
              <w:spacing w:line="440" w:lineRule="exact"/>
              <w:ind w:left="12" w:right="12"/>
              <w:jc w:val="center"/>
              <w:rPr>
                <w:b/>
                <w:bCs/>
                <w:sz w:val="30"/>
                <w:szCs w:val="30"/>
              </w:rPr>
            </w:pPr>
            <w:r w:rsidRPr="009B0767">
              <w:rPr>
                <w:rFonts w:hint="cs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227" w:type="dxa"/>
            <w:gridSpan w:val="2"/>
          </w:tcPr>
          <w:p w14:paraId="4BCBF114" w14:textId="77777777" w:rsidR="008D21B3" w:rsidRPr="009B0767" w:rsidRDefault="008D21B3" w:rsidP="003A327E">
            <w:pPr>
              <w:pBdr>
                <w:bottom w:val="single" w:sz="4" w:space="1" w:color="auto"/>
              </w:pBdr>
              <w:spacing w:line="440" w:lineRule="exact"/>
              <w:ind w:left="12" w:right="12"/>
              <w:jc w:val="center"/>
              <w:rPr>
                <w:b/>
                <w:bCs/>
                <w:sz w:val="30"/>
                <w:szCs w:val="30"/>
              </w:rPr>
            </w:pPr>
            <w:r w:rsidRPr="009B0767">
              <w:rPr>
                <w:rFonts w:hint="cs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8D21B3" w:rsidRPr="009B0767" w14:paraId="1CF3ED54" w14:textId="77777777" w:rsidTr="003A327E">
        <w:tc>
          <w:tcPr>
            <w:tcW w:w="4252" w:type="dxa"/>
          </w:tcPr>
          <w:p w14:paraId="2CD0EE96" w14:textId="77777777" w:rsidR="008D21B3" w:rsidRPr="009B0767" w:rsidRDefault="008D21B3" w:rsidP="003A327E">
            <w:pPr>
              <w:spacing w:line="440" w:lineRule="exact"/>
              <w:ind w:left="27" w:right="-14"/>
              <w:jc w:val="thaiDistribute"/>
              <w:rPr>
                <w:sz w:val="30"/>
                <w:szCs w:val="30"/>
              </w:rPr>
            </w:pPr>
          </w:p>
        </w:tc>
        <w:tc>
          <w:tcPr>
            <w:tcW w:w="1110" w:type="dxa"/>
          </w:tcPr>
          <w:p w14:paraId="665DB9B2" w14:textId="306F5F15" w:rsidR="008D21B3" w:rsidRPr="009B0767" w:rsidRDefault="008D21B3" w:rsidP="003A327E">
            <w:pPr>
              <w:pBdr>
                <w:bottom w:val="single" w:sz="4" w:space="1" w:color="auto"/>
              </w:pBdr>
              <w:spacing w:line="440" w:lineRule="exact"/>
              <w:ind w:left="12" w:right="12"/>
              <w:jc w:val="center"/>
              <w:rPr>
                <w:b/>
                <w:bCs/>
                <w:sz w:val="30"/>
                <w:szCs w:val="30"/>
              </w:rPr>
            </w:pPr>
            <w:r w:rsidRPr="009B0767">
              <w:rPr>
                <w:rFonts w:hint="cs"/>
                <w:b/>
                <w:bCs/>
                <w:sz w:val="30"/>
                <w:szCs w:val="30"/>
              </w:rPr>
              <w:t>256</w:t>
            </w:r>
            <w:r w:rsidR="00356330" w:rsidRPr="009B0767">
              <w:rPr>
                <w:b/>
                <w:bCs/>
                <w:sz w:val="30"/>
                <w:szCs w:val="30"/>
                <w:lang w:val="en-US"/>
              </w:rPr>
              <w:t>7</w:t>
            </w:r>
          </w:p>
        </w:tc>
        <w:tc>
          <w:tcPr>
            <w:tcW w:w="1109" w:type="dxa"/>
          </w:tcPr>
          <w:p w14:paraId="34A9CD43" w14:textId="264A2E5C" w:rsidR="008D21B3" w:rsidRPr="009B0767" w:rsidRDefault="008D21B3" w:rsidP="003A327E">
            <w:pPr>
              <w:pBdr>
                <w:bottom w:val="single" w:sz="4" w:space="1" w:color="auto"/>
              </w:pBdr>
              <w:spacing w:line="440" w:lineRule="exact"/>
              <w:ind w:left="12" w:right="12"/>
              <w:jc w:val="center"/>
              <w:rPr>
                <w:b/>
                <w:bCs/>
                <w:sz w:val="30"/>
                <w:szCs w:val="30"/>
              </w:rPr>
            </w:pPr>
            <w:r w:rsidRPr="009B0767">
              <w:rPr>
                <w:rFonts w:hint="cs"/>
                <w:b/>
                <w:bCs/>
                <w:sz w:val="30"/>
                <w:szCs w:val="30"/>
              </w:rPr>
              <w:t>256</w:t>
            </w:r>
            <w:r w:rsidR="00356330" w:rsidRPr="009B0767">
              <w:rPr>
                <w:b/>
                <w:bCs/>
                <w:sz w:val="30"/>
                <w:szCs w:val="30"/>
              </w:rPr>
              <w:t>6</w:t>
            </w:r>
          </w:p>
        </w:tc>
        <w:tc>
          <w:tcPr>
            <w:tcW w:w="1154" w:type="dxa"/>
          </w:tcPr>
          <w:p w14:paraId="713456E2" w14:textId="269455B7" w:rsidR="008D21B3" w:rsidRPr="009B0767" w:rsidRDefault="008D21B3" w:rsidP="003A327E">
            <w:pPr>
              <w:pBdr>
                <w:bottom w:val="single" w:sz="4" w:space="1" w:color="auto"/>
              </w:pBdr>
              <w:spacing w:line="440" w:lineRule="exact"/>
              <w:ind w:left="12" w:right="12"/>
              <w:jc w:val="center"/>
              <w:rPr>
                <w:b/>
                <w:bCs/>
                <w:sz w:val="30"/>
                <w:szCs w:val="30"/>
              </w:rPr>
            </w:pPr>
            <w:r w:rsidRPr="009B0767">
              <w:rPr>
                <w:rFonts w:hint="cs"/>
                <w:b/>
                <w:bCs/>
                <w:sz w:val="30"/>
                <w:szCs w:val="30"/>
              </w:rPr>
              <w:t>256</w:t>
            </w:r>
            <w:r w:rsidR="00356330" w:rsidRPr="009B0767">
              <w:rPr>
                <w:b/>
                <w:bCs/>
                <w:sz w:val="30"/>
                <w:szCs w:val="30"/>
              </w:rPr>
              <w:t>7</w:t>
            </w:r>
          </w:p>
        </w:tc>
        <w:tc>
          <w:tcPr>
            <w:tcW w:w="1073" w:type="dxa"/>
          </w:tcPr>
          <w:p w14:paraId="7FF60A3E" w14:textId="03171254" w:rsidR="008D21B3" w:rsidRPr="009B0767" w:rsidRDefault="008D21B3" w:rsidP="003A327E">
            <w:pPr>
              <w:pBdr>
                <w:bottom w:val="single" w:sz="4" w:space="1" w:color="auto"/>
              </w:pBdr>
              <w:spacing w:line="440" w:lineRule="exact"/>
              <w:ind w:left="12" w:right="12"/>
              <w:jc w:val="center"/>
              <w:rPr>
                <w:b/>
                <w:bCs/>
                <w:sz w:val="30"/>
                <w:szCs w:val="30"/>
              </w:rPr>
            </w:pPr>
            <w:r w:rsidRPr="009B0767">
              <w:rPr>
                <w:rFonts w:hint="cs"/>
                <w:b/>
                <w:bCs/>
                <w:sz w:val="30"/>
                <w:szCs w:val="30"/>
              </w:rPr>
              <w:t>256</w:t>
            </w:r>
            <w:r w:rsidR="00356330" w:rsidRPr="009B0767">
              <w:rPr>
                <w:b/>
                <w:bCs/>
                <w:sz w:val="30"/>
                <w:szCs w:val="30"/>
              </w:rPr>
              <w:t>6</w:t>
            </w:r>
          </w:p>
        </w:tc>
      </w:tr>
      <w:tr w:rsidR="00D86D71" w:rsidRPr="009B0767" w14:paraId="05AA8A8E" w14:textId="77777777" w:rsidTr="003A327E">
        <w:tc>
          <w:tcPr>
            <w:tcW w:w="4252" w:type="dxa"/>
            <w:hideMark/>
          </w:tcPr>
          <w:p w14:paraId="54E46C48" w14:textId="77777777" w:rsidR="00D86D71" w:rsidRPr="009B0767" w:rsidRDefault="00D86D71" w:rsidP="003A327E">
            <w:pPr>
              <w:spacing w:line="440" w:lineRule="exact"/>
              <w:ind w:left="27" w:right="-14"/>
              <w:rPr>
                <w:sz w:val="30"/>
                <w:szCs w:val="30"/>
              </w:rPr>
            </w:pPr>
            <w:r w:rsidRPr="009B0767">
              <w:rPr>
                <w:sz w:val="30"/>
                <w:szCs w:val="30"/>
                <w:cs/>
              </w:rPr>
              <w:t xml:space="preserve">ยอดคงเหลือต้นงวด  </w:t>
            </w:r>
          </w:p>
        </w:tc>
        <w:tc>
          <w:tcPr>
            <w:tcW w:w="1110" w:type="dxa"/>
            <w:vAlign w:val="bottom"/>
          </w:tcPr>
          <w:p w14:paraId="5A1AEBE8" w14:textId="33C39830" w:rsidR="00D86D71" w:rsidRPr="009B0767" w:rsidRDefault="00366D6D" w:rsidP="003A327E">
            <w:pPr>
              <w:tabs>
                <w:tab w:val="decimal" w:pos="786"/>
              </w:tabs>
              <w:spacing w:line="440" w:lineRule="exact"/>
              <w:ind w:left="12" w:right="12"/>
              <w:jc w:val="right"/>
              <w:rPr>
                <w:sz w:val="30"/>
                <w:szCs w:val="30"/>
                <w:lang w:val="en-US"/>
              </w:rPr>
            </w:pPr>
            <w:r w:rsidRPr="009B0767">
              <w:rPr>
                <w:sz w:val="30"/>
                <w:szCs w:val="30"/>
                <w:lang w:val="en-US"/>
              </w:rPr>
              <w:t>994,801</w:t>
            </w:r>
          </w:p>
        </w:tc>
        <w:tc>
          <w:tcPr>
            <w:tcW w:w="1109" w:type="dxa"/>
            <w:vAlign w:val="bottom"/>
          </w:tcPr>
          <w:p w14:paraId="55D916BF" w14:textId="5CB61EA2" w:rsidR="00D86D71" w:rsidRPr="009B0767" w:rsidRDefault="00A903FB" w:rsidP="003A327E">
            <w:pPr>
              <w:tabs>
                <w:tab w:val="decimal" w:leader="dot" w:pos="722"/>
              </w:tabs>
              <w:spacing w:line="440" w:lineRule="exact"/>
              <w:ind w:left="12" w:right="12"/>
              <w:jc w:val="right"/>
              <w:rPr>
                <w:sz w:val="30"/>
                <w:szCs w:val="30"/>
                <w:lang w:val="en-US"/>
              </w:rPr>
            </w:pPr>
            <w:r w:rsidRPr="009B0767">
              <w:rPr>
                <w:sz w:val="30"/>
                <w:szCs w:val="30"/>
                <w:lang w:val="en-US"/>
              </w:rPr>
              <w:t>1,019,170</w:t>
            </w:r>
          </w:p>
        </w:tc>
        <w:tc>
          <w:tcPr>
            <w:tcW w:w="1154" w:type="dxa"/>
            <w:vAlign w:val="bottom"/>
          </w:tcPr>
          <w:p w14:paraId="044A73B5" w14:textId="5B1D2F14" w:rsidR="00D86D71" w:rsidRPr="009B0767" w:rsidRDefault="00366D6D" w:rsidP="003A327E">
            <w:pPr>
              <w:tabs>
                <w:tab w:val="decimal" w:pos="786"/>
              </w:tabs>
              <w:spacing w:line="440" w:lineRule="exact"/>
              <w:ind w:left="12" w:right="12"/>
              <w:jc w:val="right"/>
              <w:rPr>
                <w:sz w:val="30"/>
                <w:szCs w:val="30"/>
                <w:lang w:val="en-US"/>
              </w:rPr>
            </w:pPr>
            <w:r w:rsidRPr="009B0767">
              <w:rPr>
                <w:sz w:val="30"/>
                <w:szCs w:val="30"/>
                <w:lang w:val="en-US"/>
              </w:rPr>
              <w:t>18,889</w:t>
            </w:r>
          </w:p>
        </w:tc>
        <w:tc>
          <w:tcPr>
            <w:tcW w:w="1073" w:type="dxa"/>
            <w:vAlign w:val="bottom"/>
          </w:tcPr>
          <w:p w14:paraId="3745A3D2" w14:textId="0E68E6EB" w:rsidR="00D86D71" w:rsidRPr="009B0767" w:rsidRDefault="00A903FB" w:rsidP="003A327E">
            <w:pPr>
              <w:tabs>
                <w:tab w:val="decimal" w:pos="786"/>
              </w:tabs>
              <w:spacing w:line="440" w:lineRule="exact"/>
              <w:ind w:left="12" w:right="12"/>
              <w:jc w:val="thaiDistribute"/>
              <w:rPr>
                <w:sz w:val="30"/>
                <w:szCs w:val="30"/>
              </w:rPr>
            </w:pPr>
            <w:r w:rsidRPr="009B0767">
              <w:rPr>
                <w:sz w:val="30"/>
                <w:szCs w:val="30"/>
              </w:rPr>
              <w:t>27,556</w:t>
            </w:r>
          </w:p>
        </w:tc>
      </w:tr>
      <w:tr w:rsidR="00D86D71" w:rsidRPr="009B0767" w14:paraId="759A3F24" w14:textId="77777777" w:rsidTr="003A327E">
        <w:tc>
          <w:tcPr>
            <w:tcW w:w="4252" w:type="dxa"/>
            <w:hideMark/>
          </w:tcPr>
          <w:p w14:paraId="7A922633" w14:textId="77777777" w:rsidR="00D86D71" w:rsidRPr="009B0767" w:rsidRDefault="00D86D71" w:rsidP="003A327E">
            <w:pPr>
              <w:tabs>
                <w:tab w:val="left" w:pos="360"/>
              </w:tabs>
              <w:spacing w:line="440" w:lineRule="exact"/>
              <w:ind w:left="27"/>
              <w:rPr>
                <w:sz w:val="30"/>
                <w:szCs w:val="30"/>
              </w:rPr>
            </w:pPr>
            <w:r w:rsidRPr="009B0767">
              <w:rPr>
                <w:sz w:val="30"/>
                <w:szCs w:val="30"/>
                <w:cs/>
              </w:rPr>
              <w:t>กู้เพิ่มในระหว่างงวด</w:t>
            </w:r>
          </w:p>
        </w:tc>
        <w:tc>
          <w:tcPr>
            <w:tcW w:w="1110" w:type="dxa"/>
            <w:vAlign w:val="bottom"/>
          </w:tcPr>
          <w:p w14:paraId="53D070B5" w14:textId="0253EB19" w:rsidR="00D86D71" w:rsidRPr="009B0767" w:rsidRDefault="00366D6D" w:rsidP="003A327E">
            <w:pPr>
              <w:tabs>
                <w:tab w:val="decimal" w:pos="786"/>
              </w:tabs>
              <w:spacing w:line="440" w:lineRule="exact"/>
              <w:ind w:left="12" w:right="12"/>
              <w:jc w:val="right"/>
              <w:rPr>
                <w:sz w:val="30"/>
                <w:szCs w:val="30"/>
                <w:lang w:val="en-US"/>
              </w:rPr>
            </w:pPr>
            <w:r w:rsidRPr="009B0767">
              <w:rPr>
                <w:sz w:val="30"/>
                <w:szCs w:val="30"/>
                <w:lang w:val="en-US"/>
              </w:rPr>
              <w:t>-</w:t>
            </w:r>
          </w:p>
        </w:tc>
        <w:tc>
          <w:tcPr>
            <w:tcW w:w="1109" w:type="dxa"/>
            <w:vAlign w:val="bottom"/>
          </w:tcPr>
          <w:p w14:paraId="7E80A518" w14:textId="77644B80" w:rsidR="00D86D71" w:rsidRPr="009B0767" w:rsidRDefault="00A903FB" w:rsidP="003A327E">
            <w:pPr>
              <w:tabs>
                <w:tab w:val="decimal" w:leader="dot" w:pos="722"/>
              </w:tabs>
              <w:spacing w:line="440" w:lineRule="exact"/>
              <w:ind w:left="12" w:right="12"/>
              <w:jc w:val="right"/>
              <w:rPr>
                <w:sz w:val="30"/>
                <w:szCs w:val="30"/>
              </w:rPr>
            </w:pPr>
            <w:r w:rsidRPr="009B0767">
              <w:rPr>
                <w:sz w:val="30"/>
                <w:szCs w:val="30"/>
              </w:rPr>
              <w:t>27,420</w:t>
            </w:r>
          </w:p>
        </w:tc>
        <w:tc>
          <w:tcPr>
            <w:tcW w:w="1154" w:type="dxa"/>
            <w:vAlign w:val="bottom"/>
          </w:tcPr>
          <w:p w14:paraId="284A85A7" w14:textId="42611DF4" w:rsidR="00D86D71" w:rsidRPr="009B0767" w:rsidRDefault="00D86D71" w:rsidP="003A327E">
            <w:pPr>
              <w:tabs>
                <w:tab w:val="decimal" w:pos="786"/>
              </w:tabs>
              <w:spacing w:line="440" w:lineRule="exact"/>
              <w:ind w:left="12" w:right="12"/>
              <w:jc w:val="right"/>
              <w:rPr>
                <w:sz w:val="30"/>
                <w:szCs w:val="30"/>
                <w:lang w:val="en-US"/>
              </w:rPr>
            </w:pPr>
            <w:r w:rsidRPr="009B0767">
              <w:rPr>
                <w:sz w:val="30"/>
                <w:szCs w:val="30"/>
                <w:lang w:val="en-US"/>
              </w:rPr>
              <w:t>-</w:t>
            </w:r>
          </w:p>
        </w:tc>
        <w:tc>
          <w:tcPr>
            <w:tcW w:w="1073" w:type="dxa"/>
            <w:vAlign w:val="bottom"/>
          </w:tcPr>
          <w:p w14:paraId="4DF61BED" w14:textId="6904F064" w:rsidR="00D86D71" w:rsidRPr="009B0767" w:rsidRDefault="00D86D71" w:rsidP="003A327E">
            <w:pPr>
              <w:tabs>
                <w:tab w:val="decimal" w:pos="786"/>
              </w:tabs>
              <w:spacing w:line="440" w:lineRule="exact"/>
              <w:ind w:left="12" w:right="12"/>
              <w:jc w:val="right"/>
              <w:rPr>
                <w:sz w:val="30"/>
                <w:szCs w:val="30"/>
              </w:rPr>
            </w:pPr>
            <w:r w:rsidRPr="009B0767">
              <w:rPr>
                <w:rFonts w:hint="cs"/>
                <w:sz w:val="30"/>
                <w:szCs w:val="30"/>
              </w:rPr>
              <w:t>-</w:t>
            </w:r>
          </w:p>
        </w:tc>
      </w:tr>
      <w:tr w:rsidR="00D86D71" w:rsidRPr="009B0767" w14:paraId="6067B41F" w14:textId="77777777" w:rsidTr="003A327E">
        <w:tc>
          <w:tcPr>
            <w:tcW w:w="4252" w:type="dxa"/>
          </w:tcPr>
          <w:p w14:paraId="3975456F" w14:textId="77777777" w:rsidR="00D86D71" w:rsidRPr="009B0767" w:rsidRDefault="00D86D71" w:rsidP="003A327E">
            <w:pPr>
              <w:tabs>
                <w:tab w:val="left" w:pos="360"/>
              </w:tabs>
              <w:spacing w:line="440" w:lineRule="exact"/>
              <w:ind w:left="27" w:right="-105"/>
              <w:rPr>
                <w:sz w:val="30"/>
                <w:szCs w:val="30"/>
                <w:cs/>
              </w:rPr>
            </w:pPr>
            <w:r w:rsidRPr="009B0767">
              <w:rPr>
                <w:sz w:val="30"/>
                <w:szCs w:val="30"/>
                <w:cs/>
              </w:rPr>
              <w:t>ชำระคืนในระหว่างงวด</w:t>
            </w:r>
          </w:p>
        </w:tc>
        <w:tc>
          <w:tcPr>
            <w:tcW w:w="1110" w:type="dxa"/>
            <w:shd w:val="clear" w:color="auto" w:fill="auto"/>
            <w:vAlign w:val="bottom"/>
          </w:tcPr>
          <w:p w14:paraId="62F588D1" w14:textId="472E85F0" w:rsidR="00D86D71" w:rsidRPr="00C14A7C" w:rsidRDefault="00C14A7C" w:rsidP="003A327E">
            <w:pPr>
              <w:tabs>
                <w:tab w:val="decimal" w:pos="786"/>
              </w:tabs>
              <w:spacing w:line="440" w:lineRule="exact"/>
              <w:ind w:left="12" w:right="12"/>
              <w:jc w:val="right"/>
              <w:rPr>
                <w:sz w:val="30"/>
                <w:szCs w:val="30"/>
              </w:rPr>
            </w:pPr>
            <w:r w:rsidRPr="00C14A7C">
              <w:rPr>
                <w:sz w:val="30"/>
                <w:szCs w:val="30"/>
              </w:rPr>
              <w:t>(</w:t>
            </w:r>
            <w:r w:rsidR="009B04B6">
              <w:rPr>
                <w:sz w:val="30"/>
                <w:szCs w:val="30"/>
              </w:rPr>
              <w:t>38,519</w:t>
            </w:r>
            <w:r w:rsidRPr="00C14A7C">
              <w:rPr>
                <w:sz w:val="30"/>
                <w:szCs w:val="30"/>
              </w:rPr>
              <w:t>)</w:t>
            </w:r>
          </w:p>
        </w:tc>
        <w:tc>
          <w:tcPr>
            <w:tcW w:w="1109" w:type="dxa"/>
            <w:vAlign w:val="bottom"/>
          </w:tcPr>
          <w:p w14:paraId="008E9D6F" w14:textId="0A585475" w:rsidR="00D86D71" w:rsidRPr="00C14A7C" w:rsidRDefault="00A903FB" w:rsidP="003A327E">
            <w:pPr>
              <w:tabs>
                <w:tab w:val="decimal" w:leader="dot" w:pos="722"/>
              </w:tabs>
              <w:spacing w:line="440" w:lineRule="exact"/>
              <w:ind w:left="12" w:right="12"/>
              <w:jc w:val="right"/>
              <w:rPr>
                <w:sz w:val="30"/>
                <w:szCs w:val="30"/>
                <w:cs/>
              </w:rPr>
            </w:pPr>
            <w:r w:rsidRPr="00C14A7C">
              <w:rPr>
                <w:sz w:val="30"/>
                <w:szCs w:val="30"/>
              </w:rPr>
              <w:t>(51,979)</w:t>
            </w:r>
          </w:p>
        </w:tc>
        <w:tc>
          <w:tcPr>
            <w:tcW w:w="1154" w:type="dxa"/>
            <w:vAlign w:val="bottom"/>
          </w:tcPr>
          <w:p w14:paraId="7A3A6730" w14:textId="624F996D" w:rsidR="00D86D71" w:rsidRPr="009B0767" w:rsidRDefault="00582B95" w:rsidP="003A327E">
            <w:pPr>
              <w:tabs>
                <w:tab w:val="decimal" w:pos="786"/>
              </w:tabs>
              <w:spacing w:line="440" w:lineRule="exact"/>
              <w:ind w:left="12" w:right="12"/>
              <w:jc w:val="right"/>
              <w:rPr>
                <w:sz w:val="30"/>
                <w:szCs w:val="30"/>
                <w:lang w:val="en-US"/>
              </w:rPr>
            </w:pPr>
            <w:r>
              <w:rPr>
                <w:sz w:val="30"/>
                <w:szCs w:val="30"/>
                <w:lang w:val="en-US"/>
              </w:rPr>
              <w:t>(3,333)</w:t>
            </w:r>
          </w:p>
        </w:tc>
        <w:tc>
          <w:tcPr>
            <w:tcW w:w="1073" w:type="dxa"/>
            <w:vAlign w:val="bottom"/>
          </w:tcPr>
          <w:p w14:paraId="2D95A1AA" w14:textId="4C5A9E75" w:rsidR="00D86D71" w:rsidRPr="009B0767" w:rsidRDefault="00A903FB" w:rsidP="003A327E">
            <w:pPr>
              <w:tabs>
                <w:tab w:val="decimal" w:pos="786"/>
              </w:tabs>
              <w:spacing w:line="440" w:lineRule="exact"/>
              <w:ind w:left="12" w:right="12"/>
              <w:rPr>
                <w:sz w:val="30"/>
                <w:szCs w:val="30"/>
                <w:cs/>
              </w:rPr>
            </w:pPr>
            <w:r w:rsidRPr="009B0767">
              <w:rPr>
                <w:sz w:val="30"/>
                <w:szCs w:val="30"/>
              </w:rPr>
              <w:t>(8,667)</w:t>
            </w:r>
          </w:p>
        </w:tc>
      </w:tr>
      <w:tr w:rsidR="006C06A0" w:rsidRPr="009B0767" w14:paraId="3BD46778" w14:textId="77777777" w:rsidTr="003A327E">
        <w:tc>
          <w:tcPr>
            <w:tcW w:w="4252" w:type="dxa"/>
            <w:hideMark/>
          </w:tcPr>
          <w:p w14:paraId="2E1491EC" w14:textId="06BCBBA4" w:rsidR="006C06A0" w:rsidRPr="009B0767" w:rsidRDefault="006C06A0" w:rsidP="003A327E">
            <w:pPr>
              <w:spacing w:line="440" w:lineRule="exact"/>
              <w:ind w:left="27" w:right="-14"/>
              <w:rPr>
                <w:sz w:val="30"/>
                <w:szCs w:val="30"/>
              </w:rPr>
            </w:pPr>
            <w:r w:rsidRPr="009B0767">
              <w:rPr>
                <w:rFonts w:hint="cs"/>
                <w:sz w:val="30"/>
                <w:szCs w:val="30"/>
                <w:cs/>
              </w:rPr>
              <w:t>ตัดจำหน่ายค่าธรรมเนียมในการจัดหาเงินกู้ยืม</w:t>
            </w:r>
          </w:p>
        </w:tc>
        <w:tc>
          <w:tcPr>
            <w:tcW w:w="1110" w:type="dxa"/>
            <w:shd w:val="clear" w:color="auto" w:fill="auto"/>
            <w:vAlign w:val="bottom"/>
          </w:tcPr>
          <w:p w14:paraId="662EC540" w14:textId="3319A61C" w:rsidR="006C06A0" w:rsidRPr="00C14A7C" w:rsidRDefault="00C14A7C" w:rsidP="003A327E">
            <w:pPr>
              <w:pBdr>
                <w:bottom w:val="single" w:sz="4" w:space="1" w:color="auto"/>
              </w:pBdr>
              <w:tabs>
                <w:tab w:val="decimal" w:pos="786"/>
              </w:tabs>
              <w:spacing w:line="440" w:lineRule="exact"/>
              <w:ind w:left="12" w:right="12"/>
              <w:jc w:val="right"/>
              <w:rPr>
                <w:sz w:val="30"/>
                <w:szCs w:val="30"/>
                <w:cs/>
              </w:rPr>
            </w:pPr>
            <w:r w:rsidRPr="00C14A7C">
              <w:rPr>
                <w:sz w:val="30"/>
                <w:szCs w:val="30"/>
              </w:rPr>
              <w:t>15</w:t>
            </w:r>
            <w:r w:rsidR="009B04B6">
              <w:rPr>
                <w:sz w:val="30"/>
                <w:szCs w:val="30"/>
              </w:rPr>
              <w:t>8</w:t>
            </w:r>
          </w:p>
        </w:tc>
        <w:tc>
          <w:tcPr>
            <w:tcW w:w="1109" w:type="dxa"/>
            <w:vAlign w:val="bottom"/>
          </w:tcPr>
          <w:p w14:paraId="2B522322" w14:textId="08879308" w:rsidR="006C06A0" w:rsidRPr="00C14A7C" w:rsidRDefault="00A903FB" w:rsidP="003A327E">
            <w:pPr>
              <w:pBdr>
                <w:bottom w:val="single" w:sz="4" w:space="1" w:color="auto"/>
              </w:pBdr>
              <w:tabs>
                <w:tab w:val="decimal" w:leader="dot" w:pos="722"/>
              </w:tabs>
              <w:spacing w:line="440" w:lineRule="exact"/>
              <w:ind w:left="12" w:right="12"/>
              <w:jc w:val="right"/>
              <w:rPr>
                <w:sz w:val="30"/>
                <w:szCs w:val="30"/>
              </w:rPr>
            </w:pPr>
            <w:r w:rsidRPr="00C14A7C">
              <w:rPr>
                <w:sz w:val="30"/>
                <w:szCs w:val="30"/>
              </w:rPr>
              <w:t>190</w:t>
            </w:r>
          </w:p>
        </w:tc>
        <w:tc>
          <w:tcPr>
            <w:tcW w:w="1154" w:type="dxa"/>
            <w:vAlign w:val="bottom"/>
          </w:tcPr>
          <w:p w14:paraId="091AA500" w14:textId="0B366A51" w:rsidR="006C06A0" w:rsidRPr="009B0767" w:rsidRDefault="006C06A0" w:rsidP="003A327E">
            <w:pPr>
              <w:pBdr>
                <w:bottom w:val="single" w:sz="4" w:space="1" w:color="auto"/>
              </w:pBdr>
              <w:tabs>
                <w:tab w:val="decimal" w:pos="786"/>
              </w:tabs>
              <w:spacing w:line="440" w:lineRule="exact"/>
              <w:ind w:left="12" w:right="12"/>
              <w:jc w:val="right"/>
              <w:rPr>
                <w:sz w:val="30"/>
                <w:szCs w:val="30"/>
                <w:cs/>
                <w:lang w:val="en-US"/>
              </w:rPr>
            </w:pPr>
            <w:r w:rsidRPr="009B0767">
              <w:rPr>
                <w:sz w:val="30"/>
                <w:szCs w:val="30"/>
                <w:lang w:val="en-US"/>
              </w:rPr>
              <w:t>-</w:t>
            </w:r>
          </w:p>
        </w:tc>
        <w:tc>
          <w:tcPr>
            <w:tcW w:w="1073" w:type="dxa"/>
            <w:vAlign w:val="bottom"/>
          </w:tcPr>
          <w:p w14:paraId="5E3895B7" w14:textId="03F343D0" w:rsidR="006C06A0" w:rsidRPr="009B0767" w:rsidRDefault="006C06A0" w:rsidP="003A327E">
            <w:pPr>
              <w:pBdr>
                <w:bottom w:val="single" w:sz="4" w:space="1" w:color="auto"/>
              </w:pBdr>
              <w:tabs>
                <w:tab w:val="decimal" w:pos="786"/>
              </w:tabs>
              <w:spacing w:line="440" w:lineRule="exact"/>
              <w:ind w:left="12" w:right="12"/>
              <w:rPr>
                <w:sz w:val="30"/>
                <w:szCs w:val="30"/>
              </w:rPr>
            </w:pPr>
            <w:r w:rsidRPr="009B0767">
              <w:rPr>
                <w:rFonts w:hint="cs"/>
                <w:sz w:val="30"/>
                <w:szCs w:val="30"/>
              </w:rPr>
              <w:t>-</w:t>
            </w:r>
          </w:p>
        </w:tc>
      </w:tr>
      <w:tr w:rsidR="006C06A0" w:rsidRPr="009B0767" w14:paraId="134A1F70" w14:textId="77777777" w:rsidTr="004E5461">
        <w:trPr>
          <w:trHeight w:val="395"/>
        </w:trPr>
        <w:tc>
          <w:tcPr>
            <w:tcW w:w="4252" w:type="dxa"/>
            <w:hideMark/>
          </w:tcPr>
          <w:p w14:paraId="5E924633" w14:textId="77777777" w:rsidR="006C06A0" w:rsidRPr="009B0767" w:rsidRDefault="006C06A0" w:rsidP="003A327E">
            <w:pPr>
              <w:spacing w:line="440" w:lineRule="exact"/>
              <w:ind w:left="27" w:right="-14"/>
              <w:jc w:val="thaiDistribute"/>
              <w:rPr>
                <w:b/>
                <w:bCs/>
                <w:sz w:val="30"/>
                <w:szCs w:val="30"/>
              </w:rPr>
            </w:pPr>
            <w:r w:rsidRPr="009B0767">
              <w:rPr>
                <w:b/>
                <w:bCs/>
                <w:sz w:val="30"/>
                <w:szCs w:val="30"/>
                <w:cs/>
              </w:rPr>
              <w:t>ยอดคงเหลือปลายงวด</w:t>
            </w:r>
          </w:p>
        </w:tc>
        <w:tc>
          <w:tcPr>
            <w:tcW w:w="1110" w:type="dxa"/>
            <w:vAlign w:val="bottom"/>
          </w:tcPr>
          <w:p w14:paraId="2C9C0A0A" w14:textId="0B5FF944" w:rsidR="006C06A0" w:rsidRPr="009B0767" w:rsidRDefault="00D0033A" w:rsidP="003A327E">
            <w:pPr>
              <w:pBdr>
                <w:bottom w:val="double" w:sz="4" w:space="1" w:color="auto"/>
              </w:pBdr>
              <w:tabs>
                <w:tab w:val="decimal" w:pos="786"/>
              </w:tabs>
              <w:spacing w:line="440" w:lineRule="exact"/>
              <w:ind w:left="12" w:right="12"/>
              <w:jc w:val="right"/>
              <w:rPr>
                <w:b/>
                <w:bCs/>
                <w:sz w:val="30"/>
                <w:szCs w:val="30"/>
              </w:rPr>
            </w:pPr>
            <w:r>
              <w:rPr>
                <w:b/>
                <w:bCs/>
                <w:sz w:val="30"/>
                <w:szCs w:val="30"/>
              </w:rPr>
              <w:t>956,440</w:t>
            </w:r>
          </w:p>
        </w:tc>
        <w:tc>
          <w:tcPr>
            <w:tcW w:w="1109" w:type="dxa"/>
            <w:vAlign w:val="bottom"/>
          </w:tcPr>
          <w:p w14:paraId="7939F09B" w14:textId="3D13894C" w:rsidR="006C06A0" w:rsidRPr="009B0767" w:rsidRDefault="00A903FB" w:rsidP="003A327E">
            <w:pPr>
              <w:pBdr>
                <w:bottom w:val="double" w:sz="4" w:space="1" w:color="auto"/>
              </w:pBdr>
              <w:tabs>
                <w:tab w:val="decimal" w:leader="dot" w:pos="722"/>
              </w:tabs>
              <w:spacing w:line="440" w:lineRule="exact"/>
              <w:ind w:left="12" w:right="12"/>
              <w:jc w:val="right"/>
              <w:rPr>
                <w:b/>
                <w:bCs/>
                <w:sz w:val="30"/>
                <w:szCs w:val="30"/>
              </w:rPr>
            </w:pPr>
            <w:r w:rsidRPr="009B0767">
              <w:rPr>
                <w:b/>
                <w:bCs/>
                <w:sz w:val="30"/>
                <w:szCs w:val="30"/>
              </w:rPr>
              <w:t>994,801</w:t>
            </w:r>
          </w:p>
        </w:tc>
        <w:tc>
          <w:tcPr>
            <w:tcW w:w="1154" w:type="dxa"/>
            <w:vAlign w:val="bottom"/>
          </w:tcPr>
          <w:p w14:paraId="3ED05562" w14:textId="22BDD0BA" w:rsidR="006C06A0" w:rsidRPr="009B0767" w:rsidRDefault="00582B95" w:rsidP="003A327E">
            <w:pPr>
              <w:pBdr>
                <w:bottom w:val="double" w:sz="4" w:space="1" w:color="auto"/>
              </w:pBdr>
              <w:tabs>
                <w:tab w:val="decimal" w:pos="786"/>
              </w:tabs>
              <w:spacing w:line="440" w:lineRule="exact"/>
              <w:ind w:left="12" w:right="12"/>
              <w:jc w:val="right"/>
              <w:rPr>
                <w:b/>
                <w:bCs/>
                <w:sz w:val="30"/>
                <w:szCs w:val="30"/>
              </w:rPr>
            </w:pPr>
            <w:r>
              <w:rPr>
                <w:b/>
                <w:bCs/>
                <w:sz w:val="30"/>
                <w:szCs w:val="30"/>
              </w:rPr>
              <w:t>15,556</w:t>
            </w:r>
          </w:p>
        </w:tc>
        <w:tc>
          <w:tcPr>
            <w:tcW w:w="1073" w:type="dxa"/>
            <w:vAlign w:val="bottom"/>
          </w:tcPr>
          <w:p w14:paraId="596859CE" w14:textId="00822171" w:rsidR="006C06A0" w:rsidRPr="009B0767" w:rsidRDefault="00A903FB" w:rsidP="003A327E">
            <w:pPr>
              <w:pBdr>
                <w:bottom w:val="double" w:sz="4" w:space="1" w:color="auto"/>
              </w:pBdr>
              <w:tabs>
                <w:tab w:val="decimal" w:pos="786"/>
              </w:tabs>
              <w:spacing w:line="440" w:lineRule="exact"/>
              <w:ind w:left="12" w:right="12"/>
              <w:jc w:val="right"/>
              <w:rPr>
                <w:b/>
                <w:bCs/>
                <w:sz w:val="30"/>
                <w:szCs w:val="30"/>
              </w:rPr>
            </w:pPr>
            <w:r w:rsidRPr="009B0767">
              <w:rPr>
                <w:b/>
                <w:bCs/>
                <w:sz w:val="30"/>
                <w:szCs w:val="30"/>
              </w:rPr>
              <w:t>18,889</w:t>
            </w:r>
          </w:p>
        </w:tc>
      </w:tr>
      <w:tr w:rsidR="004E5461" w:rsidRPr="009B0767" w14:paraId="229BC195" w14:textId="77777777" w:rsidTr="004E5461">
        <w:trPr>
          <w:trHeight w:val="395"/>
        </w:trPr>
        <w:tc>
          <w:tcPr>
            <w:tcW w:w="4252" w:type="dxa"/>
          </w:tcPr>
          <w:p w14:paraId="1C76B859" w14:textId="77777777" w:rsidR="004E5461" w:rsidRPr="009B0767" w:rsidRDefault="004E5461" w:rsidP="003A327E">
            <w:pPr>
              <w:spacing w:line="440" w:lineRule="exact"/>
              <w:ind w:left="27" w:right="-14"/>
              <w:jc w:val="thaiDistribute"/>
              <w:rPr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110" w:type="dxa"/>
            <w:vAlign w:val="bottom"/>
          </w:tcPr>
          <w:p w14:paraId="118AEE2D" w14:textId="77777777" w:rsidR="004E5461" w:rsidRDefault="004E5461" w:rsidP="004E5461">
            <w:pPr>
              <w:tabs>
                <w:tab w:val="decimal" w:pos="786"/>
              </w:tabs>
              <w:spacing w:line="440" w:lineRule="exact"/>
              <w:ind w:left="12" w:right="12"/>
              <w:jc w:val="righ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109" w:type="dxa"/>
            <w:vAlign w:val="bottom"/>
          </w:tcPr>
          <w:p w14:paraId="19DFDE89" w14:textId="77777777" w:rsidR="004E5461" w:rsidRPr="009B0767" w:rsidRDefault="004E5461" w:rsidP="004E5461">
            <w:pPr>
              <w:tabs>
                <w:tab w:val="decimal" w:leader="dot" w:pos="722"/>
              </w:tabs>
              <w:spacing w:line="440" w:lineRule="exact"/>
              <w:ind w:left="12" w:right="12"/>
              <w:jc w:val="righ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154" w:type="dxa"/>
            <w:vAlign w:val="bottom"/>
          </w:tcPr>
          <w:p w14:paraId="3C68EB5C" w14:textId="77777777" w:rsidR="004E5461" w:rsidRDefault="004E5461" w:rsidP="004E5461">
            <w:pPr>
              <w:tabs>
                <w:tab w:val="decimal" w:pos="786"/>
              </w:tabs>
              <w:spacing w:line="440" w:lineRule="exact"/>
              <w:ind w:left="12" w:right="12"/>
              <w:jc w:val="righ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73" w:type="dxa"/>
            <w:vAlign w:val="bottom"/>
          </w:tcPr>
          <w:p w14:paraId="201A0E1A" w14:textId="77777777" w:rsidR="004E5461" w:rsidRPr="009B0767" w:rsidRDefault="004E5461" w:rsidP="004E5461">
            <w:pPr>
              <w:tabs>
                <w:tab w:val="decimal" w:pos="786"/>
              </w:tabs>
              <w:spacing w:line="440" w:lineRule="exact"/>
              <w:ind w:left="12" w:right="12"/>
              <w:jc w:val="right"/>
              <w:rPr>
                <w:b/>
                <w:bCs/>
                <w:sz w:val="30"/>
                <w:szCs w:val="30"/>
              </w:rPr>
            </w:pPr>
          </w:p>
        </w:tc>
      </w:tr>
      <w:bookmarkEnd w:id="2"/>
    </w:tbl>
    <w:p w14:paraId="5F3BDED7" w14:textId="77777777" w:rsidR="00750947" w:rsidRPr="00C374BB" w:rsidRDefault="00750947" w:rsidP="003A327E">
      <w:pPr>
        <w:pStyle w:val="a3"/>
        <w:spacing w:after="120" w:line="440" w:lineRule="exact"/>
        <w:ind w:left="567"/>
        <w:jc w:val="thaiDistribute"/>
        <w:rPr>
          <w:sz w:val="30"/>
          <w:szCs w:val="30"/>
          <w:cs/>
        </w:rPr>
      </w:pPr>
    </w:p>
    <w:p w14:paraId="3CBA939A" w14:textId="16A7D9AE" w:rsidR="00F61C89" w:rsidRPr="00C374BB" w:rsidRDefault="00F61C89" w:rsidP="003A327E">
      <w:pPr>
        <w:autoSpaceDE/>
        <w:autoSpaceDN/>
        <w:spacing w:line="440" w:lineRule="exact"/>
        <w:jc w:val="left"/>
        <w:rPr>
          <w:sz w:val="30"/>
          <w:szCs w:val="30"/>
        </w:rPr>
      </w:pPr>
      <w:r w:rsidRPr="00C374BB">
        <w:rPr>
          <w:sz w:val="30"/>
          <w:szCs w:val="30"/>
        </w:rPr>
        <w:br w:type="page"/>
      </w:r>
    </w:p>
    <w:p w14:paraId="594FE9FE" w14:textId="04842081" w:rsidR="00C14ADF" w:rsidRPr="009B0767" w:rsidRDefault="00C14ADF" w:rsidP="00287A69">
      <w:pPr>
        <w:pStyle w:val="a3"/>
        <w:numPr>
          <w:ilvl w:val="0"/>
          <w:numId w:val="15"/>
        </w:numPr>
        <w:spacing w:after="120" w:line="400" w:lineRule="exact"/>
        <w:ind w:left="567" w:hanging="567"/>
        <w:jc w:val="thaiDistribute"/>
        <w:rPr>
          <w:b/>
          <w:bCs/>
          <w:sz w:val="36"/>
          <w:szCs w:val="36"/>
        </w:rPr>
      </w:pPr>
      <w:r w:rsidRPr="009B0767">
        <w:rPr>
          <w:b/>
          <w:bCs/>
          <w:sz w:val="32"/>
          <w:szCs w:val="32"/>
          <w:cs/>
          <w:lang w:val="en-US"/>
        </w:rPr>
        <w:lastRenderedPageBreak/>
        <w:t>หนี้สินตามสัญญาเช่า</w:t>
      </w:r>
    </w:p>
    <w:p w14:paraId="0DF87084" w14:textId="0F012417" w:rsidR="00456E34" w:rsidRDefault="00456E34" w:rsidP="00287A69">
      <w:pPr>
        <w:autoSpaceDE/>
        <w:autoSpaceDN/>
        <w:spacing w:line="400" w:lineRule="exact"/>
        <w:ind w:left="562"/>
        <w:jc w:val="thaiDistribute"/>
        <w:rPr>
          <w:rFonts w:asciiTheme="majorBidi" w:hAnsiTheme="majorBidi" w:cstheme="majorBidi"/>
          <w:b/>
          <w:sz w:val="30"/>
          <w:szCs w:val="30"/>
        </w:rPr>
      </w:pPr>
      <w:r w:rsidRPr="00456E34">
        <w:rPr>
          <w:rFonts w:asciiTheme="majorBidi" w:hAnsiTheme="majorBidi" w:cstheme="majorBidi" w:hint="cs"/>
          <w:b/>
          <w:sz w:val="30"/>
          <w:szCs w:val="30"/>
          <w:cs/>
          <w:lang w:val="en-US"/>
        </w:rPr>
        <w:t>การเปลี่ยนแปลง</w:t>
      </w:r>
      <w:r w:rsidRPr="00456E34">
        <w:rPr>
          <w:rFonts w:asciiTheme="majorBidi" w:hAnsiTheme="majorBidi" w:cstheme="majorBidi"/>
          <w:b/>
          <w:sz w:val="30"/>
          <w:szCs w:val="30"/>
          <w:cs/>
          <w:lang w:val="en-US"/>
        </w:rPr>
        <w:t>หนี้สินตามสัญญาเช่า</w:t>
      </w:r>
      <w:r w:rsidRPr="00456E34">
        <w:rPr>
          <w:rFonts w:asciiTheme="majorBidi" w:hAnsiTheme="majorBidi" w:cstheme="majorBidi" w:hint="cs"/>
          <w:b/>
          <w:sz w:val="30"/>
          <w:szCs w:val="30"/>
          <w:cs/>
        </w:rPr>
        <w:t xml:space="preserve"> มีดังนี้</w:t>
      </w:r>
    </w:p>
    <w:tbl>
      <w:tblPr>
        <w:tblW w:w="9064" w:type="dxa"/>
        <w:tblInd w:w="434" w:type="dxa"/>
        <w:tblLayout w:type="fixed"/>
        <w:tblLook w:val="0000" w:firstRow="0" w:lastRow="0" w:firstColumn="0" w:lastColumn="0" w:noHBand="0" w:noVBand="0"/>
      </w:tblPr>
      <w:tblGrid>
        <w:gridCol w:w="15"/>
        <w:gridCol w:w="3937"/>
        <w:gridCol w:w="6"/>
        <w:gridCol w:w="1275"/>
        <w:gridCol w:w="1276"/>
        <w:gridCol w:w="1276"/>
        <w:gridCol w:w="1279"/>
      </w:tblGrid>
      <w:tr w:rsidR="00287A69" w:rsidRPr="0021232D" w14:paraId="34B99B8D" w14:textId="77777777" w:rsidTr="00287A69">
        <w:tc>
          <w:tcPr>
            <w:tcW w:w="3955" w:type="dxa"/>
            <w:gridSpan w:val="2"/>
          </w:tcPr>
          <w:p w14:paraId="20086D1E" w14:textId="77777777" w:rsidR="00287A69" w:rsidRPr="001D7597" w:rsidRDefault="00287A69" w:rsidP="00287A69">
            <w:pPr>
              <w:spacing w:line="400" w:lineRule="exact"/>
              <w:ind w:right="-1098"/>
              <w:rPr>
                <w:sz w:val="30"/>
                <w:szCs w:val="30"/>
              </w:rPr>
            </w:pPr>
          </w:p>
        </w:tc>
        <w:tc>
          <w:tcPr>
            <w:tcW w:w="5109" w:type="dxa"/>
            <w:gridSpan w:val="5"/>
            <w:shd w:val="clear" w:color="auto" w:fill="auto"/>
            <w:vAlign w:val="center"/>
          </w:tcPr>
          <w:p w14:paraId="7E4EEBD1" w14:textId="77777777" w:rsidR="00287A69" w:rsidRPr="001D7597" w:rsidRDefault="00287A69" w:rsidP="00287A69">
            <w:pPr>
              <w:pBdr>
                <w:bottom w:val="single" w:sz="4" w:space="1" w:color="auto"/>
              </w:pBdr>
              <w:spacing w:line="400" w:lineRule="exact"/>
              <w:ind w:firstLine="1"/>
              <w:jc w:val="right"/>
              <w:rPr>
                <w:sz w:val="30"/>
                <w:szCs w:val="30"/>
                <w:lang w:val="en-US"/>
              </w:rPr>
            </w:pPr>
            <w:r w:rsidRPr="008147CC"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lang w:val="en-US" w:eastAsia="th-TH"/>
              </w:rPr>
              <w:t>(</w:t>
            </w:r>
            <w:r w:rsidRPr="008147CC"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หน่วย: พันบาท)</w:t>
            </w:r>
          </w:p>
        </w:tc>
      </w:tr>
      <w:tr w:rsidR="00287A69" w:rsidRPr="0021232D" w14:paraId="3D2C3792" w14:textId="77777777" w:rsidTr="00287A69">
        <w:tc>
          <w:tcPr>
            <w:tcW w:w="3955" w:type="dxa"/>
            <w:gridSpan w:val="2"/>
          </w:tcPr>
          <w:p w14:paraId="4F9135FB" w14:textId="77777777" w:rsidR="00287A69" w:rsidRPr="001D7597" w:rsidRDefault="00287A69" w:rsidP="00287A69">
            <w:pPr>
              <w:spacing w:line="400" w:lineRule="exact"/>
              <w:ind w:right="-1098"/>
              <w:rPr>
                <w:sz w:val="30"/>
                <w:szCs w:val="30"/>
              </w:rPr>
            </w:pPr>
          </w:p>
        </w:tc>
        <w:tc>
          <w:tcPr>
            <w:tcW w:w="2554" w:type="dxa"/>
            <w:gridSpan w:val="3"/>
            <w:shd w:val="clear" w:color="auto" w:fill="auto"/>
            <w:vAlign w:val="center"/>
          </w:tcPr>
          <w:p w14:paraId="10D0BC26" w14:textId="77777777" w:rsidR="00287A69" w:rsidRPr="001D7597" w:rsidRDefault="00287A69" w:rsidP="00287A69">
            <w:pPr>
              <w:pBdr>
                <w:bottom w:val="single" w:sz="4" w:space="1" w:color="auto"/>
              </w:pBdr>
              <w:spacing w:line="400" w:lineRule="exact"/>
              <w:ind w:firstLine="1"/>
              <w:jc w:val="center"/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</w:pPr>
            <w:r w:rsidRPr="008147C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555" w:type="dxa"/>
            <w:gridSpan w:val="2"/>
            <w:vAlign w:val="center"/>
          </w:tcPr>
          <w:p w14:paraId="32CEA8BD" w14:textId="77777777" w:rsidR="00287A69" w:rsidRPr="001D7597" w:rsidRDefault="00287A69" w:rsidP="00287A69">
            <w:pPr>
              <w:pBdr>
                <w:bottom w:val="single" w:sz="4" w:space="1" w:color="auto"/>
              </w:pBdr>
              <w:spacing w:line="400" w:lineRule="exact"/>
              <w:ind w:firstLine="1"/>
              <w:jc w:val="center"/>
              <w:rPr>
                <w:sz w:val="30"/>
                <w:szCs w:val="30"/>
                <w:lang w:val="en-US"/>
              </w:rPr>
            </w:pPr>
            <w:r w:rsidRPr="008147C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287A69" w:rsidRPr="0021232D" w14:paraId="79391827" w14:textId="77777777" w:rsidTr="00287A69">
        <w:tblPrEx>
          <w:tblLook w:val="01E0" w:firstRow="1" w:lastRow="1" w:firstColumn="1" w:lastColumn="1" w:noHBand="0" w:noVBand="0"/>
        </w:tblPrEx>
        <w:trPr>
          <w:gridBefore w:val="1"/>
          <w:wBefore w:w="16" w:type="dxa"/>
          <w:trHeight w:val="324"/>
        </w:trPr>
        <w:tc>
          <w:tcPr>
            <w:tcW w:w="3945" w:type="dxa"/>
            <w:gridSpan w:val="2"/>
          </w:tcPr>
          <w:p w14:paraId="55620AAD" w14:textId="6F9CB809" w:rsidR="00287A69" w:rsidRPr="008147CC" w:rsidRDefault="00287A69" w:rsidP="00287A69">
            <w:pPr>
              <w:pStyle w:val="a8"/>
              <w:spacing w:after="0" w:line="400" w:lineRule="exact"/>
              <w:jc w:val="thaiDistribute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8147CC">
              <w:rPr>
                <w:rFonts w:asciiTheme="majorBidi" w:hAnsiTheme="majorBidi" w:cstheme="majorBidi"/>
                <w:bCs/>
                <w:sz w:val="30"/>
                <w:szCs w:val="30"/>
                <w:cs/>
                <w:lang w:val="en-US"/>
              </w:rPr>
              <w:t>สำหรับงวด</w:t>
            </w:r>
            <w:r w:rsidRPr="008147CC">
              <w:rPr>
                <w:rFonts w:asciiTheme="majorBidi" w:hAnsiTheme="majorBidi" w:cstheme="majorBidi" w:hint="cs"/>
                <w:bCs/>
                <w:sz w:val="30"/>
                <w:szCs w:val="30"/>
                <w:cs/>
                <w:lang w:val="en-US"/>
              </w:rPr>
              <w:t>หก</w:t>
            </w:r>
            <w:r w:rsidRPr="008147CC">
              <w:rPr>
                <w:rFonts w:asciiTheme="majorBidi" w:hAnsiTheme="majorBidi" w:cstheme="majorBidi"/>
                <w:bCs/>
                <w:sz w:val="30"/>
                <w:szCs w:val="30"/>
                <w:cs/>
                <w:lang w:val="en-US"/>
              </w:rPr>
              <w:t xml:space="preserve">เดือนสิ้นสุดวันที่ </w:t>
            </w:r>
            <w:r w:rsidRPr="008147CC">
              <w:rPr>
                <w:rFonts w:asciiTheme="majorBidi" w:hAnsiTheme="majorBidi" w:cstheme="majorBidi"/>
                <w:b/>
                <w:sz w:val="30"/>
                <w:szCs w:val="30"/>
                <w:lang w:val="en-US"/>
              </w:rPr>
              <w:t>30</w:t>
            </w:r>
            <w:r w:rsidRPr="008147CC">
              <w:rPr>
                <w:rFonts w:asciiTheme="majorBidi" w:hAnsiTheme="majorBidi" w:cstheme="majorBidi"/>
                <w:b/>
                <w:sz w:val="30"/>
                <w:szCs w:val="30"/>
              </w:rPr>
              <w:t xml:space="preserve"> </w:t>
            </w:r>
            <w:r w:rsidRPr="008147CC">
              <w:rPr>
                <w:rFonts w:asciiTheme="majorBidi" w:hAnsiTheme="majorBidi" w:cstheme="majorBidi" w:hint="cs"/>
                <w:bCs/>
                <w:sz w:val="30"/>
                <w:szCs w:val="30"/>
                <w:cs/>
              </w:rPr>
              <w:t>มิถุนายน</w:t>
            </w:r>
          </w:p>
        </w:tc>
        <w:tc>
          <w:tcPr>
            <w:tcW w:w="1275" w:type="dxa"/>
            <w:shd w:val="clear" w:color="auto" w:fill="auto"/>
          </w:tcPr>
          <w:p w14:paraId="2D407700" w14:textId="77777777" w:rsidR="00287A69" w:rsidRPr="008147CC" w:rsidRDefault="00287A69" w:rsidP="00287A69">
            <w:pPr>
              <w:pStyle w:val="a8"/>
              <w:pBdr>
                <w:bottom w:val="single" w:sz="4" w:space="1" w:color="auto"/>
              </w:pBdr>
              <w:spacing w:after="0" w:line="400" w:lineRule="exact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  <w:r w:rsidRPr="008147CC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2567</w:t>
            </w:r>
          </w:p>
        </w:tc>
        <w:tc>
          <w:tcPr>
            <w:tcW w:w="1276" w:type="dxa"/>
            <w:shd w:val="clear" w:color="auto" w:fill="auto"/>
          </w:tcPr>
          <w:p w14:paraId="3C89B02E" w14:textId="77777777" w:rsidR="00287A69" w:rsidRPr="008147CC" w:rsidRDefault="00287A69" w:rsidP="00287A69">
            <w:pPr>
              <w:pStyle w:val="a8"/>
              <w:pBdr>
                <w:bottom w:val="single" w:sz="4" w:space="1" w:color="auto"/>
              </w:pBdr>
              <w:spacing w:after="0" w:line="400" w:lineRule="exact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  <w:r w:rsidRPr="008147CC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2566</w:t>
            </w:r>
          </w:p>
        </w:tc>
        <w:tc>
          <w:tcPr>
            <w:tcW w:w="1276" w:type="dxa"/>
            <w:shd w:val="clear" w:color="auto" w:fill="auto"/>
          </w:tcPr>
          <w:p w14:paraId="5C0945DD" w14:textId="77777777" w:rsidR="00287A69" w:rsidRPr="008147CC" w:rsidRDefault="00287A69" w:rsidP="00287A69">
            <w:pPr>
              <w:pStyle w:val="a8"/>
              <w:pBdr>
                <w:bottom w:val="single" w:sz="4" w:space="1" w:color="auto"/>
              </w:pBdr>
              <w:spacing w:after="0" w:line="400" w:lineRule="exact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  <w:r w:rsidRPr="008147CC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2567</w:t>
            </w:r>
          </w:p>
        </w:tc>
        <w:tc>
          <w:tcPr>
            <w:tcW w:w="1276" w:type="dxa"/>
            <w:shd w:val="clear" w:color="auto" w:fill="auto"/>
          </w:tcPr>
          <w:p w14:paraId="64179EEF" w14:textId="77777777" w:rsidR="00287A69" w:rsidRPr="008147CC" w:rsidRDefault="00287A69" w:rsidP="00287A69">
            <w:pPr>
              <w:pStyle w:val="a8"/>
              <w:pBdr>
                <w:bottom w:val="single" w:sz="4" w:space="1" w:color="auto"/>
              </w:pBdr>
              <w:spacing w:after="0" w:line="400" w:lineRule="exact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8147CC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2566</w:t>
            </w:r>
          </w:p>
        </w:tc>
      </w:tr>
      <w:tr w:rsidR="00287A69" w:rsidRPr="0021232D" w14:paraId="7A7626E1" w14:textId="77777777" w:rsidTr="00287A69">
        <w:tblPrEx>
          <w:tblLook w:val="01E0" w:firstRow="1" w:lastRow="1" w:firstColumn="1" w:lastColumn="1" w:noHBand="0" w:noVBand="0"/>
        </w:tblPrEx>
        <w:trPr>
          <w:gridBefore w:val="1"/>
          <w:wBefore w:w="16" w:type="dxa"/>
        </w:trPr>
        <w:tc>
          <w:tcPr>
            <w:tcW w:w="3945" w:type="dxa"/>
            <w:gridSpan w:val="2"/>
            <w:shd w:val="clear" w:color="auto" w:fill="auto"/>
          </w:tcPr>
          <w:p w14:paraId="1E608E80" w14:textId="77777777" w:rsidR="00287A69" w:rsidRPr="008147CC" w:rsidRDefault="00287A69" w:rsidP="00287A69">
            <w:pPr>
              <w:pStyle w:val="a8"/>
              <w:spacing w:after="0" w:line="400" w:lineRule="exact"/>
              <w:rPr>
                <w:rFonts w:asciiTheme="majorBidi" w:eastAsia="Arial Unicode MS" w:hAnsiTheme="majorBidi" w:cstheme="majorBidi"/>
                <w:sz w:val="30"/>
                <w:szCs w:val="30"/>
                <w:lang w:val="en-US" w:eastAsia="zh-CN"/>
              </w:rPr>
            </w:pPr>
            <w:r w:rsidRPr="008147CC">
              <w:rPr>
                <w:rFonts w:asciiTheme="majorBidi" w:eastAsia="Arial Unicode MS" w:hAnsiTheme="majorBidi" w:cstheme="majorBidi"/>
                <w:sz w:val="30"/>
                <w:szCs w:val="30"/>
                <w:cs/>
                <w:lang w:val="en-US"/>
              </w:rPr>
              <w:t xml:space="preserve">ณ วันที่ </w:t>
            </w:r>
            <w:r w:rsidRPr="008147CC">
              <w:rPr>
                <w:rFonts w:asciiTheme="majorBidi" w:eastAsia="Arial Unicode MS" w:hAnsiTheme="majorBidi" w:cstheme="majorBidi"/>
                <w:sz w:val="30"/>
                <w:szCs w:val="30"/>
              </w:rPr>
              <w:t xml:space="preserve">1 </w:t>
            </w:r>
            <w:r w:rsidRPr="008147CC">
              <w:rPr>
                <w:rFonts w:asciiTheme="majorBidi" w:eastAsia="Arial Unicode MS" w:hAnsiTheme="majorBidi" w:cstheme="majorBidi"/>
                <w:sz w:val="30"/>
                <w:szCs w:val="30"/>
                <w:cs/>
                <w:lang w:val="en-US"/>
              </w:rPr>
              <w:t xml:space="preserve">มกราคม </w:t>
            </w:r>
          </w:p>
        </w:tc>
        <w:tc>
          <w:tcPr>
            <w:tcW w:w="1275" w:type="dxa"/>
            <w:shd w:val="clear" w:color="auto" w:fill="auto"/>
            <w:vAlign w:val="bottom"/>
          </w:tcPr>
          <w:p w14:paraId="79478190" w14:textId="13B63E77" w:rsidR="00287A69" w:rsidRPr="008147CC" w:rsidRDefault="00287A69" w:rsidP="00287A69">
            <w:pPr>
              <w:pStyle w:val="acctfourfigures"/>
              <w:tabs>
                <w:tab w:val="clear" w:pos="765"/>
              </w:tabs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EC1A9D">
              <w:rPr>
                <w:rFonts w:asciiTheme="majorBidi" w:hAnsiTheme="majorBidi" w:cstheme="majorBidi" w:hint="cs"/>
                <w:sz w:val="30"/>
                <w:szCs w:val="30"/>
                <w:lang w:val="en-US" w:bidi="th-TH"/>
              </w:rPr>
              <w:t>113</w:t>
            </w:r>
            <w:r w:rsidRPr="008147C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,</w:t>
            </w:r>
            <w:r w:rsidRPr="00EC1A9D">
              <w:rPr>
                <w:rFonts w:asciiTheme="majorBidi" w:hAnsiTheme="majorBidi" w:cstheme="majorBidi" w:hint="cs"/>
                <w:sz w:val="30"/>
                <w:szCs w:val="30"/>
                <w:lang w:val="en-US" w:bidi="th-TH"/>
              </w:rPr>
              <w:t>178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5B404451" w14:textId="77777777" w:rsidR="00287A69" w:rsidRPr="008147CC" w:rsidRDefault="00287A69" w:rsidP="00287A69">
            <w:pPr>
              <w:pStyle w:val="acctfourfigures"/>
              <w:tabs>
                <w:tab w:val="clear" w:pos="765"/>
              </w:tabs>
              <w:spacing w:line="400" w:lineRule="exact"/>
              <w:jc w:val="right"/>
              <w:rPr>
                <w:rFonts w:asciiTheme="majorBidi" w:eastAsia="Calibri" w:hAnsiTheme="majorBidi" w:cstheme="majorBidi"/>
                <w:sz w:val="30"/>
                <w:szCs w:val="30"/>
                <w:lang w:val="en-US"/>
              </w:rPr>
            </w:pPr>
            <w:r w:rsidRPr="008147CC">
              <w:rPr>
                <w:rFonts w:asciiTheme="majorBidi" w:eastAsia="Calibri" w:hAnsiTheme="majorBidi" w:cstheme="majorBidi"/>
                <w:sz w:val="30"/>
                <w:szCs w:val="30"/>
                <w:lang w:val="en-US"/>
              </w:rPr>
              <w:t>139,033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7E2B5ACF" w14:textId="781B20B7" w:rsidR="00287A69" w:rsidRPr="008147CC" w:rsidRDefault="00287A69" w:rsidP="00287A69">
            <w:pPr>
              <w:pStyle w:val="acctfourfigures"/>
              <w:tabs>
                <w:tab w:val="clear" w:pos="765"/>
              </w:tabs>
              <w:spacing w:line="400" w:lineRule="exact"/>
              <w:jc w:val="right"/>
              <w:rPr>
                <w:rFonts w:asciiTheme="majorBidi" w:eastAsia="Calibri" w:hAnsiTheme="majorBidi" w:cstheme="majorBidi"/>
                <w:sz w:val="30"/>
                <w:szCs w:val="30"/>
                <w:lang w:val="en-US"/>
              </w:rPr>
            </w:pPr>
            <w:r w:rsidRPr="008147CC">
              <w:rPr>
                <w:rFonts w:asciiTheme="majorBidi" w:eastAsia="Calibri" w:hAnsiTheme="majorBidi" w:cstheme="majorBidi"/>
                <w:sz w:val="30"/>
                <w:szCs w:val="30"/>
                <w:lang w:val="en-US"/>
              </w:rPr>
              <w:t>18,019</w:t>
            </w:r>
          </w:p>
        </w:tc>
        <w:tc>
          <w:tcPr>
            <w:tcW w:w="1276" w:type="dxa"/>
            <w:vAlign w:val="bottom"/>
          </w:tcPr>
          <w:p w14:paraId="39CCA22B" w14:textId="77777777" w:rsidR="00287A69" w:rsidRPr="008147CC" w:rsidRDefault="00287A69" w:rsidP="00287A69">
            <w:pPr>
              <w:pStyle w:val="acctfourfigures"/>
              <w:tabs>
                <w:tab w:val="clear" w:pos="765"/>
              </w:tabs>
              <w:spacing w:line="400" w:lineRule="exact"/>
              <w:jc w:val="right"/>
              <w:rPr>
                <w:rFonts w:asciiTheme="majorBidi" w:eastAsia="Calibri" w:hAnsiTheme="majorBidi" w:cstheme="majorBidi"/>
                <w:sz w:val="30"/>
                <w:szCs w:val="30"/>
                <w:cs/>
                <w:lang w:val="en-US" w:bidi="th-TH"/>
              </w:rPr>
            </w:pPr>
            <w:r w:rsidRPr="008147CC">
              <w:rPr>
                <w:rFonts w:asciiTheme="majorBidi" w:eastAsia="Calibri" w:hAnsiTheme="majorBidi" w:cstheme="majorBidi"/>
                <w:sz w:val="30"/>
                <w:szCs w:val="30"/>
                <w:lang w:val="en-US"/>
              </w:rPr>
              <w:t>39,802</w:t>
            </w:r>
          </w:p>
        </w:tc>
      </w:tr>
      <w:tr w:rsidR="00287A69" w:rsidRPr="0021232D" w14:paraId="0EFE8941" w14:textId="77777777" w:rsidTr="00287A69">
        <w:tblPrEx>
          <w:tblLook w:val="01E0" w:firstRow="1" w:lastRow="1" w:firstColumn="1" w:lastColumn="1" w:noHBand="0" w:noVBand="0"/>
        </w:tblPrEx>
        <w:trPr>
          <w:gridBefore w:val="1"/>
          <w:wBefore w:w="16" w:type="dxa"/>
        </w:trPr>
        <w:tc>
          <w:tcPr>
            <w:tcW w:w="3945" w:type="dxa"/>
            <w:gridSpan w:val="2"/>
            <w:shd w:val="clear" w:color="auto" w:fill="auto"/>
          </w:tcPr>
          <w:p w14:paraId="21BE8F16" w14:textId="77777777" w:rsidR="00287A69" w:rsidRPr="000B2402" w:rsidRDefault="00287A69" w:rsidP="00287A69">
            <w:pPr>
              <w:tabs>
                <w:tab w:val="left" w:pos="540"/>
              </w:tabs>
              <w:spacing w:line="400" w:lineRule="exact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0B2402">
              <w:rPr>
                <w:rFonts w:asciiTheme="majorBidi" w:eastAsia="Arial Unicode MS" w:hAnsiTheme="majorBidi" w:cstheme="majorBidi"/>
                <w:sz w:val="30"/>
                <w:szCs w:val="30"/>
                <w:cs/>
                <w:lang w:val="en-US" w:eastAsia="zh-CN"/>
              </w:rPr>
              <w:t>การเคลื่อนไหวในกระแสเงินสด</w:t>
            </w:r>
          </w:p>
        </w:tc>
        <w:tc>
          <w:tcPr>
            <w:tcW w:w="1275" w:type="dxa"/>
            <w:shd w:val="clear" w:color="auto" w:fill="auto"/>
          </w:tcPr>
          <w:p w14:paraId="2683F086" w14:textId="09BB874C" w:rsidR="00287A69" w:rsidRPr="000B2402" w:rsidRDefault="00287A69" w:rsidP="00287A69">
            <w:pPr>
              <w:tabs>
                <w:tab w:val="decimal" w:pos="812"/>
              </w:tabs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BA2BCE">
              <w:rPr>
                <w:rFonts w:asciiTheme="majorBidi" w:eastAsia="Calibri" w:hAnsiTheme="majorBidi" w:cstheme="majorBidi"/>
                <w:sz w:val="30"/>
                <w:szCs w:val="30"/>
                <w:lang w:val="en-US"/>
              </w:rPr>
              <w:t>(6,</w:t>
            </w:r>
            <w:r w:rsidR="001D48E4" w:rsidRPr="00BA2BCE">
              <w:rPr>
                <w:rFonts w:asciiTheme="majorBidi" w:eastAsia="Calibri" w:hAnsiTheme="majorBidi" w:cstheme="majorBidi"/>
                <w:sz w:val="30"/>
                <w:szCs w:val="30"/>
                <w:lang w:val="en-US"/>
              </w:rPr>
              <w:t>830</w:t>
            </w:r>
            <w:r w:rsidRPr="00BA2BCE">
              <w:rPr>
                <w:rFonts w:asciiTheme="majorBidi" w:eastAsia="Calibri" w:hAnsiTheme="majorBidi" w:cstheme="majorBidi"/>
                <w:sz w:val="30"/>
                <w:szCs w:val="30"/>
                <w:lang w:val="en-US"/>
              </w:rPr>
              <w:t>)</w:t>
            </w:r>
          </w:p>
        </w:tc>
        <w:tc>
          <w:tcPr>
            <w:tcW w:w="1276" w:type="dxa"/>
            <w:shd w:val="clear" w:color="auto" w:fill="auto"/>
          </w:tcPr>
          <w:p w14:paraId="09D1C3F0" w14:textId="42BF5162" w:rsidR="00287A69" w:rsidRPr="000B2402" w:rsidRDefault="00287A69" w:rsidP="00287A69">
            <w:pPr>
              <w:pStyle w:val="acctfourfigures"/>
              <w:tabs>
                <w:tab w:val="clear" w:pos="765"/>
              </w:tabs>
              <w:spacing w:line="400" w:lineRule="exact"/>
              <w:jc w:val="right"/>
              <w:rPr>
                <w:rFonts w:asciiTheme="majorBidi" w:eastAsia="Calibri" w:hAnsiTheme="majorBidi" w:cstheme="majorBidi"/>
                <w:sz w:val="30"/>
                <w:szCs w:val="30"/>
                <w:rtl/>
                <w:cs/>
                <w:lang w:val="en-US"/>
              </w:rPr>
            </w:pPr>
            <w:r w:rsidRPr="000B2402">
              <w:rPr>
                <w:rFonts w:asciiTheme="majorBidi" w:eastAsia="Calibri" w:hAnsiTheme="majorBidi" w:cstheme="majorBidi"/>
                <w:sz w:val="30"/>
                <w:szCs w:val="30"/>
                <w:lang w:val="en-US"/>
              </w:rPr>
              <w:t>(6,866)</w:t>
            </w:r>
          </w:p>
        </w:tc>
        <w:tc>
          <w:tcPr>
            <w:tcW w:w="1276" w:type="dxa"/>
            <w:shd w:val="clear" w:color="auto" w:fill="auto"/>
          </w:tcPr>
          <w:p w14:paraId="4745AB13" w14:textId="33F9AA41" w:rsidR="00287A69" w:rsidRPr="000B2402" w:rsidRDefault="00287A69" w:rsidP="00287A69">
            <w:pPr>
              <w:pStyle w:val="acctfourfigures"/>
              <w:tabs>
                <w:tab w:val="clear" w:pos="765"/>
              </w:tabs>
              <w:spacing w:line="400" w:lineRule="exact"/>
              <w:jc w:val="right"/>
              <w:rPr>
                <w:rFonts w:asciiTheme="majorBidi" w:eastAsia="Calibri" w:hAnsiTheme="majorBidi" w:cstheme="majorBidi"/>
                <w:sz w:val="30"/>
                <w:szCs w:val="30"/>
                <w:lang w:val="en-US"/>
              </w:rPr>
            </w:pPr>
            <w:r w:rsidRPr="00BA2BCE">
              <w:rPr>
                <w:rFonts w:asciiTheme="majorBidi" w:eastAsia="Calibri" w:hAnsiTheme="majorBidi" w:cstheme="majorBidi"/>
                <w:sz w:val="30"/>
                <w:szCs w:val="30"/>
                <w:lang w:val="en-US"/>
              </w:rPr>
              <w:t>(2,562)</w:t>
            </w:r>
          </w:p>
        </w:tc>
        <w:tc>
          <w:tcPr>
            <w:tcW w:w="1276" w:type="dxa"/>
            <w:shd w:val="clear" w:color="auto" w:fill="auto"/>
          </w:tcPr>
          <w:p w14:paraId="3BF3B1F3" w14:textId="0655E854" w:rsidR="00287A69" w:rsidRPr="000B2402" w:rsidRDefault="00287A69" w:rsidP="00287A69">
            <w:pPr>
              <w:pStyle w:val="acctfourfigures"/>
              <w:tabs>
                <w:tab w:val="clear" w:pos="765"/>
              </w:tabs>
              <w:spacing w:line="400" w:lineRule="exact"/>
              <w:jc w:val="right"/>
              <w:rPr>
                <w:rFonts w:asciiTheme="majorBidi" w:eastAsia="Calibri" w:hAnsiTheme="majorBidi" w:cstheme="majorBidi"/>
                <w:sz w:val="30"/>
                <w:szCs w:val="30"/>
                <w:rtl/>
                <w:cs/>
                <w:lang w:val="en-US"/>
              </w:rPr>
            </w:pPr>
            <w:r w:rsidRPr="000B2402">
              <w:rPr>
                <w:rFonts w:asciiTheme="majorBidi" w:eastAsia="Calibri" w:hAnsiTheme="majorBidi" w:cstheme="majorBidi"/>
                <w:sz w:val="30"/>
                <w:szCs w:val="30"/>
                <w:lang w:val="en-US"/>
              </w:rPr>
              <w:t>(3,327)</w:t>
            </w:r>
          </w:p>
        </w:tc>
      </w:tr>
      <w:tr w:rsidR="00287A69" w:rsidRPr="0021232D" w14:paraId="32382268" w14:textId="77777777" w:rsidTr="00287A69">
        <w:tblPrEx>
          <w:tblLook w:val="01E0" w:firstRow="1" w:lastRow="1" w:firstColumn="1" w:lastColumn="1" w:noHBand="0" w:noVBand="0"/>
        </w:tblPrEx>
        <w:trPr>
          <w:gridBefore w:val="1"/>
          <w:wBefore w:w="16" w:type="dxa"/>
        </w:trPr>
        <w:tc>
          <w:tcPr>
            <w:tcW w:w="3945" w:type="dxa"/>
            <w:gridSpan w:val="2"/>
            <w:shd w:val="clear" w:color="auto" w:fill="auto"/>
          </w:tcPr>
          <w:p w14:paraId="55E42B26" w14:textId="77777777" w:rsidR="00287A69" w:rsidRPr="00C90D1F" w:rsidRDefault="00287A69" w:rsidP="00287A69">
            <w:pPr>
              <w:tabs>
                <w:tab w:val="left" w:pos="540"/>
              </w:tabs>
              <w:spacing w:line="400" w:lineRule="exac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  <w:r w:rsidRPr="00C90D1F">
              <w:rPr>
                <w:rFonts w:asciiTheme="majorBidi" w:eastAsia="Arial Unicode MS" w:hAnsiTheme="majorBidi" w:cstheme="majorBidi"/>
                <w:b/>
                <w:bCs/>
                <w:sz w:val="30"/>
                <w:szCs w:val="30"/>
                <w:cs/>
                <w:lang w:val="en-US" w:eastAsia="zh-CN"/>
              </w:rPr>
              <w:t>การเปลี่ยนแปลงของรายการที่ไม่ใช่เงินสด</w:t>
            </w:r>
          </w:p>
        </w:tc>
        <w:tc>
          <w:tcPr>
            <w:tcW w:w="1275" w:type="dxa"/>
            <w:shd w:val="clear" w:color="auto" w:fill="auto"/>
          </w:tcPr>
          <w:p w14:paraId="2D5834E9" w14:textId="77777777" w:rsidR="00287A69" w:rsidRPr="00C90D1F" w:rsidRDefault="00287A69" w:rsidP="00287A69">
            <w:pPr>
              <w:tabs>
                <w:tab w:val="decimal" w:pos="812"/>
              </w:tabs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6" w:type="dxa"/>
            <w:shd w:val="clear" w:color="auto" w:fill="auto"/>
          </w:tcPr>
          <w:p w14:paraId="15538473" w14:textId="77777777" w:rsidR="00287A69" w:rsidRPr="00C90D1F" w:rsidRDefault="00287A69" w:rsidP="00287A69">
            <w:pPr>
              <w:pStyle w:val="acctfourfigures"/>
              <w:tabs>
                <w:tab w:val="clear" w:pos="765"/>
              </w:tabs>
              <w:spacing w:line="400" w:lineRule="exact"/>
              <w:jc w:val="right"/>
              <w:rPr>
                <w:rFonts w:asciiTheme="majorBidi" w:eastAsia="Calibr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49AAC3F5" w14:textId="77777777" w:rsidR="00287A69" w:rsidRPr="00C90D1F" w:rsidRDefault="00287A69" w:rsidP="00287A69">
            <w:pPr>
              <w:pStyle w:val="acctfourfigures"/>
              <w:tabs>
                <w:tab w:val="clear" w:pos="765"/>
              </w:tabs>
              <w:spacing w:line="400" w:lineRule="exact"/>
              <w:jc w:val="right"/>
              <w:rPr>
                <w:rFonts w:asciiTheme="majorBidi" w:eastAsia="Calibr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14:paraId="3DE91785" w14:textId="77777777" w:rsidR="00287A69" w:rsidRPr="00C90D1F" w:rsidRDefault="00287A69" w:rsidP="00287A69">
            <w:pPr>
              <w:pStyle w:val="acctfourfigures"/>
              <w:tabs>
                <w:tab w:val="clear" w:pos="765"/>
              </w:tabs>
              <w:spacing w:line="400" w:lineRule="exact"/>
              <w:jc w:val="right"/>
              <w:rPr>
                <w:rFonts w:asciiTheme="majorBidi" w:eastAsia="Calibri" w:hAnsiTheme="majorBidi" w:cstheme="majorBidi"/>
                <w:sz w:val="30"/>
                <w:szCs w:val="30"/>
                <w:lang w:val="en-US"/>
              </w:rPr>
            </w:pPr>
          </w:p>
        </w:tc>
      </w:tr>
      <w:tr w:rsidR="00287A69" w:rsidRPr="0021232D" w14:paraId="6A894273" w14:textId="77777777" w:rsidTr="00287A69">
        <w:tblPrEx>
          <w:tblLook w:val="01E0" w:firstRow="1" w:lastRow="1" w:firstColumn="1" w:lastColumn="1" w:noHBand="0" w:noVBand="0"/>
        </w:tblPrEx>
        <w:trPr>
          <w:gridBefore w:val="1"/>
          <w:wBefore w:w="16" w:type="dxa"/>
        </w:trPr>
        <w:tc>
          <w:tcPr>
            <w:tcW w:w="3945" w:type="dxa"/>
            <w:gridSpan w:val="2"/>
            <w:shd w:val="clear" w:color="auto" w:fill="auto"/>
          </w:tcPr>
          <w:p w14:paraId="2E8CC87F" w14:textId="77777777" w:rsidR="00287A69" w:rsidRPr="00C90D1F" w:rsidRDefault="00287A69" w:rsidP="00287A69">
            <w:pPr>
              <w:tabs>
                <w:tab w:val="left" w:pos="540"/>
              </w:tabs>
              <w:spacing w:line="400" w:lineRule="exact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C90D1F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 xml:space="preserve">      </w:t>
            </w:r>
            <w:r w:rsidRPr="00C90D1F">
              <w:rPr>
                <w:rFonts w:asciiTheme="majorBidi" w:eastAsia="Browallia New" w:hAnsiTheme="majorBidi" w:cstheme="majorBidi"/>
                <w:sz w:val="30"/>
                <w:szCs w:val="30"/>
                <w:cs/>
                <w:lang w:val="en-US" w:eastAsia="zh-CN"/>
              </w:rPr>
              <w:t>ต้นทุนทางการเงิน</w:t>
            </w:r>
          </w:p>
        </w:tc>
        <w:tc>
          <w:tcPr>
            <w:tcW w:w="1275" w:type="dxa"/>
            <w:shd w:val="clear" w:color="auto" w:fill="auto"/>
          </w:tcPr>
          <w:p w14:paraId="69F48C5F" w14:textId="37C87E13" w:rsidR="00287A69" w:rsidRPr="00BA2BCE" w:rsidRDefault="00287A69" w:rsidP="00287A69">
            <w:pPr>
              <w:tabs>
                <w:tab w:val="decimal" w:pos="812"/>
              </w:tabs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A2BCE">
              <w:rPr>
                <w:rFonts w:asciiTheme="majorBidi" w:eastAsia="Calibri" w:hAnsiTheme="majorBidi" w:cstheme="majorBidi"/>
                <w:sz w:val="30"/>
                <w:szCs w:val="30"/>
                <w:lang w:val="en-US"/>
              </w:rPr>
              <w:t>2,</w:t>
            </w:r>
            <w:r w:rsidR="001D48E4" w:rsidRPr="00BA2BCE">
              <w:rPr>
                <w:rFonts w:asciiTheme="majorBidi" w:hAnsiTheme="majorBidi" w:cstheme="majorBidi"/>
                <w:sz w:val="30"/>
                <w:szCs w:val="30"/>
              </w:rPr>
              <w:t>844</w:t>
            </w:r>
          </w:p>
        </w:tc>
        <w:tc>
          <w:tcPr>
            <w:tcW w:w="1276" w:type="dxa"/>
            <w:shd w:val="clear" w:color="auto" w:fill="auto"/>
          </w:tcPr>
          <w:p w14:paraId="2D05B0AA" w14:textId="351E7A9B" w:rsidR="00287A69" w:rsidRPr="00C90D1F" w:rsidRDefault="00287A69" w:rsidP="00287A69">
            <w:pPr>
              <w:pStyle w:val="acctfourfigures"/>
              <w:tabs>
                <w:tab w:val="clear" w:pos="765"/>
              </w:tabs>
              <w:spacing w:line="400" w:lineRule="exact"/>
              <w:jc w:val="right"/>
              <w:rPr>
                <w:rFonts w:asciiTheme="majorBidi" w:eastAsia="Calibri" w:hAnsiTheme="majorBidi" w:cstheme="majorBidi"/>
                <w:sz w:val="30"/>
                <w:szCs w:val="30"/>
                <w:lang w:val="en-US"/>
              </w:rPr>
            </w:pPr>
            <w:r w:rsidRPr="00C90D1F">
              <w:rPr>
                <w:rFonts w:asciiTheme="majorBidi" w:eastAsia="Calibri" w:hAnsiTheme="majorBidi" w:cstheme="majorBidi"/>
                <w:sz w:val="30"/>
                <w:szCs w:val="30"/>
                <w:lang w:val="en-US"/>
              </w:rPr>
              <w:t>3,429</w:t>
            </w:r>
          </w:p>
        </w:tc>
        <w:tc>
          <w:tcPr>
            <w:tcW w:w="1276" w:type="dxa"/>
            <w:shd w:val="clear" w:color="auto" w:fill="auto"/>
          </w:tcPr>
          <w:p w14:paraId="04D7759C" w14:textId="61654EC1" w:rsidR="00287A69" w:rsidRPr="00BA2BCE" w:rsidRDefault="00287A69" w:rsidP="00287A69">
            <w:pPr>
              <w:pStyle w:val="acctfourfigures"/>
              <w:tabs>
                <w:tab w:val="clear" w:pos="765"/>
              </w:tabs>
              <w:spacing w:line="400" w:lineRule="exact"/>
              <w:jc w:val="right"/>
              <w:rPr>
                <w:rFonts w:asciiTheme="majorBidi" w:eastAsia="Calibri" w:hAnsiTheme="majorBidi" w:cstheme="majorBidi"/>
                <w:sz w:val="30"/>
                <w:szCs w:val="30"/>
                <w:lang w:val="en-US"/>
              </w:rPr>
            </w:pPr>
            <w:r w:rsidRPr="00BA2BCE">
              <w:rPr>
                <w:rFonts w:asciiTheme="majorBidi" w:eastAsia="Calibri" w:hAnsiTheme="majorBidi" w:cstheme="majorBidi"/>
                <w:sz w:val="30"/>
                <w:szCs w:val="30"/>
                <w:lang w:val="en-US"/>
              </w:rPr>
              <w:t>339</w:t>
            </w:r>
          </w:p>
        </w:tc>
        <w:tc>
          <w:tcPr>
            <w:tcW w:w="1276" w:type="dxa"/>
            <w:shd w:val="clear" w:color="auto" w:fill="auto"/>
          </w:tcPr>
          <w:p w14:paraId="7E49A699" w14:textId="71050E1E" w:rsidR="00287A69" w:rsidRPr="00C90D1F" w:rsidRDefault="00287A69" w:rsidP="00287A69">
            <w:pPr>
              <w:pStyle w:val="acctfourfigures"/>
              <w:tabs>
                <w:tab w:val="clear" w:pos="765"/>
              </w:tabs>
              <w:spacing w:line="400" w:lineRule="exact"/>
              <w:jc w:val="right"/>
              <w:rPr>
                <w:rFonts w:asciiTheme="majorBidi" w:eastAsia="Calibri" w:hAnsiTheme="majorBidi" w:cstheme="majorBidi"/>
                <w:sz w:val="30"/>
                <w:szCs w:val="30"/>
                <w:rtl/>
                <w:cs/>
                <w:lang w:val="en-US"/>
              </w:rPr>
            </w:pPr>
            <w:r w:rsidRPr="00C90D1F">
              <w:rPr>
                <w:rFonts w:asciiTheme="majorBidi" w:eastAsia="Calibri" w:hAnsiTheme="majorBidi" w:cstheme="majorBidi"/>
                <w:sz w:val="30"/>
                <w:szCs w:val="30"/>
                <w:lang w:val="en-US"/>
              </w:rPr>
              <w:t>-</w:t>
            </w:r>
          </w:p>
        </w:tc>
      </w:tr>
      <w:tr w:rsidR="00287A69" w:rsidRPr="0021232D" w14:paraId="0B402360" w14:textId="77777777" w:rsidTr="00287A69">
        <w:tblPrEx>
          <w:tblLook w:val="01E0" w:firstRow="1" w:lastRow="1" w:firstColumn="1" w:lastColumn="1" w:noHBand="0" w:noVBand="0"/>
        </w:tblPrEx>
        <w:trPr>
          <w:gridBefore w:val="1"/>
          <w:wBefore w:w="16" w:type="dxa"/>
        </w:trPr>
        <w:tc>
          <w:tcPr>
            <w:tcW w:w="3945" w:type="dxa"/>
            <w:gridSpan w:val="2"/>
            <w:shd w:val="clear" w:color="auto" w:fill="auto"/>
          </w:tcPr>
          <w:p w14:paraId="28E92E15" w14:textId="77777777" w:rsidR="00287A69" w:rsidRPr="00C90D1F" w:rsidRDefault="00287A69" w:rsidP="00287A69">
            <w:pPr>
              <w:tabs>
                <w:tab w:val="left" w:pos="540"/>
              </w:tabs>
              <w:spacing w:line="400" w:lineRule="exac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C90D1F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 xml:space="preserve">      การเพิ่มขึ้น</w:t>
            </w:r>
          </w:p>
        </w:tc>
        <w:tc>
          <w:tcPr>
            <w:tcW w:w="1275" w:type="dxa"/>
            <w:shd w:val="clear" w:color="auto" w:fill="auto"/>
          </w:tcPr>
          <w:p w14:paraId="1499B253" w14:textId="34D07BB8" w:rsidR="00287A69" w:rsidRPr="00C90D1F" w:rsidRDefault="00287A69" w:rsidP="00287A69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C90D1F">
              <w:rPr>
                <w:rFonts w:asciiTheme="majorBidi" w:hAnsiTheme="majorBidi" w:cstheme="majorBidi"/>
                <w:sz w:val="30"/>
                <w:szCs w:val="30"/>
                <w:lang w:val="en-US"/>
              </w:rPr>
              <w:t>688</w:t>
            </w:r>
          </w:p>
        </w:tc>
        <w:tc>
          <w:tcPr>
            <w:tcW w:w="1276" w:type="dxa"/>
            <w:shd w:val="clear" w:color="auto" w:fill="auto"/>
          </w:tcPr>
          <w:p w14:paraId="227840B0" w14:textId="77777777" w:rsidR="00287A69" w:rsidRPr="00C90D1F" w:rsidRDefault="00287A69" w:rsidP="00287A69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400" w:lineRule="exact"/>
              <w:jc w:val="right"/>
              <w:rPr>
                <w:rFonts w:asciiTheme="majorBidi" w:eastAsia="Calibri" w:hAnsiTheme="majorBidi" w:cstheme="majorBidi"/>
                <w:sz w:val="30"/>
                <w:szCs w:val="30"/>
                <w:lang w:val="en-US"/>
              </w:rPr>
            </w:pPr>
            <w:r w:rsidRPr="00C90D1F">
              <w:rPr>
                <w:rFonts w:asciiTheme="majorBidi" w:eastAsia="Calibri" w:hAnsiTheme="majorBidi" w:cstheme="majorBidi"/>
                <w:sz w:val="30"/>
                <w:szCs w:val="30"/>
                <w:lang w:val="en-US"/>
              </w:rPr>
              <w:t>1,378</w:t>
            </w:r>
          </w:p>
        </w:tc>
        <w:tc>
          <w:tcPr>
            <w:tcW w:w="1276" w:type="dxa"/>
            <w:shd w:val="clear" w:color="auto" w:fill="auto"/>
          </w:tcPr>
          <w:p w14:paraId="5E71682B" w14:textId="77777777" w:rsidR="00287A69" w:rsidRPr="00C90D1F" w:rsidRDefault="00287A69" w:rsidP="00287A69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400" w:lineRule="exact"/>
              <w:jc w:val="right"/>
              <w:rPr>
                <w:rFonts w:asciiTheme="majorBidi" w:eastAsia="Calibri" w:hAnsiTheme="majorBidi" w:cstheme="majorBidi"/>
                <w:sz w:val="30"/>
                <w:szCs w:val="30"/>
                <w:lang w:val="en-US"/>
              </w:rPr>
            </w:pPr>
            <w:r w:rsidRPr="00C90D1F">
              <w:rPr>
                <w:rFonts w:asciiTheme="majorBidi" w:eastAsia="Calibri" w:hAnsiTheme="majorBidi" w:cstheme="majorBidi"/>
                <w:sz w:val="30"/>
                <w:szCs w:val="30"/>
                <w:lang w:val="en-US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483A9A59" w14:textId="1982895B" w:rsidR="00287A69" w:rsidRPr="00C90D1F" w:rsidRDefault="00287A69" w:rsidP="00287A69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400" w:lineRule="exact"/>
              <w:jc w:val="right"/>
              <w:rPr>
                <w:rFonts w:asciiTheme="majorBidi" w:eastAsia="Calibri" w:hAnsiTheme="majorBidi" w:cstheme="majorBidi"/>
                <w:sz w:val="30"/>
                <w:szCs w:val="30"/>
                <w:rtl/>
                <w:cs/>
                <w:lang w:val="en-US"/>
              </w:rPr>
            </w:pPr>
            <w:r w:rsidRPr="00C90D1F">
              <w:rPr>
                <w:rFonts w:asciiTheme="majorBidi" w:eastAsia="Calibri" w:hAnsiTheme="majorBidi" w:cstheme="majorBidi"/>
                <w:sz w:val="30"/>
                <w:szCs w:val="30"/>
                <w:lang w:val="en-US"/>
              </w:rPr>
              <w:t>1,377</w:t>
            </w:r>
          </w:p>
        </w:tc>
      </w:tr>
      <w:tr w:rsidR="00287A69" w:rsidRPr="009B0767" w14:paraId="21CAE834" w14:textId="77777777" w:rsidTr="00287A69">
        <w:tblPrEx>
          <w:tblLook w:val="01E0" w:firstRow="1" w:lastRow="1" w:firstColumn="1" w:lastColumn="1" w:noHBand="0" w:noVBand="0"/>
        </w:tblPrEx>
        <w:trPr>
          <w:gridBefore w:val="1"/>
          <w:wBefore w:w="16" w:type="dxa"/>
          <w:trHeight w:val="433"/>
        </w:trPr>
        <w:tc>
          <w:tcPr>
            <w:tcW w:w="3945" w:type="dxa"/>
            <w:gridSpan w:val="2"/>
            <w:shd w:val="clear" w:color="auto" w:fill="auto"/>
          </w:tcPr>
          <w:p w14:paraId="3699C197" w14:textId="3110D521" w:rsidR="00287A69" w:rsidRPr="00C90D1F" w:rsidRDefault="00287A69" w:rsidP="00287A69">
            <w:pPr>
              <w:tabs>
                <w:tab w:val="left" w:pos="252"/>
              </w:tabs>
              <w:spacing w:line="400" w:lineRule="exac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  <w:r w:rsidRPr="00C90D1F">
              <w:rPr>
                <w:rFonts w:asciiTheme="majorBidi" w:eastAsia="Arial Unicode MS" w:hAnsiTheme="majorBidi" w:cstheme="majorBidi"/>
                <w:b/>
                <w:bCs/>
                <w:sz w:val="30"/>
                <w:szCs w:val="30"/>
                <w:cs/>
                <w:lang w:val="en-US" w:eastAsia="zh-CN"/>
              </w:rPr>
              <w:t xml:space="preserve">ณ วันที่ </w:t>
            </w:r>
            <w:r w:rsidRPr="00C90D1F">
              <w:rPr>
                <w:rFonts w:asciiTheme="majorBidi" w:eastAsia="Arial Unicode MS" w:hAnsiTheme="majorBidi" w:cstheme="majorBidi"/>
                <w:b/>
                <w:bCs/>
                <w:sz w:val="30"/>
                <w:szCs w:val="30"/>
                <w:lang w:val="en-US" w:eastAsia="zh-CN"/>
              </w:rPr>
              <w:t xml:space="preserve">30 </w:t>
            </w:r>
            <w:r w:rsidRPr="00C90D1F">
              <w:rPr>
                <w:rFonts w:asciiTheme="majorBidi" w:eastAsia="Arial Unicode MS" w:hAnsiTheme="majorBidi" w:cstheme="majorBidi" w:hint="cs"/>
                <w:b/>
                <w:bCs/>
                <w:sz w:val="30"/>
                <w:szCs w:val="30"/>
                <w:cs/>
                <w:lang w:val="en-US" w:eastAsia="zh-CN"/>
              </w:rPr>
              <w:t>มิถุนายน</w:t>
            </w:r>
          </w:p>
        </w:tc>
        <w:tc>
          <w:tcPr>
            <w:tcW w:w="1275" w:type="dxa"/>
            <w:shd w:val="clear" w:color="auto" w:fill="auto"/>
            <w:vAlign w:val="bottom"/>
          </w:tcPr>
          <w:p w14:paraId="43A47BAC" w14:textId="5D305768" w:rsidR="00287A69" w:rsidRPr="00C90D1F" w:rsidRDefault="00287A69" w:rsidP="00287A69">
            <w:pPr>
              <w:pBdr>
                <w:bottom w:val="double" w:sz="4" w:space="1" w:color="auto"/>
              </w:pBdr>
              <w:tabs>
                <w:tab w:val="decimal" w:pos="812"/>
              </w:tabs>
              <w:spacing w:line="400" w:lineRule="exac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C90D1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109,880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02FD5E87" w14:textId="2D25F9C5" w:rsidR="00287A69" w:rsidRPr="00C90D1F" w:rsidRDefault="00287A69" w:rsidP="00287A69">
            <w:pPr>
              <w:pBdr>
                <w:bottom w:val="double" w:sz="4" w:space="1" w:color="auto"/>
              </w:pBdr>
              <w:tabs>
                <w:tab w:val="decimal" w:pos="780"/>
              </w:tabs>
              <w:spacing w:line="400" w:lineRule="exac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C90D1F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136,974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63022104" w14:textId="5B5DE959" w:rsidR="00287A69" w:rsidRPr="00C90D1F" w:rsidRDefault="00287A69" w:rsidP="00287A69">
            <w:pPr>
              <w:pBdr>
                <w:bottom w:val="double" w:sz="4" w:space="1" w:color="auto"/>
              </w:pBdr>
              <w:tabs>
                <w:tab w:val="decimal" w:pos="792"/>
              </w:tabs>
              <w:spacing w:line="400" w:lineRule="exact"/>
              <w:jc w:val="right"/>
              <w:rPr>
                <w:rFonts w:asciiTheme="majorBidi" w:eastAsia="Calibr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C90D1F">
              <w:rPr>
                <w:rFonts w:asciiTheme="majorBidi" w:eastAsia="Calibri" w:hAnsiTheme="majorBidi" w:cstheme="majorBidi"/>
                <w:b/>
                <w:bCs/>
                <w:sz w:val="30"/>
                <w:szCs w:val="30"/>
                <w:lang w:val="en-US"/>
              </w:rPr>
              <w:t>15,796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5CC23728" w14:textId="71C0BE7C" w:rsidR="00287A69" w:rsidRPr="00C90D1F" w:rsidRDefault="00287A69" w:rsidP="00287A69">
            <w:pPr>
              <w:pBdr>
                <w:bottom w:val="double" w:sz="4" w:space="1" w:color="auto"/>
              </w:pBdr>
              <w:tabs>
                <w:tab w:val="decimal" w:pos="792"/>
              </w:tabs>
              <w:spacing w:line="400" w:lineRule="exact"/>
              <w:jc w:val="right"/>
              <w:rPr>
                <w:rFonts w:asciiTheme="majorBidi" w:eastAsia="Calibr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C90D1F">
              <w:rPr>
                <w:rFonts w:asciiTheme="majorBidi" w:eastAsia="Calibri" w:hAnsiTheme="majorBidi" w:cstheme="majorBidi"/>
                <w:b/>
                <w:bCs/>
                <w:sz w:val="30"/>
                <w:szCs w:val="30"/>
                <w:lang w:val="en-US"/>
              </w:rPr>
              <w:t>37,852</w:t>
            </w:r>
          </w:p>
        </w:tc>
      </w:tr>
    </w:tbl>
    <w:p w14:paraId="73320EB0" w14:textId="1BDEA3B6" w:rsidR="00B92D3C" w:rsidRDefault="00B92D3C" w:rsidP="00DE0E52">
      <w:pPr>
        <w:autoSpaceDE/>
        <w:autoSpaceDN/>
        <w:spacing w:before="240" w:line="400" w:lineRule="exact"/>
        <w:ind w:left="561"/>
        <w:jc w:val="thaiDistribute"/>
        <w:rPr>
          <w:sz w:val="30"/>
          <w:szCs w:val="30"/>
          <w:lang w:val="en-US"/>
        </w:rPr>
      </w:pPr>
      <w:r w:rsidRPr="009B0767">
        <w:rPr>
          <w:sz w:val="30"/>
          <w:szCs w:val="30"/>
          <w:cs/>
          <w:lang w:val="en-US"/>
        </w:rPr>
        <w:t>ผลรวมของจำนวนเงินขั้นต่ำที่ต้องจ่ายทั้งสิ้นตามสัญญาเช่ามีดังนี้</w:t>
      </w:r>
    </w:p>
    <w:tbl>
      <w:tblPr>
        <w:tblW w:w="9064" w:type="dxa"/>
        <w:tblInd w:w="434" w:type="dxa"/>
        <w:tblLayout w:type="fixed"/>
        <w:tblLook w:val="0000" w:firstRow="0" w:lastRow="0" w:firstColumn="0" w:lastColumn="0" w:noHBand="0" w:noVBand="0"/>
      </w:tblPr>
      <w:tblGrid>
        <w:gridCol w:w="9"/>
        <w:gridCol w:w="3952"/>
        <w:gridCol w:w="1276"/>
        <w:gridCol w:w="1275"/>
        <w:gridCol w:w="1276"/>
        <w:gridCol w:w="1276"/>
      </w:tblGrid>
      <w:tr w:rsidR="00D7160F" w:rsidRPr="0021232D" w14:paraId="61C13E4E" w14:textId="77777777" w:rsidTr="00E15586">
        <w:trPr>
          <w:gridBefore w:val="1"/>
          <w:wBefore w:w="9" w:type="dxa"/>
        </w:trPr>
        <w:tc>
          <w:tcPr>
            <w:tcW w:w="3952" w:type="dxa"/>
          </w:tcPr>
          <w:p w14:paraId="7DA169F6" w14:textId="77777777" w:rsidR="00D7160F" w:rsidRPr="001D7597" w:rsidRDefault="00D7160F" w:rsidP="00287A69">
            <w:pPr>
              <w:spacing w:line="400" w:lineRule="exact"/>
              <w:ind w:right="-1098"/>
              <w:rPr>
                <w:sz w:val="30"/>
                <w:szCs w:val="30"/>
              </w:rPr>
            </w:pPr>
          </w:p>
        </w:tc>
        <w:tc>
          <w:tcPr>
            <w:tcW w:w="5103" w:type="dxa"/>
            <w:gridSpan w:val="4"/>
            <w:shd w:val="clear" w:color="auto" w:fill="auto"/>
            <w:vAlign w:val="center"/>
          </w:tcPr>
          <w:p w14:paraId="6582B0B0" w14:textId="54067486" w:rsidR="00D7160F" w:rsidRPr="001D7597" w:rsidRDefault="00D7160F" w:rsidP="00287A69">
            <w:pPr>
              <w:pBdr>
                <w:bottom w:val="single" w:sz="4" w:space="1" w:color="auto"/>
              </w:pBdr>
              <w:spacing w:line="400" w:lineRule="exact"/>
              <w:ind w:firstLine="1"/>
              <w:jc w:val="right"/>
              <w:rPr>
                <w:sz w:val="30"/>
                <w:szCs w:val="30"/>
                <w:lang w:val="en-US"/>
              </w:rPr>
            </w:pPr>
            <w:r w:rsidRPr="008147CC"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lang w:val="en-US" w:eastAsia="th-TH"/>
              </w:rPr>
              <w:t>(</w:t>
            </w:r>
            <w:r w:rsidRPr="008147CC"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หน่วย: พันบาท)</w:t>
            </w:r>
          </w:p>
        </w:tc>
      </w:tr>
      <w:tr w:rsidR="00D7160F" w:rsidRPr="0021232D" w14:paraId="674B26CF" w14:textId="77777777" w:rsidTr="00E15586">
        <w:trPr>
          <w:gridBefore w:val="1"/>
          <w:wBefore w:w="9" w:type="dxa"/>
        </w:trPr>
        <w:tc>
          <w:tcPr>
            <w:tcW w:w="3952" w:type="dxa"/>
          </w:tcPr>
          <w:p w14:paraId="3ABF0DC5" w14:textId="77777777" w:rsidR="00D7160F" w:rsidRPr="001D7597" w:rsidRDefault="00D7160F" w:rsidP="00287A69">
            <w:pPr>
              <w:spacing w:line="400" w:lineRule="exact"/>
              <w:ind w:right="-1098"/>
              <w:rPr>
                <w:sz w:val="30"/>
                <w:szCs w:val="30"/>
              </w:rPr>
            </w:pP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14:paraId="2004C42F" w14:textId="22882924" w:rsidR="00D7160F" w:rsidRPr="001D7597" w:rsidRDefault="00D7160F" w:rsidP="00287A69">
            <w:pPr>
              <w:pBdr>
                <w:bottom w:val="single" w:sz="4" w:space="1" w:color="auto"/>
              </w:pBdr>
              <w:spacing w:line="400" w:lineRule="exact"/>
              <w:ind w:firstLine="1"/>
              <w:jc w:val="center"/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</w:pPr>
            <w:r w:rsidRPr="008147C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552" w:type="dxa"/>
            <w:gridSpan w:val="2"/>
            <w:vAlign w:val="center"/>
          </w:tcPr>
          <w:p w14:paraId="46CDFC0C" w14:textId="60395E15" w:rsidR="00D7160F" w:rsidRPr="001D7597" w:rsidRDefault="00D7160F" w:rsidP="00287A69">
            <w:pPr>
              <w:pBdr>
                <w:bottom w:val="single" w:sz="4" w:space="1" w:color="auto"/>
              </w:pBdr>
              <w:spacing w:line="400" w:lineRule="exact"/>
              <w:ind w:firstLine="1"/>
              <w:jc w:val="center"/>
              <w:rPr>
                <w:sz w:val="30"/>
                <w:szCs w:val="30"/>
                <w:lang w:val="en-US"/>
              </w:rPr>
            </w:pPr>
            <w:r w:rsidRPr="008147C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D7160F" w:rsidRPr="0021232D" w14:paraId="0B9EDA2C" w14:textId="77777777" w:rsidTr="00D7160F">
        <w:trPr>
          <w:gridBefore w:val="1"/>
          <w:wBefore w:w="9" w:type="dxa"/>
        </w:trPr>
        <w:tc>
          <w:tcPr>
            <w:tcW w:w="3952" w:type="dxa"/>
          </w:tcPr>
          <w:p w14:paraId="2D349D85" w14:textId="77777777" w:rsidR="00D7160F" w:rsidRPr="001D7597" w:rsidRDefault="00D7160F" w:rsidP="00287A69">
            <w:pPr>
              <w:spacing w:line="400" w:lineRule="exact"/>
              <w:ind w:right="-1098"/>
              <w:rPr>
                <w:sz w:val="30"/>
                <w:szCs w:val="3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68BBD00" w14:textId="7EE1A113" w:rsidR="00D7160F" w:rsidRPr="001D7597" w:rsidRDefault="00D7160F" w:rsidP="00287A69">
            <w:pPr>
              <w:pStyle w:val="a8"/>
              <w:spacing w:after="0" w:line="400" w:lineRule="exact"/>
              <w:jc w:val="center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  <w:r w:rsidRPr="001D7597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30 </w:t>
            </w:r>
            <w:r w:rsidRPr="001D7597">
              <w:rPr>
                <w:rFonts w:eastAsia="Calibri" w:hint="cs"/>
                <w:b/>
                <w:bCs/>
                <w:sz w:val="30"/>
                <w:szCs w:val="30"/>
                <w:cs/>
                <w:lang w:val="en-US"/>
              </w:rPr>
              <w:t>มิถุนายน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9DE7FFE" w14:textId="47E4760E" w:rsidR="00D7160F" w:rsidRPr="001D7597" w:rsidRDefault="00D7160F" w:rsidP="00287A69">
            <w:pPr>
              <w:spacing w:line="400" w:lineRule="exact"/>
              <w:ind w:firstLine="1"/>
              <w:jc w:val="center"/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</w:pPr>
            <w:r w:rsidRPr="001D7597">
              <w:rPr>
                <w:rFonts w:eastAsia="Calibri" w:hint="cs"/>
                <w:b/>
                <w:bCs/>
                <w:sz w:val="30"/>
                <w:szCs w:val="30"/>
                <w:lang w:val="en-US"/>
              </w:rPr>
              <w:t>31</w:t>
            </w:r>
            <w:r w:rsidRPr="001D7597">
              <w:rPr>
                <w:rFonts w:eastAsia="Calibri" w:hint="cs"/>
                <w:b/>
                <w:bCs/>
                <w:sz w:val="30"/>
                <w:szCs w:val="30"/>
                <w:cs/>
                <w:lang w:val="en-US"/>
              </w:rPr>
              <w:t xml:space="preserve"> </w:t>
            </w:r>
            <w:r w:rsidRPr="001D7597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ธันวาคม</w:t>
            </w:r>
          </w:p>
        </w:tc>
        <w:tc>
          <w:tcPr>
            <w:tcW w:w="1276" w:type="dxa"/>
            <w:vAlign w:val="center"/>
          </w:tcPr>
          <w:p w14:paraId="77E108B0" w14:textId="030BA277" w:rsidR="00D7160F" w:rsidRPr="001D7597" w:rsidRDefault="00D7160F" w:rsidP="00287A69">
            <w:pPr>
              <w:pStyle w:val="a8"/>
              <w:spacing w:after="0" w:line="400" w:lineRule="exact"/>
              <w:jc w:val="center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  <w:r w:rsidRPr="001D7597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30 </w:t>
            </w:r>
            <w:r w:rsidRPr="001D7597">
              <w:rPr>
                <w:rFonts w:eastAsia="Calibri" w:hint="cs"/>
                <w:b/>
                <w:bCs/>
                <w:sz w:val="30"/>
                <w:szCs w:val="30"/>
                <w:cs/>
                <w:lang w:val="en-US"/>
              </w:rPr>
              <w:t>มิถุนายน</w:t>
            </w:r>
          </w:p>
        </w:tc>
        <w:tc>
          <w:tcPr>
            <w:tcW w:w="1276" w:type="dxa"/>
            <w:vAlign w:val="center"/>
          </w:tcPr>
          <w:p w14:paraId="0F174AD7" w14:textId="68A9D752" w:rsidR="00D7160F" w:rsidRPr="001D7597" w:rsidRDefault="00D7160F" w:rsidP="00287A69">
            <w:pPr>
              <w:spacing w:line="400" w:lineRule="exact"/>
              <w:ind w:firstLine="1"/>
              <w:jc w:val="center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  <w:r w:rsidRPr="001D7597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31 </w:t>
            </w:r>
            <w:r w:rsidRPr="001D7597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ธันวาคม</w:t>
            </w:r>
          </w:p>
        </w:tc>
      </w:tr>
      <w:tr w:rsidR="00D7160F" w:rsidRPr="0021232D" w14:paraId="2E96A47A" w14:textId="77777777" w:rsidTr="00D7160F">
        <w:trPr>
          <w:gridBefore w:val="1"/>
          <w:wBefore w:w="9" w:type="dxa"/>
        </w:trPr>
        <w:tc>
          <w:tcPr>
            <w:tcW w:w="3952" w:type="dxa"/>
          </w:tcPr>
          <w:p w14:paraId="1C61ECAE" w14:textId="77777777" w:rsidR="00D7160F" w:rsidRPr="001D7597" w:rsidRDefault="00D7160F" w:rsidP="00287A69">
            <w:pPr>
              <w:spacing w:line="400" w:lineRule="exact"/>
              <w:ind w:right="-1098"/>
              <w:rPr>
                <w:sz w:val="30"/>
                <w:szCs w:val="3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3C18070" w14:textId="1DD29CCF" w:rsidR="00D7160F" w:rsidRPr="001D7597" w:rsidRDefault="00D7160F" w:rsidP="00287A69">
            <w:pPr>
              <w:pStyle w:val="a8"/>
              <w:pBdr>
                <w:bottom w:val="single" w:sz="4" w:space="1" w:color="auto"/>
              </w:pBdr>
              <w:spacing w:after="0" w:line="400" w:lineRule="exact"/>
              <w:jc w:val="center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  <w:r w:rsidRPr="001D7597">
              <w:rPr>
                <w:b/>
                <w:bCs/>
                <w:sz w:val="30"/>
                <w:szCs w:val="30"/>
                <w:lang w:val="en-US"/>
              </w:rPr>
              <w:t>256</w:t>
            </w:r>
            <w:r w:rsidRPr="001D7597">
              <w:rPr>
                <w:rFonts w:hint="cs"/>
                <w:b/>
                <w:bCs/>
                <w:sz w:val="30"/>
                <w:szCs w:val="30"/>
                <w:lang w:val="en-US"/>
              </w:rPr>
              <w:t>7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EC228B7" w14:textId="087B5573" w:rsidR="00D7160F" w:rsidRPr="001D7597" w:rsidRDefault="00D7160F" w:rsidP="00287A69">
            <w:pPr>
              <w:pBdr>
                <w:bottom w:val="single" w:sz="4" w:space="1" w:color="auto"/>
              </w:pBdr>
              <w:spacing w:line="400" w:lineRule="exact"/>
              <w:ind w:firstLine="1"/>
              <w:jc w:val="center"/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</w:pPr>
            <w:r w:rsidRPr="001D7597">
              <w:rPr>
                <w:rFonts w:eastAsia="Calibri"/>
                <w:b/>
                <w:bCs/>
                <w:sz w:val="30"/>
                <w:szCs w:val="30"/>
                <w:lang w:val="en-US"/>
              </w:rPr>
              <w:t>2566</w:t>
            </w:r>
          </w:p>
        </w:tc>
        <w:tc>
          <w:tcPr>
            <w:tcW w:w="1276" w:type="dxa"/>
            <w:vAlign w:val="center"/>
          </w:tcPr>
          <w:p w14:paraId="46D62B75" w14:textId="527274A9" w:rsidR="00D7160F" w:rsidRPr="001D7597" w:rsidRDefault="00D7160F" w:rsidP="00287A69">
            <w:pPr>
              <w:pStyle w:val="a8"/>
              <w:pBdr>
                <w:bottom w:val="single" w:sz="4" w:space="1" w:color="auto"/>
              </w:pBdr>
              <w:spacing w:after="0" w:line="400" w:lineRule="exact"/>
              <w:jc w:val="center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  <w:r w:rsidRPr="001D7597">
              <w:rPr>
                <w:rFonts w:eastAsia="Calibri"/>
                <w:b/>
                <w:bCs/>
                <w:sz w:val="30"/>
                <w:szCs w:val="30"/>
                <w:lang w:val="en-US"/>
              </w:rPr>
              <w:t>2567</w:t>
            </w:r>
          </w:p>
        </w:tc>
        <w:tc>
          <w:tcPr>
            <w:tcW w:w="1276" w:type="dxa"/>
            <w:vAlign w:val="center"/>
          </w:tcPr>
          <w:p w14:paraId="462C5A72" w14:textId="3243FD40" w:rsidR="00D7160F" w:rsidRPr="001D7597" w:rsidRDefault="00D7160F" w:rsidP="00287A69">
            <w:pPr>
              <w:pBdr>
                <w:bottom w:val="single" w:sz="4" w:space="1" w:color="auto"/>
              </w:pBdr>
              <w:spacing w:line="400" w:lineRule="exact"/>
              <w:ind w:firstLine="1"/>
              <w:jc w:val="center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  <w:r w:rsidRPr="001D7597">
              <w:rPr>
                <w:b/>
                <w:bCs/>
                <w:sz w:val="30"/>
                <w:szCs w:val="30"/>
                <w:lang w:val="en-US"/>
              </w:rPr>
              <w:t>2566</w:t>
            </w:r>
          </w:p>
        </w:tc>
      </w:tr>
      <w:tr w:rsidR="00D7160F" w:rsidRPr="0021232D" w14:paraId="15D9485D" w14:textId="77777777" w:rsidTr="00D7160F">
        <w:tc>
          <w:tcPr>
            <w:tcW w:w="3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A72DC3" w14:textId="77777777" w:rsidR="00D7160F" w:rsidRPr="001D7597" w:rsidRDefault="00D7160F" w:rsidP="00287A69">
            <w:pPr>
              <w:spacing w:line="400" w:lineRule="exact"/>
              <w:ind w:hanging="20"/>
              <w:jc w:val="left"/>
              <w:rPr>
                <w:sz w:val="30"/>
                <w:szCs w:val="30"/>
              </w:rPr>
            </w:pPr>
            <w:r w:rsidRPr="001D7597">
              <w:rPr>
                <w:sz w:val="30"/>
                <w:szCs w:val="30"/>
                <w:cs/>
                <w:lang w:val="en-US"/>
              </w:rPr>
              <w:t xml:space="preserve">ภายใน </w:t>
            </w:r>
            <w:r w:rsidRPr="001D7597">
              <w:rPr>
                <w:sz w:val="30"/>
                <w:szCs w:val="30"/>
              </w:rPr>
              <w:t>1</w:t>
            </w:r>
            <w:r w:rsidRPr="001D7597">
              <w:rPr>
                <w:sz w:val="30"/>
                <w:szCs w:val="30"/>
                <w:cs/>
                <w:lang w:val="en-US"/>
              </w:rPr>
              <w:t xml:space="preserve"> ปี</w:t>
            </w:r>
          </w:p>
        </w:tc>
        <w:tc>
          <w:tcPr>
            <w:tcW w:w="1276" w:type="dxa"/>
            <w:shd w:val="clear" w:color="auto" w:fill="auto"/>
          </w:tcPr>
          <w:p w14:paraId="259348EA" w14:textId="38DFD7C8" w:rsidR="00D7160F" w:rsidRPr="001D7597" w:rsidRDefault="00D7160F" w:rsidP="00287A69">
            <w:pPr>
              <w:tabs>
                <w:tab w:val="decimal" w:pos="852"/>
              </w:tabs>
              <w:spacing w:line="400" w:lineRule="exact"/>
              <w:jc w:val="right"/>
              <w:rPr>
                <w:sz w:val="30"/>
                <w:szCs w:val="30"/>
                <w:lang w:val="en-US"/>
              </w:rPr>
            </w:pPr>
            <w:r w:rsidRPr="001D7597">
              <w:rPr>
                <w:sz w:val="30"/>
                <w:szCs w:val="30"/>
                <w:lang w:val="en-US"/>
              </w:rPr>
              <w:t>15,223</w:t>
            </w:r>
          </w:p>
        </w:tc>
        <w:tc>
          <w:tcPr>
            <w:tcW w:w="1275" w:type="dxa"/>
            <w:shd w:val="clear" w:color="auto" w:fill="auto"/>
          </w:tcPr>
          <w:p w14:paraId="0A45A13A" w14:textId="3CBC879C" w:rsidR="00D7160F" w:rsidRPr="001D7597" w:rsidRDefault="00D7160F" w:rsidP="00287A69">
            <w:pPr>
              <w:tabs>
                <w:tab w:val="decimal" w:pos="852"/>
              </w:tabs>
              <w:spacing w:line="400" w:lineRule="exact"/>
              <w:jc w:val="right"/>
              <w:rPr>
                <w:sz w:val="30"/>
                <w:szCs w:val="30"/>
                <w:lang w:val="en-US"/>
              </w:rPr>
            </w:pPr>
            <w:r w:rsidRPr="001D7597">
              <w:rPr>
                <w:sz w:val="30"/>
                <w:szCs w:val="30"/>
                <w:lang w:val="en-US"/>
              </w:rPr>
              <w:t>15,641</w:t>
            </w:r>
          </w:p>
        </w:tc>
        <w:tc>
          <w:tcPr>
            <w:tcW w:w="1276" w:type="dxa"/>
            <w:shd w:val="clear" w:color="auto" w:fill="auto"/>
          </w:tcPr>
          <w:p w14:paraId="373BDE8A" w14:textId="142E9D27" w:rsidR="00D7160F" w:rsidRPr="001D7597" w:rsidRDefault="00D7160F" w:rsidP="00287A69">
            <w:pPr>
              <w:tabs>
                <w:tab w:val="decimal" w:pos="852"/>
              </w:tabs>
              <w:spacing w:line="400" w:lineRule="exact"/>
              <w:jc w:val="right"/>
              <w:rPr>
                <w:sz w:val="30"/>
                <w:szCs w:val="30"/>
                <w:lang w:val="en-US"/>
              </w:rPr>
            </w:pPr>
            <w:r w:rsidRPr="001D7597">
              <w:rPr>
                <w:sz w:val="30"/>
                <w:szCs w:val="30"/>
                <w:lang w:val="en-US"/>
              </w:rPr>
              <w:t>4,367</w:t>
            </w:r>
          </w:p>
        </w:tc>
        <w:tc>
          <w:tcPr>
            <w:tcW w:w="1276" w:type="dxa"/>
          </w:tcPr>
          <w:p w14:paraId="227FA492" w14:textId="31ECC0F4" w:rsidR="00D7160F" w:rsidRPr="001D7597" w:rsidRDefault="00D7160F" w:rsidP="00287A69">
            <w:pPr>
              <w:tabs>
                <w:tab w:val="decimal" w:pos="852"/>
              </w:tabs>
              <w:spacing w:line="400" w:lineRule="exact"/>
              <w:jc w:val="right"/>
              <w:rPr>
                <w:sz w:val="30"/>
                <w:szCs w:val="30"/>
                <w:lang w:val="en-US"/>
              </w:rPr>
            </w:pPr>
            <w:r w:rsidRPr="001D7597">
              <w:rPr>
                <w:sz w:val="30"/>
                <w:szCs w:val="30"/>
                <w:lang w:val="en-US"/>
              </w:rPr>
              <w:t>4,980</w:t>
            </w:r>
          </w:p>
        </w:tc>
      </w:tr>
      <w:tr w:rsidR="00D7160F" w:rsidRPr="0021232D" w14:paraId="55C7F32D" w14:textId="77777777" w:rsidTr="00D7160F">
        <w:tc>
          <w:tcPr>
            <w:tcW w:w="3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B9CAA9" w14:textId="77777777" w:rsidR="00D7160F" w:rsidRPr="001D7597" w:rsidRDefault="00D7160F" w:rsidP="00287A69">
            <w:pPr>
              <w:spacing w:line="400" w:lineRule="exact"/>
              <w:ind w:hanging="20"/>
              <w:jc w:val="left"/>
              <w:rPr>
                <w:sz w:val="30"/>
                <w:szCs w:val="30"/>
              </w:rPr>
            </w:pPr>
            <w:r w:rsidRPr="001D7597">
              <w:rPr>
                <w:sz w:val="30"/>
                <w:szCs w:val="30"/>
                <w:cs/>
                <w:lang w:val="en-US"/>
              </w:rPr>
              <w:t xml:space="preserve">เกิน </w:t>
            </w:r>
            <w:r w:rsidRPr="001D7597">
              <w:rPr>
                <w:sz w:val="30"/>
                <w:szCs w:val="30"/>
              </w:rPr>
              <w:t>1</w:t>
            </w:r>
            <w:r w:rsidRPr="001D7597">
              <w:rPr>
                <w:sz w:val="30"/>
                <w:szCs w:val="30"/>
                <w:cs/>
                <w:lang w:val="en-US"/>
              </w:rPr>
              <w:t xml:space="preserve"> ปี แต่ไม่เกิน </w:t>
            </w:r>
            <w:r w:rsidRPr="001D7597">
              <w:rPr>
                <w:sz w:val="30"/>
                <w:szCs w:val="30"/>
              </w:rPr>
              <w:t>5</w:t>
            </w:r>
            <w:r w:rsidRPr="001D7597">
              <w:rPr>
                <w:sz w:val="30"/>
                <w:szCs w:val="30"/>
                <w:cs/>
                <w:lang w:val="en-US"/>
              </w:rPr>
              <w:t xml:space="preserve"> ปี</w:t>
            </w:r>
          </w:p>
        </w:tc>
        <w:tc>
          <w:tcPr>
            <w:tcW w:w="1276" w:type="dxa"/>
            <w:shd w:val="clear" w:color="auto" w:fill="auto"/>
          </w:tcPr>
          <w:p w14:paraId="31A09C0C" w14:textId="2157F181" w:rsidR="00D7160F" w:rsidRPr="001D7597" w:rsidRDefault="00D7160F" w:rsidP="00287A69">
            <w:pPr>
              <w:tabs>
                <w:tab w:val="decimal" w:pos="852"/>
              </w:tabs>
              <w:spacing w:line="400" w:lineRule="exact"/>
              <w:jc w:val="right"/>
              <w:rPr>
                <w:sz w:val="30"/>
                <w:szCs w:val="30"/>
                <w:lang w:val="en-US"/>
              </w:rPr>
            </w:pPr>
            <w:r w:rsidRPr="001D7597">
              <w:rPr>
                <w:sz w:val="30"/>
                <w:szCs w:val="30"/>
                <w:lang w:val="en-US"/>
              </w:rPr>
              <w:t>58,334</w:t>
            </w:r>
          </w:p>
        </w:tc>
        <w:tc>
          <w:tcPr>
            <w:tcW w:w="1275" w:type="dxa"/>
            <w:shd w:val="clear" w:color="auto" w:fill="auto"/>
          </w:tcPr>
          <w:p w14:paraId="09710A4A" w14:textId="27C6C391" w:rsidR="00D7160F" w:rsidRPr="001D7597" w:rsidRDefault="00D7160F" w:rsidP="00287A69">
            <w:pPr>
              <w:tabs>
                <w:tab w:val="decimal" w:pos="852"/>
              </w:tabs>
              <w:spacing w:line="400" w:lineRule="exact"/>
              <w:jc w:val="right"/>
              <w:rPr>
                <w:sz w:val="30"/>
                <w:szCs w:val="30"/>
                <w:cs/>
                <w:lang w:val="en-US"/>
              </w:rPr>
            </w:pPr>
            <w:r w:rsidRPr="001D7597">
              <w:rPr>
                <w:sz w:val="30"/>
                <w:szCs w:val="30"/>
                <w:lang w:val="en-US"/>
              </w:rPr>
              <w:t>52,552</w:t>
            </w:r>
          </w:p>
        </w:tc>
        <w:tc>
          <w:tcPr>
            <w:tcW w:w="1276" w:type="dxa"/>
            <w:shd w:val="clear" w:color="auto" w:fill="auto"/>
          </w:tcPr>
          <w:p w14:paraId="50FA3EC8" w14:textId="5D72002C" w:rsidR="00D7160F" w:rsidRPr="001D7597" w:rsidRDefault="00D7160F" w:rsidP="00287A69">
            <w:pPr>
              <w:tabs>
                <w:tab w:val="decimal" w:pos="852"/>
              </w:tabs>
              <w:spacing w:line="400" w:lineRule="exact"/>
              <w:jc w:val="right"/>
              <w:rPr>
                <w:sz w:val="30"/>
                <w:szCs w:val="30"/>
                <w:lang w:val="en-US"/>
              </w:rPr>
            </w:pPr>
            <w:r w:rsidRPr="001D7597">
              <w:rPr>
                <w:sz w:val="30"/>
                <w:szCs w:val="30"/>
                <w:lang w:val="en-US"/>
              </w:rPr>
              <w:t>13,451</w:t>
            </w:r>
          </w:p>
        </w:tc>
        <w:tc>
          <w:tcPr>
            <w:tcW w:w="1276" w:type="dxa"/>
          </w:tcPr>
          <w:p w14:paraId="69EA1F84" w14:textId="76C3B9A9" w:rsidR="00D7160F" w:rsidRPr="001D7597" w:rsidRDefault="00D7160F" w:rsidP="00287A69">
            <w:pPr>
              <w:tabs>
                <w:tab w:val="decimal" w:pos="852"/>
              </w:tabs>
              <w:spacing w:line="400" w:lineRule="exact"/>
              <w:jc w:val="right"/>
              <w:rPr>
                <w:sz w:val="30"/>
                <w:szCs w:val="30"/>
                <w:cs/>
                <w:lang w:val="en-US"/>
              </w:rPr>
            </w:pPr>
            <w:r w:rsidRPr="001D7597">
              <w:rPr>
                <w:sz w:val="30"/>
                <w:szCs w:val="30"/>
                <w:lang w:val="en-US"/>
              </w:rPr>
              <w:t>12,762</w:t>
            </w:r>
          </w:p>
        </w:tc>
      </w:tr>
      <w:tr w:rsidR="00D7160F" w:rsidRPr="0021232D" w14:paraId="4078AF3B" w14:textId="77777777" w:rsidTr="00D7160F">
        <w:tc>
          <w:tcPr>
            <w:tcW w:w="3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C8F896" w14:textId="77777777" w:rsidR="00D7160F" w:rsidRPr="001D7597" w:rsidRDefault="00D7160F" w:rsidP="00287A69">
            <w:pPr>
              <w:spacing w:line="400" w:lineRule="exact"/>
              <w:ind w:hanging="20"/>
              <w:jc w:val="left"/>
              <w:rPr>
                <w:sz w:val="30"/>
                <w:szCs w:val="30"/>
                <w:cs/>
                <w:lang w:val="en-US"/>
              </w:rPr>
            </w:pPr>
            <w:r w:rsidRPr="001D7597">
              <w:rPr>
                <w:sz w:val="30"/>
                <w:szCs w:val="30"/>
                <w:cs/>
                <w:lang w:val="en-US"/>
              </w:rPr>
              <w:t xml:space="preserve">ตั้งแต่ </w:t>
            </w:r>
            <w:r w:rsidRPr="001D7597">
              <w:rPr>
                <w:sz w:val="30"/>
                <w:szCs w:val="30"/>
              </w:rPr>
              <w:t xml:space="preserve">5 </w:t>
            </w:r>
            <w:r w:rsidRPr="001D7597">
              <w:rPr>
                <w:sz w:val="30"/>
                <w:szCs w:val="30"/>
                <w:cs/>
                <w:lang w:val="en-US"/>
              </w:rPr>
              <w:t>ปี ขึ้นไป</w:t>
            </w:r>
          </w:p>
        </w:tc>
        <w:tc>
          <w:tcPr>
            <w:tcW w:w="1276" w:type="dxa"/>
            <w:shd w:val="clear" w:color="auto" w:fill="auto"/>
          </w:tcPr>
          <w:p w14:paraId="22F57A45" w14:textId="6AFF084C" w:rsidR="00D7160F" w:rsidRPr="001D7597" w:rsidRDefault="00D7160F" w:rsidP="00287A69">
            <w:pPr>
              <w:pBdr>
                <w:bottom w:val="single" w:sz="4" w:space="1" w:color="auto"/>
              </w:pBdr>
              <w:tabs>
                <w:tab w:val="decimal" w:pos="852"/>
              </w:tabs>
              <w:spacing w:line="400" w:lineRule="exact"/>
              <w:jc w:val="right"/>
              <w:rPr>
                <w:sz w:val="30"/>
                <w:szCs w:val="30"/>
              </w:rPr>
            </w:pPr>
            <w:r w:rsidRPr="001D7597">
              <w:rPr>
                <w:sz w:val="30"/>
                <w:szCs w:val="30"/>
              </w:rPr>
              <w:t>95,406</w:t>
            </w:r>
          </w:p>
        </w:tc>
        <w:tc>
          <w:tcPr>
            <w:tcW w:w="1275" w:type="dxa"/>
            <w:shd w:val="clear" w:color="auto" w:fill="auto"/>
          </w:tcPr>
          <w:p w14:paraId="15182C26" w14:textId="24201C0D" w:rsidR="00D7160F" w:rsidRPr="001D7597" w:rsidRDefault="00D7160F" w:rsidP="00287A69">
            <w:pPr>
              <w:pBdr>
                <w:bottom w:val="single" w:sz="4" w:space="1" w:color="auto"/>
              </w:pBdr>
              <w:tabs>
                <w:tab w:val="decimal" w:pos="852"/>
              </w:tabs>
              <w:spacing w:line="400" w:lineRule="exact"/>
              <w:jc w:val="right"/>
              <w:rPr>
                <w:sz w:val="30"/>
                <w:szCs w:val="30"/>
                <w:lang w:val="en-US"/>
              </w:rPr>
            </w:pPr>
            <w:r w:rsidRPr="001D7597">
              <w:rPr>
                <w:sz w:val="30"/>
                <w:szCs w:val="30"/>
                <w:lang w:val="en-US"/>
              </w:rPr>
              <w:t>106,957</w:t>
            </w:r>
          </w:p>
        </w:tc>
        <w:tc>
          <w:tcPr>
            <w:tcW w:w="1276" w:type="dxa"/>
            <w:shd w:val="clear" w:color="auto" w:fill="auto"/>
          </w:tcPr>
          <w:p w14:paraId="6A90BDED" w14:textId="4546426B" w:rsidR="00D7160F" w:rsidRPr="001D7597" w:rsidRDefault="00D7160F" w:rsidP="00287A69">
            <w:pPr>
              <w:pBdr>
                <w:bottom w:val="single" w:sz="4" w:space="1" w:color="auto"/>
              </w:pBdr>
              <w:tabs>
                <w:tab w:val="decimal" w:pos="852"/>
              </w:tabs>
              <w:spacing w:line="400" w:lineRule="exact"/>
              <w:jc w:val="right"/>
              <w:rPr>
                <w:sz w:val="30"/>
                <w:szCs w:val="30"/>
                <w:lang w:val="en-US"/>
              </w:rPr>
            </w:pPr>
            <w:r w:rsidRPr="001D7597">
              <w:rPr>
                <w:sz w:val="30"/>
                <w:szCs w:val="30"/>
                <w:lang w:val="en-US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</w:tcPr>
          <w:p w14:paraId="37728C2F" w14:textId="20D9395C" w:rsidR="00D7160F" w:rsidRPr="001D7597" w:rsidRDefault="00D7160F" w:rsidP="00287A69">
            <w:pPr>
              <w:pBdr>
                <w:bottom w:val="single" w:sz="4" w:space="1" w:color="auto"/>
              </w:pBdr>
              <w:tabs>
                <w:tab w:val="decimal" w:pos="852"/>
              </w:tabs>
              <w:spacing w:line="400" w:lineRule="exact"/>
              <w:jc w:val="right"/>
              <w:rPr>
                <w:sz w:val="30"/>
                <w:szCs w:val="30"/>
                <w:lang w:val="en-US"/>
              </w:rPr>
            </w:pPr>
            <w:r w:rsidRPr="001D7597">
              <w:rPr>
                <w:sz w:val="30"/>
                <w:szCs w:val="30"/>
                <w:lang w:val="en-US"/>
              </w:rPr>
              <w:t>2,715</w:t>
            </w:r>
          </w:p>
        </w:tc>
      </w:tr>
      <w:tr w:rsidR="00D7160F" w:rsidRPr="0021232D" w14:paraId="124E63B1" w14:textId="77777777" w:rsidTr="00D7160F">
        <w:tc>
          <w:tcPr>
            <w:tcW w:w="3961" w:type="dxa"/>
            <w:gridSpan w:val="2"/>
            <w:shd w:val="clear" w:color="auto" w:fill="auto"/>
          </w:tcPr>
          <w:p w14:paraId="70E74133" w14:textId="77777777" w:rsidR="00D7160F" w:rsidRPr="001D7597" w:rsidRDefault="00D7160F" w:rsidP="00287A69">
            <w:pPr>
              <w:autoSpaceDE/>
              <w:autoSpaceDN/>
              <w:spacing w:line="400" w:lineRule="exact"/>
              <w:ind w:right="-108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14:paraId="72BD2867" w14:textId="45AEE390" w:rsidR="00D7160F" w:rsidRPr="001D7597" w:rsidRDefault="00D7160F" w:rsidP="00287A69">
            <w:pPr>
              <w:tabs>
                <w:tab w:val="decimal" w:pos="852"/>
              </w:tabs>
              <w:spacing w:line="400" w:lineRule="exact"/>
              <w:jc w:val="right"/>
              <w:rPr>
                <w:sz w:val="30"/>
                <w:szCs w:val="30"/>
                <w:lang w:val="en-US"/>
              </w:rPr>
            </w:pPr>
            <w:r w:rsidRPr="001D7597">
              <w:rPr>
                <w:sz w:val="30"/>
                <w:szCs w:val="30"/>
                <w:lang w:val="en-US"/>
              </w:rPr>
              <w:t>168,963</w:t>
            </w:r>
          </w:p>
        </w:tc>
        <w:tc>
          <w:tcPr>
            <w:tcW w:w="1275" w:type="dxa"/>
            <w:shd w:val="clear" w:color="auto" w:fill="auto"/>
          </w:tcPr>
          <w:p w14:paraId="3E84489A" w14:textId="638FE63C" w:rsidR="00D7160F" w:rsidRPr="001D7597" w:rsidRDefault="00D7160F" w:rsidP="00287A69">
            <w:pPr>
              <w:tabs>
                <w:tab w:val="decimal" w:pos="852"/>
              </w:tabs>
              <w:spacing w:line="400" w:lineRule="exact"/>
              <w:jc w:val="right"/>
              <w:rPr>
                <w:sz w:val="30"/>
                <w:szCs w:val="30"/>
                <w:cs/>
                <w:lang w:val="en-US"/>
              </w:rPr>
            </w:pPr>
            <w:r w:rsidRPr="001D7597">
              <w:rPr>
                <w:sz w:val="30"/>
                <w:szCs w:val="30"/>
                <w:lang w:val="en-US"/>
              </w:rPr>
              <w:t>175,150</w:t>
            </w:r>
          </w:p>
        </w:tc>
        <w:tc>
          <w:tcPr>
            <w:tcW w:w="1276" w:type="dxa"/>
            <w:shd w:val="clear" w:color="auto" w:fill="auto"/>
          </w:tcPr>
          <w:p w14:paraId="405F94BD" w14:textId="09EC43A8" w:rsidR="00D7160F" w:rsidRPr="001D7597" w:rsidRDefault="00D7160F" w:rsidP="00287A69">
            <w:pPr>
              <w:tabs>
                <w:tab w:val="decimal" w:pos="852"/>
              </w:tabs>
              <w:spacing w:line="400" w:lineRule="exact"/>
              <w:jc w:val="right"/>
              <w:rPr>
                <w:sz w:val="30"/>
                <w:szCs w:val="30"/>
                <w:lang w:val="en-US"/>
              </w:rPr>
            </w:pPr>
            <w:r w:rsidRPr="001D7597">
              <w:rPr>
                <w:sz w:val="30"/>
                <w:szCs w:val="30"/>
                <w:lang w:val="en-US"/>
              </w:rPr>
              <w:t>17,818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vAlign w:val="center"/>
          </w:tcPr>
          <w:p w14:paraId="1D81A973" w14:textId="433D8A5E" w:rsidR="00D7160F" w:rsidRPr="001D7597" w:rsidRDefault="00D7160F" w:rsidP="00287A69">
            <w:pPr>
              <w:tabs>
                <w:tab w:val="decimal" w:pos="852"/>
              </w:tabs>
              <w:spacing w:line="400" w:lineRule="exact"/>
              <w:jc w:val="right"/>
              <w:rPr>
                <w:sz w:val="30"/>
                <w:szCs w:val="30"/>
                <w:cs/>
                <w:lang w:val="en-US"/>
              </w:rPr>
            </w:pPr>
            <w:r w:rsidRPr="001D7597">
              <w:rPr>
                <w:sz w:val="30"/>
                <w:szCs w:val="30"/>
                <w:lang w:val="en-US"/>
              </w:rPr>
              <w:t>20,457</w:t>
            </w:r>
          </w:p>
        </w:tc>
      </w:tr>
      <w:tr w:rsidR="00D7160F" w:rsidRPr="0021232D" w14:paraId="43CD9A6C" w14:textId="77777777" w:rsidTr="00D7160F">
        <w:tc>
          <w:tcPr>
            <w:tcW w:w="3961" w:type="dxa"/>
            <w:gridSpan w:val="2"/>
            <w:shd w:val="clear" w:color="auto" w:fill="auto"/>
            <w:vAlign w:val="bottom"/>
          </w:tcPr>
          <w:p w14:paraId="645338A4" w14:textId="77777777" w:rsidR="00D7160F" w:rsidRPr="001D7597" w:rsidRDefault="00D7160F" w:rsidP="00287A69">
            <w:pPr>
              <w:spacing w:line="400" w:lineRule="exact"/>
              <w:rPr>
                <w:sz w:val="30"/>
                <w:szCs w:val="30"/>
                <w:cs/>
                <w:lang w:val="en-US"/>
              </w:rPr>
            </w:pPr>
            <w:r w:rsidRPr="001D7597">
              <w:rPr>
                <w:sz w:val="30"/>
                <w:szCs w:val="30"/>
                <w:u w:val="single"/>
                <w:cs/>
                <w:lang w:val="en-US"/>
              </w:rPr>
              <w:t>หัก</w:t>
            </w:r>
            <w:r w:rsidRPr="001D7597">
              <w:rPr>
                <w:sz w:val="30"/>
                <w:szCs w:val="30"/>
                <w:cs/>
                <w:lang w:val="en-US"/>
              </w:rPr>
              <w:t xml:space="preserve">  ดอกเบี้ยตามสัญญาเช่ารอการตัดบัญชี</w:t>
            </w:r>
          </w:p>
        </w:tc>
        <w:tc>
          <w:tcPr>
            <w:tcW w:w="1276" w:type="dxa"/>
            <w:shd w:val="clear" w:color="auto" w:fill="auto"/>
          </w:tcPr>
          <w:p w14:paraId="67B0E662" w14:textId="2BF21EAA" w:rsidR="00D7160F" w:rsidRPr="001D7597" w:rsidRDefault="00D7160F" w:rsidP="00287A69">
            <w:pPr>
              <w:tabs>
                <w:tab w:val="decimal" w:pos="852"/>
              </w:tabs>
              <w:spacing w:line="400" w:lineRule="exact"/>
              <w:jc w:val="right"/>
              <w:rPr>
                <w:sz w:val="30"/>
                <w:szCs w:val="30"/>
                <w:lang w:val="en-US"/>
              </w:rPr>
            </w:pPr>
            <w:r w:rsidRPr="001D7597">
              <w:rPr>
                <w:sz w:val="30"/>
                <w:szCs w:val="30"/>
                <w:lang w:val="en-US"/>
              </w:rPr>
              <w:t>(59,083)</w:t>
            </w:r>
          </w:p>
        </w:tc>
        <w:tc>
          <w:tcPr>
            <w:tcW w:w="1275" w:type="dxa"/>
            <w:shd w:val="clear" w:color="auto" w:fill="auto"/>
          </w:tcPr>
          <w:p w14:paraId="2C3A8CC7" w14:textId="6D8C8D66" w:rsidR="00D7160F" w:rsidRPr="001D7597" w:rsidRDefault="00D7160F" w:rsidP="00287A69">
            <w:pPr>
              <w:tabs>
                <w:tab w:val="decimal" w:pos="852"/>
              </w:tabs>
              <w:spacing w:line="400" w:lineRule="exact"/>
              <w:jc w:val="right"/>
              <w:rPr>
                <w:sz w:val="30"/>
                <w:szCs w:val="30"/>
                <w:cs/>
                <w:lang w:val="en-US"/>
              </w:rPr>
            </w:pPr>
            <w:r w:rsidRPr="001D7597">
              <w:rPr>
                <w:sz w:val="30"/>
                <w:szCs w:val="30"/>
                <w:lang w:val="en-US"/>
              </w:rPr>
              <w:t>(61,972)</w:t>
            </w:r>
          </w:p>
        </w:tc>
        <w:tc>
          <w:tcPr>
            <w:tcW w:w="1276" w:type="dxa"/>
            <w:shd w:val="clear" w:color="auto" w:fill="auto"/>
          </w:tcPr>
          <w:p w14:paraId="3665B26A" w14:textId="0EB6CB1D" w:rsidR="00D7160F" w:rsidRPr="001D7597" w:rsidRDefault="00D7160F" w:rsidP="00287A69">
            <w:pPr>
              <w:tabs>
                <w:tab w:val="decimal" w:pos="852"/>
              </w:tabs>
              <w:spacing w:line="400" w:lineRule="exact"/>
              <w:jc w:val="right"/>
              <w:rPr>
                <w:sz w:val="30"/>
                <w:szCs w:val="30"/>
                <w:cs/>
                <w:lang w:val="en-US"/>
              </w:rPr>
            </w:pPr>
            <w:r w:rsidRPr="001D7597">
              <w:rPr>
                <w:sz w:val="30"/>
                <w:szCs w:val="30"/>
                <w:lang w:val="en-US"/>
              </w:rPr>
              <w:t>(2,022)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vAlign w:val="center"/>
          </w:tcPr>
          <w:p w14:paraId="4CBE83A8" w14:textId="3FB44E10" w:rsidR="00D7160F" w:rsidRPr="001D7597" w:rsidRDefault="00D7160F" w:rsidP="00287A69">
            <w:pPr>
              <w:tabs>
                <w:tab w:val="decimal" w:pos="852"/>
              </w:tabs>
              <w:spacing w:line="400" w:lineRule="exact"/>
              <w:jc w:val="right"/>
              <w:rPr>
                <w:sz w:val="30"/>
                <w:szCs w:val="30"/>
                <w:cs/>
                <w:lang w:val="en-US"/>
              </w:rPr>
            </w:pPr>
            <w:r w:rsidRPr="001D7597">
              <w:rPr>
                <w:sz w:val="30"/>
                <w:szCs w:val="30"/>
                <w:lang w:val="en-US"/>
              </w:rPr>
              <w:t>(2,438)</w:t>
            </w:r>
          </w:p>
        </w:tc>
      </w:tr>
      <w:tr w:rsidR="00D7160F" w:rsidRPr="0021232D" w14:paraId="3FE35F81" w14:textId="77777777" w:rsidTr="00D7160F">
        <w:trPr>
          <w:trHeight w:val="85"/>
        </w:trPr>
        <w:tc>
          <w:tcPr>
            <w:tcW w:w="3961" w:type="dxa"/>
            <w:gridSpan w:val="2"/>
            <w:shd w:val="clear" w:color="auto" w:fill="auto"/>
            <w:vAlign w:val="bottom"/>
          </w:tcPr>
          <w:p w14:paraId="5E7AFF72" w14:textId="16AE982E" w:rsidR="00D7160F" w:rsidRPr="001D7597" w:rsidRDefault="00D7160F" w:rsidP="00287A69">
            <w:pPr>
              <w:tabs>
                <w:tab w:val="left" w:pos="324"/>
              </w:tabs>
              <w:spacing w:line="400" w:lineRule="exact"/>
              <w:rPr>
                <w:sz w:val="30"/>
                <w:szCs w:val="30"/>
                <w:u w:val="single"/>
                <w:cs/>
                <w:lang w:val="en-US"/>
              </w:rPr>
            </w:pPr>
            <w:r w:rsidRPr="001D7597">
              <w:rPr>
                <w:sz w:val="30"/>
                <w:szCs w:val="30"/>
                <w:cs/>
                <w:lang w:val="en-US"/>
              </w:rPr>
              <w:t>มูลค่าปัจจุบันของจำนวนเงินขั้นต่ำที่ต้อง</w:t>
            </w:r>
          </w:p>
        </w:tc>
        <w:tc>
          <w:tcPr>
            <w:tcW w:w="1276" w:type="dxa"/>
            <w:shd w:val="clear" w:color="auto" w:fill="auto"/>
          </w:tcPr>
          <w:p w14:paraId="2FA6909B" w14:textId="77777777" w:rsidR="00D7160F" w:rsidRPr="001D7597" w:rsidRDefault="00D7160F" w:rsidP="00287A69">
            <w:pPr>
              <w:tabs>
                <w:tab w:val="decimal" w:pos="852"/>
              </w:tabs>
              <w:spacing w:line="400" w:lineRule="exact"/>
              <w:jc w:val="right"/>
              <w:rPr>
                <w:sz w:val="30"/>
                <w:szCs w:val="30"/>
                <w:lang w:val="en-US"/>
              </w:rPr>
            </w:pPr>
          </w:p>
        </w:tc>
        <w:tc>
          <w:tcPr>
            <w:tcW w:w="1275" w:type="dxa"/>
            <w:shd w:val="clear" w:color="auto" w:fill="auto"/>
          </w:tcPr>
          <w:p w14:paraId="23094551" w14:textId="77777777" w:rsidR="00D7160F" w:rsidRPr="001D7597" w:rsidRDefault="00D7160F" w:rsidP="00287A69">
            <w:pPr>
              <w:tabs>
                <w:tab w:val="decimal" w:pos="852"/>
              </w:tabs>
              <w:spacing w:line="400" w:lineRule="exact"/>
              <w:jc w:val="right"/>
              <w:rPr>
                <w:sz w:val="30"/>
                <w:szCs w:val="30"/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14:paraId="7AF75AA5" w14:textId="77777777" w:rsidR="00D7160F" w:rsidRPr="001D7597" w:rsidRDefault="00D7160F" w:rsidP="00287A69">
            <w:pPr>
              <w:tabs>
                <w:tab w:val="decimal" w:pos="852"/>
              </w:tabs>
              <w:spacing w:line="400" w:lineRule="exact"/>
              <w:jc w:val="right"/>
              <w:rPr>
                <w:sz w:val="30"/>
                <w:szCs w:val="30"/>
                <w:lang w:val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vAlign w:val="center"/>
          </w:tcPr>
          <w:p w14:paraId="5DE89D32" w14:textId="77777777" w:rsidR="00D7160F" w:rsidRPr="001D7597" w:rsidRDefault="00D7160F" w:rsidP="00287A69">
            <w:pPr>
              <w:tabs>
                <w:tab w:val="decimal" w:pos="852"/>
              </w:tabs>
              <w:spacing w:line="400" w:lineRule="exact"/>
              <w:jc w:val="right"/>
              <w:rPr>
                <w:sz w:val="30"/>
                <w:szCs w:val="30"/>
                <w:lang w:val="en-US"/>
              </w:rPr>
            </w:pPr>
          </w:p>
        </w:tc>
      </w:tr>
      <w:tr w:rsidR="00D7160F" w:rsidRPr="0021232D" w14:paraId="449CD46F" w14:textId="77777777" w:rsidTr="00D7160F">
        <w:trPr>
          <w:trHeight w:val="85"/>
        </w:trPr>
        <w:tc>
          <w:tcPr>
            <w:tcW w:w="3961" w:type="dxa"/>
            <w:gridSpan w:val="2"/>
            <w:shd w:val="clear" w:color="auto" w:fill="auto"/>
          </w:tcPr>
          <w:p w14:paraId="41AA0BA2" w14:textId="1B0A25AB" w:rsidR="00D7160F" w:rsidRPr="001D7597" w:rsidRDefault="00D7160F" w:rsidP="00287A69">
            <w:pPr>
              <w:tabs>
                <w:tab w:val="left" w:pos="324"/>
              </w:tabs>
              <w:spacing w:line="400" w:lineRule="exact"/>
              <w:rPr>
                <w:sz w:val="30"/>
                <w:szCs w:val="30"/>
                <w:cs/>
                <w:lang w:val="en-US"/>
              </w:rPr>
            </w:pPr>
            <w:r w:rsidRPr="001D7597">
              <w:rPr>
                <w:sz w:val="30"/>
                <w:szCs w:val="30"/>
                <w:cs/>
                <w:lang w:val="en-US"/>
              </w:rPr>
              <w:t xml:space="preserve">   </w:t>
            </w:r>
            <w:r w:rsidRPr="001D7597">
              <w:rPr>
                <w:sz w:val="30"/>
                <w:szCs w:val="30"/>
                <w:lang w:val="en-US"/>
              </w:rPr>
              <w:t xml:space="preserve">  </w:t>
            </w:r>
            <w:r w:rsidRPr="001D7597">
              <w:rPr>
                <w:sz w:val="30"/>
                <w:szCs w:val="30"/>
                <w:cs/>
                <w:lang w:val="en-US"/>
              </w:rPr>
              <w:t>จ่ายทั้งสิ้นตามสัญญาเช่า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338D1CFF" w14:textId="6EF1DAB3" w:rsidR="00D7160F" w:rsidRPr="001D7597" w:rsidRDefault="00D7160F" w:rsidP="00287A69">
            <w:pPr>
              <w:tabs>
                <w:tab w:val="decimal" w:pos="852"/>
              </w:tabs>
              <w:spacing w:line="400" w:lineRule="exact"/>
              <w:jc w:val="right"/>
              <w:rPr>
                <w:sz w:val="30"/>
                <w:szCs w:val="30"/>
                <w:lang w:val="en-US"/>
              </w:rPr>
            </w:pPr>
            <w:r w:rsidRPr="001D7597">
              <w:rPr>
                <w:sz w:val="30"/>
                <w:szCs w:val="30"/>
                <w:lang w:val="en-US"/>
              </w:rPr>
              <w:t>109,880</w:t>
            </w:r>
          </w:p>
        </w:tc>
        <w:tc>
          <w:tcPr>
            <w:tcW w:w="1275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83037C9" w14:textId="5B2DFD1E" w:rsidR="00D7160F" w:rsidRPr="001D7597" w:rsidRDefault="00D7160F" w:rsidP="00287A69">
            <w:pPr>
              <w:tabs>
                <w:tab w:val="decimal" w:pos="852"/>
              </w:tabs>
              <w:spacing w:line="400" w:lineRule="exact"/>
              <w:jc w:val="right"/>
              <w:rPr>
                <w:sz w:val="30"/>
                <w:szCs w:val="30"/>
                <w:cs/>
                <w:lang w:val="en-US"/>
              </w:rPr>
            </w:pPr>
            <w:r w:rsidRPr="001D7597">
              <w:rPr>
                <w:sz w:val="30"/>
                <w:szCs w:val="30"/>
                <w:lang w:val="en-US"/>
              </w:rPr>
              <w:t>113,178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764D1BEA" w14:textId="681266A0" w:rsidR="00D7160F" w:rsidRPr="001D7597" w:rsidRDefault="00D7160F" w:rsidP="00287A69">
            <w:pPr>
              <w:tabs>
                <w:tab w:val="decimal" w:pos="852"/>
              </w:tabs>
              <w:spacing w:line="400" w:lineRule="exact"/>
              <w:jc w:val="right"/>
              <w:rPr>
                <w:sz w:val="30"/>
                <w:szCs w:val="30"/>
                <w:lang w:val="en-US"/>
              </w:rPr>
            </w:pPr>
            <w:r w:rsidRPr="001D7597">
              <w:rPr>
                <w:sz w:val="30"/>
                <w:szCs w:val="30"/>
                <w:lang w:val="en-US"/>
              </w:rPr>
              <w:t>15,796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1264EB20" w14:textId="7739F7AF" w:rsidR="00D7160F" w:rsidRPr="001D7597" w:rsidRDefault="00D7160F" w:rsidP="00287A69">
            <w:pPr>
              <w:tabs>
                <w:tab w:val="decimal" w:pos="852"/>
              </w:tabs>
              <w:spacing w:line="400" w:lineRule="exact"/>
              <w:jc w:val="right"/>
              <w:rPr>
                <w:sz w:val="30"/>
                <w:szCs w:val="30"/>
                <w:cs/>
                <w:lang w:val="en-US"/>
              </w:rPr>
            </w:pPr>
            <w:r w:rsidRPr="001D7597">
              <w:rPr>
                <w:sz w:val="30"/>
                <w:szCs w:val="30"/>
                <w:lang w:val="en-US"/>
              </w:rPr>
              <w:t>18,019</w:t>
            </w:r>
          </w:p>
        </w:tc>
      </w:tr>
      <w:tr w:rsidR="00D7160F" w:rsidRPr="0021232D" w14:paraId="4C5C76E4" w14:textId="77777777" w:rsidTr="00D7160F">
        <w:trPr>
          <w:trHeight w:val="360"/>
        </w:trPr>
        <w:tc>
          <w:tcPr>
            <w:tcW w:w="3961" w:type="dxa"/>
            <w:gridSpan w:val="2"/>
            <w:shd w:val="clear" w:color="auto" w:fill="auto"/>
          </w:tcPr>
          <w:p w14:paraId="24942B42" w14:textId="6E17832D" w:rsidR="00D7160F" w:rsidRPr="001D7597" w:rsidRDefault="00D7160F" w:rsidP="00287A69">
            <w:pPr>
              <w:spacing w:line="400" w:lineRule="exact"/>
              <w:ind w:hanging="20"/>
              <w:jc w:val="left"/>
              <w:rPr>
                <w:sz w:val="30"/>
                <w:szCs w:val="30"/>
                <w:cs/>
                <w:lang w:val="en-US"/>
              </w:rPr>
            </w:pPr>
            <w:r w:rsidRPr="001D7597">
              <w:rPr>
                <w:sz w:val="30"/>
                <w:szCs w:val="30"/>
                <w:u w:val="single"/>
                <w:cs/>
                <w:lang w:val="en-US"/>
              </w:rPr>
              <w:t>หัก</w:t>
            </w:r>
            <w:r w:rsidRPr="001D7597">
              <w:rPr>
                <w:sz w:val="30"/>
                <w:szCs w:val="30"/>
                <w:cs/>
                <w:lang w:val="en-US"/>
              </w:rPr>
              <w:t xml:space="preserve"> ส่วนที่ถึงกำหนดชำระภายในหนึ่งปี</w:t>
            </w:r>
          </w:p>
        </w:tc>
        <w:tc>
          <w:tcPr>
            <w:tcW w:w="1276" w:type="dxa"/>
            <w:shd w:val="clear" w:color="auto" w:fill="auto"/>
          </w:tcPr>
          <w:p w14:paraId="634C4FC7" w14:textId="3BA15784" w:rsidR="00D7160F" w:rsidRPr="001D7597" w:rsidRDefault="00D7160F" w:rsidP="00287A69">
            <w:pPr>
              <w:pBdr>
                <w:bottom w:val="single" w:sz="4" w:space="1" w:color="auto"/>
              </w:pBdr>
              <w:tabs>
                <w:tab w:val="decimal" w:pos="852"/>
              </w:tabs>
              <w:spacing w:line="400" w:lineRule="exact"/>
              <w:jc w:val="right"/>
              <w:rPr>
                <w:sz w:val="30"/>
                <w:szCs w:val="30"/>
              </w:rPr>
            </w:pPr>
            <w:r w:rsidRPr="001D7597">
              <w:rPr>
                <w:sz w:val="30"/>
                <w:szCs w:val="30"/>
              </w:rPr>
              <w:t>(10,385)</w:t>
            </w:r>
          </w:p>
        </w:tc>
        <w:tc>
          <w:tcPr>
            <w:tcW w:w="127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E62C100" w14:textId="2AB807FC" w:rsidR="00D7160F" w:rsidRPr="001D7597" w:rsidRDefault="00D7160F" w:rsidP="00287A69">
            <w:pPr>
              <w:pBdr>
                <w:bottom w:val="single" w:sz="4" w:space="1" w:color="auto"/>
              </w:pBdr>
              <w:tabs>
                <w:tab w:val="decimal" w:pos="852"/>
              </w:tabs>
              <w:spacing w:line="400" w:lineRule="exact"/>
              <w:jc w:val="right"/>
              <w:rPr>
                <w:sz w:val="30"/>
                <w:szCs w:val="30"/>
                <w:cs/>
                <w:lang w:val="en-US"/>
              </w:rPr>
            </w:pPr>
            <w:r w:rsidRPr="001D7597">
              <w:rPr>
                <w:sz w:val="30"/>
                <w:szCs w:val="30"/>
                <w:lang w:val="en-US"/>
              </w:rPr>
              <w:t>(10,602)</w:t>
            </w:r>
          </w:p>
        </w:tc>
        <w:tc>
          <w:tcPr>
            <w:tcW w:w="1276" w:type="dxa"/>
            <w:shd w:val="clear" w:color="auto" w:fill="auto"/>
          </w:tcPr>
          <w:p w14:paraId="0451D5A0" w14:textId="66EE5BA7" w:rsidR="00D7160F" w:rsidRPr="001D7597" w:rsidRDefault="00D7160F" w:rsidP="00287A69">
            <w:pPr>
              <w:pBdr>
                <w:bottom w:val="single" w:sz="4" w:space="1" w:color="auto"/>
              </w:pBdr>
              <w:tabs>
                <w:tab w:val="decimal" w:pos="852"/>
              </w:tabs>
              <w:spacing w:line="400" w:lineRule="exact"/>
              <w:jc w:val="right"/>
              <w:rPr>
                <w:sz w:val="30"/>
                <w:szCs w:val="30"/>
                <w:lang w:val="en-US"/>
              </w:rPr>
            </w:pPr>
            <w:r w:rsidRPr="001D7597">
              <w:rPr>
                <w:sz w:val="30"/>
                <w:szCs w:val="30"/>
                <w:lang w:val="en-US"/>
              </w:rPr>
              <w:t>(3,683)</w:t>
            </w:r>
          </w:p>
        </w:tc>
        <w:tc>
          <w:tcPr>
            <w:tcW w:w="1276" w:type="dxa"/>
            <w:shd w:val="clear" w:color="auto" w:fill="auto"/>
          </w:tcPr>
          <w:p w14:paraId="25691BCE" w14:textId="66E0968B" w:rsidR="00D7160F" w:rsidRPr="001D7597" w:rsidRDefault="00D7160F" w:rsidP="00287A69">
            <w:pPr>
              <w:pBdr>
                <w:bottom w:val="single" w:sz="4" w:space="1" w:color="auto"/>
              </w:pBdr>
              <w:tabs>
                <w:tab w:val="decimal" w:pos="852"/>
              </w:tabs>
              <w:spacing w:line="400" w:lineRule="exact"/>
              <w:jc w:val="right"/>
              <w:rPr>
                <w:sz w:val="30"/>
                <w:szCs w:val="30"/>
                <w:cs/>
                <w:lang w:val="en-US"/>
              </w:rPr>
            </w:pPr>
            <w:r w:rsidRPr="001D7597">
              <w:rPr>
                <w:sz w:val="30"/>
                <w:szCs w:val="30"/>
                <w:lang w:val="en-US"/>
              </w:rPr>
              <w:t>(4,231)</w:t>
            </w:r>
          </w:p>
        </w:tc>
      </w:tr>
      <w:tr w:rsidR="00D7160F" w:rsidRPr="0021232D" w14:paraId="746B4EBC" w14:textId="77777777" w:rsidTr="00D7160F">
        <w:trPr>
          <w:trHeight w:val="360"/>
        </w:trPr>
        <w:tc>
          <w:tcPr>
            <w:tcW w:w="3961" w:type="dxa"/>
            <w:gridSpan w:val="2"/>
            <w:shd w:val="clear" w:color="auto" w:fill="auto"/>
          </w:tcPr>
          <w:p w14:paraId="1C76E40C" w14:textId="47E218B8" w:rsidR="00D7160F" w:rsidRPr="001D7597" w:rsidRDefault="00D7160F" w:rsidP="00287A69">
            <w:pPr>
              <w:tabs>
                <w:tab w:val="left" w:pos="324"/>
              </w:tabs>
              <w:spacing w:line="400" w:lineRule="exact"/>
              <w:rPr>
                <w:sz w:val="30"/>
                <w:szCs w:val="30"/>
                <w:u w:val="single"/>
                <w:cs/>
                <w:lang w:val="en-US"/>
              </w:rPr>
            </w:pPr>
            <w:r w:rsidRPr="001D7597">
              <w:rPr>
                <w:b/>
                <w:bCs/>
                <w:sz w:val="30"/>
                <w:szCs w:val="30"/>
                <w:cs/>
                <w:lang w:val="en-US"/>
              </w:rPr>
              <w:t>หนี้สิน</w:t>
            </w:r>
            <w:r w:rsidRPr="001D7597">
              <w:rPr>
                <w:rFonts w:hint="cs"/>
                <w:b/>
                <w:bCs/>
                <w:sz w:val="30"/>
                <w:szCs w:val="30"/>
                <w:cs/>
                <w:lang w:val="en-US"/>
              </w:rPr>
              <w:t>ต</w:t>
            </w:r>
            <w:r w:rsidRPr="001D7597">
              <w:rPr>
                <w:b/>
                <w:bCs/>
                <w:sz w:val="30"/>
                <w:szCs w:val="30"/>
                <w:cs/>
                <w:lang w:val="en-US"/>
              </w:rPr>
              <w:t xml:space="preserve">ามสัญญาเช่า </w:t>
            </w:r>
            <w:r w:rsidRPr="001D7597">
              <w:rPr>
                <w:b/>
                <w:bCs/>
                <w:sz w:val="30"/>
                <w:szCs w:val="30"/>
                <w:lang w:val="en-US"/>
              </w:rPr>
              <w:t>-</w:t>
            </w:r>
            <w:r w:rsidRPr="001D7597">
              <w:rPr>
                <w:b/>
                <w:bCs/>
                <w:sz w:val="30"/>
                <w:szCs w:val="30"/>
                <w:cs/>
                <w:lang w:val="en-US"/>
              </w:rPr>
              <w:t xml:space="preserve"> สุทธิส่วนที่ถึงกำหนด</w:t>
            </w:r>
          </w:p>
        </w:tc>
        <w:tc>
          <w:tcPr>
            <w:tcW w:w="1276" w:type="dxa"/>
            <w:shd w:val="clear" w:color="auto" w:fill="auto"/>
          </w:tcPr>
          <w:p w14:paraId="1817697E" w14:textId="77777777" w:rsidR="00D7160F" w:rsidRPr="001D7597" w:rsidRDefault="00D7160F" w:rsidP="00287A69">
            <w:pPr>
              <w:tabs>
                <w:tab w:val="decimal" w:pos="852"/>
              </w:tabs>
              <w:spacing w:line="400" w:lineRule="exact"/>
              <w:jc w:val="right"/>
              <w:rPr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131E84D" w14:textId="77777777" w:rsidR="00D7160F" w:rsidRPr="001D7597" w:rsidRDefault="00D7160F" w:rsidP="00287A69">
            <w:pPr>
              <w:tabs>
                <w:tab w:val="decimal" w:pos="852"/>
              </w:tabs>
              <w:spacing w:line="400" w:lineRule="exact"/>
              <w:jc w:val="right"/>
              <w:rPr>
                <w:sz w:val="30"/>
                <w:szCs w:val="30"/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14:paraId="1F6DFC0D" w14:textId="77777777" w:rsidR="00D7160F" w:rsidRPr="001D7597" w:rsidRDefault="00D7160F" w:rsidP="00287A69">
            <w:pPr>
              <w:tabs>
                <w:tab w:val="decimal" w:pos="852"/>
              </w:tabs>
              <w:spacing w:line="400" w:lineRule="exact"/>
              <w:jc w:val="right"/>
              <w:rPr>
                <w:sz w:val="30"/>
                <w:szCs w:val="30"/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14:paraId="02D304C9" w14:textId="77777777" w:rsidR="00D7160F" w:rsidRPr="001D7597" w:rsidRDefault="00D7160F" w:rsidP="00287A69">
            <w:pPr>
              <w:tabs>
                <w:tab w:val="decimal" w:pos="852"/>
              </w:tabs>
              <w:spacing w:line="400" w:lineRule="exact"/>
              <w:jc w:val="right"/>
              <w:rPr>
                <w:sz w:val="30"/>
                <w:szCs w:val="30"/>
                <w:lang w:val="en-US"/>
              </w:rPr>
            </w:pPr>
          </w:p>
        </w:tc>
      </w:tr>
      <w:tr w:rsidR="00D7160F" w:rsidRPr="009B0767" w14:paraId="272319A6" w14:textId="77777777" w:rsidTr="00D7160F">
        <w:trPr>
          <w:trHeight w:val="503"/>
        </w:trPr>
        <w:tc>
          <w:tcPr>
            <w:tcW w:w="3961" w:type="dxa"/>
            <w:gridSpan w:val="2"/>
            <w:shd w:val="clear" w:color="auto" w:fill="auto"/>
          </w:tcPr>
          <w:p w14:paraId="77C120CB" w14:textId="785ACD43" w:rsidR="00D7160F" w:rsidRPr="001D7597" w:rsidRDefault="00D7160F" w:rsidP="00287A69">
            <w:pPr>
              <w:tabs>
                <w:tab w:val="left" w:pos="324"/>
              </w:tabs>
              <w:spacing w:line="400" w:lineRule="exact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1D7597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 xml:space="preserve">  </w:t>
            </w:r>
            <w:r w:rsidRPr="001D7597">
              <w:rPr>
                <w:rFonts w:eastAsia="Calibri" w:hint="cs"/>
                <w:b/>
                <w:bCs/>
                <w:sz w:val="30"/>
                <w:szCs w:val="30"/>
                <w:cs/>
                <w:lang w:val="en-US"/>
              </w:rPr>
              <w:t xml:space="preserve">    </w:t>
            </w:r>
            <w:r w:rsidRPr="001D7597">
              <w:rPr>
                <w:b/>
                <w:bCs/>
                <w:sz w:val="30"/>
                <w:szCs w:val="30"/>
                <w:cs/>
                <w:lang w:val="en-US"/>
              </w:rPr>
              <w:t>ชำระภายในหนึ่งปี</w:t>
            </w:r>
          </w:p>
        </w:tc>
        <w:tc>
          <w:tcPr>
            <w:tcW w:w="1276" w:type="dxa"/>
            <w:shd w:val="clear" w:color="auto" w:fill="auto"/>
          </w:tcPr>
          <w:p w14:paraId="471408BA" w14:textId="593D4BD0" w:rsidR="00D7160F" w:rsidRPr="001D7597" w:rsidRDefault="00D7160F" w:rsidP="00287A69">
            <w:pPr>
              <w:pBdr>
                <w:bottom w:val="double" w:sz="4" w:space="1" w:color="auto"/>
              </w:pBdr>
              <w:tabs>
                <w:tab w:val="decimal" w:pos="852"/>
              </w:tabs>
              <w:spacing w:line="400" w:lineRule="exact"/>
              <w:jc w:val="right"/>
              <w:rPr>
                <w:b/>
                <w:bCs/>
                <w:sz w:val="30"/>
                <w:szCs w:val="30"/>
              </w:rPr>
            </w:pPr>
            <w:r w:rsidRPr="001D7597">
              <w:rPr>
                <w:b/>
                <w:bCs/>
                <w:sz w:val="30"/>
                <w:szCs w:val="30"/>
              </w:rPr>
              <w:t>99,495</w:t>
            </w:r>
          </w:p>
        </w:tc>
        <w:tc>
          <w:tcPr>
            <w:tcW w:w="1275" w:type="dxa"/>
            <w:tcBorders>
              <w:left w:val="nil"/>
              <w:right w:val="nil"/>
            </w:tcBorders>
            <w:shd w:val="clear" w:color="auto" w:fill="auto"/>
          </w:tcPr>
          <w:p w14:paraId="14DD8C5F" w14:textId="257451A9" w:rsidR="00D7160F" w:rsidRPr="001D7597" w:rsidRDefault="00D7160F" w:rsidP="00287A69">
            <w:pPr>
              <w:pBdr>
                <w:bottom w:val="double" w:sz="4" w:space="1" w:color="auto"/>
              </w:pBdr>
              <w:tabs>
                <w:tab w:val="decimal" w:pos="852"/>
              </w:tabs>
              <w:spacing w:line="400" w:lineRule="exact"/>
              <w:jc w:val="right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1D7597">
              <w:rPr>
                <w:b/>
                <w:bCs/>
                <w:sz w:val="30"/>
                <w:szCs w:val="30"/>
                <w:lang w:val="en-US"/>
              </w:rPr>
              <w:t>102,576</w:t>
            </w:r>
          </w:p>
        </w:tc>
        <w:tc>
          <w:tcPr>
            <w:tcW w:w="1276" w:type="dxa"/>
            <w:shd w:val="clear" w:color="auto" w:fill="auto"/>
          </w:tcPr>
          <w:p w14:paraId="5B5CA837" w14:textId="27A95039" w:rsidR="00D7160F" w:rsidRPr="001D7597" w:rsidRDefault="00D7160F" w:rsidP="00287A69">
            <w:pPr>
              <w:pBdr>
                <w:bottom w:val="double" w:sz="4" w:space="1" w:color="auto"/>
              </w:pBdr>
              <w:tabs>
                <w:tab w:val="decimal" w:pos="852"/>
              </w:tabs>
              <w:spacing w:line="400" w:lineRule="exact"/>
              <w:jc w:val="right"/>
              <w:rPr>
                <w:b/>
                <w:bCs/>
                <w:sz w:val="30"/>
                <w:szCs w:val="30"/>
                <w:lang w:val="en-US"/>
              </w:rPr>
            </w:pPr>
            <w:r w:rsidRPr="001D7597">
              <w:rPr>
                <w:b/>
                <w:bCs/>
                <w:sz w:val="30"/>
                <w:szCs w:val="30"/>
                <w:lang w:val="en-US"/>
              </w:rPr>
              <w:t>12,113</w:t>
            </w:r>
          </w:p>
        </w:tc>
        <w:tc>
          <w:tcPr>
            <w:tcW w:w="1276" w:type="dxa"/>
            <w:shd w:val="clear" w:color="auto" w:fill="auto"/>
          </w:tcPr>
          <w:p w14:paraId="13405C56" w14:textId="017D99A7" w:rsidR="00D7160F" w:rsidRPr="001D7597" w:rsidRDefault="00D7160F" w:rsidP="00287A69">
            <w:pPr>
              <w:pBdr>
                <w:bottom w:val="double" w:sz="4" w:space="1" w:color="auto"/>
              </w:pBdr>
              <w:tabs>
                <w:tab w:val="decimal" w:pos="852"/>
              </w:tabs>
              <w:spacing w:line="400" w:lineRule="exact"/>
              <w:jc w:val="right"/>
              <w:rPr>
                <w:b/>
                <w:bCs/>
                <w:sz w:val="30"/>
                <w:szCs w:val="30"/>
                <w:lang w:val="en-US"/>
              </w:rPr>
            </w:pPr>
            <w:r w:rsidRPr="001D7597">
              <w:rPr>
                <w:b/>
                <w:bCs/>
                <w:sz w:val="30"/>
                <w:szCs w:val="30"/>
                <w:lang w:val="en-US"/>
              </w:rPr>
              <w:t>13,788</w:t>
            </w:r>
          </w:p>
        </w:tc>
      </w:tr>
    </w:tbl>
    <w:p w14:paraId="4D9FAACC" w14:textId="77777777" w:rsidR="00750947" w:rsidRPr="009B0767" w:rsidRDefault="00750947" w:rsidP="00287A69">
      <w:pPr>
        <w:suppressAutoHyphens/>
        <w:autoSpaceDE/>
        <w:autoSpaceDN/>
        <w:spacing w:line="400" w:lineRule="exact"/>
        <w:ind w:left="450" w:right="-169"/>
        <w:jc w:val="thaiDistribute"/>
        <w:rPr>
          <w:sz w:val="30"/>
          <w:szCs w:val="30"/>
        </w:rPr>
      </w:pPr>
    </w:p>
    <w:p w14:paraId="1427DB6B" w14:textId="59FACE6E" w:rsidR="00F61C89" w:rsidRDefault="00F61C89" w:rsidP="00287A69">
      <w:pPr>
        <w:autoSpaceDE/>
        <w:autoSpaceDN/>
        <w:spacing w:line="400" w:lineRule="exact"/>
        <w:jc w:val="left"/>
        <w:rPr>
          <w:sz w:val="30"/>
          <w:szCs w:val="30"/>
        </w:rPr>
      </w:pPr>
      <w:r>
        <w:rPr>
          <w:sz w:val="30"/>
          <w:szCs w:val="30"/>
        </w:rPr>
        <w:br w:type="page"/>
      </w:r>
    </w:p>
    <w:p w14:paraId="7FAC6031" w14:textId="70848E95" w:rsidR="00C14ADF" w:rsidRPr="00823A44" w:rsidRDefault="00C14ADF" w:rsidP="003A327E">
      <w:pPr>
        <w:suppressAutoHyphens/>
        <w:autoSpaceDE/>
        <w:autoSpaceDN/>
        <w:spacing w:line="240" w:lineRule="auto"/>
        <w:ind w:left="567" w:right="-169"/>
        <w:jc w:val="thaiDistribute"/>
        <w:rPr>
          <w:sz w:val="30"/>
          <w:szCs w:val="30"/>
          <w:lang w:val="en-US"/>
        </w:rPr>
      </w:pPr>
      <w:r w:rsidRPr="00823A44">
        <w:rPr>
          <w:spacing w:val="-4"/>
          <w:sz w:val="30"/>
          <w:szCs w:val="30"/>
          <w:cs/>
          <w:lang w:val="en-US"/>
        </w:rPr>
        <w:lastRenderedPageBreak/>
        <w:t>ค่าใช้จ่ายสำหรับงวด</w:t>
      </w:r>
      <w:r w:rsidR="00D21CFB" w:rsidRPr="00823A44">
        <w:rPr>
          <w:spacing w:val="-4"/>
          <w:sz w:val="30"/>
          <w:szCs w:val="30"/>
          <w:cs/>
          <w:lang w:val="en-US"/>
        </w:rPr>
        <w:t>สาม</w:t>
      </w:r>
      <w:r w:rsidR="00823A44" w:rsidRPr="00823A44">
        <w:rPr>
          <w:rFonts w:hint="cs"/>
          <w:spacing w:val="-4"/>
          <w:sz w:val="30"/>
          <w:szCs w:val="30"/>
          <w:cs/>
          <w:lang w:val="en-US"/>
        </w:rPr>
        <w:t>เดือน</w:t>
      </w:r>
      <w:r w:rsidR="00D2468F" w:rsidRPr="00823A44">
        <w:rPr>
          <w:rFonts w:hint="cs"/>
          <w:spacing w:val="-4"/>
          <w:sz w:val="30"/>
          <w:szCs w:val="30"/>
          <w:cs/>
          <w:lang w:val="en-US"/>
        </w:rPr>
        <w:t>และหก</w:t>
      </w:r>
      <w:r w:rsidR="00F51693" w:rsidRPr="00823A44">
        <w:rPr>
          <w:spacing w:val="-4"/>
          <w:sz w:val="30"/>
          <w:szCs w:val="30"/>
          <w:cs/>
          <w:lang w:val="en-US"/>
        </w:rPr>
        <w:t>เดือน</w:t>
      </w:r>
      <w:r w:rsidRPr="00823A44">
        <w:rPr>
          <w:spacing w:val="-4"/>
          <w:sz w:val="30"/>
          <w:szCs w:val="30"/>
          <w:cs/>
          <w:lang w:val="en-US"/>
        </w:rPr>
        <w:t>สิ้นสุดวันที่</w:t>
      </w:r>
      <w:r w:rsidR="00823A44" w:rsidRPr="00823A44">
        <w:rPr>
          <w:rFonts w:hint="cs"/>
          <w:spacing w:val="-4"/>
          <w:sz w:val="30"/>
          <w:szCs w:val="30"/>
          <w:cs/>
          <w:lang w:val="en-US"/>
        </w:rPr>
        <w:t xml:space="preserve"> </w:t>
      </w:r>
      <w:r w:rsidR="00D2468F" w:rsidRPr="00823A44">
        <w:rPr>
          <w:spacing w:val="-4"/>
          <w:sz w:val="30"/>
          <w:szCs w:val="30"/>
          <w:lang w:val="en-US"/>
        </w:rPr>
        <w:t>30</w:t>
      </w:r>
      <w:r w:rsidR="00823A44" w:rsidRPr="00823A44">
        <w:rPr>
          <w:rFonts w:hint="cs"/>
          <w:spacing w:val="-4"/>
          <w:sz w:val="30"/>
          <w:szCs w:val="30"/>
          <w:cs/>
          <w:lang w:val="en-US"/>
        </w:rPr>
        <w:t xml:space="preserve"> </w:t>
      </w:r>
      <w:r w:rsidR="00D2468F" w:rsidRPr="00823A44">
        <w:rPr>
          <w:rFonts w:hint="cs"/>
          <w:spacing w:val="-4"/>
          <w:sz w:val="30"/>
          <w:szCs w:val="30"/>
          <w:cs/>
          <w:lang w:val="en-US"/>
        </w:rPr>
        <w:t>มิถุนายน</w:t>
      </w:r>
      <w:r w:rsidR="00823A44" w:rsidRPr="00823A44">
        <w:rPr>
          <w:rFonts w:hint="cs"/>
          <w:spacing w:val="-4"/>
          <w:sz w:val="30"/>
          <w:szCs w:val="30"/>
          <w:cs/>
          <w:lang w:val="en-US"/>
        </w:rPr>
        <w:t xml:space="preserve"> </w:t>
      </w:r>
      <w:r w:rsidR="00B05170" w:rsidRPr="00823A44">
        <w:rPr>
          <w:spacing w:val="-4"/>
          <w:sz w:val="30"/>
          <w:szCs w:val="30"/>
          <w:lang w:val="en-US"/>
        </w:rPr>
        <w:t>256</w:t>
      </w:r>
      <w:r w:rsidR="00356330" w:rsidRPr="00823A44">
        <w:rPr>
          <w:spacing w:val="-4"/>
          <w:sz w:val="30"/>
          <w:szCs w:val="30"/>
          <w:lang w:val="en-US"/>
        </w:rPr>
        <w:t>7</w:t>
      </w:r>
      <w:r w:rsidR="00823A44" w:rsidRPr="00823A44">
        <w:rPr>
          <w:rFonts w:hint="cs"/>
          <w:spacing w:val="-4"/>
          <w:sz w:val="30"/>
          <w:szCs w:val="30"/>
          <w:cs/>
          <w:lang w:val="en-US"/>
        </w:rPr>
        <w:t xml:space="preserve"> </w:t>
      </w:r>
      <w:r w:rsidRPr="00823A44">
        <w:rPr>
          <w:spacing w:val="-4"/>
          <w:sz w:val="30"/>
          <w:szCs w:val="30"/>
          <w:cs/>
          <w:lang w:val="en-US"/>
        </w:rPr>
        <w:t>เกี่ยวกับสัญญาเช่าที่รับรู้ในรายการต่อไปนี้</w:t>
      </w:r>
      <w:r w:rsidR="003A327E">
        <w:rPr>
          <w:rFonts w:hint="cs"/>
          <w:spacing w:val="-4"/>
          <w:sz w:val="30"/>
          <w:szCs w:val="30"/>
          <w:cs/>
          <w:lang w:val="en-US"/>
        </w:rPr>
        <w:t xml:space="preserve"> </w:t>
      </w:r>
      <w:r w:rsidRPr="00823A44">
        <w:rPr>
          <w:sz w:val="30"/>
          <w:szCs w:val="30"/>
          <w:cs/>
          <w:lang w:val="en-US"/>
        </w:rPr>
        <w:t>ในส่วนของกำไรหรือขาดทุน</w:t>
      </w:r>
    </w:p>
    <w:tbl>
      <w:tblPr>
        <w:tblW w:w="9037" w:type="dxa"/>
        <w:tblInd w:w="426" w:type="dxa"/>
        <w:tblLayout w:type="fixed"/>
        <w:tblLook w:val="0000" w:firstRow="0" w:lastRow="0" w:firstColumn="0" w:lastColumn="0" w:noHBand="0" w:noVBand="0"/>
      </w:tblPr>
      <w:tblGrid>
        <w:gridCol w:w="4961"/>
        <w:gridCol w:w="1920"/>
        <w:gridCol w:w="2156"/>
      </w:tblGrid>
      <w:tr w:rsidR="00D95AA7" w:rsidRPr="009B0767" w14:paraId="1AE20DE4" w14:textId="7D51FDD6" w:rsidTr="00C374BB">
        <w:tc>
          <w:tcPr>
            <w:tcW w:w="4961" w:type="dxa"/>
          </w:tcPr>
          <w:p w14:paraId="12F344AB" w14:textId="77777777" w:rsidR="00D95AA7" w:rsidRPr="009B0767" w:rsidRDefault="00D95AA7" w:rsidP="009B0767">
            <w:pPr>
              <w:spacing w:line="240" w:lineRule="auto"/>
              <w:ind w:left="540" w:right="-72"/>
              <w:rPr>
                <w:snapToGrid w:val="0"/>
                <w:sz w:val="30"/>
                <w:szCs w:val="30"/>
                <w:lang w:eastAsia="th-TH"/>
              </w:rPr>
            </w:pPr>
          </w:p>
        </w:tc>
        <w:tc>
          <w:tcPr>
            <w:tcW w:w="4076" w:type="dxa"/>
            <w:gridSpan w:val="2"/>
          </w:tcPr>
          <w:p w14:paraId="4D83F28D" w14:textId="77777777" w:rsidR="00D95AA7" w:rsidRPr="009B0767" w:rsidRDefault="00D95AA7" w:rsidP="009B0767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</w:pPr>
            <w:r w:rsidRPr="009B0767">
              <w:rPr>
                <w:b/>
                <w:bCs/>
                <w:snapToGrid w:val="0"/>
                <w:sz w:val="30"/>
                <w:szCs w:val="30"/>
                <w:lang w:val="en-US" w:eastAsia="th-TH"/>
              </w:rPr>
              <w:t>(</w:t>
            </w:r>
            <w:r w:rsidRPr="009B0767"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หน่วย: พันบาท)</w:t>
            </w:r>
          </w:p>
        </w:tc>
      </w:tr>
      <w:tr w:rsidR="00D95AA7" w:rsidRPr="009B0767" w14:paraId="2B34F2C7" w14:textId="77777777" w:rsidTr="00C374BB">
        <w:tc>
          <w:tcPr>
            <w:tcW w:w="4961" w:type="dxa"/>
          </w:tcPr>
          <w:p w14:paraId="6D3B9BDF" w14:textId="77777777" w:rsidR="00D95AA7" w:rsidRPr="009B0767" w:rsidRDefault="00D95AA7" w:rsidP="009B0767">
            <w:pPr>
              <w:spacing w:line="240" w:lineRule="auto"/>
              <w:ind w:left="540" w:right="-72"/>
              <w:rPr>
                <w:snapToGrid w:val="0"/>
                <w:sz w:val="30"/>
                <w:szCs w:val="30"/>
                <w:lang w:eastAsia="th-TH"/>
              </w:rPr>
            </w:pPr>
          </w:p>
        </w:tc>
        <w:tc>
          <w:tcPr>
            <w:tcW w:w="1920" w:type="dxa"/>
          </w:tcPr>
          <w:p w14:paraId="22D7B51F" w14:textId="77777777" w:rsidR="00D95AA7" w:rsidRPr="009B0767" w:rsidRDefault="00D95AA7" w:rsidP="009B0767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b/>
                <w:bCs/>
                <w:snapToGrid w:val="0"/>
                <w:sz w:val="30"/>
                <w:szCs w:val="30"/>
                <w:cs/>
                <w:lang w:eastAsia="th-TH"/>
              </w:rPr>
            </w:pPr>
            <w:r w:rsidRPr="009B0767"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งบการเงินรวม</w:t>
            </w:r>
          </w:p>
        </w:tc>
        <w:tc>
          <w:tcPr>
            <w:tcW w:w="2156" w:type="dxa"/>
          </w:tcPr>
          <w:p w14:paraId="2D081C5D" w14:textId="77777777" w:rsidR="00D95AA7" w:rsidRPr="009B0767" w:rsidRDefault="00D95AA7" w:rsidP="009B0767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</w:pPr>
            <w:r w:rsidRPr="009B0767"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งบการเงินเฉพาะกิจการ</w:t>
            </w:r>
          </w:p>
        </w:tc>
      </w:tr>
      <w:tr w:rsidR="00D95AA7" w:rsidRPr="009B0767" w14:paraId="1556EBB0" w14:textId="77777777" w:rsidTr="00C374BB">
        <w:tc>
          <w:tcPr>
            <w:tcW w:w="4961" w:type="dxa"/>
          </w:tcPr>
          <w:p w14:paraId="295291B7" w14:textId="6188889A" w:rsidR="00D95AA7" w:rsidRPr="009B0767" w:rsidRDefault="00D95AA7" w:rsidP="009B0767">
            <w:pPr>
              <w:spacing w:line="240" w:lineRule="auto"/>
              <w:ind w:left="27" w:right="-72"/>
              <w:contextualSpacing/>
              <w:jc w:val="thaiDistribute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9B0767">
              <w:rPr>
                <w:b/>
                <w:bCs/>
                <w:sz w:val="30"/>
                <w:szCs w:val="30"/>
                <w:cs/>
                <w:lang w:val="en-US"/>
              </w:rPr>
              <w:t xml:space="preserve">สำหรับงวดสามเดือนสิ้นสุดวันที่ </w:t>
            </w:r>
            <w:r w:rsidR="00356330" w:rsidRPr="009B0767">
              <w:rPr>
                <w:b/>
                <w:bCs/>
                <w:sz w:val="30"/>
                <w:szCs w:val="30"/>
                <w:lang w:val="en-US"/>
              </w:rPr>
              <w:t>3</w:t>
            </w:r>
            <w:r w:rsidR="00D2468F">
              <w:rPr>
                <w:b/>
                <w:bCs/>
                <w:sz w:val="30"/>
                <w:szCs w:val="30"/>
                <w:lang w:val="en-US"/>
              </w:rPr>
              <w:t>0</w:t>
            </w:r>
            <w:r w:rsidRPr="009B0767">
              <w:rPr>
                <w:b/>
                <w:bCs/>
                <w:sz w:val="30"/>
                <w:szCs w:val="30"/>
              </w:rPr>
              <w:t xml:space="preserve"> </w:t>
            </w:r>
            <w:r w:rsidR="00D2468F">
              <w:rPr>
                <w:rFonts w:hint="cs"/>
                <w:b/>
                <w:bCs/>
                <w:sz w:val="30"/>
                <w:szCs w:val="30"/>
                <w:cs/>
              </w:rPr>
              <w:t>มิถุนายน</w:t>
            </w:r>
            <w:r w:rsidRPr="009B0767">
              <w:rPr>
                <w:b/>
                <w:bCs/>
                <w:sz w:val="30"/>
                <w:szCs w:val="30"/>
                <w:cs/>
                <w:lang w:val="en-US"/>
              </w:rPr>
              <w:t xml:space="preserve"> </w:t>
            </w:r>
            <w:r w:rsidRPr="009B0767">
              <w:rPr>
                <w:b/>
                <w:bCs/>
                <w:sz w:val="30"/>
                <w:szCs w:val="30"/>
              </w:rPr>
              <w:t>256</w:t>
            </w:r>
            <w:r w:rsidR="00F61C89" w:rsidRPr="00F61C89">
              <w:rPr>
                <w:rFonts w:hint="cs"/>
                <w:b/>
                <w:bCs/>
                <w:sz w:val="30"/>
                <w:szCs w:val="30"/>
                <w:lang w:val="en-US"/>
              </w:rPr>
              <w:t>7</w:t>
            </w:r>
          </w:p>
        </w:tc>
        <w:tc>
          <w:tcPr>
            <w:tcW w:w="1920" w:type="dxa"/>
            <w:shd w:val="clear" w:color="auto" w:fill="auto"/>
          </w:tcPr>
          <w:p w14:paraId="5FACCFA7" w14:textId="77777777" w:rsidR="00D95AA7" w:rsidRPr="009B0767" w:rsidRDefault="00D95AA7" w:rsidP="004E5461">
            <w:pPr>
              <w:pStyle w:val="acctfourfigures"/>
              <w:tabs>
                <w:tab w:val="clear" w:pos="765"/>
              </w:tabs>
              <w:spacing w:line="240" w:lineRule="auto"/>
              <w:contextualSpacing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156" w:type="dxa"/>
            <w:shd w:val="clear" w:color="auto" w:fill="auto"/>
          </w:tcPr>
          <w:p w14:paraId="3D843E4D" w14:textId="77777777" w:rsidR="00D95AA7" w:rsidRPr="009B0767" w:rsidRDefault="00D95AA7" w:rsidP="004E5461">
            <w:pPr>
              <w:pStyle w:val="acctfourfigures"/>
              <w:tabs>
                <w:tab w:val="clear" w:pos="765"/>
                <w:tab w:val="decimal" w:pos="1596"/>
              </w:tabs>
              <w:spacing w:line="240" w:lineRule="auto"/>
              <w:contextualSpacing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</w:tr>
      <w:tr w:rsidR="00D95AA7" w:rsidRPr="009B0767" w14:paraId="3FE3B33A" w14:textId="77777777" w:rsidTr="00C374BB">
        <w:tc>
          <w:tcPr>
            <w:tcW w:w="4961" w:type="dxa"/>
          </w:tcPr>
          <w:p w14:paraId="429C7F00" w14:textId="77777777" w:rsidR="00D95AA7" w:rsidRPr="009B0767" w:rsidRDefault="00D95AA7" w:rsidP="009B0767">
            <w:pPr>
              <w:spacing w:line="240" w:lineRule="auto"/>
              <w:ind w:left="27"/>
              <w:rPr>
                <w:sz w:val="30"/>
                <w:szCs w:val="30"/>
              </w:rPr>
            </w:pPr>
            <w:r w:rsidRPr="009B0767">
              <w:rPr>
                <w:sz w:val="30"/>
                <w:szCs w:val="30"/>
                <w:cs/>
                <w:lang w:val="en-US"/>
              </w:rPr>
              <w:t>ดอกเบี้ยจ่ายจากหนี้สินตามสัญญาเช่า</w:t>
            </w:r>
          </w:p>
        </w:tc>
        <w:tc>
          <w:tcPr>
            <w:tcW w:w="1920" w:type="dxa"/>
            <w:shd w:val="clear" w:color="auto" w:fill="auto"/>
          </w:tcPr>
          <w:p w14:paraId="08C10875" w14:textId="6DC0D98C" w:rsidR="00D95AA7" w:rsidRPr="004E5461" w:rsidRDefault="002904C2" w:rsidP="004E5461">
            <w:pPr>
              <w:pStyle w:val="acctfourfigures"/>
              <w:tabs>
                <w:tab w:val="clear" w:pos="765"/>
              </w:tabs>
              <w:spacing w:line="240" w:lineRule="auto"/>
              <w:ind w:right="34"/>
              <w:contextualSpacing/>
              <w:jc w:val="right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4E5461">
              <w:rPr>
                <w:rFonts w:ascii="Angsana New" w:hAnsi="Angsana New"/>
                <w:sz w:val="30"/>
                <w:szCs w:val="30"/>
                <w:lang w:val="en-US" w:bidi="th-TH"/>
              </w:rPr>
              <w:t>1,</w:t>
            </w:r>
            <w:r w:rsidR="001D19EB" w:rsidRPr="004E5461">
              <w:rPr>
                <w:rFonts w:ascii="Angsana New" w:hAnsi="Angsana New"/>
                <w:sz w:val="30"/>
                <w:szCs w:val="30"/>
                <w:lang w:val="en-US" w:bidi="th-TH"/>
              </w:rPr>
              <w:t>447</w:t>
            </w:r>
          </w:p>
        </w:tc>
        <w:tc>
          <w:tcPr>
            <w:tcW w:w="2156" w:type="dxa"/>
            <w:shd w:val="clear" w:color="auto" w:fill="auto"/>
          </w:tcPr>
          <w:p w14:paraId="4C10E9BC" w14:textId="72A82DB8" w:rsidR="00D95AA7" w:rsidRPr="004E5461" w:rsidRDefault="001D19EB" w:rsidP="004E5461">
            <w:pPr>
              <w:pStyle w:val="acctfourfigures"/>
              <w:tabs>
                <w:tab w:val="clear" w:pos="765"/>
                <w:tab w:val="decimal" w:pos="1665"/>
              </w:tabs>
              <w:spacing w:line="240" w:lineRule="auto"/>
              <w:ind w:right="34"/>
              <w:contextualSpacing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4E5461">
              <w:rPr>
                <w:rFonts w:ascii="Angsana New" w:hAnsi="Angsana New"/>
                <w:sz w:val="30"/>
                <w:szCs w:val="30"/>
                <w:lang w:val="en-US" w:bidi="th-TH"/>
              </w:rPr>
              <w:t>201</w:t>
            </w:r>
          </w:p>
        </w:tc>
      </w:tr>
      <w:tr w:rsidR="00D95AA7" w:rsidRPr="009B0767" w14:paraId="74BD524D" w14:textId="77777777" w:rsidTr="00C374BB">
        <w:tc>
          <w:tcPr>
            <w:tcW w:w="4961" w:type="dxa"/>
          </w:tcPr>
          <w:p w14:paraId="1D5FA16C" w14:textId="77777777" w:rsidR="00D95AA7" w:rsidRPr="009B0767" w:rsidRDefault="00D95AA7" w:rsidP="009B0767">
            <w:pPr>
              <w:spacing w:line="240" w:lineRule="auto"/>
              <w:ind w:left="27"/>
              <w:rPr>
                <w:sz w:val="30"/>
                <w:szCs w:val="30"/>
                <w:lang w:val="en-US"/>
              </w:rPr>
            </w:pPr>
            <w:r w:rsidRPr="009B0767">
              <w:rPr>
                <w:sz w:val="30"/>
                <w:szCs w:val="30"/>
                <w:cs/>
                <w:lang w:val="en-US"/>
              </w:rPr>
              <w:t>ค่าใช้จ่ายที่เกี่ยวกับสัญญาเช่าระยะสั้น</w:t>
            </w:r>
          </w:p>
        </w:tc>
        <w:tc>
          <w:tcPr>
            <w:tcW w:w="1920" w:type="dxa"/>
            <w:shd w:val="clear" w:color="auto" w:fill="auto"/>
          </w:tcPr>
          <w:p w14:paraId="78C06E8B" w14:textId="528B4AE8" w:rsidR="00D95AA7" w:rsidRPr="004E5461" w:rsidRDefault="002904C2" w:rsidP="004E5461">
            <w:pPr>
              <w:pStyle w:val="acctfourfigures"/>
              <w:tabs>
                <w:tab w:val="clear" w:pos="765"/>
              </w:tabs>
              <w:spacing w:line="240" w:lineRule="auto"/>
              <w:ind w:right="34"/>
              <w:contextualSpacing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4E5461">
              <w:rPr>
                <w:rFonts w:ascii="Angsana New" w:hAnsi="Angsana New"/>
                <w:sz w:val="30"/>
                <w:szCs w:val="30"/>
                <w:lang w:val="en-US" w:bidi="th-TH"/>
              </w:rPr>
              <w:t>166</w:t>
            </w:r>
          </w:p>
        </w:tc>
        <w:tc>
          <w:tcPr>
            <w:tcW w:w="2156" w:type="dxa"/>
            <w:shd w:val="clear" w:color="auto" w:fill="auto"/>
          </w:tcPr>
          <w:p w14:paraId="6CC8F71F" w14:textId="3CE98218" w:rsidR="00D95AA7" w:rsidRPr="004E5461" w:rsidRDefault="002904C2" w:rsidP="004E5461">
            <w:pPr>
              <w:pStyle w:val="acctfourfigures"/>
              <w:tabs>
                <w:tab w:val="clear" w:pos="765"/>
                <w:tab w:val="decimal" w:pos="1665"/>
              </w:tabs>
              <w:spacing w:line="240" w:lineRule="auto"/>
              <w:ind w:right="34"/>
              <w:contextualSpacing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4E5461">
              <w:rPr>
                <w:rFonts w:ascii="Angsana New" w:hAnsi="Angsana New"/>
                <w:sz w:val="30"/>
                <w:szCs w:val="30"/>
                <w:lang w:val="en-US" w:bidi="th-TH"/>
              </w:rPr>
              <w:t>110</w:t>
            </w:r>
          </w:p>
        </w:tc>
      </w:tr>
      <w:tr w:rsidR="003B044D" w:rsidRPr="00906609" w14:paraId="35CAF6C8" w14:textId="77777777" w:rsidTr="00C374BB">
        <w:tc>
          <w:tcPr>
            <w:tcW w:w="4961" w:type="dxa"/>
          </w:tcPr>
          <w:p w14:paraId="2E778E56" w14:textId="74FC502C" w:rsidR="003B044D" w:rsidRPr="009B0767" w:rsidRDefault="003B044D" w:rsidP="009B0767">
            <w:pPr>
              <w:spacing w:line="240" w:lineRule="auto"/>
              <w:ind w:left="27"/>
              <w:rPr>
                <w:sz w:val="30"/>
                <w:szCs w:val="30"/>
                <w:cs/>
                <w:lang w:val="en-US"/>
              </w:rPr>
            </w:pPr>
            <w:r w:rsidRPr="009B0767">
              <w:rPr>
                <w:sz w:val="30"/>
                <w:szCs w:val="30"/>
                <w:cs/>
                <w:lang w:val="en-US"/>
              </w:rPr>
              <w:t>ค่าใช้จ่ายที่เกี่ยวกับสัญญาเช่าซึ่งสินทรัพย์อ้างอิงมีมูลค่าต่ำ</w:t>
            </w:r>
          </w:p>
        </w:tc>
        <w:tc>
          <w:tcPr>
            <w:tcW w:w="1920" w:type="dxa"/>
            <w:shd w:val="clear" w:color="auto" w:fill="auto"/>
          </w:tcPr>
          <w:p w14:paraId="3B9C4884" w14:textId="100CB996" w:rsidR="003B044D" w:rsidRPr="004E5461" w:rsidRDefault="002904C2" w:rsidP="004E5461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ind w:right="34"/>
              <w:contextualSpacing/>
              <w:jc w:val="right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4E5461">
              <w:rPr>
                <w:rFonts w:ascii="Angsana New" w:hAnsi="Angsana New"/>
                <w:sz w:val="30"/>
                <w:szCs w:val="30"/>
                <w:lang w:val="en-US" w:bidi="th-TH"/>
              </w:rPr>
              <w:t>175</w:t>
            </w:r>
          </w:p>
        </w:tc>
        <w:tc>
          <w:tcPr>
            <w:tcW w:w="2156" w:type="dxa"/>
            <w:shd w:val="clear" w:color="auto" w:fill="auto"/>
          </w:tcPr>
          <w:p w14:paraId="7596D088" w14:textId="2E9BEC8D" w:rsidR="003B044D" w:rsidRPr="004E5461" w:rsidRDefault="003B044D" w:rsidP="004E5461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1665"/>
              </w:tabs>
              <w:spacing w:line="240" w:lineRule="auto"/>
              <w:ind w:right="34"/>
              <w:contextualSpacing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4E5461"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</w:tr>
      <w:tr w:rsidR="00D95AA7" w:rsidRPr="009B0767" w14:paraId="47B7791B" w14:textId="77777777" w:rsidTr="00C374BB">
        <w:trPr>
          <w:trHeight w:val="532"/>
        </w:trPr>
        <w:tc>
          <w:tcPr>
            <w:tcW w:w="4961" w:type="dxa"/>
          </w:tcPr>
          <w:p w14:paraId="1BA0A3DC" w14:textId="77777777" w:rsidR="00D95AA7" w:rsidRPr="009B0767" w:rsidRDefault="00D95AA7" w:rsidP="009B0767">
            <w:pPr>
              <w:tabs>
                <w:tab w:val="left" w:pos="851"/>
                <w:tab w:val="left" w:pos="3390"/>
              </w:tabs>
              <w:autoSpaceDE/>
              <w:autoSpaceDN/>
              <w:spacing w:line="240" w:lineRule="auto"/>
              <w:ind w:left="27"/>
              <w:contextualSpacing/>
              <w:jc w:val="thaiDistribute"/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</w:pPr>
            <w:r w:rsidRPr="009B0767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1920" w:type="dxa"/>
            <w:shd w:val="clear" w:color="auto" w:fill="auto"/>
          </w:tcPr>
          <w:p w14:paraId="7CBAE8EA" w14:textId="34180954" w:rsidR="00D95AA7" w:rsidRPr="004E5461" w:rsidRDefault="002904C2" w:rsidP="004E5461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</w:tabs>
              <w:spacing w:line="240" w:lineRule="auto"/>
              <w:ind w:right="34"/>
              <w:contextualSpacing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4E5461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1,</w:t>
            </w:r>
            <w:r w:rsidR="001D19EB" w:rsidRPr="004E5461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788</w:t>
            </w:r>
          </w:p>
        </w:tc>
        <w:tc>
          <w:tcPr>
            <w:tcW w:w="2156" w:type="dxa"/>
            <w:shd w:val="clear" w:color="auto" w:fill="auto"/>
          </w:tcPr>
          <w:p w14:paraId="1FBD9986" w14:textId="08E6FA8A" w:rsidR="00D95AA7" w:rsidRPr="004E5461" w:rsidRDefault="001D19EB" w:rsidP="004E5461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1665"/>
              </w:tabs>
              <w:spacing w:line="240" w:lineRule="auto"/>
              <w:ind w:right="34"/>
              <w:contextualSpacing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bidi="th-TH"/>
              </w:rPr>
            </w:pPr>
            <w:r w:rsidRPr="004E5461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311</w:t>
            </w:r>
          </w:p>
        </w:tc>
      </w:tr>
    </w:tbl>
    <w:p w14:paraId="0821D0C5" w14:textId="77777777" w:rsidR="007769D8" w:rsidRPr="009B0767" w:rsidRDefault="007769D8" w:rsidP="009B0767">
      <w:pPr>
        <w:suppressAutoHyphens/>
        <w:autoSpaceDE/>
        <w:autoSpaceDN/>
        <w:spacing w:line="240" w:lineRule="auto"/>
        <w:ind w:left="567" w:right="-169"/>
        <w:jc w:val="thaiDistribute"/>
        <w:rPr>
          <w:sz w:val="30"/>
          <w:szCs w:val="30"/>
          <w:lang w:val="en-US"/>
        </w:rPr>
      </w:pPr>
    </w:p>
    <w:tbl>
      <w:tblPr>
        <w:tblW w:w="9037" w:type="dxa"/>
        <w:tblInd w:w="426" w:type="dxa"/>
        <w:tblLayout w:type="fixed"/>
        <w:tblLook w:val="0000" w:firstRow="0" w:lastRow="0" w:firstColumn="0" w:lastColumn="0" w:noHBand="0" w:noVBand="0"/>
      </w:tblPr>
      <w:tblGrid>
        <w:gridCol w:w="4961"/>
        <w:gridCol w:w="1920"/>
        <w:gridCol w:w="2156"/>
      </w:tblGrid>
      <w:tr w:rsidR="00D2468F" w:rsidRPr="009B0767" w14:paraId="0776F859" w14:textId="77777777" w:rsidTr="00C374BB">
        <w:tc>
          <w:tcPr>
            <w:tcW w:w="4961" w:type="dxa"/>
          </w:tcPr>
          <w:p w14:paraId="10BF2A8A" w14:textId="77777777" w:rsidR="00D2468F" w:rsidRPr="009B0767" w:rsidRDefault="00D2468F" w:rsidP="001E460B">
            <w:pPr>
              <w:spacing w:line="240" w:lineRule="auto"/>
              <w:ind w:left="540" w:right="-72"/>
              <w:rPr>
                <w:snapToGrid w:val="0"/>
                <w:sz w:val="30"/>
                <w:szCs w:val="30"/>
                <w:lang w:eastAsia="th-TH"/>
              </w:rPr>
            </w:pPr>
          </w:p>
        </w:tc>
        <w:tc>
          <w:tcPr>
            <w:tcW w:w="4076" w:type="dxa"/>
            <w:gridSpan w:val="2"/>
          </w:tcPr>
          <w:p w14:paraId="10CF9AEC" w14:textId="77777777" w:rsidR="00D2468F" w:rsidRPr="009B0767" w:rsidRDefault="00D2468F" w:rsidP="001E460B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</w:pPr>
            <w:r w:rsidRPr="009B0767">
              <w:rPr>
                <w:b/>
                <w:bCs/>
                <w:snapToGrid w:val="0"/>
                <w:sz w:val="30"/>
                <w:szCs w:val="30"/>
                <w:lang w:val="en-US" w:eastAsia="th-TH"/>
              </w:rPr>
              <w:t>(</w:t>
            </w:r>
            <w:r w:rsidRPr="009B0767"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หน่วย: พันบาท)</w:t>
            </w:r>
          </w:p>
        </w:tc>
      </w:tr>
      <w:tr w:rsidR="00D2468F" w:rsidRPr="009B0767" w14:paraId="6B6EAB47" w14:textId="77777777" w:rsidTr="00C374BB">
        <w:tc>
          <w:tcPr>
            <w:tcW w:w="4961" w:type="dxa"/>
          </w:tcPr>
          <w:p w14:paraId="7A22330A" w14:textId="77777777" w:rsidR="00D2468F" w:rsidRPr="009B0767" w:rsidRDefault="00D2468F" w:rsidP="001E460B">
            <w:pPr>
              <w:spacing w:line="240" w:lineRule="auto"/>
              <w:ind w:left="540" w:right="-72"/>
              <w:rPr>
                <w:snapToGrid w:val="0"/>
                <w:sz w:val="30"/>
                <w:szCs w:val="30"/>
                <w:lang w:eastAsia="th-TH"/>
              </w:rPr>
            </w:pPr>
          </w:p>
        </w:tc>
        <w:tc>
          <w:tcPr>
            <w:tcW w:w="1920" w:type="dxa"/>
          </w:tcPr>
          <w:p w14:paraId="0D0CF621" w14:textId="77777777" w:rsidR="00D2468F" w:rsidRPr="009B0767" w:rsidRDefault="00D2468F" w:rsidP="001E460B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b/>
                <w:bCs/>
                <w:snapToGrid w:val="0"/>
                <w:sz w:val="30"/>
                <w:szCs w:val="30"/>
                <w:cs/>
                <w:lang w:eastAsia="th-TH"/>
              </w:rPr>
            </w:pPr>
            <w:r w:rsidRPr="009B0767"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งบการเงินรวม</w:t>
            </w:r>
          </w:p>
        </w:tc>
        <w:tc>
          <w:tcPr>
            <w:tcW w:w="2156" w:type="dxa"/>
          </w:tcPr>
          <w:p w14:paraId="454B0E41" w14:textId="77777777" w:rsidR="00D2468F" w:rsidRPr="009B0767" w:rsidRDefault="00D2468F" w:rsidP="001E460B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</w:pPr>
            <w:r w:rsidRPr="009B0767"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งบการเงินเฉพาะกิจการ</w:t>
            </w:r>
          </w:p>
        </w:tc>
      </w:tr>
      <w:tr w:rsidR="00D2468F" w:rsidRPr="009B0767" w14:paraId="54079A97" w14:textId="77777777" w:rsidTr="00C374BB">
        <w:tc>
          <w:tcPr>
            <w:tcW w:w="4961" w:type="dxa"/>
          </w:tcPr>
          <w:p w14:paraId="0FADB091" w14:textId="4B922923" w:rsidR="00D2468F" w:rsidRPr="009B0767" w:rsidRDefault="00D2468F" w:rsidP="001E460B">
            <w:pPr>
              <w:spacing w:line="240" w:lineRule="auto"/>
              <w:ind w:left="27" w:right="-72"/>
              <w:contextualSpacing/>
              <w:jc w:val="thaiDistribute"/>
              <w:rPr>
                <w:b/>
                <w:bCs/>
                <w:sz w:val="30"/>
                <w:szCs w:val="30"/>
                <w:cs/>
                <w:lang w:val="en-US"/>
              </w:rPr>
            </w:pPr>
            <w:r>
              <w:rPr>
                <w:b/>
                <w:bCs/>
                <w:sz w:val="30"/>
                <w:szCs w:val="30"/>
                <w:cs/>
                <w:lang w:val="en-US"/>
              </w:rPr>
              <w:t>สำหรับงวดหก</w:t>
            </w:r>
            <w:r w:rsidRPr="009B0767">
              <w:rPr>
                <w:b/>
                <w:bCs/>
                <w:sz w:val="30"/>
                <w:szCs w:val="30"/>
                <w:cs/>
                <w:lang w:val="en-US"/>
              </w:rPr>
              <w:t xml:space="preserve">เดือนสิ้นสุดวันที่ </w:t>
            </w:r>
            <w:r w:rsidRPr="009B0767">
              <w:rPr>
                <w:b/>
                <w:bCs/>
                <w:sz w:val="30"/>
                <w:szCs w:val="30"/>
                <w:lang w:val="en-US"/>
              </w:rPr>
              <w:t>3</w:t>
            </w:r>
            <w:r>
              <w:rPr>
                <w:b/>
                <w:bCs/>
                <w:sz w:val="30"/>
                <w:szCs w:val="30"/>
                <w:lang w:val="en-US"/>
              </w:rPr>
              <w:t>0</w:t>
            </w:r>
            <w:r w:rsidRPr="009B0767">
              <w:rPr>
                <w:b/>
                <w:bCs/>
                <w:sz w:val="30"/>
                <w:szCs w:val="30"/>
              </w:rPr>
              <w:t xml:space="preserve"> </w:t>
            </w:r>
            <w:r>
              <w:rPr>
                <w:rFonts w:hint="cs"/>
                <w:b/>
                <w:bCs/>
                <w:sz w:val="30"/>
                <w:szCs w:val="30"/>
                <w:cs/>
              </w:rPr>
              <w:t>มิถุนายน</w:t>
            </w:r>
            <w:r w:rsidRPr="009B0767">
              <w:rPr>
                <w:b/>
                <w:bCs/>
                <w:sz w:val="30"/>
                <w:szCs w:val="30"/>
                <w:cs/>
                <w:lang w:val="en-US"/>
              </w:rPr>
              <w:t xml:space="preserve"> </w:t>
            </w:r>
            <w:r w:rsidRPr="009B0767">
              <w:rPr>
                <w:b/>
                <w:bCs/>
                <w:sz w:val="30"/>
                <w:szCs w:val="30"/>
              </w:rPr>
              <w:t>256</w:t>
            </w:r>
            <w:r w:rsidRPr="00F61C89">
              <w:rPr>
                <w:rFonts w:hint="cs"/>
                <w:b/>
                <w:bCs/>
                <w:sz w:val="30"/>
                <w:szCs w:val="30"/>
                <w:lang w:val="en-US"/>
              </w:rPr>
              <w:t>7</w:t>
            </w:r>
          </w:p>
        </w:tc>
        <w:tc>
          <w:tcPr>
            <w:tcW w:w="1920" w:type="dxa"/>
            <w:shd w:val="clear" w:color="auto" w:fill="auto"/>
          </w:tcPr>
          <w:p w14:paraId="155B6233" w14:textId="77777777" w:rsidR="00D2468F" w:rsidRPr="009B0767" w:rsidRDefault="00D2468F" w:rsidP="001E460B">
            <w:pPr>
              <w:pStyle w:val="acctfourfigures"/>
              <w:tabs>
                <w:tab w:val="clear" w:pos="765"/>
                <w:tab w:val="decimal" w:pos="1524"/>
              </w:tabs>
              <w:spacing w:line="240" w:lineRule="auto"/>
              <w:contextualSpacing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156" w:type="dxa"/>
            <w:shd w:val="clear" w:color="auto" w:fill="auto"/>
          </w:tcPr>
          <w:p w14:paraId="6DD308DB" w14:textId="77777777" w:rsidR="00D2468F" w:rsidRPr="009B0767" w:rsidRDefault="00D2468F" w:rsidP="001E460B">
            <w:pPr>
              <w:pStyle w:val="acctfourfigures"/>
              <w:tabs>
                <w:tab w:val="clear" w:pos="765"/>
                <w:tab w:val="decimal" w:pos="1596"/>
              </w:tabs>
              <w:spacing w:line="240" w:lineRule="auto"/>
              <w:contextualSpacing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</w:tr>
      <w:tr w:rsidR="00D2468F" w:rsidRPr="009B0767" w14:paraId="762EC298" w14:textId="77777777" w:rsidTr="00C374BB">
        <w:tc>
          <w:tcPr>
            <w:tcW w:w="4961" w:type="dxa"/>
          </w:tcPr>
          <w:p w14:paraId="42C27563" w14:textId="77777777" w:rsidR="00D2468F" w:rsidRPr="009B0767" w:rsidRDefault="00D2468F" w:rsidP="001E460B">
            <w:pPr>
              <w:spacing w:line="240" w:lineRule="auto"/>
              <w:ind w:left="27"/>
              <w:rPr>
                <w:sz w:val="30"/>
                <w:szCs w:val="30"/>
              </w:rPr>
            </w:pPr>
            <w:r w:rsidRPr="009B0767">
              <w:rPr>
                <w:sz w:val="30"/>
                <w:szCs w:val="30"/>
                <w:cs/>
                <w:lang w:val="en-US"/>
              </w:rPr>
              <w:t>ดอกเบี้ยจ่ายจากหนี้สินตามสัญญาเช่า</w:t>
            </w:r>
          </w:p>
        </w:tc>
        <w:tc>
          <w:tcPr>
            <w:tcW w:w="1920" w:type="dxa"/>
            <w:shd w:val="clear" w:color="auto" w:fill="auto"/>
          </w:tcPr>
          <w:p w14:paraId="391E2B56" w14:textId="1863799B" w:rsidR="00D2468F" w:rsidRPr="004E5461" w:rsidRDefault="002904C2" w:rsidP="004E5461">
            <w:pPr>
              <w:pStyle w:val="acctfourfigures"/>
              <w:tabs>
                <w:tab w:val="clear" w:pos="765"/>
                <w:tab w:val="decimal" w:pos="1524"/>
              </w:tabs>
              <w:spacing w:line="240" w:lineRule="auto"/>
              <w:ind w:right="34"/>
              <w:contextualSpacing/>
              <w:jc w:val="right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4E5461">
              <w:rPr>
                <w:rFonts w:ascii="Angsana New" w:hAnsi="Angsana New"/>
                <w:sz w:val="30"/>
                <w:szCs w:val="30"/>
                <w:lang w:val="en-US" w:bidi="th-TH"/>
              </w:rPr>
              <w:t>2,</w:t>
            </w:r>
            <w:r w:rsidR="00034866" w:rsidRPr="004E5461">
              <w:rPr>
                <w:rFonts w:ascii="Angsana New" w:hAnsi="Angsana New"/>
                <w:sz w:val="30"/>
                <w:szCs w:val="30"/>
                <w:lang w:val="en-US" w:bidi="th-TH"/>
              </w:rPr>
              <w:t>920</w:t>
            </w:r>
          </w:p>
        </w:tc>
        <w:tc>
          <w:tcPr>
            <w:tcW w:w="2156" w:type="dxa"/>
            <w:shd w:val="clear" w:color="auto" w:fill="auto"/>
          </w:tcPr>
          <w:p w14:paraId="557149F3" w14:textId="37B05E57" w:rsidR="00D2468F" w:rsidRPr="004E5461" w:rsidRDefault="00034866" w:rsidP="004E5461">
            <w:pPr>
              <w:pStyle w:val="acctfourfigures"/>
              <w:tabs>
                <w:tab w:val="clear" w:pos="765"/>
                <w:tab w:val="decimal" w:pos="1665"/>
              </w:tabs>
              <w:spacing w:line="240" w:lineRule="auto"/>
              <w:ind w:right="34"/>
              <w:contextualSpacing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4E5461">
              <w:rPr>
                <w:rFonts w:ascii="Angsana New" w:hAnsi="Angsana New"/>
                <w:sz w:val="30"/>
                <w:szCs w:val="30"/>
                <w:lang w:val="en-US" w:bidi="th-TH"/>
              </w:rPr>
              <w:t>415</w:t>
            </w:r>
          </w:p>
        </w:tc>
      </w:tr>
      <w:tr w:rsidR="00D2468F" w:rsidRPr="009B0767" w14:paraId="1FD1AADA" w14:textId="77777777" w:rsidTr="00C374BB">
        <w:tc>
          <w:tcPr>
            <w:tcW w:w="4961" w:type="dxa"/>
          </w:tcPr>
          <w:p w14:paraId="7AEC40D2" w14:textId="77777777" w:rsidR="00D2468F" w:rsidRPr="009B0767" w:rsidRDefault="00D2468F" w:rsidP="001E460B">
            <w:pPr>
              <w:spacing w:line="240" w:lineRule="auto"/>
              <w:ind w:left="27"/>
              <w:rPr>
                <w:sz w:val="30"/>
                <w:szCs w:val="30"/>
                <w:lang w:val="en-US"/>
              </w:rPr>
            </w:pPr>
            <w:r w:rsidRPr="009B0767">
              <w:rPr>
                <w:sz w:val="30"/>
                <w:szCs w:val="30"/>
                <w:cs/>
                <w:lang w:val="en-US"/>
              </w:rPr>
              <w:t>ค่าใช้จ่ายที่เกี่ยวกับสัญญาเช่าระยะสั้น</w:t>
            </w:r>
          </w:p>
        </w:tc>
        <w:tc>
          <w:tcPr>
            <w:tcW w:w="1920" w:type="dxa"/>
            <w:shd w:val="clear" w:color="auto" w:fill="auto"/>
          </w:tcPr>
          <w:p w14:paraId="547F9F04" w14:textId="57C9D315" w:rsidR="00D2468F" w:rsidRPr="004E5461" w:rsidRDefault="002904C2" w:rsidP="004E5461">
            <w:pPr>
              <w:pStyle w:val="acctfourfigures"/>
              <w:tabs>
                <w:tab w:val="clear" w:pos="765"/>
                <w:tab w:val="decimal" w:pos="1524"/>
              </w:tabs>
              <w:spacing w:line="240" w:lineRule="auto"/>
              <w:ind w:right="34"/>
              <w:contextualSpacing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4E5461">
              <w:rPr>
                <w:rFonts w:ascii="Angsana New" w:hAnsi="Angsana New"/>
                <w:sz w:val="30"/>
                <w:szCs w:val="30"/>
                <w:lang w:val="en-US" w:bidi="th-TH"/>
              </w:rPr>
              <w:t>335</w:t>
            </w:r>
          </w:p>
        </w:tc>
        <w:tc>
          <w:tcPr>
            <w:tcW w:w="2156" w:type="dxa"/>
            <w:shd w:val="clear" w:color="auto" w:fill="auto"/>
          </w:tcPr>
          <w:p w14:paraId="3F04377E" w14:textId="60315413" w:rsidR="00D2468F" w:rsidRPr="004E5461" w:rsidRDefault="002904C2" w:rsidP="004E5461">
            <w:pPr>
              <w:pStyle w:val="acctfourfigures"/>
              <w:tabs>
                <w:tab w:val="clear" w:pos="765"/>
                <w:tab w:val="decimal" w:pos="1665"/>
              </w:tabs>
              <w:spacing w:line="240" w:lineRule="auto"/>
              <w:ind w:right="34"/>
              <w:contextualSpacing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4E5461">
              <w:rPr>
                <w:rFonts w:ascii="Angsana New" w:hAnsi="Angsana New"/>
                <w:sz w:val="30"/>
                <w:szCs w:val="30"/>
                <w:lang w:val="en-US" w:bidi="th-TH"/>
              </w:rPr>
              <w:t>265</w:t>
            </w:r>
          </w:p>
        </w:tc>
      </w:tr>
      <w:tr w:rsidR="00D2468F" w:rsidRPr="009B0767" w14:paraId="447F7AF1" w14:textId="77777777" w:rsidTr="00C374BB">
        <w:tc>
          <w:tcPr>
            <w:tcW w:w="4961" w:type="dxa"/>
          </w:tcPr>
          <w:p w14:paraId="49942B03" w14:textId="77777777" w:rsidR="00D2468F" w:rsidRPr="009B0767" w:rsidRDefault="00D2468F" w:rsidP="001E460B">
            <w:pPr>
              <w:spacing w:line="240" w:lineRule="auto"/>
              <w:ind w:left="27"/>
              <w:rPr>
                <w:sz w:val="30"/>
                <w:szCs w:val="30"/>
                <w:cs/>
                <w:lang w:val="en-US"/>
              </w:rPr>
            </w:pPr>
            <w:r w:rsidRPr="009B0767">
              <w:rPr>
                <w:sz w:val="30"/>
                <w:szCs w:val="30"/>
                <w:cs/>
                <w:lang w:val="en-US"/>
              </w:rPr>
              <w:t>ค่าใช้จ่ายที่เกี่ยวกับสัญญาเช่าซึ่งสินทรัพย์อ้างอิงมีมูลค่าต่ำ</w:t>
            </w:r>
          </w:p>
        </w:tc>
        <w:tc>
          <w:tcPr>
            <w:tcW w:w="1920" w:type="dxa"/>
            <w:shd w:val="clear" w:color="auto" w:fill="auto"/>
          </w:tcPr>
          <w:p w14:paraId="5442E64F" w14:textId="7B92DF9A" w:rsidR="00D2468F" w:rsidRPr="004E5461" w:rsidRDefault="002904C2" w:rsidP="004E5461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1524"/>
              </w:tabs>
              <w:spacing w:line="240" w:lineRule="auto"/>
              <w:ind w:right="34"/>
              <w:contextualSpacing/>
              <w:jc w:val="right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4E5461">
              <w:rPr>
                <w:rFonts w:ascii="Angsana New" w:hAnsi="Angsana New"/>
                <w:sz w:val="30"/>
                <w:szCs w:val="30"/>
                <w:lang w:val="en-US" w:bidi="th-TH"/>
              </w:rPr>
              <w:t>348</w:t>
            </w:r>
          </w:p>
        </w:tc>
        <w:tc>
          <w:tcPr>
            <w:tcW w:w="2156" w:type="dxa"/>
            <w:shd w:val="clear" w:color="auto" w:fill="auto"/>
          </w:tcPr>
          <w:p w14:paraId="258A44D6" w14:textId="77777777" w:rsidR="00D2468F" w:rsidRPr="004E5461" w:rsidRDefault="00D2468F" w:rsidP="004E5461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1665"/>
              </w:tabs>
              <w:spacing w:line="240" w:lineRule="auto"/>
              <w:ind w:right="34"/>
              <w:contextualSpacing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4E5461"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</w:tr>
      <w:tr w:rsidR="00D2468F" w:rsidRPr="009B0767" w14:paraId="719F26E7" w14:textId="77777777" w:rsidTr="00C374BB">
        <w:trPr>
          <w:trHeight w:val="532"/>
        </w:trPr>
        <w:tc>
          <w:tcPr>
            <w:tcW w:w="4961" w:type="dxa"/>
          </w:tcPr>
          <w:p w14:paraId="699C480A" w14:textId="77777777" w:rsidR="00D2468F" w:rsidRPr="009B0767" w:rsidRDefault="00D2468F" w:rsidP="001E460B">
            <w:pPr>
              <w:tabs>
                <w:tab w:val="left" w:pos="851"/>
                <w:tab w:val="left" w:pos="3390"/>
              </w:tabs>
              <w:autoSpaceDE/>
              <w:autoSpaceDN/>
              <w:spacing w:line="240" w:lineRule="auto"/>
              <w:ind w:left="27"/>
              <w:contextualSpacing/>
              <w:jc w:val="thaiDistribute"/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</w:pPr>
            <w:r w:rsidRPr="009B0767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1920" w:type="dxa"/>
            <w:shd w:val="clear" w:color="auto" w:fill="auto"/>
          </w:tcPr>
          <w:p w14:paraId="2B849554" w14:textId="2537C1D5" w:rsidR="00D2468F" w:rsidRPr="004E5461" w:rsidRDefault="002904C2" w:rsidP="004E5461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1524"/>
              </w:tabs>
              <w:spacing w:line="240" w:lineRule="auto"/>
              <w:ind w:right="34"/>
              <w:contextualSpacing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4E5461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3,</w:t>
            </w:r>
            <w:r w:rsidR="00034866" w:rsidRPr="004E5461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603</w:t>
            </w:r>
          </w:p>
        </w:tc>
        <w:tc>
          <w:tcPr>
            <w:tcW w:w="2156" w:type="dxa"/>
            <w:shd w:val="clear" w:color="auto" w:fill="auto"/>
          </w:tcPr>
          <w:p w14:paraId="18618E5C" w14:textId="34A95B61" w:rsidR="00D2468F" w:rsidRPr="004E5461" w:rsidRDefault="00034866" w:rsidP="004E5461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1665"/>
              </w:tabs>
              <w:spacing w:line="240" w:lineRule="auto"/>
              <w:ind w:right="34"/>
              <w:contextualSpacing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bidi="th-TH"/>
              </w:rPr>
            </w:pPr>
            <w:r w:rsidRPr="004E5461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680</w:t>
            </w:r>
          </w:p>
        </w:tc>
      </w:tr>
    </w:tbl>
    <w:p w14:paraId="63D2B9F7" w14:textId="20FAFA91" w:rsidR="00DE0E52" w:rsidRDefault="00DE0E52" w:rsidP="00DE0E52">
      <w:pPr>
        <w:suppressAutoHyphens/>
        <w:autoSpaceDE/>
        <w:autoSpaceDN/>
        <w:spacing w:before="240" w:line="240" w:lineRule="auto"/>
        <w:ind w:left="567" w:right="-170"/>
        <w:jc w:val="thaiDistribute"/>
        <w:rPr>
          <w:sz w:val="30"/>
          <w:szCs w:val="30"/>
          <w:lang w:val="en-US"/>
        </w:rPr>
      </w:pPr>
      <w:r>
        <w:rPr>
          <w:sz w:val="30"/>
          <w:szCs w:val="30"/>
          <w:lang w:val="en-US"/>
        </w:rPr>
        <w:br w:type="page"/>
      </w:r>
    </w:p>
    <w:p w14:paraId="59762714" w14:textId="0ADCACEE" w:rsidR="00C15943" w:rsidRPr="009B0767" w:rsidRDefault="00737DB2" w:rsidP="00DE0E52">
      <w:pPr>
        <w:pStyle w:val="a3"/>
        <w:numPr>
          <w:ilvl w:val="0"/>
          <w:numId w:val="15"/>
        </w:numPr>
        <w:autoSpaceDE/>
        <w:autoSpaceDN/>
        <w:spacing w:before="240" w:after="120" w:line="440" w:lineRule="exact"/>
        <w:ind w:left="567" w:hanging="567"/>
        <w:jc w:val="thaiDistribute"/>
        <w:rPr>
          <w:b/>
          <w:bCs/>
          <w:sz w:val="32"/>
          <w:szCs w:val="32"/>
        </w:rPr>
      </w:pPr>
      <w:r w:rsidRPr="009B0767">
        <w:rPr>
          <w:b/>
          <w:bCs/>
          <w:sz w:val="32"/>
          <w:szCs w:val="32"/>
          <w:cs/>
          <w:lang w:val="en-US"/>
        </w:rPr>
        <w:lastRenderedPageBreak/>
        <w:t>ข้อมูล</w:t>
      </w:r>
      <w:r w:rsidR="00D86757" w:rsidRPr="009B0767">
        <w:rPr>
          <w:b/>
          <w:bCs/>
          <w:sz w:val="32"/>
          <w:szCs w:val="32"/>
          <w:cs/>
          <w:lang w:val="en-US"/>
        </w:rPr>
        <w:t>ทางการเงินจำแนกส่วนงาน</w:t>
      </w:r>
    </w:p>
    <w:p w14:paraId="2CE86B34" w14:textId="2F6681EB" w:rsidR="0010536F" w:rsidRPr="009B0767" w:rsidRDefault="0010536F" w:rsidP="00DE0E52">
      <w:pPr>
        <w:spacing w:after="120" w:line="440" w:lineRule="exact"/>
        <w:ind w:left="567"/>
        <w:jc w:val="thaiDistribute"/>
        <w:rPr>
          <w:sz w:val="30"/>
          <w:szCs w:val="30"/>
        </w:rPr>
      </w:pPr>
      <w:r w:rsidRPr="009B0767">
        <w:rPr>
          <w:sz w:val="30"/>
          <w:szCs w:val="30"/>
          <w:cs/>
          <w:lang w:val="en-US"/>
        </w:rPr>
        <w:t>กลุ่มบริษัทมี</w:t>
      </w:r>
      <w:r w:rsidRPr="009B0767">
        <w:rPr>
          <w:sz w:val="30"/>
          <w:szCs w:val="30"/>
        </w:rPr>
        <w:t xml:space="preserve"> </w:t>
      </w:r>
      <w:r w:rsidR="00B05170" w:rsidRPr="009B0767">
        <w:rPr>
          <w:sz w:val="30"/>
          <w:szCs w:val="30"/>
        </w:rPr>
        <w:t>5</w:t>
      </w:r>
      <w:r w:rsidRPr="009B0767">
        <w:rPr>
          <w:sz w:val="30"/>
          <w:szCs w:val="30"/>
        </w:rPr>
        <w:t xml:space="preserve"> </w:t>
      </w:r>
      <w:r w:rsidRPr="009B0767">
        <w:rPr>
          <w:sz w:val="30"/>
          <w:szCs w:val="30"/>
          <w:cs/>
          <w:lang w:val="en-US"/>
        </w:rPr>
        <w:t>ส่วนงานดำเนินงานดังรายละเอียดข้างล่าง</w:t>
      </w:r>
      <w:r w:rsidRPr="009B0767">
        <w:rPr>
          <w:sz w:val="30"/>
          <w:szCs w:val="30"/>
        </w:rPr>
        <w:t xml:space="preserve"> </w:t>
      </w:r>
      <w:r w:rsidRPr="009B0767">
        <w:rPr>
          <w:sz w:val="30"/>
          <w:szCs w:val="30"/>
          <w:cs/>
          <w:lang w:val="en-US"/>
        </w:rPr>
        <w:t>ซึ่งเป็นหน่วยงานธุรกิจที่สำคัญของกลุ่มบริษัท</w:t>
      </w:r>
      <w:r w:rsidRPr="009B0767">
        <w:rPr>
          <w:sz w:val="30"/>
          <w:szCs w:val="30"/>
        </w:rPr>
        <w:t xml:space="preserve"> </w:t>
      </w:r>
      <w:r w:rsidRPr="009B0767">
        <w:rPr>
          <w:sz w:val="30"/>
          <w:szCs w:val="30"/>
          <w:cs/>
          <w:lang w:val="en-US"/>
        </w:rPr>
        <w:t>หน่วยงานธุรกิจที่สำคัญนี้ให้บริการที่แตกต่างกัน และมีการบริหารจัดการแยกต่างหาก ผู้มีอำนาจตัดสินใจสูงสุดด้านการดำเนินงานสอบทานรายงานการจัดการภายในของแต่ละหน่วยงานธุรกิจที่สำคัญอย่างน้อย</w:t>
      </w:r>
      <w:r w:rsidR="00292937" w:rsidRPr="009B0767">
        <w:rPr>
          <w:sz w:val="30"/>
          <w:szCs w:val="30"/>
          <w:cs/>
          <w:lang w:val="en-US"/>
        </w:rPr>
        <w:br/>
      </w:r>
      <w:r w:rsidRPr="009B0767">
        <w:rPr>
          <w:sz w:val="30"/>
          <w:szCs w:val="30"/>
          <w:cs/>
          <w:lang w:val="en-US"/>
        </w:rPr>
        <w:t>ทุกไตรมาส การดำเนินงานของ</w:t>
      </w:r>
      <w:r w:rsidRPr="009B0767">
        <w:rPr>
          <w:sz w:val="30"/>
          <w:szCs w:val="30"/>
        </w:rPr>
        <w:t xml:space="preserve"> </w:t>
      </w:r>
      <w:r w:rsidRPr="009B0767">
        <w:rPr>
          <w:sz w:val="30"/>
          <w:szCs w:val="30"/>
          <w:cs/>
          <w:lang w:val="en-US"/>
        </w:rPr>
        <w:t>แต่ละส่วนงานที่รายงานของกลุ่มบริษัทโดยสรุปมีดังนี้</w:t>
      </w:r>
    </w:p>
    <w:p w14:paraId="6B6563A8" w14:textId="3FE0E7E6" w:rsidR="0010536F" w:rsidRPr="009B0767" w:rsidRDefault="0010536F" w:rsidP="00DE0E52">
      <w:pPr>
        <w:pStyle w:val="a3"/>
        <w:numPr>
          <w:ilvl w:val="0"/>
          <w:numId w:val="18"/>
        </w:numPr>
        <w:tabs>
          <w:tab w:val="clear" w:pos="340"/>
          <w:tab w:val="left" w:pos="227"/>
          <w:tab w:val="left" w:pos="454"/>
          <w:tab w:val="left" w:pos="900"/>
          <w:tab w:val="num" w:pos="1080"/>
          <w:tab w:val="left" w:pos="1644"/>
          <w:tab w:val="left" w:pos="1871"/>
          <w:tab w:val="left" w:pos="19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autoSpaceDE/>
        <w:autoSpaceDN/>
        <w:spacing w:line="440" w:lineRule="exact"/>
        <w:ind w:left="990" w:hanging="423"/>
        <w:jc w:val="thaiDistribute"/>
        <w:rPr>
          <w:rFonts w:asciiTheme="majorBidi" w:hAnsiTheme="majorBidi" w:cstheme="majorBidi"/>
          <w:sz w:val="30"/>
          <w:szCs w:val="30"/>
        </w:rPr>
      </w:pPr>
      <w:r w:rsidRPr="009B0767">
        <w:rPr>
          <w:sz w:val="30"/>
          <w:szCs w:val="30"/>
          <w:cs/>
          <w:lang w:val="en-US"/>
        </w:rPr>
        <w:t>ส่วนงาน</w:t>
      </w:r>
      <w:r w:rsidRPr="009B0767">
        <w:rPr>
          <w:sz w:val="30"/>
          <w:szCs w:val="30"/>
        </w:rPr>
        <w:t xml:space="preserve"> </w:t>
      </w:r>
      <w:r w:rsidR="00B05170" w:rsidRPr="009B0767">
        <w:rPr>
          <w:sz w:val="30"/>
          <w:szCs w:val="30"/>
        </w:rPr>
        <w:t>1</w:t>
      </w:r>
      <w:r w:rsidRPr="009B0767">
        <w:rPr>
          <w:sz w:val="30"/>
          <w:szCs w:val="30"/>
        </w:rPr>
        <w:t xml:space="preserve"> </w:t>
      </w:r>
      <w:r w:rsidRPr="009B0767">
        <w:rPr>
          <w:sz w:val="30"/>
          <w:szCs w:val="30"/>
        </w:rPr>
        <w:tab/>
      </w:r>
      <w:r w:rsidRPr="009B0767">
        <w:rPr>
          <w:sz w:val="30"/>
          <w:szCs w:val="30"/>
        </w:rPr>
        <w:tab/>
      </w:r>
      <w:r w:rsidR="0062161C" w:rsidRPr="009B0767">
        <w:rPr>
          <w:rFonts w:asciiTheme="majorBidi" w:eastAsia="Arial" w:hAnsiTheme="majorBidi" w:cstheme="majorBidi"/>
          <w:snapToGrid w:val="0"/>
          <w:sz w:val="30"/>
          <w:szCs w:val="30"/>
          <w:cs/>
          <w:lang w:val="en-US" w:eastAsia="th-TH"/>
        </w:rPr>
        <w:t>ส่วนงานปั๊มอุตสาหกรรม</w:t>
      </w:r>
    </w:p>
    <w:p w14:paraId="2BAD25F5" w14:textId="00420C6E" w:rsidR="0010536F" w:rsidRPr="009B0767" w:rsidRDefault="0010536F" w:rsidP="00DE0E52">
      <w:pPr>
        <w:pStyle w:val="a3"/>
        <w:numPr>
          <w:ilvl w:val="0"/>
          <w:numId w:val="18"/>
        </w:numPr>
        <w:tabs>
          <w:tab w:val="clear" w:pos="340"/>
          <w:tab w:val="left" w:pos="227"/>
          <w:tab w:val="left" w:pos="454"/>
          <w:tab w:val="left" w:pos="900"/>
          <w:tab w:val="num" w:pos="1080"/>
          <w:tab w:val="left" w:pos="1644"/>
          <w:tab w:val="left" w:pos="1871"/>
          <w:tab w:val="left" w:pos="19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autoSpaceDE/>
        <w:autoSpaceDN/>
        <w:spacing w:line="440" w:lineRule="exact"/>
        <w:ind w:left="990" w:hanging="423"/>
        <w:jc w:val="thaiDistribute"/>
        <w:rPr>
          <w:rFonts w:asciiTheme="majorBidi" w:hAnsiTheme="majorBidi" w:cstheme="majorBidi"/>
          <w:sz w:val="30"/>
          <w:szCs w:val="30"/>
        </w:rPr>
      </w:pPr>
      <w:r w:rsidRPr="009B0767">
        <w:rPr>
          <w:rFonts w:asciiTheme="majorBidi" w:hAnsiTheme="majorBidi" w:cstheme="majorBidi"/>
          <w:sz w:val="30"/>
          <w:szCs w:val="30"/>
          <w:cs/>
          <w:lang w:val="en-US"/>
        </w:rPr>
        <w:t>ส่วนงาน</w:t>
      </w:r>
      <w:r w:rsidRPr="009B0767">
        <w:rPr>
          <w:rFonts w:asciiTheme="majorBidi" w:hAnsiTheme="majorBidi" w:cstheme="majorBidi"/>
          <w:sz w:val="30"/>
          <w:szCs w:val="30"/>
        </w:rPr>
        <w:t xml:space="preserve"> </w:t>
      </w:r>
      <w:r w:rsidR="00B05170" w:rsidRPr="009B0767">
        <w:rPr>
          <w:rFonts w:asciiTheme="majorBidi" w:hAnsiTheme="majorBidi" w:cstheme="majorBidi"/>
          <w:sz w:val="30"/>
          <w:szCs w:val="30"/>
        </w:rPr>
        <w:t>2</w:t>
      </w:r>
      <w:r w:rsidRPr="009B0767">
        <w:rPr>
          <w:rFonts w:asciiTheme="majorBidi" w:hAnsiTheme="majorBidi" w:cstheme="majorBidi"/>
          <w:sz w:val="30"/>
          <w:szCs w:val="30"/>
          <w:lang w:val="en-US"/>
        </w:rPr>
        <w:t xml:space="preserve"> </w:t>
      </w:r>
      <w:r w:rsidRPr="009B0767">
        <w:rPr>
          <w:rFonts w:asciiTheme="majorBidi" w:hAnsiTheme="majorBidi" w:cstheme="majorBidi"/>
          <w:sz w:val="30"/>
          <w:szCs w:val="30"/>
        </w:rPr>
        <w:tab/>
      </w:r>
      <w:r w:rsidRPr="009B0767">
        <w:rPr>
          <w:rFonts w:asciiTheme="majorBidi" w:hAnsiTheme="majorBidi" w:cstheme="majorBidi"/>
          <w:sz w:val="30"/>
          <w:szCs w:val="30"/>
        </w:rPr>
        <w:tab/>
      </w:r>
      <w:r w:rsidR="0062161C" w:rsidRPr="009B0767">
        <w:rPr>
          <w:rFonts w:asciiTheme="majorBidi" w:eastAsia="Arial" w:hAnsiTheme="majorBidi" w:cstheme="majorBidi"/>
          <w:snapToGrid w:val="0"/>
          <w:sz w:val="30"/>
          <w:szCs w:val="30"/>
          <w:cs/>
          <w:lang w:val="en-US" w:eastAsia="th-TH"/>
        </w:rPr>
        <w:t>ส่วนงานสถานีวัดและระบบท่อส่งก๊าซธรรมชาติ</w:t>
      </w:r>
    </w:p>
    <w:p w14:paraId="406FA565" w14:textId="20D63BF5" w:rsidR="00233ADE" w:rsidRPr="009B0767" w:rsidRDefault="00233ADE" w:rsidP="00DE0E52">
      <w:pPr>
        <w:pStyle w:val="a3"/>
        <w:numPr>
          <w:ilvl w:val="0"/>
          <w:numId w:val="18"/>
        </w:numPr>
        <w:tabs>
          <w:tab w:val="clear" w:pos="340"/>
          <w:tab w:val="left" w:pos="227"/>
          <w:tab w:val="left" w:pos="454"/>
          <w:tab w:val="left" w:pos="900"/>
          <w:tab w:val="num" w:pos="1080"/>
          <w:tab w:val="left" w:pos="1644"/>
          <w:tab w:val="left" w:pos="1871"/>
          <w:tab w:val="left" w:pos="19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autoSpaceDE/>
        <w:autoSpaceDN/>
        <w:spacing w:line="440" w:lineRule="exact"/>
        <w:ind w:left="990" w:hanging="423"/>
        <w:jc w:val="thaiDistribute"/>
        <w:rPr>
          <w:rFonts w:asciiTheme="majorBidi" w:hAnsiTheme="majorBidi" w:cstheme="majorBidi"/>
          <w:sz w:val="30"/>
          <w:szCs w:val="30"/>
        </w:rPr>
      </w:pPr>
      <w:r w:rsidRPr="009B0767">
        <w:rPr>
          <w:rFonts w:asciiTheme="majorBidi" w:hAnsiTheme="majorBidi" w:cstheme="majorBidi"/>
          <w:sz w:val="30"/>
          <w:szCs w:val="30"/>
          <w:cs/>
          <w:lang w:val="en-US"/>
        </w:rPr>
        <w:t>ส่วนงาน</w:t>
      </w:r>
      <w:r w:rsidRPr="009B0767">
        <w:rPr>
          <w:rFonts w:asciiTheme="majorBidi" w:hAnsiTheme="majorBidi" w:cstheme="majorBidi"/>
          <w:sz w:val="30"/>
          <w:szCs w:val="30"/>
        </w:rPr>
        <w:t xml:space="preserve"> </w:t>
      </w:r>
      <w:r w:rsidR="00B05170" w:rsidRPr="009B0767">
        <w:rPr>
          <w:rFonts w:asciiTheme="majorBidi" w:hAnsiTheme="majorBidi" w:cstheme="majorBidi"/>
          <w:sz w:val="30"/>
          <w:szCs w:val="30"/>
        </w:rPr>
        <w:t>3</w:t>
      </w:r>
      <w:r w:rsidRPr="009B0767">
        <w:rPr>
          <w:rFonts w:asciiTheme="majorBidi" w:hAnsiTheme="majorBidi" w:cstheme="majorBidi"/>
          <w:sz w:val="30"/>
          <w:szCs w:val="30"/>
        </w:rPr>
        <w:tab/>
      </w:r>
      <w:r w:rsidRPr="009B0767">
        <w:rPr>
          <w:rFonts w:asciiTheme="majorBidi" w:hAnsiTheme="majorBidi" w:cstheme="majorBidi"/>
          <w:sz w:val="30"/>
          <w:szCs w:val="30"/>
        </w:rPr>
        <w:tab/>
      </w:r>
      <w:r w:rsidR="00F93EFB" w:rsidRPr="009B0767">
        <w:rPr>
          <w:rFonts w:asciiTheme="majorBidi" w:eastAsia="Arial" w:hAnsiTheme="majorBidi" w:cstheme="majorBidi"/>
          <w:snapToGrid w:val="0"/>
          <w:sz w:val="30"/>
          <w:szCs w:val="30"/>
          <w:cs/>
          <w:lang w:val="en-US" w:eastAsia="th-TH"/>
        </w:rPr>
        <w:t xml:space="preserve">ส่วนงานพลังงานทางเลือก </w:t>
      </w:r>
    </w:p>
    <w:p w14:paraId="1628DFF9" w14:textId="6CA0D7FE" w:rsidR="00233ADE" w:rsidRPr="009B0767" w:rsidRDefault="00233ADE" w:rsidP="00DE0E52">
      <w:pPr>
        <w:pStyle w:val="a3"/>
        <w:numPr>
          <w:ilvl w:val="0"/>
          <w:numId w:val="18"/>
        </w:numPr>
        <w:tabs>
          <w:tab w:val="clear" w:pos="340"/>
          <w:tab w:val="left" w:pos="227"/>
          <w:tab w:val="left" w:pos="454"/>
          <w:tab w:val="left" w:pos="900"/>
          <w:tab w:val="num" w:pos="1080"/>
          <w:tab w:val="left" w:pos="1644"/>
          <w:tab w:val="left" w:pos="1871"/>
          <w:tab w:val="left" w:pos="19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autoSpaceDE/>
        <w:autoSpaceDN/>
        <w:spacing w:line="440" w:lineRule="exact"/>
        <w:ind w:left="990" w:hanging="423"/>
        <w:jc w:val="thaiDistribute"/>
        <w:rPr>
          <w:rFonts w:asciiTheme="majorBidi" w:hAnsiTheme="majorBidi" w:cstheme="majorBidi"/>
          <w:sz w:val="30"/>
          <w:szCs w:val="30"/>
        </w:rPr>
      </w:pPr>
      <w:r w:rsidRPr="009B0767">
        <w:rPr>
          <w:rFonts w:asciiTheme="majorBidi" w:hAnsiTheme="majorBidi" w:cstheme="majorBidi"/>
          <w:sz w:val="30"/>
          <w:szCs w:val="30"/>
          <w:cs/>
          <w:lang w:val="en-US"/>
        </w:rPr>
        <w:t>ส่วนงาน</w:t>
      </w:r>
      <w:r w:rsidRPr="009B0767">
        <w:rPr>
          <w:rFonts w:asciiTheme="majorBidi" w:hAnsiTheme="majorBidi" w:cstheme="majorBidi"/>
          <w:sz w:val="30"/>
          <w:szCs w:val="30"/>
        </w:rPr>
        <w:t xml:space="preserve"> </w:t>
      </w:r>
      <w:r w:rsidR="00B05170" w:rsidRPr="009B0767">
        <w:rPr>
          <w:rFonts w:asciiTheme="majorBidi" w:hAnsiTheme="majorBidi" w:cstheme="majorBidi"/>
          <w:sz w:val="30"/>
          <w:szCs w:val="30"/>
        </w:rPr>
        <w:t>4</w:t>
      </w:r>
      <w:r w:rsidRPr="009B0767">
        <w:rPr>
          <w:rFonts w:asciiTheme="majorBidi" w:hAnsiTheme="majorBidi" w:cstheme="majorBidi"/>
          <w:sz w:val="30"/>
          <w:szCs w:val="30"/>
          <w:lang w:val="en-US"/>
        </w:rPr>
        <w:t xml:space="preserve"> </w:t>
      </w:r>
      <w:r w:rsidRPr="009B0767">
        <w:rPr>
          <w:rFonts w:asciiTheme="majorBidi" w:hAnsiTheme="majorBidi" w:cstheme="majorBidi"/>
          <w:sz w:val="30"/>
          <w:szCs w:val="30"/>
        </w:rPr>
        <w:tab/>
      </w:r>
      <w:r w:rsidRPr="009B0767">
        <w:rPr>
          <w:rFonts w:asciiTheme="majorBidi" w:hAnsiTheme="majorBidi" w:cstheme="majorBidi"/>
          <w:sz w:val="30"/>
          <w:szCs w:val="30"/>
        </w:rPr>
        <w:tab/>
      </w:r>
      <w:r w:rsidR="00F93EFB" w:rsidRPr="009B0767">
        <w:rPr>
          <w:rFonts w:asciiTheme="majorBidi" w:eastAsia="Arial" w:hAnsiTheme="majorBidi" w:cstheme="majorBidi"/>
          <w:snapToGrid w:val="0"/>
          <w:sz w:val="30"/>
          <w:szCs w:val="30"/>
          <w:cs/>
          <w:lang w:val="en-US" w:eastAsia="th-TH"/>
        </w:rPr>
        <w:t>ส่วนงานการวัดอัตราการไหลของของเหลว</w:t>
      </w:r>
    </w:p>
    <w:p w14:paraId="5C039672" w14:textId="084AC044" w:rsidR="00233ADE" w:rsidRPr="009B0767" w:rsidRDefault="00233ADE" w:rsidP="00DE0E52">
      <w:pPr>
        <w:pStyle w:val="a3"/>
        <w:numPr>
          <w:ilvl w:val="0"/>
          <w:numId w:val="18"/>
        </w:numPr>
        <w:tabs>
          <w:tab w:val="clear" w:pos="340"/>
          <w:tab w:val="left" w:pos="227"/>
          <w:tab w:val="left" w:pos="454"/>
          <w:tab w:val="left" w:pos="900"/>
          <w:tab w:val="num" w:pos="1080"/>
          <w:tab w:val="left" w:pos="1644"/>
          <w:tab w:val="left" w:pos="1871"/>
          <w:tab w:val="left" w:pos="19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autoSpaceDE/>
        <w:autoSpaceDN/>
        <w:spacing w:line="440" w:lineRule="exact"/>
        <w:ind w:left="990" w:hanging="423"/>
        <w:jc w:val="thaiDistribute"/>
        <w:rPr>
          <w:rFonts w:asciiTheme="majorBidi" w:hAnsiTheme="majorBidi" w:cstheme="majorBidi"/>
          <w:sz w:val="30"/>
          <w:szCs w:val="30"/>
        </w:rPr>
      </w:pPr>
      <w:r w:rsidRPr="009B0767">
        <w:rPr>
          <w:rFonts w:asciiTheme="majorBidi" w:hAnsiTheme="majorBidi" w:cstheme="majorBidi"/>
          <w:sz w:val="30"/>
          <w:szCs w:val="30"/>
          <w:cs/>
          <w:lang w:val="en-US"/>
        </w:rPr>
        <w:t>ส่วนงาน</w:t>
      </w:r>
      <w:r w:rsidRPr="009B0767">
        <w:rPr>
          <w:rFonts w:asciiTheme="majorBidi" w:hAnsiTheme="majorBidi" w:cstheme="majorBidi"/>
          <w:sz w:val="30"/>
          <w:szCs w:val="30"/>
        </w:rPr>
        <w:t xml:space="preserve"> </w:t>
      </w:r>
      <w:r w:rsidR="00B05170" w:rsidRPr="009B0767">
        <w:rPr>
          <w:rFonts w:asciiTheme="majorBidi" w:hAnsiTheme="majorBidi" w:cstheme="majorBidi"/>
          <w:sz w:val="30"/>
          <w:szCs w:val="30"/>
        </w:rPr>
        <w:t>5</w:t>
      </w:r>
      <w:r w:rsidRPr="009B0767">
        <w:rPr>
          <w:rFonts w:asciiTheme="majorBidi" w:hAnsiTheme="majorBidi" w:cstheme="majorBidi"/>
          <w:sz w:val="30"/>
          <w:szCs w:val="30"/>
        </w:rPr>
        <w:t xml:space="preserve"> </w:t>
      </w:r>
      <w:r w:rsidRPr="009B0767">
        <w:rPr>
          <w:rFonts w:asciiTheme="majorBidi" w:hAnsiTheme="majorBidi" w:cstheme="majorBidi"/>
          <w:sz w:val="30"/>
          <w:szCs w:val="30"/>
        </w:rPr>
        <w:tab/>
      </w:r>
      <w:r w:rsidRPr="009B0767">
        <w:rPr>
          <w:rFonts w:asciiTheme="majorBidi" w:hAnsiTheme="majorBidi" w:cstheme="majorBidi"/>
          <w:sz w:val="30"/>
          <w:szCs w:val="30"/>
        </w:rPr>
        <w:tab/>
      </w:r>
      <w:r w:rsidR="0068768A" w:rsidRPr="009B0767">
        <w:rPr>
          <w:rFonts w:asciiTheme="majorBidi" w:eastAsia="Arial" w:hAnsiTheme="majorBidi" w:cstheme="majorBidi"/>
          <w:snapToGrid w:val="0"/>
          <w:sz w:val="30"/>
          <w:szCs w:val="30"/>
          <w:cs/>
          <w:lang w:val="en-US" w:eastAsia="th-TH"/>
        </w:rPr>
        <w:t xml:space="preserve">ส่วนงานอื่นๆ </w:t>
      </w:r>
      <w:r w:rsidR="0068768A" w:rsidRPr="009B0767">
        <w:rPr>
          <w:rFonts w:asciiTheme="majorBidi" w:eastAsia="Arial" w:hAnsiTheme="majorBidi" w:cstheme="majorBidi"/>
          <w:snapToGrid w:val="0"/>
          <w:sz w:val="30"/>
          <w:szCs w:val="30"/>
          <w:lang w:eastAsia="th-TH"/>
        </w:rPr>
        <w:t>-</w:t>
      </w:r>
      <w:r w:rsidR="0068768A" w:rsidRPr="009B0767">
        <w:rPr>
          <w:rFonts w:asciiTheme="majorBidi" w:eastAsia="Arial" w:hAnsiTheme="majorBidi" w:cstheme="majorBidi"/>
          <w:snapToGrid w:val="0"/>
          <w:sz w:val="30"/>
          <w:szCs w:val="30"/>
          <w:cs/>
          <w:lang w:val="en-US" w:eastAsia="th-TH"/>
        </w:rPr>
        <w:t xml:space="preserve"> บริหารอาคารจอดรถ </w:t>
      </w:r>
      <w:r w:rsidR="0068768A" w:rsidRPr="009B0767">
        <w:rPr>
          <w:rFonts w:asciiTheme="majorBidi" w:eastAsia="Arial" w:hAnsiTheme="majorBidi" w:cstheme="majorBidi"/>
          <w:sz w:val="30"/>
          <w:szCs w:val="30"/>
          <w:cs/>
          <w:lang w:val="en-US"/>
        </w:rPr>
        <w:t xml:space="preserve">รวมถึงการให้เช่าและการบริการพื้นที่เชิงพาณิชย์  </w:t>
      </w:r>
    </w:p>
    <w:p w14:paraId="72795424" w14:textId="69FF9B71" w:rsidR="00734989" w:rsidRPr="009B0767" w:rsidRDefault="0071512D" w:rsidP="00DE0E52">
      <w:pPr>
        <w:spacing w:before="120" w:line="440" w:lineRule="exact"/>
        <w:ind w:left="567"/>
        <w:jc w:val="thaiDistribute"/>
        <w:rPr>
          <w:sz w:val="30"/>
          <w:szCs w:val="30"/>
          <w:cs/>
          <w:lang w:val="en-US"/>
        </w:rPr>
      </w:pPr>
      <w:r w:rsidRPr="009B0767">
        <w:rPr>
          <w:sz w:val="30"/>
          <w:szCs w:val="30"/>
          <w:cs/>
          <w:lang w:val="en-US"/>
        </w:rPr>
        <w:t xml:space="preserve">ข้อมูลผลการดำเนินงานของแต่ละส่วนงานที่รายงานได้รวมอยู่ดังข้างล่างนี้ </w:t>
      </w:r>
      <w:r w:rsidR="006B2577" w:rsidRPr="009B0767">
        <w:rPr>
          <w:sz w:val="30"/>
          <w:szCs w:val="30"/>
          <w:cs/>
          <w:lang w:val="en-US"/>
        </w:rPr>
        <w:t>ผลการดำเนินงานของแต่ละ</w:t>
      </w:r>
      <w:r w:rsidR="00F84DE5" w:rsidRPr="009B0767">
        <w:rPr>
          <w:sz w:val="30"/>
          <w:szCs w:val="30"/>
          <w:cs/>
          <w:lang w:val="en-US"/>
        </w:rPr>
        <w:br/>
      </w:r>
      <w:r w:rsidR="006B2577" w:rsidRPr="009B0767">
        <w:rPr>
          <w:sz w:val="30"/>
          <w:szCs w:val="30"/>
          <w:cs/>
          <w:lang w:val="en-US"/>
        </w:rPr>
        <w:t>ส่วนงานวัดโดยใช้</w:t>
      </w:r>
      <w:r w:rsidR="0010536F" w:rsidRPr="009B0767">
        <w:rPr>
          <w:sz w:val="30"/>
          <w:szCs w:val="30"/>
          <w:cs/>
          <w:lang w:val="en-US"/>
        </w:rPr>
        <w:t>กำไรก่อนภาษีเงินได้ของส่วนงาน ซึ่งนำเสนอในรายงานการจัดการภายในและสอบทานโดยผู้มีอำนาจตัดสินใจสูงสุดด้าน การดำเนินงานของกลุ่มบริษัท ผู้บริหารเชื่อว่าการใช้กำไรก่อนภาษีเงินได้ในการวัดผลการดำเนินงานนั้นเป็นข้อมูลที่เหมาะสมในการประเมินผลการดำเนินงานของส่วนงานและสอดคล้องกับกิจการอื่นที่ดำเนินธุรกิจในอุตสาหกรรมเดียวกัน</w:t>
      </w:r>
      <w:r w:rsidR="006B2577" w:rsidRPr="009B0767">
        <w:rPr>
          <w:sz w:val="30"/>
          <w:szCs w:val="30"/>
          <w:cs/>
          <w:lang w:val="en-US"/>
        </w:rPr>
        <w:t xml:space="preserve"> ทั้งนี้การกำหนดราคาระหว่างส่วนงานเป็นไปตามการซื้อขายตามปกติธุรกิจ</w:t>
      </w:r>
    </w:p>
    <w:p w14:paraId="7AE091A9" w14:textId="77777777" w:rsidR="00D63076" w:rsidRDefault="00D63076" w:rsidP="00DE0E52">
      <w:pPr>
        <w:spacing w:before="120" w:line="440" w:lineRule="exact"/>
        <w:ind w:left="539"/>
        <w:jc w:val="thaiDistribute"/>
        <w:rPr>
          <w:sz w:val="30"/>
          <w:szCs w:val="30"/>
          <w:lang w:val="en-US"/>
        </w:rPr>
      </w:pPr>
      <w:bookmarkStart w:id="3" w:name="_MON_1468784681"/>
      <w:bookmarkStart w:id="4" w:name="_MON_1461565949"/>
      <w:bookmarkStart w:id="5" w:name="_MON_1461567816"/>
      <w:bookmarkStart w:id="6" w:name="_MON_1461569907"/>
      <w:bookmarkStart w:id="7" w:name="_MON_1461570318"/>
      <w:bookmarkStart w:id="8" w:name="_MON_1468871356"/>
      <w:bookmarkStart w:id="9" w:name="_MON_1461405647"/>
      <w:bookmarkStart w:id="10" w:name="_MON_1461390129"/>
      <w:bookmarkStart w:id="11" w:name="_MON_1461390435"/>
      <w:bookmarkStart w:id="12" w:name="_MON_1500891505"/>
      <w:bookmarkStart w:id="13" w:name="_MON_1500918274"/>
      <w:bookmarkStart w:id="14" w:name="_MON_1468953569"/>
      <w:bookmarkStart w:id="15" w:name="_MON_1464983850"/>
      <w:bookmarkStart w:id="16" w:name="_MON_1461390442"/>
      <w:bookmarkStart w:id="17" w:name="_MON_1461495589"/>
      <w:bookmarkStart w:id="18" w:name="_MON_1469130781"/>
      <w:bookmarkStart w:id="19" w:name="_MON_1506013500"/>
      <w:bookmarkStart w:id="20" w:name="_MON_1461508308"/>
      <w:bookmarkStart w:id="21" w:name="_MON_1469204472"/>
      <w:bookmarkStart w:id="22" w:name="_MON_1469204496"/>
      <w:bookmarkStart w:id="23" w:name="_MON_1461396580"/>
      <w:bookmarkStart w:id="24" w:name="_MON_1461510519"/>
      <w:bookmarkStart w:id="25" w:name="_MON_1461510693"/>
      <w:bookmarkStart w:id="26" w:name="_MON_1461510855"/>
      <w:bookmarkStart w:id="27" w:name="_MON_1461510887"/>
      <w:bookmarkStart w:id="28" w:name="_MON_1465600752"/>
      <w:bookmarkStart w:id="29" w:name="_MON_1461510912"/>
      <w:bookmarkStart w:id="30" w:name="_MON_1461510958"/>
      <w:bookmarkStart w:id="31" w:name="_MON_1465716736"/>
      <w:bookmarkStart w:id="32" w:name="_MON_1461511021"/>
      <w:bookmarkStart w:id="33" w:name="_MON_1461511074"/>
      <w:bookmarkStart w:id="34" w:name="_MON_1465737764"/>
      <w:bookmarkStart w:id="35" w:name="_MON_1461396950"/>
      <w:bookmarkStart w:id="36" w:name="_MON_1465764203"/>
      <w:bookmarkStart w:id="37" w:name="_MON_1465764542"/>
      <w:bookmarkStart w:id="38" w:name="_MON_1461520048"/>
      <w:bookmarkStart w:id="39" w:name="_MON_1461397436"/>
      <w:bookmarkStart w:id="40" w:name="_MON_1508888122"/>
      <w:bookmarkStart w:id="41" w:name="_MON_1508888220"/>
      <w:bookmarkStart w:id="42" w:name="_MON_1508889025"/>
      <w:bookmarkStart w:id="43" w:name="_MON_1508889953"/>
      <w:bookmarkStart w:id="44" w:name="_MON_1461400540"/>
      <w:bookmarkStart w:id="45" w:name="_MON_1461530345"/>
      <w:bookmarkStart w:id="46" w:name="_MON_1508992410"/>
      <w:bookmarkStart w:id="47" w:name="_MON_1508992415"/>
      <w:bookmarkStart w:id="48" w:name="_MON_1508995423"/>
      <w:bookmarkStart w:id="49" w:name="_MON_1508995428"/>
      <w:bookmarkStart w:id="50" w:name="_MON_1508995440"/>
      <w:bookmarkStart w:id="51" w:name="_MON_1461530363"/>
      <w:bookmarkStart w:id="52" w:name="_MON_1461532664"/>
      <w:bookmarkStart w:id="53" w:name="_MON_1461404605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</w:p>
    <w:p w14:paraId="1CA400A0" w14:textId="6DF60468" w:rsidR="00D63076" w:rsidRDefault="00D63076" w:rsidP="00DE0E52">
      <w:pPr>
        <w:spacing w:before="120" w:line="440" w:lineRule="exact"/>
        <w:ind w:left="539"/>
        <w:jc w:val="thaiDistribute"/>
        <w:rPr>
          <w:sz w:val="30"/>
          <w:szCs w:val="30"/>
          <w:lang w:val="en-US"/>
        </w:rPr>
      </w:pPr>
    </w:p>
    <w:p w14:paraId="12140A70" w14:textId="4B5E7333" w:rsidR="00C374BB" w:rsidRDefault="00C374BB" w:rsidP="00DE0E52">
      <w:pPr>
        <w:autoSpaceDE/>
        <w:autoSpaceDN/>
        <w:spacing w:line="440" w:lineRule="exact"/>
        <w:jc w:val="left"/>
        <w:rPr>
          <w:sz w:val="30"/>
          <w:szCs w:val="30"/>
          <w:cs/>
          <w:lang w:val="en-US"/>
        </w:rPr>
      </w:pPr>
      <w:r>
        <w:rPr>
          <w:sz w:val="30"/>
          <w:szCs w:val="30"/>
          <w:cs/>
          <w:lang w:val="en-US"/>
        </w:rPr>
        <w:br w:type="page"/>
      </w:r>
    </w:p>
    <w:tbl>
      <w:tblPr>
        <w:tblW w:w="9639" w:type="dxa"/>
        <w:tblInd w:w="14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27"/>
        <w:gridCol w:w="34"/>
        <w:gridCol w:w="1096"/>
        <w:gridCol w:w="1341"/>
        <w:gridCol w:w="1131"/>
        <w:gridCol w:w="1130"/>
        <w:gridCol w:w="1131"/>
        <w:gridCol w:w="1049"/>
      </w:tblGrid>
      <w:tr w:rsidR="00781F03" w:rsidRPr="009B0767" w14:paraId="3B1215BC" w14:textId="77777777" w:rsidTr="00E81AB5">
        <w:trPr>
          <w:trHeight w:val="86"/>
        </w:trPr>
        <w:tc>
          <w:tcPr>
            <w:tcW w:w="27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ED70F4" w14:textId="77777777" w:rsidR="00C15943" w:rsidRPr="009B0767" w:rsidRDefault="00C15943" w:rsidP="00CD2A51">
            <w:pPr>
              <w:spacing w:line="420" w:lineRule="exact"/>
              <w:rPr>
                <w:sz w:val="26"/>
                <w:szCs w:val="26"/>
                <w:cs/>
              </w:rPr>
            </w:pPr>
          </w:p>
        </w:tc>
        <w:tc>
          <w:tcPr>
            <w:tcW w:w="6878" w:type="dxa"/>
            <w:gridSpan w:val="6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D12F371" w14:textId="397AB0A2" w:rsidR="00C15943" w:rsidRPr="009B0767" w:rsidRDefault="004D3AF2" w:rsidP="00CD2A51">
            <w:pPr>
              <w:pBdr>
                <w:bottom w:val="single" w:sz="4" w:space="1" w:color="auto"/>
              </w:pBdr>
              <w:spacing w:line="420" w:lineRule="exact"/>
              <w:ind w:left="113" w:right="113"/>
              <w:jc w:val="right"/>
              <w:rPr>
                <w:b/>
                <w:bCs/>
                <w:sz w:val="26"/>
                <w:szCs w:val="26"/>
                <w:cs/>
                <w:lang w:val="en-US"/>
              </w:rPr>
            </w:pPr>
            <w:r w:rsidRPr="009B0767">
              <w:rPr>
                <w:b/>
                <w:bCs/>
                <w:sz w:val="26"/>
                <w:szCs w:val="26"/>
                <w:cs/>
                <w:lang w:val="en-US"/>
              </w:rPr>
              <w:t>(หน่วย: พันบาท)</w:t>
            </w:r>
          </w:p>
        </w:tc>
      </w:tr>
      <w:tr w:rsidR="004D3AF2" w:rsidRPr="009B0767" w14:paraId="7D762E48" w14:textId="77777777" w:rsidTr="00E81AB5">
        <w:trPr>
          <w:trHeight w:val="86"/>
        </w:trPr>
        <w:tc>
          <w:tcPr>
            <w:tcW w:w="27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5C1D78" w14:textId="77777777" w:rsidR="004D3AF2" w:rsidRPr="009B0767" w:rsidRDefault="004D3AF2" w:rsidP="00CD2A51">
            <w:pPr>
              <w:spacing w:line="420" w:lineRule="exact"/>
              <w:rPr>
                <w:sz w:val="26"/>
                <w:szCs w:val="26"/>
                <w:cs/>
              </w:rPr>
            </w:pPr>
          </w:p>
        </w:tc>
        <w:tc>
          <w:tcPr>
            <w:tcW w:w="6878" w:type="dxa"/>
            <w:gridSpan w:val="6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CE377C2" w14:textId="7EB24AE8" w:rsidR="004D3AF2" w:rsidRPr="009B0767" w:rsidRDefault="004D3AF2" w:rsidP="00CD2A51">
            <w:pPr>
              <w:pBdr>
                <w:bottom w:val="single" w:sz="4" w:space="1" w:color="auto"/>
              </w:pBdr>
              <w:spacing w:line="420" w:lineRule="exact"/>
              <w:ind w:left="113" w:right="113"/>
              <w:jc w:val="center"/>
              <w:rPr>
                <w:b/>
                <w:bCs/>
                <w:sz w:val="26"/>
                <w:szCs w:val="26"/>
                <w:cs/>
                <w:lang w:val="en-US"/>
              </w:rPr>
            </w:pPr>
            <w:r w:rsidRPr="009B0767">
              <w:rPr>
                <w:b/>
                <w:bCs/>
                <w:sz w:val="26"/>
                <w:szCs w:val="26"/>
                <w:cs/>
                <w:lang w:val="en-US"/>
              </w:rPr>
              <w:t>งบการเงินรวม</w:t>
            </w:r>
          </w:p>
        </w:tc>
      </w:tr>
      <w:tr w:rsidR="00781F03" w:rsidRPr="009B0767" w14:paraId="641E1ADE" w14:textId="77777777" w:rsidTr="00E81AB5">
        <w:trPr>
          <w:trHeight w:val="86"/>
        </w:trPr>
        <w:tc>
          <w:tcPr>
            <w:tcW w:w="27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FD8A56A" w14:textId="77777777" w:rsidR="00C15943" w:rsidRPr="009B0767" w:rsidRDefault="00C15943" w:rsidP="00CD2A51">
            <w:pPr>
              <w:spacing w:line="420" w:lineRule="exact"/>
              <w:rPr>
                <w:sz w:val="26"/>
                <w:szCs w:val="26"/>
                <w:cs/>
              </w:rPr>
            </w:pPr>
          </w:p>
        </w:tc>
        <w:tc>
          <w:tcPr>
            <w:tcW w:w="6878" w:type="dxa"/>
            <w:gridSpan w:val="6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54E9E5C" w14:textId="370AB892" w:rsidR="00C15943" w:rsidRPr="009B0767" w:rsidRDefault="00C15943" w:rsidP="00CD2A51">
            <w:pPr>
              <w:pBdr>
                <w:bottom w:val="single" w:sz="4" w:space="1" w:color="auto"/>
              </w:pBdr>
              <w:spacing w:line="420" w:lineRule="exact"/>
              <w:ind w:left="113" w:right="113"/>
              <w:jc w:val="center"/>
              <w:rPr>
                <w:b/>
                <w:bCs/>
                <w:sz w:val="26"/>
                <w:szCs w:val="26"/>
                <w:lang w:val="en-US"/>
              </w:rPr>
            </w:pPr>
            <w:r w:rsidRPr="009B0767">
              <w:rPr>
                <w:b/>
                <w:bCs/>
                <w:sz w:val="26"/>
                <w:szCs w:val="26"/>
                <w:cs/>
                <w:lang w:val="en-US"/>
              </w:rPr>
              <w:t>สำหรับ</w:t>
            </w:r>
            <w:r w:rsidR="00AD389C" w:rsidRPr="009B0767">
              <w:rPr>
                <w:b/>
                <w:bCs/>
                <w:sz w:val="26"/>
                <w:szCs w:val="26"/>
                <w:cs/>
                <w:lang w:val="en-US"/>
              </w:rPr>
              <w:t>งวด</w:t>
            </w:r>
            <w:r w:rsidR="00823A44">
              <w:rPr>
                <w:rFonts w:hint="cs"/>
                <w:b/>
                <w:bCs/>
                <w:sz w:val="26"/>
                <w:szCs w:val="26"/>
                <w:cs/>
                <w:lang w:val="en-US"/>
              </w:rPr>
              <w:t>หก</w:t>
            </w:r>
            <w:r w:rsidR="00AD389C" w:rsidRPr="009B0767">
              <w:rPr>
                <w:b/>
                <w:bCs/>
                <w:sz w:val="26"/>
                <w:szCs w:val="26"/>
                <w:cs/>
                <w:lang w:val="en-US"/>
              </w:rPr>
              <w:t xml:space="preserve">เดือนสิ้นสุดวันที่ </w:t>
            </w:r>
            <w:r w:rsidR="00B05170" w:rsidRPr="009B0767">
              <w:rPr>
                <w:b/>
                <w:bCs/>
                <w:sz w:val="26"/>
                <w:szCs w:val="26"/>
                <w:lang w:val="en-US"/>
              </w:rPr>
              <w:t>3</w:t>
            </w:r>
            <w:r w:rsidR="00CD6117">
              <w:rPr>
                <w:b/>
                <w:bCs/>
                <w:sz w:val="26"/>
                <w:szCs w:val="26"/>
                <w:lang w:val="en-US"/>
              </w:rPr>
              <w:t>0</w:t>
            </w:r>
            <w:r w:rsidR="00043A96" w:rsidRPr="009B0767">
              <w:rPr>
                <w:b/>
                <w:bCs/>
                <w:sz w:val="26"/>
                <w:szCs w:val="26"/>
                <w:lang w:val="en-US"/>
              </w:rPr>
              <w:t xml:space="preserve"> </w:t>
            </w:r>
            <w:r w:rsidR="00CD6117">
              <w:rPr>
                <w:rFonts w:hint="cs"/>
                <w:b/>
                <w:bCs/>
                <w:sz w:val="26"/>
                <w:szCs w:val="26"/>
                <w:cs/>
                <w:lang w:val="en-US"/>
              </w:rPr>
              <w:t>มิถุนายน</w:t>
            </w:r>
            <w:r w:rsidR="004B77D1" w:rsidRPr="009B0767">
              <w:rPr>
                <w:b/>
                <w:bCs/>
                <w:sz w:val="26"/>
                <w:szCs w:val="26"/>
                <w:cs/>
                <w:lang w:val="en-US"/>
              </w:rPr>
              <w:t xml:space="preserve"> </w:t>
            </w:r>
            <w:r w:rsidR="00B05170" w:rsidRPr="009B0767">
              <w:rPr>
                <w:b/>
                <w:bCs/>
                <w:sz w:val="26"/>
                <w:szCs w:val="26"/>
                <w:lang w:val="en-US"/>
              </w:rPr>
              <w:t>256</w:t>
            </w:r>
            <w:r w:rsidR="00F579CC" w:rsidRPr="009B0767">
              <w:rPr>
                <w:b/>
                <w:bCs/>
                <w:sz w:val="26"/>
                <w:szCs w:val="26"/>
                <w:lang w:val="en-US"/>
              </w:rPr>
              <w:t>7</w:t>
            </w:r>
          </w:p>
        </w:tc>
      </w:tr>
      <w:tr w:rsidR="00781F03" w:rsidRPr="009B0767" w14:paraId="72248E93" w14:textId="77777777" w:rsidTr="00E81AB5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727" w:type="dxa"/>
            <w:shd w:val="clear" w:color="auto" w:fill="auto"/>
          </w:tcPr>
          <w:p w14:paraId="3BA82F9F" w14:textId="77777777" w:rsidR="004B77D1" w:rsidRPr="009B0767" w:rsidRDefault="004B77D1" w:rsidP="00CD2A51">
            <w:pPr>
              <w:autoSpaceDE/>
              <w:autoSpaceDN/>
              <w:spacing w:line="420" w:lineRule="exact"/>
              <w:jc w:val="left"/>
              <w:rPr>
                <w:rFonts w:eastAsia="Arial Unicode MS"/>
                <w:b/>
                <w:bCs/>
                <w:sz w:val="24"/>
                <w:szCs w:val="24"/>
                <w:lang w:eastAsia="th-TH"/>
              </w:rPr>
            </w:pPr>
          </w:p>
        </w:tc>
        <w:tc>
          <w:tcPr>
            <w:tcW w:w="1130" w:type="dxa"/>
            <w:gridSpan w:val="2"/>
            <w:shd w:val="clear" w:color="auto" w:fill="auto"/>
            <w:vAlign w:val="center"/>
          </w:tcPr>
          <w:p w14:paraId="3C82905F" w14:textId="77777777" w:rsidR="00B1790A" w:rsidRDefault="00B1790A" w:rsidP="00CD2A51">
            <w:pPr>
              <w:pBdr>
                <w:bottom w:val="single" w:sz="4" w:space="1" w:color="auto"/>
              </w:pBdr>
              <w:spacing w:line="420" w:lineRule="exact"/>
              <w:jc w:val="center"/>
              <w:rPr>
                <w:rFonts w:eastAsia="Arial Unicode MS"/>
                <w:b/>
                <w:bCs/>
                <w:spacing w:val="-4"/>
                <w:sz w:val="24"/>
                <w:szCs w:val="24"/>
                <w:lang w:val="en-US"/>
              </w:rPr>
            </w:pPr>
          </w:p>
          <w:p w14:paraId="5C91B7CD" w14:textId="77E95710" w:rsidR="00B1790A" w:rsidRPr="009B0767" w:rsidRDefault="004B6956" w:rsidP="00CD2A51">
            <w:pPr>
              <w:pBdr>
                <w:bottom w:val="single" w:sz="4" w:space="1" w:color="auto"/>
              </w:pBdr>
              <w:spacing w:line="420" w:lineRule="exact"/>
              <w:jc w:val="center"/>
              <w:rPr>
                <w:rFonts w:eastAsia="Arial Unicode MS"/>
                <w:b/>
                <w:bCs/>
                <w:spacing w:val="-4"/>
                <w:sz w:val="24"/>
                <w:szCs w:val="24"/>
                <w:lang w:val="en-US"/>
              </w:rPr>
            </w:pPr>
            <w:r w:rsidRPr="009B0767">
              <w:rPr>
                <w:rFonts w:eastAsia="Arial Unicode MS"/>
                <w:b/>
                <w:bCs/>
                <w:spacing w:val="-4"/>
                <w:sz w:val="24"/>
                <w:szCs w:val="24"/>
                <w:cs/>
                <w:lang w:val="en-US"/>
              </w:rPr>
              <w:t>ส่วนงานปั</w:t>
            </w:r>
            <w:r w:rsidRPr="009B0767">
              <w:rPr>
                <w:rFonts w:eastAsia="Arial Unicode MS" w:hint="cs"/>
                <w:b/>
                <w:bCs/>
                <w:spacing w:val="-4"/>
                <w:sz w:val="24"/>
                <w:szCs w:val="24"/>
                <w:cs/>
                <w:lang w:val="en-US"/>
              </w:rPr>
              <w:t>๊</w:t>
            </w:r>
            <w:r w:rsidR="004B77D1" w:rsidRPr="009B0767">
              <w:rPr>
                <w:rFonts w:eastAsia="Arial Unicode MS"/>
                <w:b/>
                <w:bCs/>
                <w:spacing w:val="-4"/>
                <w:sz w:val="24"/>
                <w:szCs w:val="24"/>
                <w:cs/>
                <w:lang w:val="en-US"/>
              </w:rPr>
              <w:t>ม</w:t>
            </w:r>
            <w:r w:rsidR="002E0B47" w:rsidRPr="009B0767">
              <w:rPr>
                <w:rFonts w:eastAsia="Arial Unicode MS"/>
                <w:b/>
                <w:bCs/>
                <w:spacing w:val="-4"/>
                <w:sz w:val="24"/>
                <w:szCs w:val="24"/>
                <w:cs/>
                <w:lang w:val="en-US"/>
              </w:rPr>
              <w:t>อุตสาหกรรม</w:t>
            </w:r>
          </w:p>
        </w:tc>
        <w:tc>
          <w:tcPr>
            <w:tcW w:w="1341" w:type="dxa"/>
            <w:shd w:val="clear" w:color="auto" w:fill="auto"/>
            <w:vAlign w:val="center"/>
          </w:tcPr>
          <w:p w14:paraId="3B6D3E29" w14:textId="77777777" w:rsidR="002E0B47" w:rsidRPr="009B0767" w:rsidRDefault="004B77D1" w:rsidP="00CD2A51">
            <w:pPr>
              <w:pBdr>
                <w:bottom w:val="single" w:sz="4" w:space="1" w:color="auto"/>
              </w:pBdr>
              <w:spacing w:line="420" w:lineRule="exact"/>
              <w:jc w:val="center"/>
              <w:rPr>
                <w:rFonts w:eastAsia="Arial Unicode MS"/>
                <w:b/>
                <w:bCs/>
                <w:spacing w:val="-4"/>
                <w:sz w:val="24"/>
                <w:szCs w:val="24"/>
                <w:lang w:val="en-US"/>
              </w:rPr>
            </w:pPr>
            <w:r w:rsidRPr="009B0767">
              <w:rPr>
                <w:rFonts w:eastAsia="Arial Unicode MS"/>
                <w:b/>
                <w:bCs/>
                <w:spacing w:val="-4"/>
                <w:sz w:val="24"/>
                <w:szCs w:val="24"/>
                <w:cs/>
                <w:lang w:val="en-US"/>
              </w:rPr>
              <w:t>ส่วนงานสถานี</w:t>
            </w:r>
          </w:p>
          <w:p w14:paraId="5D45139B" w14:textId="5E6A9F47" w:rsidR="004B77D1" w:rsidRPr="009B0767" w:rsidRDefault="002E0B47" w:rsidP="00CD2A51">
            <w:pPr>
              <w:pBdr>
                <w:bottom w:val="single" w:sz="4" w:space="1" w:color="auto"/>
              </w:pBdr>
              <w:spacing w:line="420" w:lineRule="exact"/>
              <w:jc w:val="center"/>
              <w:rPr>
                <w:rFonts w:eastAsia="Arial Unicode MS"/>
                <w:b/>
                <w:bCs/>
                <w:spacing w:val="-4"/>
                <w:sz w:val="24"/>
                <w:szCs w:val="24"/>
                <w:lang w:val="en-US"/>
              </w:rPr>
            </w:pPr>
            <w:r w:rsidRPr="009B0767">
              <w:rPr>
                <w:rFonts w:eastAsia="Arial Unicode MS"/>
                <w:b/>
                <w:bCs/>
                <w:spacing w:val="-4"/>
                <w:sz w:val="24"/>
                <w:szCs w:val="24"/>
                <w:cs/>
                <w:lang w:val="en-US"/>
              </w:rPr>
              <w:t>วัดและระบบท่อส่งก๊าซธรรมชาติ</w:t>
            </w:r>
            <w:r w:rsidR="004B6956" w:rsidRPr="009B0767">
              <w:rPr>
                <w:rFonts w:eastAsia="Arial Unicode MS"/>
                <w:b/>
                <w:bCs/>
                <w:spacing w:val="-4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131" w:type="dxa"/>
            <w:shd w:val="clear" w:color="auto" w:fill="auto"/>
            <w:vAlign w:val="center"/>
          </w:tcPr>
          <w:p w14:paraId="0CD60802" w14:textId="6EA17AFA" w:rsidR="004B77D1" w:rsidRPr="009B0767" w:rsidRDefault="004B77D1" w:rsidP="00CD2A51">
            <w:pPr>
              <w:pBdr>
                <w:bottom w:val="single" w:sz="4" w:space="1" w:color="auto"/>
              </w:pBdr>
              <w:spacing w:line="420" w:lineRule="exact"/>
              <w:jc w:val="center"/>
              <w:rPr>
                <w:rFonts w:eastAsia="Arial Unicode MS"/>
                <w:b/>
                <w:bCs/>
                <w:spacing w:val="-4"/>
                <w:sz w:val="24"/>
                <w:szCs w:val="24"/>
                <w:lang w:val="en-US"/>
              </w:rPr>
            </w:pPr>
            <w:r w:rsidRPr="009B0767">
              <w:rPr>
                <w:rFonts w:eastAsia="Arial Unicode MS"/>
                <w:b/>
                <w:bCs/>
                <w:spacing w:val="-4"/>
                <w:sz w:val="24"/>
                <w:szCs w:val="24"/>
                <w:cs/>
                <w:lang w:val="en-US"/>
              </w:rPr>
              <w:t>ส่วนงาน</w:t>
            </w:r>
            <w:r w:rsidR="002E0B47" w:rsidRPr="009B0767">
              <w:rPr>
                <w:rFonts w:eastAsia="Arial Unicode MS"/>
                <w:b/>
                <w:bCs/>
                <w:spacing w:val="-4"/>
                <w:sz w:val="24"/>
                <w:szCs w:val="24"/>
                <w:cs/>
                <w:lang w:val="en-US"/>
              </w:rPr>
              <w:t>พลังงานทางเลือก</w:t>
            </w:r>
          </w:p>
        </w:tc>
        <w:tc>
          <w:tcPr>
            <w:tcW w:w="1130" w:type="dxa"/>
            <w:shd w:val="clear" w:color="auto" w:fill="auto"/>
            <w:vAlign w:val="center"/>
          </w:tcPr>
          <w:p w14:paraId="68DAB282" w14:textId="148A9C6F" w:rsidR="004B77D1" w:rsidRPr="009B0767" w:rsidRDefault="004B77D1" w:rsidP="00CD2A51">
            <w:pPr>
              <w:pBdr>
                <w:bottom w:val="single" w:sz="4" w:space="1" w:color="auto"/>
              </w:pBdr>
              <w:spacing w:line="420" w:lineRule="exact"/>
              <w:jc w:val="center"/>
              <w:rPr>
                <w:rFonts w:eastAsia="Arial Unicode MS"/>
                <w:b/>
                <w:bCs/>
                <w:spacing w:val="-4"/>
                <w:sz w:val="24"/>
                <w:szCs w:val="24"/>
                <w:lang w:val="en-US"/>
              </w:rPr>
            </w:pPr>
            <w:r w:rsidRPr="009B0767">
              <w:rPr>
                <w:rFonts w:eastAsia="Arial Unicode MS"/>
                <w:b/>
                <w:bCs/>
                <w:spacing w:val="-4"/>
                <w:sz w:val="24"/>
                <w:szCs w:val="24"/>
                <w:cs/>
                <w:lang w:val="en-US"/>
              </w:rPr>
              <w:t>ส่วนงานสถานี</w:t>
            </w:r>
            <w:r w:rsidR="002E0B47" w:rsidRPr="009B0767">
              <w:rPr>
                <w:rFonts w:eastAsia="Arial Unicode MS"/>
                <w:b/>
                <w:bCs/>
                <w:spacing w:val="-4"/>
                <w:sz w:val="24"/>
                <w:szCs w:val="24"/>
                <w:cs/>
                <w:lang w:val="en-US"/>
              </w:rPr>
              <w:t>อัตราการไหลของของเหลว</w:t>
            </w:r>
          </w:p>
        </w:tc>
        <w:tc>
          <w:tcPr>
            <w:tcW w:w="1131" w:type="dxa"/>
            <w:shd w:val="clear" w:color="auto" w:fill="auto"/>
            <w:vAlign w:val="center"/>
          </w:tcPr>
          <w:p w14:paraId="2A66FC13" w14:textId="77777777" w:rsidR="002E0B47" w:rsidRPr="009B0767" w:rsidRDefault="004B77D1" w:rsidP="00CD2A51">
            <w:pPr>
              <w:pBdr>
                <w:bottom w:val="single" w:sz="4" w:space="1" w:color="auto"/>
              </w:pBdr>
              <w:spacing w:line="420" w:lineRule="exact"/>
              <w:jc w:val="center"/>
              <w:rPr>
                <w:rFonts w:eastAsia="Arial Unicode MS"/>
                <w:b/>
                <w:bCs/>
                <w:spacing w:val="-4"/>
                <w:sz w:val="24"/>
                <w:szCs w:val="24"/>
                <w:lang w:val="en-US"/>
              </w:rPr>
            </w:pPr>
            <w:r w:rsidRPr="009B0767">
              <w:rPr>
                <w:rFonts w:eastAsia="Arial Unicode MS"/>
                <w:b/>
                <w:bCs/>
                <w:spacing w:val="-4"/>
                <w:sz w:val="24"/>
                <w:szCs w:val="24"/>
                <w:cs/>
                <w:lang w:val="en-US"/>
              </w:rPr>
              <w:t>ส่วนงานอื่นๆ</w:t>
            </w:r>
          </w:p>
          <w:p w14:paraId="63F15E90" w14:textId="2F3FEA24" w:rsidR="004B77D1" w:rsidRPr="009B0767" w:rsidRDefault="002E0B47" w:rsidP="00CD2A51">
            <w:pPr>
              <w:pBdr>
                <w:bottom w:val="single" w:sz="4" w:space="1" w:color="auto"/>
              </w:pBdr>
              <w:spacing w:line="420" w:lineRule="exact"/>
              <w:jc w:val="center"/>
              <w:rPr>
                <w:rFonts w:eastAsia="Arial Unicode MS"/>
                <w:b/>
                <w:bCs/>
                <w:spacing w:val="-4"/>
                <w:sz w:val="24"/>
                <w:szCs w:val="24"/>
                <w:lang w:val="en-US"/>
              </w:rPr>
            </w:pPr>
            <w:r w:rsidRPr="009B0767">
              <w:rPr>
                <w:rFonts w:eastAsia="Arial Unicode MS"/>
                <w:b/>
                <w:bCs/>
                <w:spacing w:val="-4"/>
                <w:sz w:val="24"/>
                <w:szCs w:val="24"/>
                <w:lang w:val="en-US"/>
              </w:rPr>
              <w:t xml:space="preserve">- </w:t>
            </w:r>
            <w:r w:rsidRPr="009B0767">
              <w:rPr>
                <w:rFonts w:eastAsia="Arial Unicode MS"/>
                <w:b/>
                <w:bCs/>
                <w:spacing w:val="-4"/>
                <w:sz w:val="24"/>
                <w:szCs w:val="24"/>
                <w:cs/>
                <w:lang w:val="en-US"/>
              </w:rPr>
              <w:t>บริหารอาคา</w:t>
            </w:r>
            <w:r w:rsidRPr="009B0767">
              <w:rPr>
                <w:rFonts w:eastAsia="Arial Unicode MS" w:hint="cs"/>
                <w:b/>
                <w:bCs/>
                <w:spacing w:val="-4"/>
                <w:sz w:val="24"/>
                <w:szCs w:val="24"/>
                <w:cs/>
                <w:lang w:val="en-US"/>
              </w:rPr>
              <w:t>ร</w:t>
            </w:r>
            <w:r w:rsidRPr="009B0767">
              <w:rPr>
                <w:rFonts w:eastAsia="Arial Unicode MS"/>
                <w:b/>
                <w:bCs/>
                <w:spacing w:val="-4"/>
                <w:sz w:val="24"/>
                <w:szCs w:val="24"/>
                <w:cs/>
                <w:lang w:val="en-US"/>
              </w:rPr>
              <w:t>จอดรถ</w:t>
            </w:r>
          </w:p>
        </w:tc>
        <w:tc>
          <w:tcPr>
            <w:tcW w:w="1049" w:type="dxa"/>
            <w:shd w:val="clear" w:color="auto" w:fill="auto"/>
            <w:vAlign w:val="center"/>
          </w:tcPr>
          <w:p w14:paraId="0BAFF9FF" w14:textId="77777777" w:rsidR="00B1790A" w:rsidRDefault="00B1790A" w:rsidP="00CD2A51">
            <w:pPr>
              <w:pBdr>
                <w:bottom w:val="single" w:sz="4" w:space="1" w:color="auto"/>
              </w:pBdr>
              <w:spacing w:line="420" w:lineRule="exact"/>
              <w:jc w:val="center"/>
              <w:rPr>
                <w:rFonts w:eastAsia="Arial Unicode MS"/>
                <w:b/>
                <w:bCs/>
                <w:spacing w:val="-4"/>
                <w:sz w:val="24"/>
                <w:szCs w:val="24"/>
                <w:lang w:val="en-US"/>
              </w:rPr>
            </w:pPr>
          </w:p>
          <w:p w14:paraId="6AB048AE" w14:textId="77777777" w:rsidR="00B1790A" w:rsidRDefault="00B1790A" w:rsidP="00CD2A51">
            <w:pPr>
              <w:pBdr>
                <w:bottom w:val="single" w:sz="4" w:space="1" w:color="auto"/>
              </w:pBdr>
              <w:spacing w:line="420" w:lineRule="exact"/>
              <w:jc w:val="center"/>
              <w:rPr>
                <w:rFonts w:eastAsia="Arial Unicode MS"/>
                <w:b/>
                <w:bCs/>
                <w:spacing w:val="-4"/>
                <w:sz w:val="24"/>
                <w:szCs w:val="24"/>
                <w:lang w:val="en-US"/>
              </w:rPr>
            </w:pPr>
          </w:p>
          <w:p w14:paraId="669EB8CD" w14:textId="791661BB" w:rsidR="004B77D1" w:rsidRPr="009B0767" w:rsidRDefault="004B77D1" w:rsidP="00CD2A51">
            <w:pPr>
              <w:pBdr>
                <w:bottom w:val="single" w:sz="4" w:space="1" w:color="auto"/>
              </w:pBdr>
              <w:spacing w:line="420" w:lineRule="exact"/>
              <w:jc w:val="center"/>
              <w:rPr>
                <w:rFonts w:eastAsia="Arial Unicode MS"/>
                <w:b/>
                <w:bCs/>
                <w:spacing w:val="-4"/>
                <w:sz w:val="24"/>
                <w:szCs w:val="24"/>
                <w:lang w:val="en-US"/>
              </w:rPr>
            </w:pPr>
            <w:r w:rsidRPr="009B0767">
              <w:rPr>
                <w:rFonts w:eastAsia="Arial Unicode MS"/>
                <w:b/>
                <w:bCs/>
                <w:spacing w:val="-4"/>
                <w:sz w:val="24"/>
                <w:szCs w:val="24"/>
                <w:cs/>
                <w:lang w:val="en-US"/>
              </w:rPr>
              <w:t>รวม</w:t>
            </w:r>
          </w:p>
        </w:tc>
      </w:tr>
      <w:tr w:rsidR="00ED4413" w:rsidRPr="009B0767" w14:paraId="5CA321C7" w14:textId="77777777" w:rsidTr="00E81AB5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727" w:type="dxa"/>
            <w:shd w:val="clear" w:color="auto" w:fill="auto"/>
          </w:tcPr>
          <w:p w14:paraId="3C82C9D3" w14:textId="77777777" w:rsidR="00ED4413" w:rsidRPr="009B0767" w:rsidRDefault="00ED4413" w:rsidP="00CD2A51">
            <w:pPr>
              <w:autoSpaceDE/>
              <w:autoSpaceDN/>
              <w:spacing w:line="420" w:lineRule="exact"/>
              <w:jc w:val="left"/>
              <w:rPr>
                <w:rFonts w:eastAsia="Arial Unicode MS"/>
                <w:b/>
                <w:bCs/>
                <w:sz w:val="24"/>
                <w:szCs w:val="24"/>
                <w:lang w:eastAsia="th-TH"/>
              </w:rPr>
            </w:pPr>
          </w:p>
        </w:tc>
        <w:tc>
          <w:tcPr>
            <w:tcW w:w="1130" w:type="dxa"/>
            <w:gridSpan w:val="2"/>
            <w:shd w:val="clear" w:color="auto" w:fill="auto"/>
            <w:vAlign w:val="center"/>
          </w:tcPr>
          <w:p w14:paraId="008585E3" w14:textId="02AB5ECE" w:rsidR="00ED4413" w:rsidRPr="009B0767" w:rsidRDefault="00ED4413" w:rsidP="00CD2A51">
            <w:pPr>
              <w:spacing w:line="420" w:lineRule="exact"/>
              <w:jc w:val="center"/>
              <w:rPr>
                <w:rFonts w:eastAsia="Arial Unicode MS"/>
                <w:b/>
                <w:bCs/>
                <w:spacing w:val="-4"/>
                <w:sz w:val="24"/>
                <w:szCs w:val="24"/>
                <w:cs/>
                <w:lang w:val="en-US"/>
              </w:rPr>
            </w:pPr>
          </w:p>
        </w:tc>
        <w:tc>
          <w:tcPr>
            <w:tcW w:w="1341" w:type="dxa"/>
            <w:shd w:val="clear" w:color="auto" w:fill="auto"/>
            <w:vAlign w:val="center"/>
          </w:tcPr>
          <w:p w14:paraId="1D6E0DF7" w14:textId="6CD51D48" w:rsidR="00ED4413" w:rsidRPr="009B0767" w:rsidRDefault="00ED4413" w:rsidP="00CD2A51">
            <w:pPr>
              <w:spacing w:line="420" w:lineRule="exact"/>
              <w:jc w:val="center"/>
              <w:rPr>
                <w:rFonts w:eastAsia="Arial Unicode MS"/>
                <w:b/>
                <w:bCs/>
                <w:spacing w:val="-4"/>
                <w:sz w:val="24"/>
                <w:szCs w:val="24"/>
                <w:cs/>
                <w:lang w:val="en-US"/>
              </w:rPr>
            </w:pPr>
          </w:p>
        </w:tc>
        <w:tc>
          <w:tcPr>
            <w:tcW w:w="1131" w:type="dxa"/>
            <w:shd w:val="clear" w:color="auto" w:fill="auto"/>
            <w:vAlign w:val="center"/>
          </w:tcPr>
          <w:p w14:paraId="221A6E90" w14:textId="4A7DB813" w:rsidR="00ED4413" w:rsidRPr="009B0767" w:rsidRDefault="00ED4413" w:rsidP="00CD2A51">
            <w:pPr>
              <w:spacing w:line="420" w:lineRule="exact"/>
              <w:jc w:val="center"/>
              <w:rPr>
                <w:rFonts w:eastAsia="Arial Unicode MS"/>
                <w:b/>
                <w:bCs/>
                <w:spacing w:val="-4"/>
                <w:sz w:val="24"/>
                <w:szCs w:val="24"/>
                <w:cs/>
                <w:lang w:val="en-US"/>
              </w:rPr>
            </w:pPr>
          </w:p>
        </w:tc>
        <w:tc>
          <w:tcPr>
            <w:tcW w:w="1130" w:type="dxa"/>
            <w:shd w:val="clear" w:color="auto" w:fill="auto"/>
            <w:vAlign w:val="center"/>
          </w:tcPr>
          <w:p w14:paraId="6B104145" w14:textId="621E352A" w:rsidR="00ED4413" w:rsidRPr="009B0767" w:rsidRDefault="00ED4413" w:rsidP="00CD2A51">
            <w:pPr>
              <w:spacing w:line="420" w:lineRule="exact"/>
              <w:jc w:val="center"/>
              <w:rPr>
                <w:rFonts w:eastAsia="Arial Unicode MS"/>
                <w:b/>
                <w:bCs/>
                <w:spacing w:val="-4"/>
                <w:sz w:val="24"/>
                <w:szCs w:val="24"/>
                <w:cs/>
                <w:lang w:val="en-US" w:eastAsia="th-TH"/>
              </w:rPr>
            </w:pPr>
          </w:p>
        </w:tc>
        <w:tc>
          <w:tcPr>
            <w:tcW w:w="1131" w:type="dxa"/>
            <w:shd w:val="clear" w:color="auto" w:fill="auto"/>
            <w:vAlign w:val="center"/>
          </w:tcPr>
          <w:p w14:paraId="69A4EA0A" w14:textId="16A193C5" w:rsidR="00ED4413" w:rsidRPr="009B0767" w:rsidRDefault="00ED4413" w:rsidP="00CD2A51">
            <w:pPr>
              <w:spacing w:line="420" w:lineRule="exact"/>
              <w:jc w:val="center"/>
              <w:rPr>
                <w:rFonts w:eastAsia="Arial Unicode MS"/>
                <w:b/>
                <w:bCs/>
                <w:spacing w:val="-4"/>
                <w:sz w:val="24"/>
                <w:szCs w:val="24"/>
                <w:cs/>
                <w:lang w:val="en-US" w:eastAsia="th-TH"/>
              </w:rPr>
            </w:pPr>
          </w:p>
        </w:tc>
        <w:tc>
          <w:tcPr>
            <w:tcW w:w="1049" w:type="dxa"/>
            <w:shd w:val="clear" w:color="auto" w:fill="auto"/>
            <w:vAlign w:val="center"/>
          </w:tcPr>
          <w:p w14:paraId="76B36E80" w14:textId="77777777" w:rsidR="00ED4413" w:rsidRPr="009B0767" w:rsidRDefault="00ED4413" w:rsidP="00CD2A51">
            <w:pPr>
              <w:spacing w:line="420" w:lineRule="exact"/>
              <w:jc w:val="center"/>
              <w:rPr>
                <w:rFonts w:eastAsia="Arial Unicode MS"/>
                <w:b/>
                <w:bCs/>
                <w:spacing w:val="-4"/>
                <w:sz w:val="24"/>
                <w:szCs w:val="24"/>
                <w:cs/>
                <w:lang w:val="en-US" w:eastAsia="th-TH"/>
              </w:rPr>
            </w:pPr>
          </w:p>
        </w:tc>
      </w:tr>
      <w:tr w:rsidR="00781F03" w:rsidRPr="009B0767" w14:paraId="6A3A6CED" w14:textId="77777777" w:rsidTr="00E81AB5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52"/>
        </w:trPr>
        <w:tc>
          <w:tcPr>
            <w:tcW w:w="2727" w:type="dxa"/>
            <w:shd w:val="clear" w:color="auto" w:fill="auto"/>
          </w:tcPr>
          <w:p w14:paraId="03386DFE" w14:textId="77777777" w:rsidR="004B77D1" w:rsidRPr="009B0767" w:rsidRDefault="004B77D1" w:rsidP="00CD2A51">
            <w:pPr>
              <w:spacing w:line="420" w:lineRule="exact"/>
              <w:rPr>
                <w:sz w:val="24"/>
                <w:szCs w:val="24"/>
              </w:rPr>
            </w:pPr>
            <w:r w:rsidRPr="009B0767">
              <w:rPr>
                <w:rFonts w:eastAsia="Arial Unicode MS"/>
                <w:sz w:val="24"/>
                <w:szCs w:val="24"/>
                <w:cs/>
                <w:lang w:val="en-US" w:eastAsia="th-TH"/>
              </w:rPr>
              <w:t>รายได้ตามส่วนงาน</w:t>
            </w:r>
          </w:p>
        </w:tc>
        <w:tc>
          <w:tcPr>
            <w:tcW w:w="1130" w:type="dxa"/>
            <w:gridSpan w:val="2"/>
            <w:shd w:val="clear" w:color="auto" w:fill="auto"/>
          </w:tcPr>
          <w:p w14:paraId="26E054E2" w14:textId="17F6F07E" w:rsidR="004B77D1" w:rsidRPr="004E5461" w:rsidRDefault="002904C2" w:rsidP="00CD2A51">
            <w:pPr>
              <w:pBdr>
                <w:bottom w:val="single" w:sz="4" w:space="1" w:color="auto"/>
              </w:pBdr>
              <w:tabs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val="en-US" w:eastAsia="th-TH"/>
              </w:rPr>
            </w:pPr>
            <w:r w:rsidRPr="004E5461">
              <w:rPr>
                <w:rFonts w:eastAsia="Arial Unicode MS"/>
                <w:sz w:val="24"/>
                <w:szCs w:val="24"/>
                <w:lang w:val="en-US" w:eastAsia="th-TH"/>
              </w:rPr>
              <w:t>1</w:t>
            </w:r>
            <w:r w:rsidR="00E51AA2">
              <w:rPr>
                <w:rFonts w:eastAsia="Arial Unicode MS"/>
                <w:sz w:val="24"/>
                <w:szCs w:val="24"/>
                <w:lang w:val="en-US" w:eastAsia="th-TH"/>
              </w:rPr>
              <w:t>17</w:t>
            </w:r>
            <w:r w:rsidRPr="004E5461">
              <w:rPr>
                <w:rFonts w:eastAsia="Arial Unicode MS"/>
                <w:sz w:val="24"/>
                <w:szCs w:val="24"/>
                <w:lang w:val="en-US" w:eastAsia="th-TH"/>
              </w:rPr>
              <w:t>,</w:t>
            </w:r>
            <w:r w:rsidR="00E51AA2">
              <w:rPr>
                <w:rFonts w:eastAsia="Arial Unicode MS"/>
                <w:sz w:val="24"/>
                <w:szCs w:val="24"/>
                <w:lang w:val="en-US" w:eastAsia="th-TH"/>
              </w:rPr>
              <w:t>646</w:t>
            </w:r>
          </w:p>
        </w:tc>
        <w:tc>
          <w:tcPr>
            <w:tcW w:w="1341" w:type="dxa"/>
            <w:shd w:val="clear" w:color="auto" w:fill="auto"/>
          </w:tcPr>
          <w:p w14:paraId="07253102" w14:textId="4D07EEF8" w:rsidR="004B77D1" w:rsidRPr="004E5461" w:rsidRDefault="002904C2" w:rsidP="00CD2A51">
            <w:pPr>
              <w:pBdr>
                <w:bottom w:val="single" w:sz="4" w:space="1" w:color="auto"/>
              </w:pBdr>
              <w:tabs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  <w:r w:rsidRPr="004E5461">
              <w:rPr>
                <w:rFonts w:eastAsia="Arial Unicode MS"/>
                <w:sz w:val="24"/>
                <w:szCs w:val="24"/>
                <w:lang w:eastAsia="th-TH"/>
              </w:rPr>
              <w:t>146,39</w:t>
            </w:r>
            <w:r w:rsidR="003301CF" w:rsidRPr="004E5461">
              <w:rPr>
                <w:rFonts w:eastAsia="Arial Unicode MS"/>
                <w:sz w:val="24"/>
                <w:szCs w:val="24"/>
                <w:lang w:eastAsia="th-TH"/>
              </w:rPr>
              <w:t>2</w:t>
            </w:r>
          </w:p>
        </w:tc>
        <w:tc>
          <w:tcPr>
            <w:tcW w:w="1131" w:type="dxa"/>
            <w:shd w:val="clear" w:color="auto" w:fill="auto"/>
          </w:tcPr>
          <w:p w14:paraId="38D5C81C" w14:textId="6CE28F02" w:rsidR="004B77D1" w:rsidRPr="004E5461" w:rsidRDefault="002904C2" w:rsidP="00CD2A51">
            <w:pPr>
              <w:pBdr>
                <w:bottom w:val="single" w:sz="4" w:space="1" w:color="auto"/>
              </w:pBdr>
              <w:tabs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  <w:r w:rsidRPr="004E5461">
              <w:rPr>
                <w:rFonts w:eastAsia="Arial Unicode MS"/>
                <w:sz w:val="24"/>
                <w:szCs w:val="24"/>
                <w:lang w:eastAsia="th-TH"/>
              </w:rPr>
              <w:t>2,426</w:t>
            </w:r>
          </w:p>
        </w:tc>
        <w:tc>
          <w:tcPr>
            <w:tcW w:w="1130" w:type="dxa"/>
            <w:shd w:val="clear" w:color="auto" w:fill="auto"/>
          </w:tcPr>
          <w:p w14:paraId="7C6A9E5A" w14:textId="7BD5776B" w:rsidR="004B77D1" w:rsidRPr="004E5461" w:rsidRDefault="002904C2" w:rsidP="00CD2A51">
            <w:pPr>
              <w:pBdr>
                <w:bottom w:val="single" w:sz="4" w:space="1" w:color="auto"/>
              </w:pBdr>
              <w:tabs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  <w:r w:rsidRPr="004E5461">
              <w:rPr>
                <w:rFonts w:eastAsia="Arial Unicode MS"/>
                <w:sz w:val="24"/>
                <w:szCs w:val="24"/>
                <w:lang w:eastAsia="th-TH"/>
              </w:rPr>
              <w:t>112,223</w:t>
            </w:r>
          </w:p>
        </w:tc>
        <w:tc>
          <w:tcPr>
            <w:tcW w:w="1131" w:type="dxa"/>
            <w:shd w:val="clear" w:color="auto" w:fill="auto"/>
          </w:tcPr>
          <w:p w14:paraId="2149EE24" w14:textId="21A47CA6" w:rsidR="004B77D1" w:rsidRPr="004E5461" w:rsidRDefault="002904C2" w:rsidP="00CD2A51">
            <w:pPr>
              <w:pBdr>
                <w:bottom w:val="single" w:sz="4" w:space="1" w:color="auto"/>
              </w:pBdr>
              <w:tabs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  <w:r w:rsidRPr="004E5461">
              <w:rPr>
                <w:rFonts w:eastAsia="Arial Unicode MS"/>
                <w:sz w:val="24"/>
                <w:szCs w:val="24"/>
                <w:lang w:eastAsia="th-TH"/>
              </w:rPr>
              <w:t>61,</w:t>
            </w:r>
            <w:r w:rsidR="00746FF3" w:rsidRPr="004E5461">
              <w:rPr>
                <w:rFonts w:eastAsia="Arial Unicode MS"/>
                <w:sz w:val="24"/>
                <w:szCs w:val="24"/>
                <w:lang w:eastAsia="th-TH"/>
              </w:rPr>
              <w:t>703</w:t>
            </w:r>
          </w:p>
        </w:tc>
        <w:tc>
          <w:tcPr>
            <w:tcW w:w="1049" w:type="dxa"/>
            <w:shd w:val="clear" w:color="auto" w:fill="auto"/>
          </w:tcPr>
          <w:p w14:paraId="2C418FE7" w14:textId="4C24383B" w:rsidR="004B77D1" w:rsidRPr="004E5461" w:rsidRDefault="002904C2" w:rsidP="00CD2A51">
            <w:pPr>
              <w:pBdr>
                <w:bottom w:val="single" w:sz="4" w:space="1" w:color="auto"/>
              </w:pBdr>
              <w:tabs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  <w:r w:rsidRPr="004E5461">
              <w:rPr>
                <w:rFonts w:eastAsia="Arial Unicode MS"/>
                <w:sz w:val="24"/>
                <w:szCs w:val="24"/>
                <w:lang w:eastAsia="th-TH"/>
              </w:rPr>
              <w:t>4</w:t>
            </w:r>
            <w:r w:rsidR="003D72C2">
              <w:rPr>
                <w:rFonts w:eastAsia="Arial Unicode MS"/>
                <w:sz w:val="24"/>
                <w:szCs w:val="24"/>
                <w:lang w:eastAsia="th-TH"/>
              </w:rPr>
              <w:t>40</w:t>
            </w:r>
            <w:r w:rsidRPr="004E5461">
              <w:rPr>
                <w:rFonts w:eastAsia="Arial Unicode MS"/>
                <w:sz w:val="24"/>
                <w:szCs w:val="24"/>
                <w:lang w:eastAsia="th-TH"/>
              </w:rPr>
              <w:t>,</w:t>
            </w:r>
            <w:r w:rsidR="003D72C2">
              <w:rPr>
                <w:rFonts w:eastAsia="Arial Unicode MS"/>
                <w:sz w:val="24"/>
                <w:szCs w:val="24"/>
                <w:lang w:eastAsia="th-TH"/>
              </w:rPr>
              <w:t>390</w:t>
            </w:r>
          </w:p>
        </w:tc>
      </w:tr>
      <w:tr w:rsidR="00781F03" w:rsidRPr="009B0767" w14:paraId="763450CD" w14:textId="77777777" w:rsidTr="00E81AB5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727" w:type="dxa"/>
            <w:shd w:val="clear" w:color="auto" w:fill="auto"/>
          </w:tcPr>
          <w:p w14:paraId="57A757A7" w14:textId="77777777" w:rsidR="004B77D1" w:rsidRPr="009B0767" w:rsidRDefault="004B77D1" w:rsidP="00CD2A51">
            <w:pPr>
              <w:spacing w:line="420" w:lineRule="exact"/>
              <w:rPr>
                <w:sz w:val="24"/>
                <w:szCs w:val="24"/>
              </w:rPr>
            </w:pPr>
            <w:r w:rsidRPr="009B0767">
              <w:rPr>
                <w:rFonts w:eastAsia="Arial Unicode MS"/>
                <w:sz w:val="24"/>
                <w:szCs w:val="24"/>
                <w:cs/>
                <w:lang w:val="en-US" w:eastAsia="th-TH"/>
              </w:rPr>
              <w:t>กำไร(ขาดทุน)ตามส่วนงาน</w:t>
            </w:r>
          </w:p>
        </w:tc>
        <w:tc>
          <w:tcPr>
            <w:tcW w:w="1130" w:type="dxa"/>
            <w:gridSpan w:val="2"/>
            <w:shd w:val="clear" w:color="auto" w:fill="auto"/>
          </w:tcPr>
          <w:p w14:paraId="49DA7D44" w14:textId="14A4BA42" w:rsidR="004B77D1" w:rsidRPr="004E5461" w:rsidRDefault="002904C2" w:rsidP="00CD2A51">
            <w:pPr>
              <w:tabs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val="en-US" w:eastAsia="th-TH"/>
              </w:rPr>
            </w:pPr>
            <w:r w:rsidRPr="004E5461">
              <w:rPr>
                <w:rFonts w:eastAsia="Arial Unicode MS"/>
                <w:sz w:val="24"/>
                <w:szCs w:val="24"/>
                <w:lang w:val="en-US" w:eastAsia="th-TH"/>
              </w:rPr>
              <w:t>3</w:t>
            </w:r>
            <w:r w:rsidR="00E51AA2">
              <w:rPr>
                <w:rFonts w:eastAsia="Arial Unicode MS"/>
                <w:sz w:val="24"/>
                <w:szCs w:val="24"/>
                <w:lang w:val="en-US" w:eastAsia="th-TH"/>
              </w:rPr>
              <w:t>2</w:t>
            </w:r>
            <w:r w:rsidRPr="004E5461">
              <w:rPr>
                <w:rFonts w:eastAsia="Arial Unicode MS"/>
                <w:sz w:val="24"/>
                <w:szCs w:val="24"/>
                <w:lang w:val="en-US" w:eastAsia="th-TH"/>
              </w:rPr>
              <w:t>,</w:t>
            </w:r>
            <w:r w:rsidR="00E51AA2">
              <w:rPr>
                <w:rFonts w:eastAsia="Arial Unicode MS"/>
                <w:sz w:val="24"/>
                <w:szCs w:val="24"/>
                <w:lang w:val="en-US" w:eastAsia="th-TH"/>
              </w:rPr>
              <w:t>224</w:t>
            </w:r>
          </w:p>
        </w:tc>
        <w:tc>
          <w:tcPr>
            <w:tcW w:w="1341" w:type="dxa"/>
            <w:shd w:val="clear" w:color="auto" w:fill="auto"/>
          </w:tcPr>
          <w:p w14:paraId="5E0488E5" w14:textId="501C9EBD" w:rsidR="004B77D1" w:rsidRPr="004E5461" w:rsidRDefault="002904C2" w:rsidP="00CD2A51">
            <w:pPr>
              <w:tabs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  <w:r w:rsidRPr="004E5461">
              <w:rPr>
                <w:rFonts w:eastAsia="Arial Unicode MS"/>
                <w:sz w:val="24"/>
                <w:szCs w:val="24"/>
                <w:lang w:eastAsia="th-TH"/>
              </w:rPr>
              <w:t>1,05</w:t>
            </w:r>
            <w:r w:rsidR="003301CF" w:rsidRPr="004E5461">
              <w:rPr>
                <w:rFonts w:eastAsia="Arial Unicode MS"/>
                <w:sz w:val="24"/>
                <w:szCs w:val="24"/>
                <w:lang w:eastAsia="th-TH"/>
              </w:rPr>
              <w:t>8</w:t>
            </w:r>
          </w:p>
        </w:tc>
        <w:tc>
          <w:tcPr>
            <w:tcW w:w="1131" w:type="dxa"/>
            <w:shd w:val="clear" w:color="auto" w:fill="auto"/>
          </w:tcPr>
          <w:p w14:paraId="6F04A84F" w14:textId="103C6CDC" w:rsidR="004B77D1" w:rsidRPr="004E5461" w:rsidRDefault="002904C2" w:rsidP="00CD2A51">
            <w:pPr>
              <w:tabs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cs/>
                <w:lang w:val="en-US" w:eastAsia="th-TH"/>
              </w:rPr>
            </w:pPr>
            <w:r w:rsidRPr="004E5461">
              <w:rPr>
                <w:rFonts w:eastAsia="Arial Unicode MS"/>
                <w:sz w:val="24"/>
                <w:szCs w:val="24"/>
                <w:lang w:val="en-US" w:eastAsia="th-TH"/>
              </w:rPr>
              <w:t>(534)</w:t>
            </w:r>
          </w:p>
        </w:tc>
        <w:tc>
          <w:tcPr>
            <w:tcW w:w="1130" w:type="dxa"/>
            <w:shd w:val="clear" w:color="auto" w:fill="auto"/>
          </w:tcPr>
          <w:p w14:paraId="20B9C6DA" w14:textId="2844D4D1" w:rsidR="004B77D1" w:rsidRPr="004E5461" w:rsidRDefault="002904C2" w:rsidP="00CD2A51">
            <w:pPr>
              <w:tabs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  <w:r w:rsidRPr="004E5461">
              <w:rPr>
                <w:rFonts w:eastAsia="Arial Unicode MS"/>
                <w:sz w:val="24"/>
                <w:szCs w:val="24"/>
                <w:lang w:eastAsia="th-TH"/>
              </w:rPr>
              <w:t>26,881</w:t>
            </w:r>
          </w:p>
        </w:tc>
        <w:tc>
          <w:tcPr>
            <w:tcW w:w="1131" w:type="dxa"/>
            <w:shd w:val="clear" w:color="auto" w:fill="auto"/>
          </w:tcPr>
          <w:p w14:paraId="120E5F42" w14:textId="67C6B894" w:rsidR="004B77D1" w:rsidRPr="004E5461" w:rsidRDefault="003301CF" w:rsidP="00CD2A51">
            <w:pPr>
              <w:tabs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cs/>
                <w:lang w:val="en-US" w:eastAsia="th-TH"/>
              </w:rPr>
            </w:pPr>
            <w:r w:rsidRPr="004E5461">
              <w:rPr>
                <w:rFonts w:eastAsia="Arial Unicode MS"/>
                <w:sz w:val="24"/>
                <w:szCs w:val="24"/>
                <w:lang w:val="en-US" w:eastAsia="th-TH"/>
              </w:rPr>
              <w:t>944</w:t>
            </w:r>
          </w:p>
        </w:tc>
        <w:tc>
          <w:tcPr>
            <w:tcW w:w="1049" w:type="dxa"/>
            <w:shd w:val="clear" w:color="auto" w:fill="auto"/>
          </w:tcPr>
          <w:p w14:paraId="4C691415" w14:textId="6521FE07" w:rsidR="004B77D1" w:rsidRPr="004E5461" w:rsidRDefault="002904C2" w:rsidP="00CD2A51">
            <w:pPr>
              <w:tabs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  <w:r w:rsidRPr="004E5461">
              <w:rPr>
                <w:rFonts w:eastAsia="Arial Unicode MS"/>
                <w:sz w:val="24"/>
                <w:szCs w:val="24"/>
                <w:lang w:eastAsia="th-TH"/>
              </w:rPr>
              <w:t>6</w:t>
            </w:r>
            <w:r w:rsidR="003D72C2">
              <w:rPr>
                <w:rFonts w:eastAsia="Arial Unicode MS"/>
                <w:sz w:val="24"/>
                <w:szCs w:val="24"/>
                <w:lang w:eastAsia="th-TH"/>
              </w:rPr>
              <w:t>0</w:t>
            </w:r>
            <w:r w:rsidRPr="004E5461">
              <w:rPr>
                <w:rFonts w:eastAsia="Arial Unicode MS"/>
                <w:sz w:val="24"/>
                <w:szCs w:val="24"/>
                <w:lang w:eastAsia="th-TH"/>
              </w:rPr>
              <w:t>,</w:t>
            </w:r>
            <w:r w:rsidR="003D72C2">
              <w:rPr>
                <w:rFonts w:eastAsia="Arial Unicode MS"/>
                <w:sz w:val="24"/>
                <w:szCs w:val="24"/>
                <w:lang w:eastAsia="th-TH"/>
              </w:rPr>
              <w:t>573</w:t>
            </w:r>
          </w:p>
        </w:tc>
      </w:tr>
      <w:tr w:rsidR="00781F03" w:rsidRPr="009B0767" w14:paraId="6A602935" w14:textId="77777777" w:rsidTr="00E81AB5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727" w:type="dxa"/>
            <w:shd w:val="clear" w:color="auto" w:fill="auto"/>
          </w:tcPr>
          <w:p w14:paraId="500CCD3F" w14:textId="087EDE22" w:rsidR="004B77D1" w:rsidRPr="009B0767" w:rsidRDefault="00F64890" w:rsidP="00CD2A51">
            <w:pPr>
              <w:spacing w:line="420" w:lineRule="exact"/>
              <w:rPr>
                <w:sz w:val="24"/>
                <w:szCs w:val="24"/>
              </w:rPr>
            </w:pPr>
            <w:r w:rsidRPr="009B0767">
              <w:rPr>
                <w:rFonts w:eastAsia="Arial Unicode MS"/>
                <w:sz w:val="24"/>
                <w:szCs w:val="24"/>
                <w:cs/>
                <w:lang w:val="en-US" w:eastAsia="th-TH"/>
              </w:rPr>
              <w:t>ต้นทุนในการจัดจำหน่าย</w:t>
            </w:r>
          </w:p>
        </w:tc>
        <w:tc>
          <w:tcPr>
            <w:tcW w:w="1130" w:type="dxa"/>
            <w:gridSpan w:val="2"/>
            <w:shd w:val="clear" w:color="auto" w:fill="auto"/>
          </w:tcPr>
          <w:p w14:paraId="162ABEA2" w14:textId="4610DF5F" w:rsidR="004B77D1" w:rsidRPr="004E5461" w:rsidRDefault="002904C2" w:rsidP="00CD2A51">
            <w:pPr>
              <w:tabs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cs/>
                <w:lang w:val="en-US" w:eastAsia="th-TH"/>
              </w:rPr>
            </w:pPr>
            <w:r w:rsidRPr="004E5461">
              <w:rPr>
                <w:rFonts w:eastAsia="Arial Unicode MS"/>
                <w:sz w:val="24"/>
                <w:szCs w:val="24"/>
                <w:lang w:val="en-US" w:eastAsia="th-TH"/>
              </w:rPr>
              <w:t>(18,417)</w:t>
            </w:r>
          </w:p>
        </w:tc>
        <w:tc>
          <w:tcPr>
            <w:tcW w:w="1341" w:type="dxa"/>
            <w:shd w:val="clear" w:color="auto" w:fill="auto"/>
          </w:tcPr>
          <w:p w14:paraId="00E0110A" w14:textId="52FE2819" w:rsidR="004B77D1" w:rsidRPr="004E5461" w:rsidRDefault="002904C2" w:rsidP="00CD2A51">
            <w:pPr>
              <w:tabs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  <w:r w:rsidRPr="004E5461">
              <w:rPr>
                <w:rFonts w:eastAsia="Arial Unicode MS"/>
                <w:sz w:val="24"/>
                <w:szCs w:val="24"/>
                <w:lang w:eastAsia="th-TH"/>
              </w:rPr>
              <w:t>(2,416)</w:t>
            </w:r>
          </w:p>
        </w:tc>
        <w:tc>
          <w:tcPr>
            <w:tcW w:w="1131" w:type="dxa"/>
            <w:shd w:val="clear" w:color="auto" w:fill="auto"/>
          </w:tcPr>
          <w:p w14:paraId="2EFA6B59" w14:textId="37BC54C0" w:rsidR="004B77D1" w:rsidRPr="004E5461" w:rsidRDefault="002904C2" w:rsidP="00CD2A51">
            <w:pPr>
              <w:tabs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  <w:r w:rsidRPr="004E5461">
              <w:rPr>
                <w:rFonts w:eastAsia="Arial Unicode MS"/>
                <w:sz w:val="24"/>
                <w:szCs w:val="24"/>
                <w:lang w:eastAsia="th-TH"/>
              </w:rPr>
              <w:t>(703)</w:t>
            </w:r>
          </w:p>
        </w:tc>
        <w:tc>
          <w:tcPr>
            <w:tcW w:w="1130" w:type="dxa"/>
            <w:shd w:val="clear" w:color="auto" w:fill="auto"/>
          </w:tcPr>
          <w:p w14:paraId="57F51072" w14:textId="5CACF43B" w:rsidR="004B77D1" w:rsidRPr="004E5461" w:rsidRDefault="002904C2" w:rsidP="00CD2A51">
            <w:pPr>
              <w:tabs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  <w:r w:rsidRPr="004E5461">
              <w:rPr>
                <w:rFonts w:eastAsia="Arial Unicode MS"/>
                <w:sz w:val="24"/>
                <w:szCs w:val="24"/>
                <w:lang w:eastAsia="th-TH"/>
              </w:rPr>
              <w:t>(10,739)</w:t>
            </w:r>
          </w:p>
        </w:tc>
        <w:tc>
          <w:tcPr>
            <w:tcW w:w="1131" w:type="dxa"/>
            <w:shd w:val="clear" w:color="auto" w:fill="auto"/>
          </w:tcPr>
          <w:p w14:paraId="6F84C5F5" w14:textId="7F5FE32D" w:rsidR="004B77D1" w:rsidRPr="004E5461" w:rsidRDefault="002904C2" w:rsidP="00CD2A51">
            <w:pPr>
              <w:tabs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  <w:r w:rsidRPr="004E5461">
              <w:rPr>
                <w:rFonts w:eastAsia="Arial Unicode MS"/>
                <w:sz w:val="24"/>
                <w:szCs w:val="24"/>
                <w:lang w:eastAsia="th-TH"/>
              </w:rPr>
              <w:t>(305)</w:t>
            </w:r>
          </w:p>
        </w:tc>
        <w:tc>
          <w:tcPr>
            <w:tcW w:w="1049" w:type="dxa"/>
            <w:shd w:val="clear" w:color="auto" w:fill="auto"/>
          </w:tcPr>
          <w:p w14:paraId="53AB36BF" w14:textId="5CC32E2F" w:rsidR="004B77D1" w:rsidRPr="004E5461" w:rsidRDefault="002904C2" w:rsidP="00CD2A51">
            <w:pPr>
              <w:tabs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  <w:r w:rsidRPr="004E5461">
              <w:rPr>
                <w:rFonts w:eastAsia="Arial Unicode MS"/>
                <w:sz w:val="24"/>
                <w:szCs w:val="24"/>
                <w:lang w:eastAsia="th-TH"/>
              </w:rPr>
              <w:t>(32,580)</w:t>
            </w:r>
          </w:p>
        </w:tc>
      </w:tr>
      <w:tr w:rsidR="00781F03" w:rsidRPr="009B0767" w14:paraId="5BA00F95" w14:textId="77777777" w:rsidTr="00E81AB5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727" w:type="dxa"/>
            <w:shd w:val="clear" w:color="auto" w:fill="auto"/>
          </w:tcPr>
          <w:p w14:paraId="0619BEB5" w14:textId="77777777" w:rsidR="004B77D1" w:rsidRPr="009B0767" w:rsidRDefault="004B77D1" w:rsidP="00CD2A51">
            <w:pPr>
              <w:spacing w:line="420" w:lineRule="exact"/>
              <w:rPr>
                <w:sz w:val="24"/>
                <w:szCs w:val="24"/>
              </w:rPr>
            </w:pPr>
            <w:r w:rsidRPr="009B0767">
              <w:rPr>
                <w:rFonts w:eastAsia="Arial Unicode MS"/>
                <w:sz w:val="24"/>
                <w:szCs w:val="24"/>
                <w:cs/>
                <w:lang w:val="en-US" w:eastAsia="th-TH"/>
              </w:rPr>
              <w:t>รายได้(ค่าใช้จ่าย)ที่ไม่ได้ปันส่วน</w:t>
            </w:r>
          </w:p>
        </w:tc>
        <w:tc>
          <w:tcPr>
            <w:tcW w:w="1130" w:type="dxa"/>
            <w:gridSpan w:val="2"/>
            <w:shd w:val="clear" w:color="auto" w:fill="auto"/>
          </w:tcPr>
          <w:p w14:paraId="24B5E12D" w14:textId="77777777" w:rsidR="004B77D1" w:rsidRPr="004E5461" w:rsidRDefault="004B77D1" w:rsidP="00CD2A51">
            <w:pPr>
              <w:tabs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341" w:type="dxa"/>
            <w:shd w:val="clear" w:color="auto" w:fill="auto"/>
          </w:tcPr>
          <w:p w14:paraId="708C3065" w14:textId="77777777" w:rsidR="004B77D1" w:rsidRPr="004E5461" w:rsidRDefault="004B77D1" w:rsidP="00CD2A51">
            <w:pPr>
              <w:tabs>
                <w:tab w:val="decimal" w:pos="504"/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1" w:type="dxa"/>
            <w:shd w:val="clear" w:color="auto" w:fill="auto"/>
          </w:tcPr>
          <w:p w14:paraId="4D29839C" w14:textId="77777777" w:rsidR="004B77D1" w:rsidRPr="004E5461" w:rsidRDefault="004B77D1" w:rsidP="00CD2A51">
            <w:pPr>
              <w:tabs>
                <w:tab w:val="decimal" w:pos="496"/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0" w:type="dxa"/>
            <w:shd w:val="clear" w:color="auto" w:fill="auto"/>
          </w:tcPr>
          <w:p w14:paraId="4CAAC752" w14:textId="77777777" w:rsidR="004B77D1" w:rsidRPr="004E5461" w:rsidRDefault="004B77D1" w:rsidP="00CD2A51">
            <w:pPr>
              <w:tabs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1" w:type="dxa"/>
            <w:shd w:val="clear" w:color="auto" w:fill="auto"/>
          </w:tcPr>
          <w:p w14:paraId="4EAD71D9" w14:textId="77777777" w:rsidR="004B77D1" w:rsidRPr="004E5461" w:rsidRDefault="004B77D1" w:rsidP="00CD2A51">
            <w:pPr>
              <w:tabs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049" w:type="dxa"/>
            <w:shd w:val="clear" w:color="auto" w:fill="auto"/>
          </w:tcPr>
          <w:p w14:paraId="6EF58299" w14:textId="77777777" w:rsidR="004B77D1" w:rsidRPr="004E5461" w:rsidRDefault="004B77D1" w:rsidP="00CD2A51">
            <w:pPr>
              <w:spacing w:line="420" w:lineRule="exact"/>
              <w:jc w:val="right"/>
              <w:rPr>
                <w:sz w:val="24"/>
                <w:szCs w:val="24"/>
              </w:rPr>
            </w:pPr>
          </w:p>
        </w:tc>
      </w:tr>
      <w:tr w:rsidR="00781F03" w:rsidRPr="009B0767" w14:paraId="24A14882" w14:textId="77777777" w:rsidTr="00E81AB5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727" w:type="dxa"/>
            <w:shd w:val="clear" w:color="auto" w:fill="auto"/>
          </w:tcPr>
          <w:p w14:paraId="2682A577" w14:textId="77777777" w:rsidR="004B77D1" w:rsidRPr="009B0767" w:rsidRDefault="004B77D1" w:rsidP="00CD2A51">
            <w:pPr>
              <w:spacing w:line="420" w:lineRule="exact"/>
              <w:rPr>
                <w:sz w:val="24"/>
                <w:szCs w:val="24"/>
              </w:rPr>
            </w:pPr>
            <w:r w:rsidRPr="009B0767">
              <w:rPr>
                <w:rFonts w:eastAsia="Browallia New"/>
                <w:sz w:val="24"/>
                <w:szCs w:val="24"/>
                <w:cs/>
                <w:lang w:val="en-US" w:eastAsia="th-TH"/>
              </w:rPr>
              <w:t xml:space="preserve">   </w:t>
            </w:r>
            <w:r w:rsidRPr="009B0767">
              <w:rPr>
                <w:rFonts w:eastAsia="Arial Unicode MS"/>
                <w:sz w:val="24"/>
                <w:szCs w:val="24"/>
                <w:cs/>
                <w:lang w:val="en-US" w:eastAsia="th-TH"/>
              </w:rPr>
              <w:t xml:space="preserve">รายได้อื่น </w:t>
            </w:r>
          </w:p>
        </w:tc>
        <w:tc>
          <w:tcPr>
            <w:tcW w:w="1130" w:type="dxa"/>
            <w:gridSpan w:val="2"/>
            <w:shd w:val="clear" w:color="auto" w:fill="auto"/>
          </w:tcPr>
          <w:p w14:paraId="7D129401" w14:textId="77777777" w:rsidR="004B77D1" w:rsidRPr="004E5461" w:rsidRDefault="004B77D1" w:rsidP="00CD2A51">
            <w:pPr>
              <w:tabs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341" w:type="dxa"/>
            <w:shd w:val="clear" w:color="auto" w:fill="auto"/>
          </w:tcPr>
          <w:p w14:paraId="4CC4D908" w14:textId="77777777" w:rsidR="004B77D1" w:rsidRPr="004E5461" w:rsidRDefault="004B77D1" w:rsidP="00CD2A51">
            <w:pPr>
              <w:tabs>
                <w:tab w:val="decimal" w:pos="504"/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1" w:type="dxa"/>
            <w:shd w:val="clear" w:color="auto" w:fill="auto"/>
          </w:tcPr>
          <w:p w14:paraId="36C6ECB0" w14:textId="77777777" w:rsidR="004B77D1" w:rsidRPr="004E5461" w:rsidRDefault="004B77D1" w:rsidP="00CD2A51">
            <w:pPr>
              <w:tabs>
                <w:tab w:val="decimal" w:pos="496"/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0" w:type="dxa"/>
            <w:shd w:val="clear" w:color="auto" w:fill="auto"/>
          </w:tcPr>
          <w:p w14:paraId="0872DB2E" w14:textId="77777777" w:rsidR="004B77D1" w:rsidRPr="004E5461" w:rsidRDefault="004B77D1" w:rsidP="00CD2A51">
            <w:pPr>
              <w:tabs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1" w:type="dxa"/>
            <w:shd w:val="clear" w:color="auto" w:fill="auto"/>
          </w:tcPr>
          <w:p w14:paraId="394F32E0" w14:textId="77777777" w:rsidR="004B77D1" w:rsidRPr="004E5461" w:rsidRDefault="004B77D1" w:rsidP="00CD2A51">
            <w:pPr>
              <w:tabs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049" w:type="dxa"/>
            <w:shd w:val="clear" w:color="auto" w:fill="auto"/>
          </w:tcPr>
          <w:p w14:paraId="2E5F99F0" w14:textId="6DFF0DB8" w:rsidR="004B77D1" w:rsidRPr="004E5461" w:rsidRDefault="002904C2" w:rsidP="00CD2A51">
            <w:pPr>
              <w:tabs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  <w:r w:rsidRPr="004E5461">
              <w:rPr>
                <w:rFonts w:eastAsia="Arial Unicode MS"/>
                <w:sz w:val="24"/>
                <w:szCs w:val="24"/>
                <w:lang w:eastAsia="th-TH"/>
              </w:rPr>
              <w:t>32,</w:t>
            </w:r>
            <w:r w:rsidR="00FF6471" w:rsidRPr="004E5461">
              <w:rPr>
                <w:rFonts w:eastAsia="Arial Unicode MS"/>
                <w:sz w:val="24"/>
                <w:szCs w:val="24"/>
                <w:lang w:eastAsia="th-TH"/>
              </w:rPr>
              <w:t>132</w:t>
            </w:r>
          </w:p>
        </w:tc>
      </w:tr>
      <w:tr w:rsidR="00781F03" w:rsidRPr="009B0767" w14:paraId="7B638856" w14:textId="77777777" w:rsidTr="00E81AB5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727" w:type="dxa"/>
            <w:shd w:val="clear" w:color="auto" w:fill="auto"/>
          </w:tcPr>
          <w:p w14:paraId="5A675F2B" w14:textId="77777777" w:rsidR="004B77D1" w:rsidRPr="009B0767" w:rsidRDefault="004B77D1" w:rsidP="00CD2A51">
            <w:pPr>
              <w:spacing w:line="420" w:lineRule="exact"/>
              <w:rPr>
                <w:sz w:val="24"/>
                <w:szCs w:val="24"/>
              </w:rPr>
            </w:pPr>
            <w:r w:rsidRPr="009B0767">
              <w:rPr>
                <w:rFonts w:eastAsia="Browallia New"/>
                <w:sz w:val="24"/>
                <w:szCs w:val="24"/>
                <w:cs/>
                <w:lang w:val="en-US" w:eastAsia="th-TH"/>
              </w:rPr>
              <w:t xml:space="preserve">   </w:t>
            </w:r>
            <w:r w:rsidRPr="009B0767">
              <w:rPr>
                <w:rFonts w:eastAsia="Arial Unicode MS"/>
                <w:sz w:val="24"/>
                <w:szCs w:val="24"/>
                <w:cs/>
                <w:lang w:val="en-US" w:eastAsia="th-TH"/>
              </w:rPr>
              <w:t>ค่าใช้จ่ายในการบริหาร</w:t>
            </w:r>
          </w:p>
        </w:tc>
        <w:tc>
          <w:tcPr>
            <w:tcW w:w="1130" w:type="dxa"/>
            <w:gridSpan w:val="2"/>
            <w:shd w:val="clear" w:color="auto" w:fill="auto"/>
          </w:tcPr>
          <w:p w14:paraId="4ABADA73" w14:textId="77777777" w:rsidR="004B77D1" w:rsidRPr="004E5461" w:rsidRDefault="004B77D1" w:rsidP="00CD2A51">
            <w:pPr>
              <w:tabs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341" w:type="dxa"/>
            <w:shd w:val="clear" w:color="auto" w:fill="auto"/>
          </w:tcPr>
          <w:p w14:paraId="7D5B41D8" w14:textId="77777777" w:rsidR="004B77D1" w:rsidRPr="004E5461" w:rsidRDefault="004B77D1" w:rsidP="00CD2A51">
            <w:pPr>
              <w:tabs>
                <w:tab w:val="decimal" w:pos="504"/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1" w:type="dxa"/>
            <w:shd w:val="clear" w:color="auto" w:fill="auto"/>
          </w:tcPr>
          <w:p w14:paraId="30F9F408" w14:textId="77777777" w:rsidR="004B77D1" w:rsidRPr="004E5461" w:rsidRDefault="004B77D1" w:rsidP="00CD2A51">
            <w:pPr>
              <w:tabs>
                <w:tab w:val="decimal" w:pos="496"/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0" w:type="dxa"/>
            <w:shd w:val="clear" w:color="auto" w:fill="auto"/>
          </w:tcPr>
          <w:p w14:paraId="0013946D" w14:textId="77777777" w:rsidR="004B77D1" w:rsidRPr="004E5461" w:rsidRDefault="004B77D1" w:rsidP="00CD2A51">
            <w:pPr>
              <w:tabs>
                <w:tab w:val="decimal" w:pos="496"/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1" w:type="dxa"/>
            <w:shd w:val="clear" w:color="auto" w:fill="auto"/>
          </w:tcPr>
          <w:p w14:paraId="0A31D1F3" w14:textId="77777777" w:rsidR="004B77D1" w:rsidRPr="004E5461" w:rsidRDefault="004B77D1" w:rsidP="00CD2A51">
            <w:pPr>
              <w:tabs>
                <w:tab w:val="decimal" w:pos="496"/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049" w:type="dxa"/>
            <w:shd w:val="clear" w:color="auto" w:fill="auto"/>
          </w:tcPr>
          <w:p w14:paraId="344FFB2C" w14:textId="1BB37929" w:rsidR="004B77D1" w:rsidRPr="004E5461" w:rsidRDefault="002904C2" w:rsidP="00CD2A51">
            <w:pPr>
              <w:tabs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val="en-US" w:eastAsia="th-TH"/>
              </w:rPr>
            </w:pPr>
            <w:r w:rsidRPr="004E5461">
              <w:rPr>
                <w:rFonts w:eastAsia="Arial Unicode MS"/>
                <w:sz w:val="24"/>
                <w:szCs w:val="24"/>
                <w:lang w:val="en-US" w:eastAsia="th-TH"/>
              </w:rPr>
              <w:t>(37,476)</w:t>
            </w:r>
          </w:p>
        </w:tc>
      </w:tr>
      <w:tr w:rsidR="00781F03" w:rsidRPr="009B0767" w14:paraId="51135357" w14:textId="77777777" w:rsidTr="00E81AB5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727" w:type="dxa"/>
            <w:shd w:val="clear" w:color="auto" w:fill="auto"/>
          </w:tcPr>
          <w:p w14:paraId="6DF7D738" w14:textId="77777777" w:rsidR="004B77D1" w:rsidRPr="009B0767" w:rsidRDefault="004B77D1" w:rsidP="00CD2A51">
            <w:pPr>
              <w:spacing w:line="420" w:lineRule="exact"/>
              <w:rPr>
                <w:sz w:val="24"/>
                <w:szCs w:val="24"/>
              </w:rPr>
            </w:pPr>
            <w:r w:rsidRPr="009B0767">
              <w:rPr>
                <w:rFonts w:eastAsia="Browallia New"/>
                <w:sz w:val="24"/>
                <w:szCs w:val="24"/>
                <w:cs/>
                <w:lang w:val="en-US" w:eastAsia="th-TH"/>
              </w:rPr>
              <w:t xml:space="preserve">   </w:t>
            </w:r>
            <w:r w:rsidRPr="009B0767">
              <w:rPr>
                <w:rFonts w:eastAsia="Arial Unicode MS"/>
                <w:sz w:val="24"/>
                <w:szCs w:val="24"/>
                <w:cs/>
                <w:lang w:val="en-US" w:eastAsia="th-TH"/>
              </w:rPr>
              <w:t>กำไร(ขาดทุน)อื่น</w:t>
            </w:r>
          </w:p>
        </w:tc>
        <w:tc>
          <w:tcPr>
            <w:tcW w:w="1130" w:type="dxa"/>
            <w:gridSpan w:val="2"/>
            <w:shd w:val="clear" w:color="auto" w:fill="auto"/>
          </w:tcPr>
          <w:p w14:paraId="580869F7" w14:textId="77777777" w:rsidR="004B77D1" w:rsidRPr="004E5461" w:rsidRDefault="004B77D1" w:rsidP="00CD2A51">
            <w:pPr>
              <w:tabs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341" w:type="dxa"/>
            <w:shd w:val="clear" w:color="auto" w:fill="auto"/>
          </w:tcPr>
          <w:p w14:paraId="55D614DA" w14:textId="77777777" w:rsidR="004B77D1" w:rsidRPr="004E5461" w:rsidRDefault="004B77D1" w:rsidP="00CD2A51">
            <w:pPr>
              <w:tabs>
                <w:tab w:val="decimal" w:pos="504"/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1" w:type="dxa"/>
            <w:shd w:val="clear" w:color="auto" w:fill="auto"/>
          </w:tcPr>
          <w:p w14:paraId="10EACD29" w14:textId="77777777" w:rsidR="004B77D1" w:rsidRPr="004E5461" w:rsidRDefault="004B77D1" w:rsidP="00CD2A51">
            <w:pPr>
              <w:tabs>
                <w:tab w:val="decimal" w:pos="496"/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0" w:type="dxa"/>
            <w:shd w:val="clear" w:color="auto" w:fill="auto"/>
          </w:tcPr>
          <w:p w14:paraId="1ACD48D5" w14:textId="77777777" w:rsidR="004B77D1" w:rsidRPr="004E5461" w:rsidRDefault="004B77D1" w:rsidP="00CD2A51">
            <w:pPr>
              <w:tabs>
                <w:tab w:val="decimal" w:pos="496"/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1" w:type="dxa"/>
            <w:shd w:val="clear" w:color="auto" w:fill="auto"/>
          </w:tcPr>
          <w:p w14:paraId="506FC9ED" w14:textId="77777777" w:rsidR="004B77D1" w:rsidRPr="004E5461" w:rsidRDefault="004B77D1" w:rsidP="00CD2A51">
            <w:pPr>
              <w:tabs>
                <w:tab w:val="decimal" w:pos="496"/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049" w:type="dxa"/>
            <w:shd w:val="clear" w:color="auto" w:fill="auto"/>
          </w:tcPr>
          <w:p w14:paraId="6BA26BED" w14:textId="65523FF9" w:rsidR="004B77D1" w:rsidRPr="004E5461" w:rsidRDefault="002904C2" w:rsidP="00CD2A51">
            <w:pPr>
              <w:tabs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  <w:r w:rsidRPr="004E5461">
              <w:rPr>
                <w:rFonts w:eastAsia="Arial Unicode MS"/>
                <w:sz w:val="24"/>
                <w:szCs w:val="24"/>
                <w:lang w:eastAsia="th-TH"/>
              </w:rPr>
              <w:t>(2)</w:t>
            </w:r>
          </w:p>
        </w:tc>
      </w:tr>
      <w:tr w:rsidR="00781F03" w:rsidRPr="009B0767" w14:paraId="016ADCA7" w14:textId="77777777" w:rsidTr="00E81AB5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727" w:type="dxa"/>
            <w:shd w:val="clear" w:color="auto" w:fill="auto"/>
          </w:tcPr>
          <w:p w14:paraId="6D710E57" w14:textId="77777777" w:rsidR="004B77D1" w:rsidRPr="009B0767" w:rsidRDefault="004B77D1" w:rsidP="00CD2A51">
            <w:pPr>
              <w:spacing w:line="420" w:lineRule="exact"/>
              <w:rPr>
                <w:sz w:val="24"/>
                <w:szCs w:val="24"/>
              </w:rPr>
            </w:pPr>
            <w:r w:rsidRPr="009B0767">
              <w:rPr>
                <w:rFonts w:eastAsia="Browallia New"/>
                <w:sz w:val="24"/>
                <w:szCs w:val="24"/>
                <w:cs/>
                <w:lang w:val="en-US" w:eastAsia="th-TH"/>
              </w:rPr>
              <w:t xml:space="preserve">   </w:t>
            </w:r>
            <w:r w:rsidRPr="009B0767">
              <w:rPr>
                <w:sz w:val="24"/>
                <w:szCs w:val="24"/>
                <w:cs/>
                <w:lang w:val="en-US"/>
              </w:rPr>
              <w:t>ต้นทุนทางการเงิน</w:t>
            </w:r>
          </w:p>
        </w:tc>
        <w:tc>
          <w:tcPr>
            <w:tcW w:w="1130" w:type="dxa"/>
            <w:gridSpan w:val="2"/>
            <w:shd w:val="clear" w:color="auto" w:fill="auto"/>
          </w:tcPr>
          <w:p w14:paraId="2540025D" w14:textId="77777777" w:rsidR="004B77D1" w:rsidRPr="004E5461" w:rsidRDefault="004B77D1" w:rsidP="00CD2A51">
            <w:pPr>
              <w:tabs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341" w:type="dxa"/>
            <w:shd w:val="clear" w:color="auto" w:fill="auto"/>
          </w:tcPr>
          <w:p w14:paraId="23A76CD9" w14:textId="77777777" w:rsidR="004B77D1" w:rsidRPr="004E5461" w:rsidRDefault="004B77D1" w:rsidP="00CD2A51">
            <w:pPr>
              <w:tabs>
                <w:tab w:val="decimal" w:pos="504"/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1" w:type="dxa"/>
            <w:shd w:val="clear" w:color="auto" w:fill="auto"/>
          </w:tcPr>
          <w:p w14:paraId="69078A1C" w14:textId="77777777" w:rsidR="004B77D1" w:rsidRPr="004E5461" w:rsidRDefault="004B77D1" w:rsidP="00CD2A51">
            <w:pPr>
              <w:tabs>
                <w:tab w:val="decimal" w:pos="496"/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0" w:type="dxa"/>
            <w:shd w:val="clear" w:color="auto" w:fill="auto"/>
          </w:tcPr>
          <w:p w14:paraId="614A46BC" w14:textId="77777777" w:rsidR="004B77D1" w:rsidRPr="004E5461" w:rsidRDefault="004B77D1" w:rsidP="00CD2A51">
            <w:pPr>
              <w:tabs>
                <w:tab w:val="decimal" w:pos="496"/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1" w:type="dxa"/>
            <w:shd w:val="clear" w:color="auto" w:fill="auto"/>
          </w:tcPr>
          <w:p w14:paraId="79889015" w14:textId="77777777" w:rsidR="004B77D1" w:rsidRPr="004E5461" w:rsidRDefault="004B77D1" w:rsidP="00CD2A51">
            <w:pPr>
              <w:tabs>
                <w:tab w:val="decimal" w:pos="496"/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049" w:type="dxa"/>
            <w:shd w:val="clear" w:color="auto" w:fill="auto"/>
          </w:tcPr>
          <w:p w14:paraId="070C6427" w14:textId="5674BEB3" w:rsidR="004B77D1" w:rsidRPr="004E5461" w:rsidRDefault="002904C2" w:rsidP="00CD2A51">
            <w:pPr>
              <w:tabs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val="en-US" w:eastAsia="th-TH"/>
              </w:rPr>
            </w:pPr>
            <w:r w:rsidRPr="004E5461">
              <w:rPr>
                <w:rFonts w:eastAsia="Arial Unicode MS"/>
                <w:sz w:val="24"/>
                <w:szCs w:val="24"/>
                <w:lang w:val="en-US" w:eastAsia="th-TH"/>
              </w:rPr>
              <w:t>(3</w:t>
            </w:r>
            <w:r w:rsidR="00FF6471" w:rsidRPr="004E5461">
              <w:rPr>
                <w:rFonts w:eastAsia="Arial Unicode MS"/>
                <w:sz w:val="24"/>
                <w:szCs w:val="24"/>
                <w:lang w:val="en-US" w:eastAsia="th-TH"/>
              </w:rPr>
              <w:t>4</w:t>
            </w:r>
            <w:r w:rsidRPr="004E5461">
              <w:rPr>
                <w:rFonts w:eastAsia="Arial Unicode MS"/>
                <w:sz w:val="24"/>
                <w:szCs w:val="24"/>
                <w:lang w:val="en-US" w:eastAsia="th-TH"/>
              </w:rPr>
              <w:t>,</w:t>
            </w:r>
            <w:r w:rsidR="00FF6471" w:rsidRPr="004E5461">
              <w:rPr>
                <w:rFonts w:eastAsia="Arial Unicode MS"/>
                <w:sz w:val="24"/>
                <w:szCs w:val="24"/>
                <w:lang w:val="en-US" w:eastAsia="th-TH"/>
              </w:rPr>
              <w:t>704</w:t>
            </w:r>
            <w:r w:rsidRPr="004E5461">
              <w:rPr>
                <w:rFonts w:eastAsia="Arial Unicode MS"/>
                <w:sz w:val="24"/>
                <w:szCs w:val="24"/>
                <w:lang w:val="en-US" w:eastAsia="th-TH"/>
              </w:rPr>
              <w:t>)</w:t>
            </w:r>
          </w:p>
        </w:tc>
      </w:tr>
      <w:tr w:rsidR="00781F03" w:rsidRPr="009B0767" w14:paraId="43DF9AF8" w14:textId="77777777" w:rsidTr="00E81AB5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727" w:type="dxa"/>
            <w:shd w:val="clear" w:color="auto" w:fill="auto"/>
          </w:tcPr>
          <w:p w14:paraId="7B9F93C8" w14:textId="1EB1958B" w:rsidR="004B77D1" w:rsidRPr="009B0767" w:rsidRDefault="004B77D1" w:rsidP="00CD2A51">
            <w:pPr>
              <w:spacing w:line="420" w:lineRule="exact"/>
              <w:rPr>
                <w:sz w:val="24"/>
                <w:szCs w:val="24"/>
              </w:rPr>
            </w:pPr>
            <w:r w:rsidRPr="009B0767">
              <w:rPr>
                <w:rFonts w:eastAsia="Browallia New"/>
                <w:sz w:val="24"/>
                <w:szCs w:val="24"/>
                <w:cs/>
                <w:lang w:val="en-US" w:eastAsia="th-TH"/>
              </w:rPr>
              <w:t xml:space="preserve">   </w:t>
            </w:r>
            <w:r w:rsidRPr="009B0767">
              <w:rPr>
                <w:rFonts w:eastAsia="Arial Unicode MS"/>
                <w:sz w:val="24"/>
                <w:szCs w:val="24"/>
                <w:cs/>
                <w:lang w:val="en-US" w:eastAsia="th-TH"/>
              </w:rPr>
              <w:t>ส่วนแบ่งผลกำไร</w:t>
            </w:r>
            <w:r w:rsidR="0001467F" w:rsidRPr="009B0767">
              <w:rPr>
                <w:rFonts w:eastAsia="Arial Unicode MS" w:hint="cs"/>
                <w:sz w:val="24"/>
                <w:szCs w:val="24"/>
                <w:cs/>
                <w:lang w:val="en-US" w:eastAsia="th-TH"/>
              </w:rPr>
              <w:t>(ขาดทุน)</w:t>
            </w:r>
            <w:r w:rsidRPr="009B0767">
              <w:rPr>
                <w:rFonts w:eastAsia="Arial Unicode MS"/>
                <w:sz w:val="24"/>
                <w:szCs w:val="24"/>
                <w:cs/>
                <w:lang w:val="en-US" w:eastAsia="th-TH"/>
              </w:rPr>
              <w:t>จากเงิน</w:t>
            </w:r>
          </w:p>
        </w:tc>
        <w:tc>
          <w:tcPr>
            <w:tcW w:w="1130" w:type="dxa"/>
            <w:gridSpan w:val="2"/>
            <w:shd w:val="clear" w:color="auto" w:fill="auto"/>
          </w:tcPr>
          <w:p w14:paraId="33F56ACD" w14:textId="77777777" w:rsidR="004B77D1" w:rsidRPr="009B0767" w:rsidRDefault="004B77D1" w:rsidP="00CD2A51">
            <w:pPr>
              <w:tabs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341" w:type="dxa"/>
            <w:shd w:val="clear" w:color="auto" w:fill="auto"/>
          </w:tcPr>
          <w:p w14:paraId="690F0553" w14:textId="77777777" w:rsidR="004B77D1" w:rsidRPr="009B0767" w:rsidRDefault="004B77D1" w:rsidP="00CD2A51">
            <w:pPr>
              <w:tabs>
                <w:tab w:val="decimal" w:pos="504"/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1" w:type="dxa"/>
            <w:shd w:val="clear" w:color="auto" w:fill="auto"/>
          </w:tcPr>
          <w:p w14:paraId="004C2C9B" w14:textId="77777777" w:rsidR="004B77D1" w:rsidRPr="009B0767" w:rsidRDefault="004B77D1" w:rsidP="00CD2A51">
            <w:pPr>
              <w:tabs>
                <w:tab w:val="decimal" w:pos="496"/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0" w:type="dxa"/>
            <w:shd w:val="clear" w:color="auto" w:fill="auto"/>
          </w:tcPr>
          <w:p w14:paraId="0557D58F" w14:textId="77777777" w:rsidR="004B77D1" w:rsidRPr="009B0767" w:rsidRDefault="004B77D1" w:rsidP="00CD2A51">
            <w:pPr>
              <w:tabs>
                <w:tab w:val="decimal" w:pos="496"/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1" w:type="dxa"/>
            <w:shd w:val="clear" w:color="auto" w:fill="auto"/>
          </w:tcPr>
          <w:p w14:paraId="15A8789D" w14:textId="77777777" w:rsidR="004B77D1" w:rsidRPr="009B0767" w:rsidRDefault="004B77D1" w:rsidP="00CD2A51">
            <w:pPr>
              <w:tabs>
                <w:tab w:val="decimal" w:pos="496"/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049" w:type="dxa"/>
            <w:shd w:val="clear" w:color="auto" w:fill="auto"/>
          </w:tcPr>
          <w:p w14:paraId="7B27E095" w14:textId="5570C69B" w:rsidR="004B77D1" w:rsidRPr="009B0767" w:rsidRDefault="004B77D1" w:rsidP="00CD2A51">
            <w:pPr>
              <w:tabs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val="en-US" w:eastAsia="th-TH"/>
              </w:rPr>
            </w:pPr>
          </w:p>
        </w:tc>
      </w:tr>
      <w:tr w:rsidR="00781F03" w:rsidRPr="009B0767" w14:paraId="64FE1483" w14:textId="77777777" w:rsidTr="00E81AB5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727" w:type="dxa"/>
            <w:shd w:val="clear" w:color="auto" w:fill="auto"/>
          </w:tcPr>
          <w:p w14:paraId="7448EE70" w14:textId="6803087C" w:rsidR="004B77D1" w:rsidRPr="009B0767" w:rsidRDefault="004B77D1" w:rsidP="00CD2A51">
            <w:pPr>
              <w:spacing w:line="420" w:lineRule="exact"/>
              <w:rPr>
                <w:sz w:val="24"/>
                <w:szCs w:val="24"/>
              </w:rPr>
            </w:pPr>
            <w:r w:rsidRPr="009B0767">
              <w:rPr>
                <w:rFonts w:eastAsia="Browallia New"/>
                <w:sz w:val="24"/>
                <w:szCs w:val="24"/>
                <w:lang w:val="en-US" w:eastAsia="th-TH"/>
              </w:rPr>
              <w:t xml:space="preserve">      </w:t>
            </w:r>
            <w:r w:rsidR="00385B22" w:rsidRPr="009B0767">
              <w:rPr>
                <w:rFonts w:eastAsia="Browallia New"/>
                <w:sz w:val="24"/>
                <w:szCs w:val="24"/>
                <w:lang w:val="en-US" w:eastAsia="th-TH"/>
              </w:rPr>
              <w:t xml:space="preserve"> </w:t>
            </w:r>
            <w:r w:rsidR="0001467F" w:rsidRPr="009B0767">
              <w:rPr>
                <w:rFonts w:eastAsia="Browallia New"/>
                <w:sz w:val="24"/>
                <w:szCs w:val="24"/>
                <w:cs/>
                <w:lang w:val="en-US" w:eastAsia="th-TH"/>
              </w:rPr>
              <w:t>ลงทุนใน</w:t>
            </w:r>
            <w:r w:rsidRPr="009B0767">
              <w:rPr>
                <w:rFonts w:eastAsia="Arial Unicode MS"/>
                <w:sz w:val="24"/>
                <w:szCs w:val="24"/>
                <w:cs/>
                <w:lang w:val="en-US" w:eastAsia="th-TH"/>
              </w:rPr>
              <w:t>บริษัทร่วมและการร่วมค้า</w:t>
            </w:r>
          </w:p>
        </w:tc>
        <w:tc>
          <w:tcPr>
            <w:tcW w:w="1130" w:type="dxa"/>
            <w:gridSpan w:val="2"/>
            <w:shd w:val="clear" w:color="auto" w:fill="auto"/>
          </w:tcPr>
          <w:p w14:paraId="2CF0306E" w14:textId="77777777" w:rsidR="004B77D1" w:rsidRPr="009B0767" w:rsidRDefault="004B77D1" w:rsidP="00CD2A51">
            <w:pPr>
              <w:tabs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341" w:type="dxa"/>
            <w:shd w:val="clear" w:color="auto" w:fill="auto"/>
          </w:tcPr>
          <w:p w14:paraId="157EBB9D" w14:textId="77777777" w:rsidR="004B77D1" w:rsidRPr="009B0767" w:rsidRDefault="004B77D1" w:rsidP="00CD2A51">
            <w:pPr>
              <w:tabs>
                <w:tab w:val="decimal" w:pos="504"/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1" w:type="dxa"/>
            <w:shd w:val="clear" w:color="auto" w:fill="auto"/>
          </w:tcPr>
          <w:p w14:paraId="39F02CBC" w14:textId="77777777" w:rsidR="004B77D1" w:rsidRPr="009B0767" w:rsidRDefault="004B77D1" w:rsidP="00CD2A51">
            <w:pPr>
              <w:tabs>
                <w:tab w:val="decimal" w:pos="496"/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0" w:type="dxa"/>
            <w:shd w:val="clear" w:color="auto" w:fill="auto"/>
          </w:tcPr>
          <w:p w14:paraId="4DF0F2B3" w14:textId="77777777" w:rsidR="004B77D1" w:rsidRPr="009B0767" w:rsidRDefault="004B77D1" w:rsidP="00CD2A51">
            <w:pPr>
              <w:tabs>
                <w:tab w:val="decimal" w:pos="496"/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1" w:type="dxa"/>
            <w:shd w:val="clear" w:color="auto" w:fill="auto"/>
          </w:tcPr>
          <w:p w14:paraId="2F9BA507" w14:textId="77777777" w:rsidR="004B77D1" w:rsidRPr="009B0767" w:rsidRDefault="004B77D1" w:rsidP="00CD2A51">
            <w:pPr>
              <w:tabs>
                <w:tab w:val="decimal" w:pos="496"/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049" w:type="dxa"/>
            <w:shd w:val="clear" w:color="auto" w:fill="auto"/>
          </w:tcPr>
          <w:p w14:paraId="0116DBE2" w14:textId="1DE00A11" w:rsidR="004B77D1" w:rsidRPr="00794E08" w:rsidRDefault="002904C2" w:rsidP="00CD2A51">
            <w:pPr>
              <w:pBdr>
                <w:bottom w:val="single" w:sz="4" w:space="1" w:color="auto"/>
              </w:pBdr>
              <w:tabs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val="en-US" w:eastAsia="th-TH"/>
              </w:rPr>
            </w:pPr>
            <w:r>
              <w:rPr>
                <w:rFonts w:eastAsia="Arial Unicode MS"/>
                <w:sz w:val="24"/>
                <w:szCs w:val="24"/>
                <w:lang w:val="en-US" w:eastAsia="th-TH"/>
              </w:rPr>
              <w:t>27</w:t>
            </w:r>
          </w:p>
        </w:tc>
      </w:tr>
      <w:tr w:rsidR="00781F03" w:rsidRPr="009B0767" w14:paraId="4CAAB9F7" w14:textId="77777777" w:rsidTr="00E81AB5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727" w:type="dxa"/>
            <w:shd w:val="clear" w:color="auto" w:fill="auto"/>
          </w:tcPr>
          <w:p w14:paraId="0265D444" w14:textId="77777777" w:rsidR="004B77D1" w:rsidRPr="009B0767" w:rsidRDefault="004B77D1" w:rsidP="00CD2A51">
            <w:pPr>
              <w:spacing w:line="420" w:lineRule="exact"/>
              <w:rPr>
                <w:sz w:val="24"/>
                <w:szCs w:val="24"/>
              </w:rPr>
            </w:pPr>
            <w:r w:rsidRPr="009B0767">
              <w:rPr>
                <w:rFonts w:eastAsia="Arial Unicode MS"/>
                <w:sz w:val="24"/>
                <w:szCs w:val="24"/>
                <w:cs/>
                <w:lang w:val="en-US" w:eastAsia="th-TH"/>
              </w:rPr>
              <w:t>กำไร(ขาดทุน)ก่อนภาษีเงินได้</w:t>
            </w:r>
          </w:p>
        </w:tc>
        <w:tc>
          <w:tcPr>
            <w:tcW w:w="1130" w:type="dxa"/>
            <w:gridSpan w:val="2"/>
            <w:shd w:val="clear" w:color="auto" w:fill="auto"/>
          </w:tcPr>
          <w:p w14:paraId="178CD826" w14:textId="77777777" w:rsidR="004B77D1" w:rsidRPr="009B0767" w:rsidRDefault="004B77D1" w:rsidP="00CD2A51">
            <w:pPr>
              <w:tabs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341" w:type="dxa"/>
            <w:shd w:val="clear" w:color="auto" w:fill="auto"/>
          </w:tcPr>
          <w:p w14:paraId="114CDA10" w14:textId="77777777" w:rsidR="004B77D1" w:rsidRPr="009B0767" w:rsidRDefault="004B77D1" w:rsidP="00CD2A51">
            <w:pPr>
              <w:tabs>
                <w:tab w:val="decimal" w:pos="504"/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1" w:type="dxa"/>
            <w:shd w:val="clear" w:color="auto" w:fill="auto"/>
          </w:tcPr>
          <w:p w14:paraId="4C566164" w14:textId="77777777" w:rsidR="004B77D1" w:rsidRPr="009B0767" w:rsidRDefault="004B77D1" w:rsidP="00CD2A51">
            <w:pPr>
              <w:tabs>
                <w:tab w:val="decimal" w:pos="496"/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0" w:type="dxa"/>
            <w:shd w:val="clear" w:color="auto" w:fill="auto"/>
          </w:tcPr>
          <w:p w14:paraId="28E32168" w14:textId="77777777" w:rsidR="004B77D1" w:rsidRPr="009B0767" w:rsidRDefault="004B77D1" w:rsidP="00CD2A51">
            <w:pPr>
              <w:tabs>
                <w:tab w:val="decimal" w:pos="496"/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1" w:type="dxa"/>
            <w:shd w:val="clear" w:color="auto" w:fill="auto"/>
          </w:tcPr>
          <w:p w14:paraId="2C8551B9" w14:textId="77777777" w:rsidR="004B77D1" w:rsidRPr="009B0767" w:rsidRDefault="004B77D1" w:rsidP="00CD2A51">
            <w:pPr>
              <w:tabs>
                <w:tab w:val="decimal" w:pos="496"/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049" w:type="dxa"/>
            <w:shd w:val="clear" w:color="auto" w:fill="auto"/>
          </w:tcPr>
          <w:p w14:paraId="119CEFDD" w14:textId="32D669E6" w:rsidR="004B77D1" w:rsidRPr="00FF6471" w:rsidRDefault="002904C2" w:rsidP="00CD2A51">
            <w:pPr>
              <w:tabs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cs/>
                <w:lang w:val="en-US" w:eastAsia="th-TH"/>
              </w:rPr>
            </w:pPr>
            <w:r w:rsidRPr="00FF6471">
              <w:rPr>
                <w:rFonts w:eastAsia="Arial Unicode MS"/>
                <w:sz w:val="24"/>
                <w:szCs w:val="24"/>
                <w:lang w:val="en-US" w:eastAsia="th-TH"/>
              </w:rPr>
              <w:t>(</w:t>
            </w:r>
            <w:r w:rsidR="003D72C2">
              <w:rPr>
                <w:rFonts w:eastAsia="Arial Unicode MS"/>
                <w:sz w:val="24"/>
                <w:szCs w:val="24"/>
                <w:lang w:val="en-US" w:eastAsia="th-TH"/>
              </w:rPr>
              <w:t>12</w:t>
            </w:r>
            <w:r w:rsidRPr="00FF6471">
              <w:rPr>
                <w:rFonts w:eastAsia="Arial Unicode MS"/>
                <w:sz w:val="24"/>
                <w:szCs w:val="24"/>
                <w:lang w:val="en-US" w:eastAsia="th-TH"/>
              </w:rPr>
              <w:t>,</w:t>
            </w:r>
            <w:r w:rsidR="00C53A2A">
              <w:rPr>
                <w:rFonts w:eastAsia="Arial Unicode MS"/>
                <w:sz w:val="24"/>
                <w:szCs w:val="24"/>
                <w:lang w:val="en-US" w:eastAsia="th-TH"/>
              </w:rPr>
              <w:t>030</w:t>
            </w:r>
            <w:r w:rsidRPr="00FF6471">
              <w:rPr>
                <w:rFonts w:eastAsia="Arial Unicode MS"/>
                <w:sz w:val="24"/>
                <w:szCs w:val="24"/>
                <w:lang w:val="en-US" w:eastAsia="th-TH"/>
              </w:rPr>
              <w:t>)</w:t>
            </w:r>
          </w:p>
        </w:tc>
      </w:tr>
      <w:tr w:rsidR="00781F03" w:rsidRPr="009B0767" w14:paraId="62245DBC" w14:textId="77777777" w:rsidTr="00E81AB5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727" w:type="dxa"/>
            <w:shd w:val="clear" w:color="auto" w:fill="auto"/>
          </w:tcPr>
          <w:p w14:paraId="4CAD19E9" w14:textId="77777777" w:rsidR="004B77D1" w:rsidRPr="009B0767" w:rsidRDefault="004B77D1" w:rsidP="00CD2A51">
            <w:pPr>
              <w:spacing w:line="420" w:lineRule="exact"/>
              <w:rPr>
                <w:sz w:val="24"/>
                <w:szCs w:val="24"/>
              </w:rPr>
            </w:pPr>
            <w:r w:rsidRPr="009B0767">
              <w:rPr>
                <w:rFonts w:eastAsia="Arial Unicode MS"/>
                <w:sz w:val="24"/>
                <w:szCs w:val="24"/>
                <w:cs/>
                <w:lang w:val="en-US" w:eastAsia="th-TH"/>
              </w:rPr>
              <w:t>ภาษีเงินได้</w:t>
            </w:r>
          </w:p>
        </w:tc>
        <w:tc>
          <w:tcPr>
            <w:tcW w:w="1130" w:type="dxa"/>
            <w:gridSpan w:val="2"/>
            <w:shd w:val="clear" w:color="auto" w:fill="auto"/>
          </w:tcPr>
          <w:p w14:paraId="27C7F00A" w14:textId="77777777" w:rsidR="004B77D1" w:rsidRPr="009B0767" w:rsidRDefault="004B77D1" w:rsidP="00CD2A51">
            <w:pPr>
              <w:tabs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341" w:type="dxa"/>
            <w:shd w:val="clear" w:color="auto" w:fill="auto"/>
          </w:tcPr>
          <w:p w14:paraId="3C5074CB" w14:textId="77777777" w:rsidR="004B77D1" w:rsidRPr="009B0767" w:rsidRDefault="004B77D1" w:rsidP="00CD2A51">
            <w:pPr>
              <w:tabs>
                <w:tab w:val="decimal" w:pos="504"/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1" w:type="dxa"/>
            <w:shd w:val="clear" w:color="auto" w:fill="auto"/>
          </w:tcPr>
          <w:p w14:paraId="759D5C52" w14:textId="77777777" w:rsidR="004B77D1" w:rsidRPr="009B0767" w:rsidRDefault="004B77D1" w:rsidP="00CD2A51">
            <w:pPr>
              <w:tabs>
                <w:tab w:val="decimal" w:pos="496"/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0" w:type="dxa"/>
            <w:shd w:val="clear" w:color="auto" w:fill="auto"/>
          </w:tcPr>
          <w:p w14:paraId="30EBA80E" w14:textId="77777777" w:rsidR="004B77D1" w:rsidRPr="009B0767" w:rsidRDefault="004B77D1" w:rsidP="00CD2A51">
            <w:pPr>
              <w:tabs>
                <w:tab w:val="decimal" w:pos="496"/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1" w:type="dxa"/>
            <w:shd w:val="clear" w:color="auto" w:fill="auto"/>
          </w:tcPr>
          <w:p w14:paraId="5B9AFB13" w14:textId="77777777" w:rsidR="004B77D1" w:rsidRPr="009B0767" w:rsidRDefault="004B77D1" w:rsidP="00CD2A51">
            <w:pPr>
              <w:tabs>
                <w:tab w:val="decimal" w:pos="496"/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049" w:type="dxa"/>
            <w:shd w:val="clear" w:color="auto" w:fill="auto"/>
          </w:tcPr>
          <w:p w14:paraId="639EE782" w14:textId="2EE56D4B" w:rsidR="004B77D1" w:rsidRPr="00FF6471" w:rsidRDefault="002904C2" w:rsidP="00CD2A51">
            <w:pPr>
              <w:pBdr>
                <w:bottom w:val="single" w:sz="4" w:space="1" w:color="auto"/>
              </w:pBdr>
              <w:tabs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  <w:r w:rsidRPr="00FF6471">
              <w:rPr>
                <w:rFonts w:eastAsia="Arial Unicode MS"/>
                <w:sz w:val="24"/>
                <w:szCs w:val="24"/>
                <w:lang w:eastAsia="th-TH"/>
              </w:rPr>
              <w:t>(10,217)</w:t>
            </w:r>
          </w:p>
        </w:tc>
      </w:tr>
      <w:tr w:rsidR="00CA3FDA" w:rsidRPr="009B0767" w14:paraId="35CB98F6" w14:textId="77777777" w:rsidTr="00E81AB5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727" w:type="dxa"/>
            <w:shd w:val="clear" w:color="auto" w:fill="auto"/>
          </w:tcPr>
          <w:p w14:paraId="104D05FF" w14:textId="6C202789" w:rsidR="00CA3FDA" w:rsidRPr="009B0767" w:rsidRDefault="00CA3FDA" w:rsidP="00CD2A51">
            <w:pPr>
              <w:spacing w:line="420" w:lineRule="exact"/>
              <w:rPr>
                <w:sz w:val="24"/>
                <w:szCs w:val="24"/>
              </w:rPr>
            </w:pPr>
            <w:r w:rsidRPr="009B0767">
              <w:rPr>
                <w:rFonts w:eastAsia="Arial Unicode MS"/>
                <w:sz w:val="24"/>
                <w:szCs w:val="24"/>
                <w:cs/>
                <w:lang w:val="en-US" w:eastAsia="th-TH"/>
              </w:rPr>
              <w:t>กำไร(ขาดทุน)สุทธิสำหรับงวด</w:t>
            </w:r>
          </w:p>
        </w:tc>
        <w:tc>
          <w:tcPr>
            <w:tcW w:w="1130" w:type="dxa"/>
            <w:gridSpan w:val="2"/>
            <w:shd w:val="clear" w:color="auto" w:fill="auto"/>
          </w:tcPr>
          <w:p w14:paraId="75EBCFF1" w14:textId="77777777" w:rsidR="00CA3FDA" w:rsidRPr="009B0767" w:rsidRDefault="00CA3FDA" w:rsidP="00CD2A51">
            <w:pPr>
              <w:tabs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341" w:type="dxa"/>
            <w:shd w:val="clear" w:color="auto" w:fill="auto"/>
          </w:tcPr>
          <w:p w14:paraId="72953540" w14:textId="77777777" w:rsidR="00CA3FDA" w:rsidRPr="009B0767" w:rsidRDefault="00CA3FDA" w:rsidP="00CD2A51">
            <w:pPr>
              <w:tabs>
                <w:tab w:val="decimal" w:pos="504"/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1" w:type="dxa"/>
            <w:shd w:val="clear" w:color="auto" w:fill="auto"/>
          </w:tcPr>
          <w:p w14:paraId="6128DD3F" w14:textId="77777777" w:rsidR="00CA3FDA" w:rsidRPr="009B0767" w:rsidRDefault="00CA3FDA" w:rsidP="00CD2A51">
            <w:pPr>
              <w:tabs>
                <w:tab w:val="decimal" w:pos="496"/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0" w:type="dxa"/>
            <w:shd w:val="clear" w:color="auto" w:fill="auto"/>
          </w:tcPr>
          <w:p w14:paraId="77BCA39C" w14:textId="77777777" w:rsidR="00CA3FDA" w:rsidRPr="009B0767" w:rsidRDefault="00CA3FDA" w:rsidP="00CD2A51">
            <w:pPr>
              <w:tabs>
                <w:tab w:val="decimal" w:pos="496"/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1" w:type="dxa"/>
            <w:shd w:val="clear" w:color="auto" w:fill="auto"/>
          </w:tcPr>
          <w:p w14:paraId="1ADD7CD4" w14:textId="77777777" w:rsidR="00CA3FDA" w:rsidRPr="009B0767" w:rsidRDefault="00CA3FDA" w:rsidP="00CD2A51">
            <w:pPr>
              <w:tabs>
                <w:tab w:val="decimal" w:pos="496"/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049" w:type="dxa"/>
            <w:shd w:val="clear" w:color="auto" w:fill="auto"/>
          </w:tcPr>
          <w:p w14:paraId="3E0A8CE2" w14:textId="47A993F4" w:rsidR="00CA3FDA" w:rsidRPr="00FF6471" w:rsidRDefault="002904C2" w:rsidP="00CD2A51">
            <w:pPr>
              <w:tabs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  <w:r w:rsidRPr="00FF6471">
              <w:rPr>
                <w:rFonts w:eastAsia="Arial Unicode MS"/>
                <w:sz w:val="24"/>
                <w:szCs w:val="24"/>
                <w:lang w:eastAsia="th-TH"/>
              </w:rPr>
              <w:t>(</w:t>
            </w:r>
            <w:r w:rsidR="00C53A2A">
              <w:rPr>
                <w:rFonts w:eastAsia="Arial Unicode MS"/>
                <w:sz w:val="24"/>
                <w:szCs w:val="24"/>
                <w:lang w:eastAsia="th-TH"/>
              </w:rPr>
              <w:t>22</w:t>
            </w:r>
            <w:r w:rsidRPr="00FF6471">
              <w:rPr>
                <w:rFonts w:eastAsia="Arial Unicode MS"/>
                <w:sz w:val="24"/>
                <w:szCs w:val="24"/>
                <w:lang w:eastAsia="th-TH"/>
              </w:rPr>
              <w:t>,</w:t>
            </w:r>
            <w:r w:rsidR="00C53A2A">
              <w:rPr>
                <w:rFonts w:eastAsia="Arial Unicode MS"/>
                <w:sz w:val="24"/>
                <w:szCs w:val="24"/>
                <w:lang w:eastAsia="th-TH"/>
              </w:rPr>
              <w:t>247</w:t>
            </w:r>
            <w:r w:rsidRPr="00FF6471">
              <w:rPr>
                <w:rFonts w:eastAsia="Arial Unicode MS"/>
                <w:sz w:val="24"/>
                <w:szCs w:val="24"/>
                <w:lang w:eastAsia="th-TH"/>
              </w:rPr>
              <w:t>)</w:t>
            </w:r>
          </w:p>
        </w:tc>
      </w:tr>
      <w:tr w:rsidR="00CA3FDA" w:rsidRPr="009B0767" w14:paraId="7717A282" w14:textId="77777777" w:rsidTr="00E81AB5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727" w:type="dxa"/>
            <w:shd w:val="clear" w:color="auto" w:fill="auto"/>
          </w:tcPr>
          <w:p w14:paraId="65474DD1" w14:textId="08E830B9" w:rsidR="00CA3FDA" w:rsidRPr="009B0767" w:rsidRDefault="00CA3FDA" w:rsidP="00CD2A51">
            <w:pPr>
              <w:spacing w:line="420" w:lineRule="exact"/>
              <w:rPr>
                <w:rFonts w:eastAsia="Arial Unicode MS"/>
                <w:sz w:val="24"/>
                <w:szCs w:val="24"/>
                <w:cs/>
                <w:lang w:val="en-US" w:eastAsia="th-TH"/>
              </w:rPr>
            </w:pPr>
            <w:r w:rsidRPr="009B0767">
              <w:rPr>
                <w:rFonts w:eastAsia="Arial Unicode MS"/>
                <w:sz w:val="24"/>
                <w:szCs w:val="24"/>
                <w:cs/>
                <w:lang w:val="en-US" w:eastAsia="th-TH"/>
              </w:rPr>
              <w:t>กำไร(ขาดทุน)เบ็ดเสร็จอื่น</w:t>
            </w:r>
          </w:p>
        </w:tc>
        <w:tc>
          <w:tcPr>
            <w:tcW w:w="1130" w:type="dxa"/>
            <w:gridSpan w:val="2"/>
            <w:shd w:val="clear" w:color="auto" w:fill="auto"/>
          </w:tcPr>
          <w:p w14:paraId="7B812EA7" w14:textId="77777777" w:rsidR="00CA3FDA" w:rsidRPr="009B0767" w:rsidRDefault="00CA3FDA" w:rsidP="00CD2A51">
            <w:pPr>
              <w:tabs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341" w:type="dxa"/>
            <w:shd w:val="clear" w:color="auto" w:fill="auto"/>
          </w:tcPr>
          <w:p w14:paraId="25E7B3CE" w14:textId="77777777" w:rsidR="00CA3FDA" w:rsidRPr="009B0767" w:rsidRDefault="00CA3FDA" w:rsidP="00CD2A51">
            <w:pPr>
              <w:tabs>
                <w:tab w:val="decimal" w:pos="504"/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1" w:type="dxa"/>
            <w:shd w:val="clear" w:color="auto" w:fill="auto"/>
          </w:tcPr>
          <w:p w14:paraId="44E9B87B" w14:textId="77777777" w:rsidR="00CA3FDA" w:rsidRPr="009B0767" w:rsidRDefault="00CA3FDA" w:rsidP="00CD2A51">
            <w:pPr>
              <w:tabs>
                <w:tab w:val="decimal" w:pos="496"/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0" w:type="dxa"/>
            <w:shd w:val="clear" w:color="auto" w:fill="auto"/>
          </w:tcPr>
          <w:p w14:paraId="55572DEF" w14:textId="77777777" w:rsidR="00CA3FDA" w:rsidRPr="009B0767" w:rsidRDefault="00CA3FDA" w:rsidP="00CD2A51">
            <w:pPr>
              <w:tabs>
                <w:tab w:val="decimal" w:pos="496"/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1" w:type="dxa"/>
            <w:shd w:val="clear" w:color="auto" w:fill="auto"/>
          </w:tcPr>
          <w:p w14:paraId="0C8A0F35" w14:textId="77777777" w:rsidR="00CA3FDA" w:rsidRPr="009B0767" w:rsidRDefault="00CA3FDA" w:rsidP="00CD2A51">
            <w:pPr>
              <w:tabs>
                <w:tab w:val="decimal" w:pos="496"/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049" w:type="dxa"/>
            <w:shd w:val="clear" w:color="auto" w:fill="auto"/>
          </w:tcPr>
          <w:p w14:paraId="27760E84" w14:textId="77777777" w:rsidR="00CA3FDA" w:rsidRPr="00FF6471" w:rsidRDefault="00CA3FDA" w:rsidP="00CD2A51">
            <w:pPr>
              <w:tabs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</w:tr>
      <w:tr w:rsidR="00CA3FDA" w:rsidRPr="009B0767" w14:paraId="05FF4B86" w14:textId="77777777" w:rsidTr="00E81AB5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727" w:type="dxa"/>
            <w:shd w:val="clear" w:color="auto" w:fill="auto"/>
          </w:tcPr>
          <w:p w14:paraId="5EB7ED8E" w14:textId="77777777" w:rsidR="00CA3FDA" w:rsidRPr="009B0767" w:rsidRDefault="00CA3FDA" w:rsidP="00CD2A51">
            <w:pPr>
              <w:spacing w:line="420" w:lineRule="exact"/>
              <w:rPr>
                <w:sz w:val="24"/>
                <w:szCs w:val="24"/>
              </w:rPr>
            </w:pPr>
            <w:r w:rsidRPr="009B0767">
              <w:rPr>
                <w:rFonts w:eastAsia="Browallia New"/>
                <w:sz w:val="24"/>
                <w:szCs w:val="24"/>
                <w:cs/>
                <w:lang w:val="en-US" w:eastAsia="th-TH"/>
              </w:rPr>
              <w:t xml:space="preserve">   </w:t>
            </w:r>
            <w:r w:rsidRPr="009B0767">
              <w:rPr>
                <w:rFonts w:eastAsia="Arial Unicode MS"/>
                <w:sz w:val="24"/>
                <w:szCs w:val="24"/>
                <w:cs/>
                <w:lang w:val="en-US" w:eastAsia="th-TH"/>
              </w:rPr>
              <w:t>สำหรับงวด - สุทธิภาษีเงินได้</w:t>
            </w:r>
          </w:p>
        </w:tc>
        <w:tc>
          <w:tcPr>
            <w:tcW w:w="1130" w:type="dxa"/>
            <w:gridSpan w:val="2"/>
            <w:shd w:val="clear" w:color="auto" w:fill="auto"/>
          </w:tcPr>
          <w:p w14:paraId="512158C5" w14:textId="77777777" w:rsidR="00CA3FDA" w:rsidRPr="009B0767" w:rsidRDefault="00CA3FDA" w:rsidP="00CD2A51">
            <w:pPr>
              <w:tabs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341" w:type="dxa"/>
            <w:shd w:val="clear" w:color="auto" w:fill="auto"/>
          </w:tcPr>
          <w:p w14:paraId="075764E5" w14:textId="77777777" w:rsidR="00CA3FDA" w:rsidRPr="009B0767" w:rsidRDefault="00CA3FDA" w:rsidP="00CD2A51">
            <w:pPr>
              <w:tabs>
                <w:tab w:val="decimal" w:pos="504"/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1" w:type="dxa"/>
            <w:shd w:val="clear" w:color="auto" w:fill="auto"/>
          </w:tcPr>
          <w:p w14:paraId="3EC66B2D" w14:textId="77777777" w:rsidR="00CA3FDA" w:rsidRPr="009B0767" w:rsidRDefault="00CA3FDA" w:rsidP="00CD2A51">
            <w:pPr>
              <w:tabs>
                <w:tab w:val="decimal" w:pos="496"/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0" w:type="dxa"/>
            <w:shd w:val="clear" w:color="auto" w:fill="auto"/>
          </w:tcPr>
          <w:p w14:paraId="5D0A69D9" w14:textId="77777777" w:rsidR="00CA3FDA" w:rsidRPr="009B0767" w:rsidRDefault="00CA3FDA" w:rsidP="00CD2A51">
            <w:pPr>
              <w:tabs>
                <w:tab w:val="decimal" w:pos="496"/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1" w:type="dxa"/>
            <w:shd w:val="clear" w:color="auto" w:fill="auto"/>
          </w:tcPr>
          <w:p w14:paraId="738B9520" w14:textId="77777777" w:rsidR="00CA3FDA" w:rsidRPr="009B0767" w:rsidRDefault="00CA3FDA" w:rsidP="00CD2A51">
            <w:pPr>
              <w:tabs>
                <w:tab w:val="decimal" w:pos="496"/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049" w:type="dxa"/>
            <w:shd w:val="clear" w:color="auto" w:fill="auto"/>
          </w:tcPr>
          <w:p w14:paraId="4CE4F106" w14:textId="6FC23DC2" w:rsidR="00CA3FDA" w:rsidRPr="00FF6471" w:rsidRDefault="002904C2" w:rsidP="00CD2A51">
            <w:pPr>
              <w:pBdr>
                <w:bottom w:val="single" w:sz="4" w:space="1" w:color="auto"/>
              </w:pBdr>
              <w:tabs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  <w:r w:rsidRPr="00FF6471">
              <w:rPr>
                <w:rFonts w:eastAsia="Arial Unicode MS"/>
                <w:sz w:val="24"/>
                <w:szCs w:val="24"/>
                <w:lang w:eastAsia="th-TH"/>
              </w:rPr>
              <w:t>(490)</w:t>
            </w:r>
          </w:p>
        </w:tc>
      </w:tr>
      <w:tr w:rsidR="00CA3FDA" w:rsidRPr="009B0767" w14:paraId="1711789D" w14:textId="77777777" w:rsidTr="00E81AB5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578"/>
        </w:trPr>
        <w:tc>
          <w:tcPr>
            <w:tcW w:w="2727" w:type="dxa"/>
            <w:shd w:val="clear" w:color="auto" w:fill="auto"/>
          </w:tcPr>
          <w:p w14:paraId="2E010D14" w14:textId="77777777" w:rsidR="00CA3FDA" w:rsidRPr="009B0767" w:rsidRDefault="00CA3FDA" w:rsidP="00CD2A51">
            <w:pPr>
              <w:spacing w:line="420" w:lineRule="exact"/>
              <w:rPr>
                <w:b/>
                <w:bCs/>
                <w:sz w:val="24"/>
                <w:szCs w:val="24"/>
              </w:rPr>
            </w:pPr>
            <w:r w:rsidRPr="009B0767">
              <w:rPr>
                <w:rFonts w:eastAsia="Arial Unicode MS"/>
                <w:b/>
                <w:bCs/>
                <w:sz w:val="24"/>
                <w:szCs w:val="24"/>
                <w:cs/>
                <w:lang w:val="en-US" w:eastAsia="th-TH"/>
              </w:rPr>
              <w:t>กำไร(ขาดทุน)</w:t>
            </w:r>
            <w:r w:rsidRPr="009B0767">
              <w:rPr>
                <w:rFonts w:eastAsia="Arial Unicode MS"/>
                <w:b/>
                <w:bCs/>
                <w:spacing w:val="-6"/>
                <w:sz w:val="24"/>
                <w:szCs w:val="24"/>
                <w:cs/>
                <w:lang w:val="en-US" w:eastAsia="th-TH"/>
              </w:rPr>
              <w:t>เบ็ดเสร็จรวมสำหรับงวด</w:t>
            </w:r>
          </w:p>
        </w:tc>
        <w:tc>
          <w:tcPr>
            <w:tcW w:w="1130" w:type="dxa"/>
            <w:gridSpan w:val="2"/>
            <w:shd w:val="clear" w:color="auto" w:fill="auto"/>
          </w:tcPr>
          <w:p w14:paraId="795F70FC" w14:textId="77777777" w:rsidR="00CA3FDA" w:rsidRPr="009B0767" w:rsidRDefault="00CA3FDA" w:rsidP="00CD2A51">
            <w:pPr>
              <w:tabs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b/>
                <w:bCs/>
                <w:sz w:val="24"/>
                <w:szCs w:val="24"/>
                <w:lang w:eastAsia="th-TH"/>
              </w:rPr>
            </w:pPr>
          </w:p>
        </w:tc>
        <w:tc>
          <w:tcPr>
            <w:tcW w:w="1341" w:type="dxa"/>
            <w:shd w:val="clear" w:color="auto" w:fill="auto"/>
          </w:tcPr>
          <w:p w14:paraId="5D7E60A4" w14:textId="77777777" w:rsidR="00CA3FDA" w:rsidRPr="009B0767" w:rsidRDefault="00CA3FDA" w:rsidP="00CD2A51">
            <w:pPr>
              <w:tabs>
                <w:tab w:val="decimal" w:pos="504"/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b/>
                <w:bCs/>
                <w:sz w:val="24"/>
                <w:szCs w:val="24"/>
                <w:lang w:eastAsia="th-TH"/>
              </w:rPr>
            </w:pPr>
          </w:p>
        </w:tc>
        <w:tc>
          <w:tcPr>
            <w:tcW w:w="1131" w:type="dxa"/>
            <w:shd w:val="clear" w:color="auto" w:fill="auto"/>
          </w:tcPr>
          <w:p w14:paraId="544E5F66" w14:textId="77777777" w:rsidR="00CA3FDA" w:rsidRPr="009B0767" w:rsidRDefault="00CA3FDA" w:rsidP="00CD2A51">
            <w:pPr>
              <w:tabs>
                <w:tab w:val="decimal" w:pos="496"/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b/>
                <w:bCs/>
                <w:sz w:val="24"/>
                <w:szCs w:val="24"/>
                <w:lang w:eastAsia="th-TH"/>
              </w:rPr>
            </w:pPr>
          </w:p>
        </w:tc>
        <w:tc>
          <w:tcPr>
            <w:tcW w:w="1130" w:type="dxa"/>
            <w:shd w:val="clear" w:color="auto" w:fill="auto"/>
          </w:tcPr>
          <w:p w14:paraId="5DAEB481" w14:textId="77777777" w:rsidR="00CA3FDA" w:rsidRPr="009B0767" w:rsidRDefault="00CA3FDA" w:rsidP="00CD2A51">
            <w:pPr>
              <w:tabs>
                <w:tab w:val="decimal" w:pos="496"/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b/>
                <w:bCs/>
                <w:sz w:val="24"/>
                <w:szCs w:val="24"/>
                <w:lang w:eastAsia="th-TH"/>
              </w:rPr>
            </w:pPr>
          </w:p>
        </w:tc>
        <w:tc>
          <w:tcPr>
            <w:tcW w:w="1131" w:type="dxa"/>
            <w:shd w:val="clear" w:color="auto" w:fill="auto"/>
          </w:tcPr>
          <w:p w14:paraId="124F9AA6" w14:textId="77777777" w:rsidR="00CA3FDA" w:rsidRPr="009B0767" w:rsidRDefault="00CA3FDA" w:rsidP="00CD2A51">
            <w:pPr>
              <w:tabs>
                <w:tab w:val="decimal" w:pos="496"/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b/>
                <w:bCs/>
                <w:sz w:val="24"/>
                <w:szCs w:val="24"/>
                <w:lang w:eastAsia="th-TH"/>
              </w:rPr>
            </w:pPr>
          </w:p>
        </w:tc>
        <w:tc>
          <w:tcPr>
            <w:tcW w:w="1049" w:type="dxa"/>
            <w:shd w:val="clear" w:color="auto" w:fill="auto"/>
          </w:tcPr>
          <w:p w14:paraId="12EC875B" w14:textId="1BE5242D" w:rsidR="00CA3FDA" w:rsidRPr="00FF6471" w:rsidRDefault="002904C2" w:rsidP="00CD2A51">
            <w:pPr>
              <w:pBdr>
                <w:bottom w:val="double" w:sz="4" w:space="1" w:color="auto"/>
              </w:pBdr>
              <w:tabs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b/>
                <w:bCs/>
                <w:sz w:val="24"/>
                <w:szCs w:val="24"/>
                <w:cs/>
                <w:lang w:val="en-US" w:eastAsia="th-TH"/>
              </w:rPr>
            </w:pPr>
            <w:r w:rsidRPr="00FF6471">
              <w:rPr>
                <w:rFonts w:eastAsia="Arial Unicode MS"/>
                <w:b/>
                <w:bCs/>
                <w:sz w:val="24"/>
                <w:szCs w:val="24"/>
                <w:lang w:val="en-US" w:eastAsia="th-TH"/>
              </w:rPr>
              <w:t>(</w:t>
            </w:r>
            <w:r w:rsidR="00F713E7">
              <w:rPr>
                <w:rFonts w:eastAsia="Arial Unicode MS"/>
                <w:b/>
                <w:bCs/>
                <w:sz w:val="24"/>
                <w:szCs w:val="24"/>
                <w:lang w:val="en-US" w:eastAsia="th-TH"/>
              </w:rPr>
              <w:t>22</w:t>
            </w:r>
            <w:r w:rsidRPr="00FF6471">
              <w:rPr>
                <w:rFonts w:eastAsia="Arial Unicode MS"/>
                <w:b/>
                <w:bCs/>
                <w:sz w:val="24"/>
                <w:szCs w:val="24"/>
                <w:lang w:val="en-US" w:eastAsia="th-TH"/>
              </w:rPr>
              <w:t>,</w:t>
            </w:r>
            <w:r w:rsidR="00F713E7">
              <w:rPr>
                <w:rFonts w:eastAsia="Arial Unicode MS"/>
                <w:b/>
                <w:bCs/>
                <w:sz w:val="24"/>
                <w:szCs w:val="24"/>
                <w:lang w:val="en-US" w:eastAsia="th-TH"/>
              </w:rPr>
              <w:t>737</w:t>
            </w:r>
            <w:r w:rsidRPr="00FF6471">
              <w:rPr>
                <w:rFonts w:eastAsia="Arial Unicode MS"/>
                <w:b/>
                <w:bCs/>
                <w:sz w:val="24"/>
                <w:szCs w:val="24"/>
                <w:lang w:val="en-US" w:eastAsia="th-TH"/>
              </w:rPr>
              <w:t>)</w:t>
            </w:r>
          </w:p>
        </w:tc>
      </w:tr>
    </w:tbl>
    <w:p w14:paraId="5D252647" w14:textId="082E94B8" w:rsidR="004B77D1" w:rsidRPr="009B0767" w:rsidRDefault="00734989" w:rsidP="00CD2A51">
      <w:pPr>
        <w:autoSpaceDE/>
        <w:autoSpaceDN/>
        <w:spacing w:line="420" w:lineRule="exact"/>
        <w:jc w:val="left"/>
        <w:rPr>
          <w:b/>
          <w:bCs/>
          <w:sz w:val="26"/>
          <w:szCs w:val="26"/>
          <w:lang w:val="en-US"/>
        </w:rPr>
      </w:pPr>
      <w:r w:rsidRPr="009B0767">
        <w:rPr>
          <w:b/>
          <w:bCs/>
          <w:sz w:val="26"/>
          <w:szCs w:val="26"/>
          <w:lang w:val="en-US"/>
        </w:rPr>
        <w:br w:type="page"/>
      </w:r>
    </w:p>
    <w:tbl>
      <w:tblPr>
        <w:tblW w:w="9693" w:type="dxa"/>
        <w:tblInd w:w="9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"/>
        <w:gridCol w:w="2682"/>
        <w:gridCol w:w="1128"/>
        <w:gridCol w:w="1327"/>
        <w:gridCol w:w="1128"/>
        <w:gridCol w:w="1128"/>
        <w:gridCol w:w="1146"/>
        <w:gridCol w:w="1136"/>
      </w:tblGrid>
      <w:tr w:rsidR="00B1790A" w:rsidRPr="009B0767" w14:paraId="4F27C7E9" w14:textId="77777777" w:rsidTr="00C374BB">
        <w:trPr>
          <w:trHeight w:val="86"/>
        </w:trPr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53A49AE" w14:textId="77777777" w:rsidR="00B1790A" w:rsidRPr="009B0767" w:rsidRDefault="00B1790A" w:rsidP="00CD2A51">
            <w:pPr>
              <w:spacing w:line="360" w:lineRule="exact"/>
              <w:rPr>
                <w:sz w:val="26"/>
                <w:szCs w:val="26"/>
                <w:cs/>
              </w:rPr>
            </w:pPr>
          </w:p>
        </w:tc>
        <w:tc>
          <w:tcPr>
            <w:tcW w:w="6993" w:type="dxa"/>
            <w:gridSpan w:val="6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8299AE2" w14:textId="1AA44778" w:rsidR="00B1790A" w:rsidRPr="009B0767" w:rsidRDefault="00B1790A" w:rsidP="00CD2A51">
            <w:pPr>
              <w:pBdr>
                <w:bottom w:val="single" w:sz="4" w:space="1" w:color="auto"/>
              </w:pBdr>
              <w:spacing w:line="360" w:lineRule="exact"/>
              <w:ind w:left="113" w:right="113"/>
              <w:jc w:val="right"/>
              <w:rPr>
                <w:b/>
                <w:bCs/>
                <w:sz w:val="26"/>
                <w:szCs w:val="26"/>
                <w:cs/>
              </w:rPr>
            </w:pPr>
            <w:r w:rsidRPr="009B0767">
              <w:rPr>
                <w:b/>
                <w:bCs/>
                <w:sz w:val="26"/>
                <w:szCs w:val="26"/>
                <w:cs/>
                <w:lang w:val="en-US"/>
              </w:rPr>
              <w:t>(หน่วย: พันบาท)</w:t>
            </w:r>
          </w:p>
        </w:tc>
      </w:tr>
      <w:tr w:rsidR="00B1790A" w:rsidRPr="009B0767" w14:paraId="7595EF4B" w14:textId="77777777" w:rsidTr="00C374BB">
        <w:trPr>
          <w:trHeight w:val="86"/>
        </w:trPr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6D3F347" w14:textId="77777777" w:rsidR="00B1790A" w:rsidRPr="009B0767" w:rsidRDefault="00B1790A" w:rsidP="00CD2A51">
            <w:pPr>
              <w:spacing w:line="360" w:lineRule="exact"/>
              <w:rPr>
                <w:sz w:val="26"/>
                <w:szCs w:val="26"/>
                <w:cs/>
              </w:rPr>
            </w:pPr>
          </w:p>
        </w:tc>
        <w:tc>
          <w:tcPr>
            <w:tcW w:w="6993" w:type="dxa"/>
            <w:gridSpan w:val="6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C28D590" w14:textId="5F7C70AA" w:rsidR="00B1790A" w:rsidRPr="009B0767" w:rsidRDefault="00B1790A" w:rsidP="00CD2A51">
            <w:pPr>
              <w:pBdr>
                <w:bottom w:val="single" w:sz="4" w:space="1" w:color="auto"/>
              </w:pBdr>
              <w:spacing w:line="360" w:lineRule="exact"/>
              <w:ind w:left="113" w:right="113"/>
              <w:jc w:val="center"/>
              <w:rPr>
                <w:b/>
                <w:bCs/>
                <w:sz w:val="26"/>
                <w:szCs w:val="26"/>
                <w:cs/>
                <w:lang w:val="en-US"/>
              </w:rPr>
            </w:pPr>
            <w:r w:rsidRPr="009B0767">
              <w:rPr>
                <w:b/>
                <w:bCs/>
                <w:sz w:val="26"/>
                <w:szCs w:val="26"/>
                <w:cs/>
                <w:lang w:val="en-US"/>
              </w:rPr>
              <w:t>งบการเงินรวม</w:t>
            </w:r>
          </w:p>
        </w:tc>
      </w:tr>
      <w:tr w:rsidR="00B1790A" w:rsidRPr="009B0767" w14:paraId="63982669" w14:textId="77777777" w:rsidTr="00C374BB">
        <w:trPr>
          <w:trHeight w:val="86"/>
        </w:trPr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42D207E" w14:textId="77777777" w:rsidR="00B1790A" w:rsidRPr="009B0767" w:rsidRDefault="00B1790A" w:rsidP="00CD2A51">
            <w:pPr>
              <w:spacing w:line="360" w:lineRule="exact"/>
              <w:rPr>
                <w:sz w:val="26"/>
                <w:szCs w:val="26"/>
                <w:cs/>
              </w:rPr>
            </w:pPr>
          </w:p>
        </w:tc>
        <w:tc>
          <w:tcPr>
            <w:tcW w:w="6993" w:type="dxa"/>
            <w:gridSpan w:val="6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2445C5D" w14:textId="62C23A83" w:rsidR="00B1790A" w:rsidRPr="009B0767" w:rsidRDefault="00B1790A" w:rsidP="00CD2A51">
            <w:pPr>
              <w:pBdr>
                <w:bottom w:val="single" w:sz="4" w:space="1" w:color="auto"/>
              </w:pBdr>
              <w:spacing w:line="360" w:lineRule="exact"/>
              <w:ind w:left="113" w:right="113"/>
              <w:jc w:val="center"/>
              <w:rPr>
                <w:b/>
                <w:bCs/>
                <w:sz w:val="26"/>
                <w:szCs w:val="26"/>
                <w:cs/>
                <w:lang w:val="en-US"/>
              </w:rPr>
            </w:pPr>
            <w:r w:rsidRPr="009B0767">
              <w:rPr>
                <w:b/>
                <w:bCs/>
                <w:sz w:val="26"/>
                <w:szCs w:val="26"/>
                <w:cs/>
                <w:lang w:val="en-US"/>
              </w:rPr>
              <w:t>สำหรับงวด</w:t>
            </w:r>
            <w:r>
              <w:rPr>
                <w:rFonts w:hint="cs"/>
                <w:b/>
                <w:bCs/>
                <w:sz w:val="26"/>
                <w:szCs w:val="26"/>
                <w:cs/>
                <w:lang w:val="en-US"/>
              </w:rPr>
              <w:t>หก</w:t>
            </w:r>
            <w:r w:rsidRPr="009B0767">
              <w:rPr>
                <w:b/>
                <w:bCs/>
                <w:sz w:val="26"/>
                <w:szCs w:val="26"/>
                <w:cs/>
                <w:lang w:val="en-US"/>
              </w:rPr>
              <w:t xml:space="preserve">เดือนสิ้นสุดวันที่ </w:t>
            </w:r>
            <w:r>
              <w:rPr>
                <w:b/>
                <w:bCs/>
                <w:sz w:val="26"/>
                <w:szCs w:val="26"/>
                <w:lang w:val="en-US"/>
              </w:rPr>
              <w:t>30</w:t>
            </w:r>
            <w:r w:rsidRPr="009B0767">
              <w:rPr>
                <w:b/>
                <w:bCs/>
                <w:sz w:val="26"/>
                <w:szCs w:val="26"/>
                <w:lang w:val="en-US"/>
              </w:rPr>
              <w:t xml:space="preserve"> </w:t>
            </w:r>
            <w:r>
              <w:rPr>
                <w:rFonts w:hint="cs"/>
                <w:b/>
                <w:bCs/>
                <w:sz w:val="26"/>
                <w:szCs w:val="26"/>
                <w:cs/>
                <w:lang w:val="en-US"/>
              </w:rPr>
              <w:t>มิถุนายน</w:t>
            </w:r>
            <w:r w:rsidRPr="009B0767">
              <w:rPr>
                <w:b/>
                <w:bCs/>
                <w:sz w:val="26"/>
                <w:szCs w:val="26"/>
                <w:cs/>
                <w:lang w:val="en-US"/>
              </w:rPr>
              <w:t xml:space="preserve"> </w:t>
            </w:r>
            <w:r w:rsidRPr="009B0767">
              <w:rPr>
                <w:b/>
                <w:bCs/>
                <w:sz w:val="26"/>
                <w:szCs w:val="26"/>
                <w:lang w:val="en-US"/>
              </w:rPr>
              <w:t>256</w:t>
            </w:r>
            <w:r w:rsidRPr="00F61C89">
              <w:rPr>
                <w:rFonts w:hint="cs"/>
                <w:b/>
                <w:bCs/>
                <w:sz w:val="26"/>
                <w:szCs w:val="26"/>
                <w:lang w:val="en-US"/>
              </w:rPr>
              <w:t>6</w:t>
            </w:r>
          </w:p>
        </w:tc>
      </w:tr>
      <w:tr w:rsidR="00B1790A" w:rsidRPr="009B0767" w14:paraId="580EE4EC" w14:textId="77777777" w:rsidTr="00CD2A51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wBefore w:w="18" w:type="dxa"/>
          <w:cantSplit/>
          <w:trHeight w:val="989"/>
        </w:trPr>
        <w:tc>
          <w:tcPr>
            <w:tcW w:w="2682" w:type="dxa"/>
            <w:shd w:val="clear" w:color="auto" w:fill="auto"/>
          </w:tcPr>
          <w:p w14:paraId="5F06870C" w14:textId="77777777" w:rsidR="00B1790A" w:rsidRPr="009B0767" w:rsidRDefault="00B1790A" w:rsidP="00CD2A51">
            <w:pPr>
              <w:autoSpaceDE/>
              <w:autoSpaceDN/>
              <w:spacing w:line="360" w:lineRule="exact"/>
              <w:jc w:val="left"/>
              <w:rPr>
                <w:rFonts w:eastAsia="Arial Unicode MS"/>
                <w:b/>
                <w:bCs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  <w:vAlign w:val="center"/>
          </w:tcPr>
          <w:p w14:paraId="18BCC42C" w14:textId="77777777" w:rsidR="00B1790A" w:rsidRDefault="00B1790A" w:rsidP="00CD2A51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eastAsia="Arial Unicode MS"/>
                <w:b/>
                <w:bCs/>
                <w:spacing w:val="-4"/>
                <w:sz w:val="24"/>
                <w:szCs w:val="24"/>
                <w:lang w:val="en-US"/>
              </w:rPr>
            </w:pPr>
          </w:p>
          <w:p w14:paraId="6FA0AE6A" w14:textId="62F2D406" w:rsidR="00B1790A" w:rsidRPr="009B0767" w:rsidRDefault="00B1790A" w:rsidP="00CD2A51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spacing w:val="-4"/>
                <w:sz w:val="24"/>
                <w:szCs w:val="24"/>
              </w:rPr>
            </w:pPr>
            <w:r w:rsidRPr="009B0767">
              <w:rPr>
                <w:rFonts w:eastAsia="Arial Unicode MS"/>
                <w:b/>
                <w:bCs/>
                <w:spacing w:val="-4"/>
                <w:sz w:val="24"/>
                <w:szCs w:val="24"/>
                <w:cs/>
                <w:lang w:val="en-US"/>
              </w:rPr>
              <w:t>ส่วนงานปั๊มอุตสาหกรรม</w:t>
            </w:r>
          </w:p>
        </w:tc>
        <w:tc>
          <w:tcPr>
            <w:tcW w:w="1327" w:type="dxa"/>
            <w:shd w:val="clear" w:color="auto" w:fill="auto"/>
            <w:vAlign w:val="center"/>
          </w:tcPr>
          <w:p w14:paraId="02500C20" w14:textId="0FF8D8AD" w:rsidR="00B1790A" w:rsidRPr="009B0767" w:rsidRDefault="00B1790A" w:rsidP="00CD2A51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spacing w:val="-4"/>
                <w:sz w:val="24"/>
                <w:szCs w:val="24"/>
              </w:rPr>
            </w:pPr>
            <w:r w:rsidRPr="009B0767">
              <w:rPr>
                <w:rFonts w:eastAsia="Arial Unicode MS"/>
                <w:b/>
                <w:bCs/>
                <w:spacing w:val="-4"/>
                <w:sz w:val="24"/>
                <w:szCs w:val="24"/>
                <w:cs/>
                <w:lang w:val="en-US"/>
              </w:rPr>
              <w:t>ส่วนงานสถานี</w:t>
            </w:r>
            <w:r w:rsidRPr="009B0767">
              <w:rPr>
                <w:rFonts w:eastAsia="Arial Unicode MS" w:hint="cs"/>
                <w:b/>
                <w:bCs/>
                <w:spacing w:val="-4"/>
                <w:sz w:val="24"/>
                <w:szCs w:val="24"/>
                <w:cs/>
                <w:lang w:val="en-US"/>
              </w:rPr>
              <w:t xml:space="preserve"> </w:t>
            </w:r>
            <w:r w:rsidRPr="009B0767">
              <w:rPr>
                <w:rFonts w:eastAsia="Arial Unicode MS"/>
                <w:b/>
                <w:bCs/>
                <w:spacing w:val="-4"/>
                <w:sz w:val="24"/>
                <w:szCs w:val="24"/>
                <w:cs/>
                <w:lang w:val="en-US"/>
              </w:rPr>
              <w:t>วัดและระบบท่อส่งก๊าซธรรมชาติ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688DB403" w14:textId="77777777" w:rsidR="00B1790A" w:rsidRPr="009B0767" w:rsidRDefault="00B1790A" w:rsidP="00CD2A51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spacing w:val="-4"/>
                <w:sz w:val="24"/>
                <w:szCs w:val="24"/>
              </w:rPr>
            </w:pPr>
            <w:r w:rsidRPr="009B0767">
              <w:rPr>
                <w:rFonts w:eastAsia="Arial Unicode MS"/>
                <w:b/>
                <w:bCs/>
                <w:spacing w:val="-4"/>
                <w:sz w:val="24"/>
                <w:szCs w:val="24"/>
                <w:cs/>
                <w:lang w:val="en-US"/>
              </w:rPr>
              <w:t>ส่วนงาน</w:t>
            </w:r>
          </w:p>
          <w:p w14:paraId="1F3FC5FC" w14:textId="77777777" w:rsidR="00B1790A" w:rsidRPr="009B0767" w:rsidRDefault="00B1790A" w:rsidP="00CD2A51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spacing w:val="-4"/>
                <w:sz w:val="24"/>
                <w:szCs w:val="24"/>
              </w:rPr>
            </w:pPr>
            <w:r w:rsidRPr="009B0767">
              <w:rPr>
                <w:rFonts w:eastAsia="Arial Unicode MS"/>
                <w:b/>
                <w:bCs/>
                <w:spacing w:val="-4"/>
                <w:sz w:val="24"/>
                <w:szCs w:val="24"/>
                <w:cs/>
                <w:lang w:val="en-US"/>
              </w:rPr>
              <w:t>พลังงาน</w:t>
            </w:r>
          </w:p>
          <w:p w14:paraId="6C9B27CA" w14:textId="77777777" w:rsidR="00B1790A" w:rsidRPr="009B0767" w:rsidRDefault="00B1790A" w:rsidP="00CD2A51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spacing w:val="-4"/>
                <w:sz w:val="24"/>
                <w:szCs w:val="24"/>
              </w:rPr>
            </w:pPr>
            <w:r w:rsidRPr="009B0767">
              <w:rPr>
                <w:rFonts w:eastAsia="Arial Unicode MS"/>
                <w:b/>
                <w:bCs/>
                <w:spacing w:val="-4"/>
                <w:sz w:val="24"/>
                <w:szCs w:val="24"/>
                <w:cs/>
                <w:lang w:val="en-US" w:eastAsia="th-TH"/>
              </w:rPr>
              <w:t>ทางเลือก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4F93A960" w14:textId="77777777" w:rsidR="00B1790A" w:rsidRPr="009B0767" w:rsidRDefault="00B1790A" w:rsidP="00CD2A51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spacing w:val="-4"/>
                <w:sz w:val="24"/>
                <w:szCs w:val="24"/>
              </w:rPr>
            </w:pPr>
            <w:r w:rsidRPr="009B0767">
              <w:rPr>
                <w:rFonts w:eastAsia="Arial Unicode MS"/>
                <w:b/>
                <w:bCs/>
                <w:spacing w:val="-4"/>
                <w:sz w:val="24"/>
                <w:szCs w:val="24"/>
                <w:cs/>
                <w:lang w:val="en-US" w:eastAsia="th-TH"/>
              </w:rPr>
              <w:t>ส่วนงานสถานี</w:t>
            </w:r>
          </w:p>
          <w:p w14:paraId="6ED5A96E" w14:textId="77777777" w:rsidR="00B1790A" w:rsidRPr="009B0767" w:rsidRDefault="00B1790A" w:rsidP="00CD2A51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spacing w:val="-4"/>
                <w:sz w:val="24"/>
                <w:szCs w:val="24"/>
              </w:rPr>
            </w:pPr>
            <w:r w:rsidRPr="009B0767">
              <w:rPr>
                <w:rFonts w:eastAsia="Arial Unicode MS"/>
                <w:b/>
                <w:bCs/>
                <w:spacing w:val="-4"/>
                <w:sz w:val="24"/>
                <w:szCs w:val="24"/>
                <w:cs/>
                <w:lang w:val="en-US" w:eastAsia="th-TH"/>
              </w:rPr>
              <w:t>อัตราการไหลของของเหลว</w:t>
            </w:r>
          </w:p>
        </w:tc>
        <w:tc>
          <w:tcPr>
            <w:tcW w:w="1146" w:type="dxa"/>
            <w:shd w:val="clear" w:color="auto" w:fill="auto"/>
            <w:vAlign w:val="center"/>
          </w:tcPr>
          <w:p w14:paraId="15D1CDD6" w14:textId="2B5B54D6" w:rsidR="00B1790A" w:rsidRPr="009B0767" w:rsidRDefault="00B1790A" w:rsidP="00CD2A51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eastAsia="Arial Unicode MS"/>
                <w:b/>
                <w:bCs/>
                <w:spacing w:val="-4"/>
                <w:sz w:val="24"/>
                <w:szCs w:val="24"/>
                <w:lang w:eastAsia="th-TH"/>
              </w:rPr>
            </w:pPr>
            <w:r w:rsidRPr="009B0767">
              <w:rPr>
                <w:rFonts w:eastAsia="Arial Unicode MS"/>
                <w:b/>
                <w:bCs/>
                <w:spacing w:val="-4"/>
                <w:sz w:val="24"/>
                <w:szCs w:val="24"/>
                <w:cs/>
                <w:lang w:val="en-US" w:eastAsia="th-TH"/>
              </w:rPr>
              <w:t>ส่วน</w:t>
            </w:r>
            <w:r w:rsidRPr="009B0767">
              <w:rPr>
                <w:rFonts w:eastAsia="Arial Unicode MS"/>
                <w:b/>
                <w:bCs/>
                <w:spacing w:val="-4"/>
                <w:sz w:val="24"/>
                <w:szCs w:val="24"/>
                <w:cs/>
                <w:lang w:val="en-US"/>
              </w:rPr>
              <w:t>งาน</w:t>
            </w:r>
            <w:r w:rsidRPr="009B0767">
              <w:rPr>
                <w:rFonts w:eastAsia="Arial Unicode MS"/>
                <w:b/>
                <w:bCs/>
                <w:spacing w:val="-4"/>
                <w:sz w:val="24"/>
                <w:szCs w:val="24"/>
                <w:cs/>
                <w:lang w:val="en-US" w:eastAsia="th-TH"/>
              </w:rPr>
              <w:t>อื่นๆ</w:t>
            </w:r>
          </w:p>
          <w:p w14:paraId="642B06FF" w14:textId="70DF705E" w:rsidR="00B1790A" w:rsidRPr="009B0767" w:rsidRDefault="00B1790A" w:rsidP="00CD2A51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eastAsia="Arial Unicode MS"/>
                <w:b/>
                <w:bCs/>
                <w:spacing w:val="-4"/>
                <w:sz w:val="24"/>
                <w:szCs w:val="24"/>
              </w:rPr>
            </w:pPr>
            <w:r w:rsidRPr="009B0767">
              <w:rPr>
                <w:rFonts w:eastAsia="Arial Unicode MS"/>
                <w:b/>
                <w:bCs/>
                <w:spacing w:val="-4"/>
                <w:sz w:val="24"/>
                <w:szCs w:val="24"/>
                <w:lang w:val="en-US" w:eastAsia="th-TH"/>
              </w:rPr>
              <w:t xml:space="preserve">- </w:t>
            </w:r>
            <w:r w:rsidRPr="009B0767">
              <w:rPr>
                <w:rFonts w:eastAsia="Arial Unicode MS"/>
                <w:b/>
                <w:bCs/>
                <w:spacing w:val="-4"/>
                <w:sz w:val="24"/>
                <w:szCs w:val="24"/>
                <w:cs/>
                <w:lang w:val="en-US"/>
              </w:rPr>
              <w:t>บริหารอาคารจอดรถ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5409F994" w14:textId="77777777" w:rsidR="00B1790A" w:rsidRDefault="00B1790A" w:rsidP="00CD2A51">
            <w:pPr>
              <w:spacing w:line="360" w:lineRule="exact"/>
              <w:jc w:val="center"/>
              <w:rPr>
                <w:rFonts w:eastAsia="Arial Unicode MS"/>
                <w:b/>
                <w:bCs/>
                <w:spacing w:val="-4"/>
                <w:sz w:val="24"/>
                <w:szCs w:val="24"/>
                <w:lang w:val="en-US" w:eastAsia="th-TH"/>
              </w:rPr>
            </w:pPr>
          </w:p>
          <w:p w14:paraId="4DB00884" w14:textId="77777777" w:rsidR="00B1790A" w:rsidRDefault="00B1790A" w:rsidP="00CD2A51">
            <w:pPr>
              <w:spacing w:line="360" w:lineRule="exact"/>
              <w:jc w:val="center"/>
              <w:rPr>
                <w:rFonts w:eastAsia="Arial Unicode MS"/>
                <w:b/>
                <w:bCs/>
                <w:spacing w:val="-4"/>
                <w:sz w:val="24"/>
                <w:szCs w:val="24"/>
                <w:lang w:val="en-US" w:eastAsia="th-TH"/>
              </w:rPr>
            </w:pPr>
          </w:p>
          <w:p w14:paraId="0CEC15D9" w14:textId="1DB8981B" w:rsidR="00B1790A" w:rsidRPr="009B0767" w:rsidRDefault="00B1790A" w:rsidP="00CD2A51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spacing w:val="-4"/>
                <w:sz w:val="24"/>
                <w:szCs w:val="24"/>
              </w:rPr>
            </w:pPr>
            <w:r w:rsidRPr="009B0767">
              <w:rPr>
                <w:rFonts w:eastAsia="Arial Unicode MS"/>
                <w:b/>
                <w:bCs/>
                <w:spacing w:val="-4"/>
                <w:sz w:val="24"/>
                <w:szCs w:val="24"/>
                <w:cs/>
                <w:lang w:val="en-US" w:eastAsia="th-TH"/>
              </w:rPr>
              <w:t>รวม</w:t>
            </w:r>
          </w:p>
        </w:tc>
      </w:tr>
      <w:tr w:rsidR="00B1790A" w:rsidRPr="009B0767" w14:paraId="751E8E77" w14:textId="77777777" w:rsidTr="00CD2A51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wBefore w:w="18" w:type="dxa"/>
          <w:cantSplit/>
          <w:trHeight w:val="252"/>
        </w:trPr>
        <w:tc>
          <w:tcPr>
            <w:tcW w:w="2682" w:type="dxa"/>
            <w:shd w:val="clear" w:color="auto" w:fill="auto"/>
          </w:tcPr>
          <w:p w14:paraId="2A60D4AE" w14:textId="77777777" w:rsidR="00B1790A" w:rsidRPr="009B0767" w:rsidRDefault="00B1790A" w:rsidP="00CD2A51">
            <w:pPr>
              <w:spacing w:before="120" w:line="360" w:lineRule="exact"/>
              <w:rPr>
                <w:sz w:val="24"/>
                <w:szCs w:val="24"/>
              </w:rPr>
            </w:pPr>
            <w:r w:rsidRPr="009B0767">
              <w:rPr>
                <w:rFonts w:eastAsia="Arial Unicode MS"/>
                <w:sz w:val="24"/>
                <w:szCs w:val="24"/>
                <w:cs/>
                <w:lang w:val="en-US" w:eastAsia="th-TH"/>
              </w:rPr>
              <w:t>รายได้ตามส่วนงาน</w:t>
            </w:r>
          </w:p>
        </w:tc>
        <w:tc>
          <w:tcPr>
            <w:tcW w:w="1128" w:type="dxa"/>
            <w:shd w:val="clear" w:color="auto" w:fill="auto"/>
          </w:tcPr>
          <w:p w14:paraId="5FCBD301" w14:textId="7A7A62A7" w:rsidR="00B1790A" w:rsidRPr="009B0767" w:rsidRDefault="00EC1A9D" w:rsidP="00CD2A51">
            <w:pPr>
              <w:pBdr>
                <w:bottom w:val="single" w:sz="4" w:space="1" w:color="auto"/>
              </w:pBdr>
              <w:tabs>
                <w:tab w:val="decimal" w:pos="646"/>
              </w:tabs>
              <w:snapToGrid w:val="0"/>
              <w:spacing w:before="120" w:line="360" w:lineRule="exact"/>
              <w:jc w:val="right"/>
              <w:rPr>
                <w:rFonts w:eastAsia="Arial Unicode MS"/>
                <w:sz w:val="24"/>
                <w:szCs w:val="24"/>
                <w:lang w:val="en-US" w:eastAsia="th-TH"/>
              </w:rPr>
            </w:pPr>
            <w:r w:rsidRPr="00EC1A9D">
              <w:rPr>
                <w:rFonts w:eastAsia="Arial Unicode MS" w:hint="cs"/>
                <w:sz w:val="24"/>
                <w:szCs w:val="24"/>
                <w:lang w:val="en-US" w:eastAsia="th-TH"/>
              </w:rPr>
              <w:t>123</w:t>
            </w:r>
            <w:r w:rsidR="00B1790A">
              <w:rPr>
                <w:rFonts w:eastAsia="Arial Unicode MS"/>
                <w:sz w:val="24"/>
                <w:szCs w:val="24"/>
                <w:lang w:val="en-US" w:eastAsia="th-TH"/>
              </w:rPr>
              <w:t>,</w:t>
            </w:r>
            <w:r w:rsidRPr="00EC1A9D">
              <w:rPr>
                <w:rFonts w:eastAsia="Arial Unicode MS" w:hint="cs"/>
                <w:sz w:val="24"/>
                <w:szCs w:val="24"/>
                <w:lang w:val="en-US" w:eastAsia="th-TH"/>
              </w:rPr>
              <w:t>439</w:t>
            </w:r>
          </w:p>
        </w:tc>
        <w:tc>
          <w:tcPr>
            <w:tcW w:w="1327" w:type="dxa"/>
            <w:shd w:val="clear" w:color="auto" w:fill="auto"/>
          </w:tcPr>
          <w:p w14:paraId="296AA542" w14:textId="4053312D" w:rsidR="00B1790A" w:rsidRPr="009B0767" w:rsidRDefault="00EC1A9D" w:rsidP="00CD2A51">
            <w:pPr>
              <w:pBdr>
                <w:bottom w:val="single" w:sz="4" w:space="1" w:color="auto"/>
              </w:pBdr>
              <w:tabs>
                <w:tab w:val="decimal" w:pos="646"/>
              </w:tabs>
              <w:snapToGrid w:val="0"/>
              <w:spacing w:before="120" w:line="36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  <w:r w:rsidRPr="00EC1A9D">
              <w:rPr>
                <w:rFonts w:eastAsia="Arial Unicode MS" w:hint="cs"/>
                <w:sz w:val="24"/>
                <w:szCs w:val="24"/>
                <w:lang w:val="en-US" w:eastAsia="th-TH"/>
              </w:rPr>
              <w:t>273</w:t>
            </w:r>
            <w:r w:rsidR="00B1790A">
              <w:rPr>
                <w:rFonts w:eastAsia="Arial Unicode MS"/>
                <w:sz w:val="24"/>
                <w:szCs w:val="24"/>
                <w:lang w:eastAsia="th-TH"/>
              </w:rPr>
              <w:t>,</w:t>
            </w:r>
            <w:r w:rsidRPr="00EC1A9D">
              <w:rPr>
                <w:rFonts w:eastAsia="Arial Unicode MS" w:hint="cs"/>
                <w:sz w:val="24"/>
                <w:szCs w:val="24"/>
                <w:lang w:val="en-US" w:eastAsia="th-TH"/>
              </w:rPr>
              <w:t>492</w:t>
            </w:r>
          </w:p>
        </w:tc>
        <w:tc>
          <w:tcPr>
            <w:tcW w:w="1128" w:type="dxa"/>
            <w:shd w:val="clear" w:color="auto" w:fill="auto"/>
          </w:tcPr>
          <w:p w14:paraId="7B528AEC" w14:textId="57DCD712" w:rsidR="00B1790A" w:rsidRPr="009B0767" w:rsidRDefault="00EC1A9D" w:rsidP="00CD2A51">
            <w:pPr>
              <w:pBdr>
                <w:bottom w:val="single" w:sz="4" w:space="1" w:color="auto"/>
              </w:pBdr>
              <w:tabs>
                <w:tab w:val="decimal" w:pos="646"/>
              </w:tabs>
              <w:snapToGrid w:val="0"/>
              <w:spacing w:before="120" w:line="36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  <w:r w:rsidRPr="00EC1A9D">
              <w:rPr>
                <w:rFonts w:eastAsia="Arial Unicode MS" w:hint="cs"/>
                <w:sz w:val="24"/>
                <w:szCs w:val="24"/>
                <w:lang w:val="en-US" w:eastAsia="th-TH"/>
              </w:rPr>
              <w:t>20</w:t>
            </w:r>
            <w:r w:rsidR="00B1790A">
              <w:rPr>
                <w:rFonts w:eastAsia="Arial Unicode MS"/>
                <w:sz w:val="24"/>
                <w:szCs w:val="24"/>
                <w:lang w:eastAsia="th-TH"/>
              </w:rPr>
              <w:t>,</w:t>
            </w:r>
            <w:r w:rsidRPr="00EC1A9D">
              <w:rPr>
                <w:rFonts w:eastAsia="Arial Unicode MS" w:hint="cs"/>
                <w:sz w:val="24"/>
                <w:szCs w:val="24"/>
                <w:lang w:val="en-US" w:eastAsia="th-TH"/>
              </w:rPr>
              <w:t>747</w:t>
            </w:r>
          </w:p>
        </w:tc>
        <w:tc>
          <w:tcPr>
            <w:tcW w:w="1128" w:type="dxa"/>
            <w:shd w:val="clear" w:color="auto" w:fill="auto"/>
          </w:tcPr>
          <w:p w14:paraId="28A8778C" w14:textId="4021738A" w:rsidR="00B1790A" w:rsidRPr="009B0767" w:rsidRDefault="00EC1A9D" w:rsidP="00CD2A51">
            <w:pPr>
              <w:pBdr>
                <w:bottom w:val="single" w:sz="4" w:space="1" w:color="auto"/>
              </w:pBdr>
              <w:tabs>
                <w:tab w:val="decimal" w:pos="646"/>
              </w:tabs>
              <w:snapToGrid w:val="0"/>
              <w:spacing w:before="120" w:line="36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  <w:r w:rsidRPr="00EC1A9D">
              <w:rPr>
                <w:rFonts w:eastAsia="Arial Unicode MS" w:hint="cs"/>
                <w:sz w:val="24"/>
                <w:szCs w:val="24"/>
                <w:lang w:val="en-US" w:eastAsia="th-TH"/>
              </w:rPr>
              <w:t>62</w:t>
            </w:r>
            <w:r w:rsidR="00B1790A">
              <w:rPr>
                <w:rFonts w:eastAsia="Arial Unicode MS"/>
                <w:sz w:val="24"/>
                <w:szCs w:val="24"/>
                <w:lang w:eastAsia="th-TH"/>
              </w:rPr>
              <w:t>,</w:t>
            </w:r>
            <w:r w:rsidRPr="00EC1A9D">
              <w:rPr>
                <w:rFonts w:eastAsia="Arial Unicode MS" w:hint="cs"/>
                <w:sz w:val="24"/>
                <w:szCs w:val="24"/>
                <w:lang w:val="en-US" w:eastAsia="th-TH"/>
              </w:rPr>
              <w:t>055</w:t>
            </w:r>
          </w:p>
        </w:tc>
        <w:tc>
          <w:tcPr>
            <w:tcW w:w="1146" w:type="dxa"/>
            <w:shd w:val="clear" w:color="auto" w:fill="auto"/>
          </w:tcPr>
          <w:p w14:paraId="61FEFA6B" w14:textId="47E6E96C" w:rsidR="00B1790A" w:rsidRPr="009B0767" w:rsidRDefault="00EC1A9D" w:rsidP="00CD2A51">
            <w:pPr>
              <w:pBdr>
                <w:bottom w:val="single" w:sz="4" w:space="1" w:color="auto"/>
              </w:pBdr>
              <w:tabs>
                <w:tab w:val="decimal" w:pos="646"/>
              </w:tabs>
              <w:snapToGrid w:val="0"/>
              <w:spacing w:before="120" w:line="36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  <w:r w:rsidRPr="00EC1A9D">
              <w:rPr>
                <w:rFonts w:eastAsia="Arial Unicode MS" w:hint="cs"/>
                <w:sz w:val="24"/>
                <w:szCs w:val="24"/>
                <w:lang w:val="en-US" w:eastAsia="th-TH"/>
              </w:rPr>
              <w:t>48</w:t>
            </w:r>
            <w:r w:rsidR="00B1790A">
              <w:rPr>
                <w:rFonts w:eastAsia="Arial Unicode MS"/>
                <w:sz w:val="24"/>
                <w:szCs w:val="24"/>
                <w:lang w:eastAsia="th-TH"/>
              </w:rPr>
              <w:t>,</w:t>
            </w:r>
            <w:r w:rsidRPr="00EC1A9D">
              <w:rPr>
                <w:rFonts w:eastAsia="Arial Unicode MS" w:hint="cs"/>
                <w:sz w:val="24"/>
                <w:szCs w:val="24"/>
                <w:lang w:val="en-US" w:eastAsia="th-TH"/>
              </w:rPr>
              <w:t>661</w:t>
            </w:r>
          </w:p>
        </w:tc>
        <w:tc>
          <w:tcPr>
            <w:tcW w:w="1136" w:type="dxa"/>
            <w:shd w:val="clear" w:color="auto" w:fill="auto"/>
          </w:tcPr>
          <w:p w14:paraId="0DD9BC6E" w14:textId="51F67A00" w:rsidR="00B1790A" w:rsidRPr="009B0767" w:rsidRDefault="00EC1A9D" w:rsidP="00CD2A51">
            <w:pPr>
              <w:pBdr>
                <w:bottom w:val="single" w:sz="4" w:space="1" w:color="auto"/>
              </w:pBdr>
              <w:tabs>
                <w:tab w:val="decimal" w:pos="646"/>
              </w:tabs>
              <w:snapToGrid w:val="0"/>
              <w:spacing w:before="120" w:line="36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  <w:r w:rsidRPr="00EC1A9D">
              <w:rPr>
                <w:rFonts w:eastAsia="Arial Unicode MS" w:hint="cs"/>
                <w:sz w:val="24"/>
                <w:szCs w:val="24"/>
                <w:lang w:val="en-US" w:eastAsia="th-TH"/>
              </w:rPr>
              <w:t>528</w:t>
            </w:r>
            <w:r w:rsidR="00B1790A">
              <w:rPr>
                <w:rFonts w:eastAsia="Arial Unicode MS"/>
                <w:sz w:val="24"/>
                <w:szCs w:val="24"/>
                <w:lang w:eastAsia="th-TH"/>
              </w:rPr>
              <w:t>,</w:t>
            </w:r>
            <w:r w:rsidRPr="00EC1A9D">
              <w:rPr>
                <w:rFonts w:eastAsia="Arial Unicode MS" w:hint="cs"/>
                <w:sz w:val="24"/>
                <w:szCs w:val="24"/>
                <w:lang w:val="en-US" w:eastAsia="th-TH"/>
              </w:rPr>
              <w:t>394</w:t>
            </w:r>
          </w:p>
        </w:tc>
      </w:tr>
      <w:tr w:rsidR="00B1790A" w:rsidRPr="009B0767" w14:paraId="01BA9541" w14:textId="77777777" w:rsidTr="00CD2A51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wBefore w:w="18" w:type="dxa"/>
          <w:cantSplit/>
          <w:trHeight w:val="23"/>
        </w:trPr>
        <w:tc>
          <w:tcPr>
            <w:tcW w:w="2682" w:type="dxa"/>
            <w:shd w:val="clear" w:color="auto" w:fill="auto"/>
          </w:tcPr>
          <w:p w14:paraId="304C6883" w14:textId="67711DFD" w:rsidR="00B1790A" w:rsidRPr="009B0767" w:rsidRDefault="00B1790A" w:rsidP="00CD2A51">
            <w:pPr>
              <w:snapToGrid w:val="0"/>
              <w:spacing w:line="360" w:lineRule="exact"/>
              <w:rPr>
                <w:rFonts w:eastAsia="Arial Unicode MS"/>
                <w:b/>
                <w:bCs/>
                <w:sz w:val="24"/>
                <w:szCs w:val="24"/>
                <w:lang w:eastAsia="th-TH"/>
              </w:rPr>
            </w:pPr>
            <w:r w:rsidRPr="009B0767">
              <w:rPr>
                <w:rFonts w:eastAsia="Arial Unicode MS"/>
                <w:sz w:val="24"/>
                <w:szCs w:val="24"/>
                <w:cs/>
                <w:lang w:val="en-US" w:eastAsia="th-TH"/>
              </w:rPr>
              <w:t>กำไร(ขาดทุน)ตามส่วนงาน</w:t>
            </w:r>
          </w:p>
        </w:tc>
        <w:tc>
          <w:tcPr>
            <w:tcW w:w="1128" w:type="dxa"/>
            <w:shd w:val="clear" w:color="auto" w:fill="auto"/>
          </w:tcPr>
          <w:p w14:paraId="7E523809" w14:textId="3038AAF0" w:rsidR="00B1790A" w:rsidRPr="009B0767" w:rsidRDefault="00EC1A9D" w:rsidP="00CD2A51">
            <w:pPr>
              <w:tabs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  <w:r w:rsidRPr="00EC1A9D">
              <w:rPr>
                <w:rFonts w:eastAsia="Arial Unicode MS" w:hint="cs"/>
                <w:sz w:val="24"/>
                <w:szCs w:val="24"/>
                <w:lang w:val="en-US" w:eastAsia="th-TH"/>
              </w:rPr>
              <w:t>41</w:t>
            </w:r>
            <w:r w:rsidR="00B1790A">
              <w:rPr>
                <w:rFonts w:eastAsia="Arial Unicode MS"/>
                <w:sz w:val="24"/>
                <w:szCs w:val="24"/>
                <w:lang w:eastAsia="th-TH"/>
              </w:rPr>
              <w:t>,</w:t>
            </w:r>
            <w:r w:rsidRPr="00EC1A9D">
              <w:rPr>
                <w:rFonts w:eastAsia="Arial Unicode MS" w:hint="cs"/>
                <w:sz w:val="24"/>
                <w:szCs w:val="24"/>
                <w:lang w:val="en-US" w:eastAsia="th-TH"/>
              </w:rPr>
              <w:t>670</w:t>
            </w:r>
          </w:p>
        </w:tc>
        <w:tc>
          <w:tcPr>
            <w:tcW w:w="1327" w:type="dxa"/>
            <w:shd w:val="clear" w:color="auto" w:fill="auto"/>
          </w:tcPr>
          <w:p w14:paraId="333CB84B" w14:textId="16E42C5F" w:rsidR="00B1790A" w:rsidRPr="009B0767" w:rsidRDefault="00EC1A9D" w:rsidP="00CD2A51">
            <w:pPr>
              <w:tabs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  <w:r w:rsidRPr="00EC1A9D">
              <w:rPr>
                <w:rFonts w:eastAsia="Arial Unicode MS" w:hint="cs"/>
                <w:sz w:val="24"/>
                <w:szCs w:val="24"/>
                <w:lang w:val="en-US" w:eastAsia="th-TH"/>
              </w:rPr>
              <w:t>22</w:t>
            </w:r>
            <w:r w:rsidR="00B1790A">
              <w:rPr>
                <w:rFonts w:eastAsia="Arial Unicode MS"/>
                <w:sz w:val="24"/>
                <w:szCs w:val="24"/>
                <w:lang w:eastAsia="th-TH"/>
              </w:rPr>
              <w:t>,</w:t>
            </w:r>
            <w:r w:rsidRPr="00EC1A9D">
              <w:rPr>
                <w:rFonts w:eastAsia="Arial Unicode MS" w:hint="cs"/>
                <w:sz w:val="24"/>
                <w:szCs w:val="24"/>
                <w:lang w:val="en-US" w:eastAsia="th-TH"/>
              </w:rPr>
              <w:t>680</w:t>
            </w:r>
          </w:p>
        </w:tc>
        <w:tc>
          <w:tcPr>
            <w:tcW w:w="1128" w:type="dxa"/>
            <w:shd w:val="clear" w:color="auto" w:fill="auto"/>
          </w:tcPr>
          <w:p w14:paraId="3B76D503" w14:textId="4D9F5830" w:rsidR="00B1790A" w:rsidRPr="009B0767" w:rsidRDefault="00EC1A9D" w:rsidP="00CD2A51">
            <w:pPr>
              <w:tabs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cs/>
                <w:lang w:val="en-US" w:eastAsia="th-TH"/>
              </w:rPr>
            </w:pPr>
            <w:r w:rsidRPr="00EC1A9D">
              <w:rPr>
                <w:rFonts w:eastAsia="Arial Unicode MS" w:hint="cs"/>
                <w:sz w:val="24"/>
                <w:szCs w:val="24"/>
                <w:lang w:val="en-US" w:eastAsia="th-TH"/>
              </w:rPr>
              <w:t>2</w:t>
            </w:r>
            <w:r w:rsidR="00B1790A">
              <w:rPr>
                <w:rFonts w:eastAsia="Arial Unicode MS"/>
                <w:sz w:val="24"/>
                <w:szCs w:val="24"/>
                <w:lang w:val="en-US" w:eastAsia="th-TH"/>
              </w:rPr>
              <w:t>,</w:t>
            </w:r>
            <w:r w:rsidRPr="00EC1A9D">
              <w:rPr>
                <w:rFonts w:eastAsia="Arial Unicode MS" w:hint="cs"/>
                <w:sz w:val="24"/>
                <w:szCs w:val="24"/>
                <w:lang w:val="en-US" w:eastAsia="th-TH"/>
              </w:rPr>
              <w:t>041</w:t>
            </w:r>
          </w:p>
        </w:tc>
        <w:tc>
          <w:tcPr>
            <w:tcW w:w="1128" w:type="dxa"/>
            <w:shd w:val="clear" w:color="auto" w:fill="auto"/>
          </w:tcPr>
          <w:p w14:paraId="58D69DAB" w14:textId="347B71A2" w:rsidR="00B1790A" w:rsidRPr="009B0767" w:rsidRDefault="00EC1A9D" w:rsidP="00CD2A51">
            <w:pPr>
              <w:tabs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  <w:r w:rsidRPr="00EC1A9D">
              <w:rPr>
                <w:rFonts w:eastAsia="Arial Unicode MS" w:hint="cs"/>
                <w:sz w:val="24"/>
                <w:szCs w:val="24"/>
                <w:lang w:val="en-US" w:eastAsia="th-TH"/>
              </w:rPr>
              <w:t>25</w:t>
            </w:r>
            <w:r w:rsidR="00B1790A">
              <w:rPr>
                <w:rFonts w:eastAsia="Arial Unicode MS"/>
                <w:sz w:val="24"/>
                <w:szCs w:val="24"/>
                <w:lang w:eastAsia="th-TH"/>
              </w:rPr>
              <w:t>,</w:t>
            </w:r>
            <w:r w:rsidRPr="00EC1A9D">
              <w:rPr>
                <w:rFonts w:eastAsia="Arial Unicode MS" w:hint="cs"/>
                <w:sz w:val="24"/>
                <w:szCs w:val="24"/>
                <w:lang w:val="en-US" w:eastAsia="th-TH"/>
              </w:rPr>
              <w:t>458</w:t>
            </w:r>
          </w:p>
        </w:tc>
        <w:tc>
          <w:tcPr>
            <w:tcW w:w="1146" w:type="dxa"/>
            <w:shd w:val="clear" w:color="auto" w:fill="auto"/>
          </w:tcPr>
          <w:p w14:paraId="3C6B9132" w14:textId="324EEA21" w:rsidR="00B1790A" w:rsidRPr="009B0767" w:rsidRDefault="00B1790A" w:rsidP="00CD2A51">
            <w:pPr>
              <w:tabs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lang w:val="en-US" w:eastAsia="th-TH"/>
              </w:rPr>
            </w:pPr>
            <w:r>
              <w:rPr>
                <w:rFonts w:eastAsia="Arial Unicode MS" w:hint="cs"/>
                <w:sz w:val="24"/>
                <w:szCs w:val="24"/>
                <w:cs/>
                <w:lang w:val="en-US" w:eastAsia="th-TH"/>
              </w:rPr>
              <w:t>(</w:t>
            </w:r>
            <w:r w:rsidR="00EC1A9D" w:rsidRPr="00EC1A9D">
              <w:rPr>
                <w:rFonts w:eastAsia="Arial Unicode MS" w:hint="cs"/>
                <w:sz w:val="24"/>
                <w:szCs w:val="24"/>
                <w:lang w:val="en-US" w:eastAsia="th-TH"/>
              </w:rPr>
              <w:t>11</w:t>
            </w:r>
            <w:r>
              <w:rPr>
                <w:rFonts w:eastAsia="Arial Unicode MS"/>
                <w:sz w:val="24"/>
                <w:szCs w:val="24"/>
                <w:lang w:val="en-US" w:eastAsia="th-TH"/>
              </w:rPr>
              <w:t>,</w:t>
            </w:r>
            <w:r w:rsidR="00EC1A9D" w:rsidRPr="00EC1A9D">
              <w:rPr>
                <w:rFonts w:eastAsia="Arial Unicode MS" w:hint="cs"/>
                <w:sz w:val="24"/>
                <w:szCs w:val="24"/>
                <w:lang w:val="en-US" w:eastAsia="th-TH"/>
              </w:rPr>
              <w:t>691</w:t>
            </w:r>
            <w:r>
              <w:rPr>
                <w:rFonts w:eastAsia="Arial Unicode MS" w:hint="cs"/>
                <w:sz w:val="24"/>
                <w:szCs w:val="24"/>
                <w:cs/>
                <w:lang w:val="en-US" w:eastAsia="th-TH"/>
              </w:rPr>
              <w:t>)</w:t>
            </w:r>
          </w:p>
        </w:tc>
        <w:tc>
          <w:tcPr>
            <w:tcW w:w="1136" w:type="dxa"/>
            <w:shd w:val="clear" w:color="auto" w:fill="auto"/>
          </w:tcPr>
          <w:p w14:paraId="05AE1079" w14:textId="691FB398" w:rsidR="00B1790A" w:rsidRPr="009B0767" w:rsidRDefault="00EC1A9D" w:rsidP="00CD2A51">
            <w:pPr>
              <w:tabs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  <w:r w:rsidRPr="00EC1A9D">
              <w:rPr>
                <w:rFonts w:eastAsia="Arial Unicode MS" w:hint="cs"/>
                <w:sz w:val="24"/>
                <w:szCs w:val="24"/>
                <w:lang w:val="en-US" w:eastAsia="th-TH"/>
              </w:rPr>
              <w:t>80</w:t>
            </w:r>
            <w:r w:rsidR="00B1790A">
              <w:rPr>
                <w:rFonts w:eastAsia="Arial Unicode MS"/>
                <w:sz w:val="24"/>
                <w:szCs w:val="24"/>
                <w:lang w:eastAsia="th-TH"/>
              </w:rPr>
              <w:t>,</w:t>
            </w:r>
            <w:r w:rsidRPr="00EC1A9D">
              <w:rPr>
                <w:rFonts w:eastAsia="Arial Unicode MS" w:hint="cs"/>
                <w:sz w:val="24"/>
                <w:szCs w:val="24"/>
                <w:lang w:val="en-US" w:eastAsia="th-TH"/>
              </w:rPr>
              <w:t>158</w:t>
            </w:r>
          </w:p>
        </w:tc>
      </w:tr>
      <w:tr w:rsidR="00B1790A" w:rsidRPr="009B0767" w14:paraId="3F726FA9" w14:textId="77777777" w:rsidTr="00CD2A51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wBefore w:w="18" w:type="dxa"/>
          <w:cantSplit/>
          <w:trHeight w:val="23"/>
        </w:trPr>
        <w:tc>
          <w:tcPr>
            <w:tcW w:w="2682" w:type="dxa"/>
            <w:shd w:val="clear" w:color="auto" w:fill="auto"/>
          </w:tcPr>
          <w:p w14:paraId="6DFC80EE" w14:textId="63942A1C" w:rsidR="00B1790A" w:rsidRPr="009B0767" w:rsidRDefault="00B1790A" w:rsidP="00CD2A51">
            <w:pPr>
              <w:spacing w:line="360" w:lineRule="exact"/>
              <w:rPr>
                <w:sz w:val="24"/>
                <w:szCs w:val="24"/>
              </w:rPr>
            </w:pPr>
            <w:r w:rsidRPr="009B0767">
              <w:rPr>
                <w:rFonts w:eastAsia="Arial Unicode MS"/>
                <w:sz w:val="24"/>
                <w:szCs w:val="24"/>
                <w:cs/>
                <w:lang w:val="en-US" w:eastAsia="th-TH"/>
              </w:rPr>
              <w:t>ต้นทุนในการจัดจำหน่าย</w:t>
            </w:r>
          </w:p>
        </w:tc>
        <w:tc>
          <w:tcPr>
            <w:tcW w:w="1128" w:type="dxa"/>
            <w:shd w:val="clear" w:color="auto" w:fill="auto"/>
          </w:tcPr>
          <w:p w14:paraId="0AEB0BA6" w14:textId="27ED0C3F" w:rsidR="00B1790A" w:rsidRPr="00B54970" w:rsidRDefault="00B1790A" w:rsidP="00CD2A51">
            <w:pPr>
              <w:tabs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lang w:val="en-US" w:eastAsia="th-TH"/>
              </w:rPr>
            </w:pPr>
            <w:r>
              <w:rPr>
                <w:rFonts w:eastAsia="Arial Unicode MS"/>
                <w:sz w:val="24"/>
                <w:szCs w:val="24"/>
                <w:lang w:val="en-US" w:eastAsia="th-TH"/>
              </w:rPr>
              <w:t>(18,099)</w:t>
            </w:r>
          </w:p>
        </w:tc>
        <w:tc>
          <w:tcPr>
            <w:tcW w:w="1327" w:type="dxa"/>
            <w:shd w:val="clear" w:color="auto" w:fill="auto"/>
          </w:tcPr>
          <w:p w14:paraId="762A99F8" w14:textId="7C34747F" w:rsidR="00B1790A" w:rsidRPr="009B0767" w:rsidRDefault="00B1790A" w:rsidP="00CD2A51">
            <w:pPr>
              <w:tabs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  <w:r>
              <w:rPr>
                <w:rFonts w:eastAsia="Arial Unicode MS"/>
                <w:sz w:val="24"/>
                <w:szCs w:val="24"/>
                <w:lang w:eastAsia="th-TH"/>
              </w:rPr>
              <w:t>(3,381)</w:t>
            </w:r>
          </w:p>
        </w:tc>
        <w:tc>
          <w:tcPr>
            <w:tcW w:w="1128" w:type="dxa"/>
            <w:shd w:val="clear" w:color="auto" w:fill="auto"/>
          </w:tcPr>
          <w:p w14:paraId="5B61C7E9" w14:textId="51B21BA1" w:rsidR="00B1790A" w:rsidRPr="009B0767" w:rsidRDefault="00B1790A" w:rsidP="00CD2A51">
            <w:pPr>
              <w:tabs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cs/>
                <w:lang w:val="en-US" w:eastAsia="th-TH"/>
              </w:rPr>
            </w:pPr>
            <w:r>
              <w:rPr>
                <w:rFonts w:eastAsia="Arial Unicode MS"/>
                <w:sz w:val="24"/>
                <w:szCs w:val="24"/>
                <w:lang w:val="en-US" w:eastAsia="th-TH"/>
              </w:rPr>
              <w:t>(4,122)</w:t>
            </w:r>
          </w:p>
        </w:tc>
        <w:tc>
          <w:tcPr>
            <w:tcW w:w="1128" w:type="dxa"/>
            <w:shd w:val="clear" w:color="auto" w:fill="auto"/>
          </w:tcPr>
          <w:p w14:paraId="513F298F" w14:textId="774CD86B" w:rsidR="00B1790A" w:rsidRPr="009B0767" w:rsidRDefault="00B1790A" w:rsidP="00CD2A51">
            <w:pPr>
              <w:tabs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  <w:r>
              <w:rPr>
                <w:rFonts w:eastAsia="Arial Unicode MS"/>
                <w:sz w:val="24"/>
                <w:szCs w:val="24"/>
                <w:lang w:eastAsia="th-TH"/>
              </w:rPr>
              <w:t>(8,448)</w:t>
            </w:r>
          </w:p>
        </w:tc>
        <w:tc>
          <w:tcPr>
            <w:tcW w:w="1146" w:type="dxa"/>
            <w:shd w:val="clear" w:color="auto" w:fill="auto"/>
          </w:tcPr>
          <w:p w14:paraId="7F2A2CB6" w14:textId="37568284" w:rsidR="00B1790A" w:rsidRPr="009B0767" w:rsidRDefault="00B1790A" w:rsidP="00CD2A51">
            <w:pPr>
              <w:tabs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  <w:r>
              <w:rPr>
                <w:rFonts w:eastAsia="Arial Unicode MS"/>
                <w:sz w:val="24"/>
                <w:szCs w:val="24"/>
                <w:lang w:eastAsia="th-TH"/>
              </w:rPr>
              <w:t>(269)</w:t>
            </w:r>
          </w:p>
        </w:tc>
        <w:tc>
          <w:tcPr>
            <w:tcW w:w="1136" w:type="dxa"/>
            <w:shd w:val="clear" w:color="auto" w:fill="auto"/>
          </w:tcPr>
          <w:p w14:paraId="10023330" w14:textId="5E392FCA" w:rsidR="00B1790A" w:rsidRPr="009B0767" w:rsidRDefault="00B1790A" w:rsidP="00CD2A51">
            <w:pPr>
              <w:tabs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  <w:r>
              <w:rPr>
                <w:rFonts w:eastAsia="Arial Unicode MS"/>
                <w:sz w:val="24"/>
                <w:szCs w:val="24"/>
                <w:lang w:eastAsia="th-TH"/>
              </w:rPr>
              <w:t>(34,319)</w:t>
            </w:r>
          </w:p>
        </w:tc>
      </w:tr>
      <w:tr w:rsidR="00B1790A" w:rsidRPr="009B0767" w14:paraId="21F9E37A" w14:textId="77777777" w:rsidTr="00CD2A51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wBefore w:w="18" w:type="dxa"/>
          <w:cantSplit/>
          <w:trHeight w:val="23"/>
        </w:trPr>
        <w:tc>
          <w:tcPr>
            <w:tcW w:w="2682" w:type="dxa"/>
            <w:shd w:val="clear" w:color="auto" w:fill="auto"/>
          </w:tcPr>
          <w:p w14:paraId="468BE5C7" w14:textId="77777777" w:rsidR="00B1790A" w:rsidRPr="009B0767" w:rsidRDefault="00B1790A" w:rsidP="00CD2A51">
            <w:pPr>
              <w:spacing w:line="360" w:lineRule="exact"/>
              <w:rPr>
                <w:sz w:val="24"/>
                <w:szCs w:val="24"/>
              </w:rPr>
            </w:pPr>
            <w:r w:rsidRPr="009B0767">
              <w:rPr>
                <w:rFonts w:eastAsia="Arial Unicode MS"/>
                <w:sz w:val="24"/>
                <w:szCs w:val="24"/>
                <w:cs/>
                <w:lang w:val="en-US" w:eastAsia="th-TH"/>
              </w:rPr>
              <w:t>รายได้(ค่าใช้จ่าย)ที่ไม่ได้ปันส่วน</w:t>
            </w:r>
          </w:p>
        </w:tc>
        <w:tc>
          <w:tcPr>
            <w:tcW w:w="1128" w:type="dxa"/>
            <w:shd w:val="clear" w:color="auto" w:fill="auto"/>
          </w:tcPr>
          <w:p w14:paraId="7FFAEE10" w14:textId="77777777" w:rsidR="00B1790A" w:rsidRPr="009B0767" w:rsidRDefault="00B1790A" w:rsidP="00CD2A51">
            <w:pPr>
              <w:tabs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327" w:type="dxa"/>
            <w:shd w:val="clear" w:color="auto" w:fill="auto"/>
          </w:tcPr>
          <w:p w14:paraId="588BD5CB" w14:textId="77777777" w:rsidR="00B1790A" w:rsidRPr="009B0767" w:rsidRDefault="00B1790A" w:rsidP="00CD2A51">
            <w:pPr>
              <w:tabs>
                <w:tab w:val="decimal" w:pos="504"/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0795C1DD" w14:textId="77777777" w:rsidR="00B1790A" w:rsidRPr="009B0767" w:rsidRDefault="00B1790A" w:rsidP="00CD2A51">
            <w:pPr>
              <w:tabs>
                <w:tab w:val="decimal" w:pos="496"/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173AEB18" w14:textId="77777777" w:rsidR="00B1790A" w:rsidRPr="009B0767" w:rsidRDefault="00B1790A" w:rsidP="00CD2A51">
            <w:pPr>
              <w:tabs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46" w:type="dxa"/>
            <w:shd w:val="clear" w:color="auto" w:fill="auto"/>
          </w:tcPr>
          <w:p w14:paraId="4A59A6D9" w14:textId="77777777" w:rsidR="00B1790A" w:rsidRPr="009B0767" w:rsidRDefault="00B1790A" w:rsidP="00CD2A51">
            <w:pPr>
              <w:tabs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6" w:type="dxa"/>
            <w:shd w:val="clear" w:color="auto" w:fill="auto"/>
          </w:tcPr>
          <w:p w14:paraId="6C62B656" w14:textId="77777777" w:rsidR="00B1790A" w:rsidRPr="009B0767" w:rsidRDefault="00B1790A" w:rsidP="00CD2A51">
            <w:pPr>
              <w:spacing w:line="360" w:lineRule="exact"/>
              <w:jc w:val="right"/>
              <w:rPr>
                <w:sz w:val="24"/>
                <w:szCs w:val="24"/>
              </w:rPr>
            </w:pPr>
          </w:p>
        </w:tc>
      </w:tr>
      <w:tr w:rsidR="00B1790A" w:rsidRPr="009B0767" w14:paraId="46087AE9" w14:textId="77777777" w:rsidTr="00CD2A51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wBefore w:w="18" w:type="dxa"/>
          <w:cantSplit/>
          <w:trHeight w:val="23"/>
        </w:trPr>
        <w:tc>
          <w:tcPr>
            <w:tcW w:w="2682" w:type="dxa"/>
            <w:shd w:val="clear" w:color="auto" w:fill="auto"/>
          </w:tcPr>
          <w:p w14:paraId="0A9877E5" w14:textId="77777777" w:rsidR="00B1790A" w:rsidRPr="009B0767" w:rsidRDefault="00B1790A" w:rsidP="00CD2A51">
            <w:pPr>
              <w:spacing w:line="360" w:lineRule="exact"/>
              <w:rPr>
                <w:sz w:val="24"/>
                <w:szCs w:val="24"/>
              </w:rPr>
            </w:pPr>
            <w:r w:rsidRPr="009B0767">
              <w:rPr>
                <w:rFonts w:eastAsia="Browallia New"/>
                <w:sz w:val="24"/>
                <w:szCs w:val="24"/>
                <w:cs/>
                <w:lang w:val="en-US" w:eastAsia="th-TH"/>
              </w:rPr>
              <w:t xml:space="preserve">   </w:t>
            </w:r>
            <w:r w:rsidRPr="009B0767">
              <w:rPr>
                <w:rFonts w:eastAsia="Arial Unicode MS"/>
                <w:sz w:val="24"/>
                <w:szCs w:val="24"/>
                <w:cs/>
                <w:lang w:val="en-US" w:eastAsia="th-TH"/>
              </w:rPr>
              <w:t xml:space="preserve">รายได้อื่น </w:t>
            </w:r>
          </w:p>
        </w:tc>
        <w:tc>
          <w:tcPr>
            <w:tcW w:w="1128" w:type="dxa"/>
            <w:shd w:val="clear" w:color="auto" w:fill="auto"/>
          </w:tcPr>
          <w:p w14:paraId="163C44FD" w14:textId="77777777" w:rsidR="00B1790A" w:rsidRPr="009B0767" w:rsidRDefault="00B1790A" w:rsidP="00CD2A51">
            <w:pPr>
              <w:tabs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327" w:type="dxa"/>
            <w:shd w:val="clear" w:color="auto" w:fill="auto"/>
          </w:tcPr>
          <w:p w14:paraId="212F6B9D" w14:textId="77777777" w:rsidR="00B1790A" w:rsidRPr="009B0767" w:rsidRDefault="00B1790A" w:rsidP="00CD2A51">
            <w:pPr>
              <w:tabs>
                <w:tab w:val="decimal" w:pos="504"/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33402760" w14:textId="77777777" w:rsidR="00B1790A" w:rsidRPr="009B0767" w:rsidRDefault="00B1790A" w:rsidP="00CD2A51">
            <w:pPr>
              <w:tabs>
                <w:tab w:val="decimal" w:pos="496"/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3F335056" w14:textId="77777777" w:rsidR="00B1790A" w:rsidRPr="009B0767" w:rsidRDefault="00B1790A" w:rsidP="00CD2A51">
            <w:pPr>
              <w:tabs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46" w:type="dxa"/>
            <w:shd w:val="clear" w:color="auto" w:fill="auto"/>
          </w:tcPr>
          <w:p w14:paraId="2E9DD181" w14:textId="77777777" w:rsidR="00B1790A" w:rsidRPr="009B0767" w:rsidRDefault="00B1790A" w:rsidP="00CD2A51">
            <w:pPr>
              <w:tabs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6" w:type="dxa"/>
            <w:shd w:val="clear" w:color="auto" w:fill="auto"/>
          </w:tcPr>
          <w:p w14:paraId="777B08AB" w14:textId="28852087" w:rsidR="00B1790A" w:rsidRPr="009B0767" w:rsidRDefault="00B1790A" w:rsidP="00CD2A51">
            <w:pPr>
              <w:tabs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lang w:val="en-US" w:eastAsia="th-TH"/>
              </w:rPr>
            </w:pPr>
            <w:r>
              <w:rPr>
                <w:rFonts w:eastAsia="Arial Unicode MS"/>
                <w:sz w:val="24"/>
                <w:szCs w:val="24"/>
                <w:lang w:val="en-US" w:eastAsia="th-TH"/>
              </w:rPr>
              <w:t>2,750</w:t>
            </w:r>
          </w:p>
        </w:tc>
      </w:tr>
      <w:tr w:rsidR="00B1790A" w:rsidRPr="009B0767" w14:paraId="1554DAD1" w14:textId="77777777" w:rsidTr="00CD2A51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wBefore w:w="18" w:type="dxa"/>
          <w:cantSplit/>
          <w:trHeight w:val="23"/>
        </w:trPr>
        <w:tc>
          <w:tcPr>
            <w:tcW w:w="2682" w:type="dxa"/>
            <w:shd w:val="clear" w:color="auto" w:fill="auto"/>
          </w:tcPr>
          <w:p w14:paraId="4E6020F9" w14:textId="77777777" w:rsidR="00B1790A" w:rsidRPr="009B0767" w:rsidRDefault="00B1790A" w:rsidP="00CD2A51">
            <w:pPr>
              <w:spacing w:line="360" w:lineRule="exact"/>
              <w:rPr>
                <w:sz w:val="24"/>
                <w:szCs w:val="24"/>
              </w:rPr>
            </w:pPr>
            <w:r w:rsidRPr="009B0767">
              <w:rPr>
                <w:rFonts w:eastAsia="Browallia New"/>
                <w:sz w:val="24"/>
                <w:szCs w:val="24"/>
                <w:cs/>
                <w:lang w:val="en-US" w:eastAsia="th-TH"/>
              </w:rPr>
              <w:t xml:space="preserve">   </w:t>
            </w:r>
            <w:r w:rsidRPr="009B0767">
              <w:rPr>
                <w:rFonts w:eastAsia="Arial Unicode MS"/>
                <w:sz w:val="24"/>
                <w:szCs w:val="24"/>
                <w:cs/>
                <w:lang w:val="en-US" w:eastAsia="th-TH"/>
              </w:rPr>
              <w:t>ค่าใช้จ่ายในการบริหาร</w:t>
            </w:r>
          </w:p>
        </w:tc>
        <w:tc>
          <w:tcPr>
            <w:tcW w:w="1128" w:type="dxa"/>
            <w:shd w:val="clear" w:color="auto" w:fill="auto"/>
          </w:tcPr>
          <w:p w14:paraId="58DDD29D" w14:textId="77777777" w:rsidR="00B1790A" w:rsidRPr="009B0767" w:rsidRDefault="00B1790A" w:rsidP="00CD2A51">
            <w:pPr>
              <w:tabs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327" w:type="dxa"/>
            <w:shd w:val="clear" w:color="auto" w:fill="auto"/>
          </w:tcPr>
          <w:p w14:paraId="50E5A8ED" w14:textId="77777777" w:rsidR="00B1790A" w:rsidRPr="009B0767" w:rsidRDefault="00B1790A" w:rsidP="00CD2A51">
            <w:pPr>
              <w:tabs>
                <w:tab w:val="decimal" w:pos="504"/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158E686A" w14:textId="77777777" w:rsidR="00B1790A" w:rsidRPr="009B0767" w:rsidRDefault="00B1790A" w:rsidP="00CD2A51">
            <w:pPr>
              <w:tabs>
                <w:tab w:val="decimal" w:pos="496"/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13485598" w14:textId="77777777" w:rsidR="00B1790A" w:rsidRPr="009B0767" w:rsidRDefault="00B1790A" w:rsidP="00CD2A51">
            <w:pPr>
              <w:tabs>
                <w:tab w:val="decimal" w:pos="496"/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46" w:type="dxa"/>
            <w:shd w:val="clear" w:color="auto" w:fill="auto"/>
          </w:tcPr>
          <w:p w14:paraId="59086CB4" w14:textId="77777777" w:rsidR="00B1790A" w:rsidRPr="009B0767" w:rsidRDefault="00B1790A" w:rsidP="00CD2A51">
            <w:pPr>
              <w:tabs>
                <w:tab w:val="decimal" w:pos="496"/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6" w:type="dxa"/>
            <w:shd w:val="clear" w:color="auto" w:fill="auto"/>
          </w:tcPr>
          <w:p w14:paraId="333F0FFB" w14:textId="6DF2CF3C" w:rsidR="00B1790A" w:rsidRPr="009B0767" w:rsidRDefault="00B1790A" w:rsidP="00CD2A51">
            <w:pPr>
              <w:tabs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cs/>
                <w:lang w:val="en-US" w:eastAsia="th-TH"/>
              </w:rPr>
            </w:pPr>
            <w:r>
              <w:rPr>
                <w:rFonts w:eastAsia="Arial Unicode MS"/>
                <w:sz w:val="24"/>
                <w:szCs w:val="24"/>
                <w:lang w:val="en-US" w:eastAsia="th-TH"/>
              </w:rPr>
              <w:t>(35,234)</w:t>
            </w:r>
          </w:p>
        </w:tc>
      </w:tr>
      <w:tr w:rsidR="00B1790A" w:rsidRPr="009B0767" w14:paraId="47F70A3F" w14:textId="77777777" w:rsidTr="00CD2A51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wBefore w:w="18" w:type="dxa"/>
          <w:cantSplit/>
          <w:trHeight w:val="23"/>
        </w:trPr>
        <w:tc>
          <w:tcPr>
            <w:tcW w:w="2682" w:type="dxa"/>
            <w:shd w:val="clear" w:color="auto" w:fill="auto"/>
          </w:tcPr>
          <w:p w14:paraId="598F28BD" w14:textId="77777777" w:rsidR="00B1790A" w:rsidRPr="009B0767" w:rsidRDefault="00B1790A" w:rsidP="00CD2A51">
            <w:pPr>
              <w:spacing w:line="360" w:lineRule="exact"/>
              <w:rPr>
                <w:sz w:val="24"/>
                <w:szCs w:val="24"/>
              </w:rPr>
            </w:pPr>
            <w:r w:rsidRPr="009B0767">
              <w:rPr>
                <w:rFonts w:eastAsia="Browallia New"/>
                <w:sz w:val="24"/>
                <w:szCs w:val="24"/>
                <w:cs/>
                <w:lang w:val="en-US" w:eastAsia="th-TH"/>
              </w:rPr>
              <w:t xml:space="preserve">   </w:t>
            </w:r>
            <w:r w:rsidRPr="009B0767">
              <w:rPr>
                <w:rFonts w:eastAsia="Arial Unicode MS"/>
                <w:sz w:val="24"/>
                <w:szCs w:val="24"/>
                <w:cs/>
                <w:lang w:val="en-US" w:eastAsia="th-TH"/>
              </w:rPr>
              <w:t>กำไร(ขาดทุน)อื่น</w:t>
            </w:r>
          </w:p>
        </w:tc>
        <w:tc>
          <w:tcPr>
            <w:tcW w:w="1128" w:type="dxa"/>
            <w:shd w:val="clear" w:color="auto" w:fill="auto"/>
          </w:tcPr>
          <w:p w14:paraId="641ABCE4" w14:textId="77777777" w:rsidR="00B1790A" w:rsidRPr="009B0767" w:rsidRDefault="00B1790A" w:rsidP="00CD2A51">
            <w:pPr>
              <w:tabs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327" w:type="dxa"/>
            <w:shd w:val="clear" w:color="auto" w:fill="auto"/>
          </w:tcPr>
          <w:p w14:paraId="70CD55AF" w14:textId="77777777" w:rsidR="00B1790A" w:rsidRPr="009B0767" w:rsidRDefault="00B1790A" w:rsidP="00CD2A51">
            <w:pPr>
              <w:tabs>
                <w:tab w:val="decimal" w:pos="504"/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105D1922" w14:textId="77777777" w:rsidR="00B1790A" w:rsidRPr="009B0767" w:rsidRDefault="00B1790A" w:rsidP="00CD2A51">
            <w:pPr>
              <w:tabs>
                <w:tab w:val="decimal" w:pos="496"/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5E99D8E2" w14:textId="77777777" w:rsidR="00B1790A" w:rsidRPr="009B0767" w:rsidRDefault="00B1790A" w:rsidP="00CD2A51">
            <w:pPr>
              <w:tabs>
                <w:tab w:val="decimal" w:pos="496"/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46" w:type="dxa"/>
            <w:shd w:val="clear" w:color="auto" w:fill="auto"/>
          </w:tcPr>
          <w:p w14:paraId="4F224465" w14:textId="77777777" w:rsidR="00B1790A" w:rsidRPr="009B0767" w:rsidRDefault="00B1790A" w:rsidP="00CD2A51">
            <w:pPr>
              <w:tabs>
                <w:tab w:val="decimal" w:pos="496"/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6" w:type="dxa"/>
            <w:shd w:val="clear" w:color="auto" w:fill="auto"/>
          </w:tcPr>
          <w:p w14:paraId="70A6BEEA" w14:textId="504E1000" w:rsidR="00B1790A" w:rsidRPr="009B0767" w:rsidRDefault="00B1790A" w:rsidP="00CD2A51">
            <w:pPr>
              <w:tabs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lang w:val="en-US" w:eastAsia="th-TH"/>
              </w:rPr>
            </w:pPr>
            <w:r>
              <w:rPr>
                <w:rFonts w:eastAsia="Arial Unicode MS"/>
                <w:sz w:val="24"/>
                <w:szCs w:val="24"/>
                <w:lang w:val="en-US" w:eastAsia="th-TH"/>
              </w:rPr>
              <w:t>3,113</w:t>
            </w:r>
          </w:p>
        </w:tc>
      </w:tr>
      <w:tr w:rsidR="00B1790A" w:rsidRPr="009B0767" w14:paraId="77F08217" w14:textId="77777777" w:rsidTr="00CD2A51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wBefore w:w="18" w:type="dxa"/>
          <w:cantSplit/>
          <w:trHeight w:val="23"/>
        </w:trPr>
        <w:tc>
          <w:tcPr>
            <w:tcW w:w="2682" w:type="dxa"/>
            <w:shd w:val="clear" w:color="auto" w:fill="auto"/>
          </w:tcPr>
          <w:p w14:paraId="6B50FACF" w14:textId="77777777" w:rsidR="00B1790A" w:rsidRPr="009B0767" w:rsidRDefault="00B1790A" w:rsidP="00CD2A51">
            <w:pPr>
              <w:spacing w:line="360" w:lineRule="exact"/>
              <w:rPr>
                <w:sz w:val="24"/>
                <w:szCs w:val="24"/>
              </w:rPr>
            </w:pPr>
            <w:r w:rsidRPr="009B0767">
              <w:rPr>
                <w:rFonts w:eastAsia="Browallia New"/>
                <w:sz w:val="24"/>
                <w:szCs w:val="24"/>
                <w:cs/>
                <w:lang w:val="en-US" w:eastAsia="th-TH"/>
              </w:rPr>
              <w:t xml:space="preserve">   </w:t>
            </w:r>
            <w:r w:rsidRPr="009B0767">
              <w:rPr>
                <w:sz w:val="24"/>
                <w:szCs w:val="24"/>
                <w:cs/>
                <w:lang w:val="en-US"/>
              </w:rPr>
              <w:t>ต้นทุนทางการเงิน</w:t>
            </w:r>
          </w:p>
        </w:tc>
        <w:tc>
          <w:tcPr>
            <w:tcW w:w="1128" w:type="dxa"/>
            <w:shd w:val="clear" w:color="auto" w:fill="auto"/>
          </w:tcPr>
          <w:p w14:paraId="1CB2D4EE" w14:textId="77777777" w:rsidR="00B1790A" w:rsidRPr="009B0767" w:rsidRDefault="00B1790A" w:rsidP="00CD2A51">
            <w:pPr>
              <w:tabs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327" w:type="dxa"/>
            <w:shd w:val="clear" w:color="auto" w:fill="auto"/>
          </w:tcPr>
          <w:p w14:paraId="139F8083" w14:textId="77777777" w:rsidR="00B1790A" w:rsidRPr="009B0767" w:rsidRDefault="00B1790A" w:rsidP="00CD2A51">
            <w:pPr>
              <w:tabs>
                <w:tab w:val="decimal" w:pos="504"/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6911D118" w14:textId="77777777" w:rsidR="00B1790A" w:rsidRPr="009B0767" w:rsidRDefault="00B1790A" w:rsidP="00CD2A51">
            <w:pPr>
              <w:tabs>
                <w:tab w:val="decimal" w:pos="496"/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6B8F65B3" w14:textId="77777777" w:rsidR="00B1790A" w:rsidRPr="009B0767" w:rsidRDefault="00B1790A" w:rsidP="00CD2A51">
            <w:pPr>
              <w:tabs>
                <w:tab w:val="decimal" w:pos="496"/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46" w:type="dxa"/>
            <w:shd w:val="clear" w:color="auto" w:fill="auto"/>
          </w:tcPr>
          <w:p w14:paraId="773D7803" w14:textId="77777777" w:rsidR="00B1790A" w:rsidRPr="009B0767" w:rsidRDefault="00B1790A" w:rsidP="00CD2A51">
            <w:pPr>
              <w:tabs>
                <w:tab w:val="decimal" w:pos="496"/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6" w:type="dxa"/>
            <w:shd w:val="clear" w:color="auto" w:fill="auto"/>
          </w:tcPr>
          <w:p w14:paraId="0C321230" w14:textId="020D58F5" w:rsidR="00B1790A" w:rsidRPr="009B0767" w:rsidRDefault="00B1790A" w:rsidP="00CD2A51">
            <w:pPr>
              <w:tabs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cs/>
                <w:lang w:val="en-US" w:eastAsia="th-TH"/>
              </w:rPr>
            </w:pPr>
            <w:r>
              <w:rPr>
                <w:rFonts w:eastAsia="Arial Unicode MS"/>
                <w:sz w:val="24"/>
                <w:szCs w:val="24"/>
                <w:lang w:val="en-US" w:eastAsia="th-TH"/>
              </w:rPr>
              <w:t>(34,344)</w:t>
            </w:r>
          </w:p>
        </w:tc>
      </w:tr>
      <w:tr w:rsidR="00C374BB" w:rsidRPr="009B0767" w14:paraId="77EF8BAF" w14:textId="77777777" w:rsidTr="00CD2A51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wBefore w:w="18" w:type="dxa"/>
          <w:cantSplit/>
          <w:trHeight w:val="23"/>
        </w:trPr>
        <w:tc>
          <w:tcPr>
            <w:tcW w:w="2682" w:type="dxa"/>
            <w:shd w:val="clear" w:color="auto" w:fill="auto"/>
          </w:tcPr>
          <w:p w14:paraId="70384C1B" w14:textId="644931D4" w:rsidR="00C374BB" w:rsidRPr="009B0767" w:rsidRDefault="00C374BB" w:rsidP="00CD2A51">
            <w:pPr>
              <w:spacing w:line="360" w:lineRule="exact"/>
              <w:rPr>
                <w:rFonts w:eastAsia="Browallia New"/>
                <w:sz w:val="24"/>
                <w:szCs w:val="24"/>
                <w:cs/>
                <w:lang w:val="en-US" w:eastAsia="th-TH"/>
              </w:rPr>
            </w:pPr>
            <w:r w:rsidRPr="009B0767">
              <w:rPr>
                <w:rFonts w:eastAsia="Browallia New"/>
                <w:sz w:val="24"/>
                <w:szCs w:val="24"/>
                <w:cs/>
                <w:lang w:val="en-US" w:eastAsia="th-TH"/>
              </w:rPr>
              <w:t xml:space="preserve">   </w:t>
            </w:r>
            <w:r w:rsidRPr="009B0767">
              <w:rPr>
                <w:rFonts w:eastAsia="Arial Unicode MS"/>
                <w:sz w:val="24"/>
                <w:szCs w:val="24"/>
                <w:cs/>
                <w:lang w:val="en-US" w:eastAsia="th-TH"/>
              </w:rPr>
              <w:t>ส่วนแบ่งผลกำไร</w:t>
            </w:r>
            <w:r w:rsidRPr="009B0767">
              <w:rPr>
                <w:rFonts w:eastAsia="Arial Unicode MS" w:hint="cs"/>
                <w:sz w:val="24"/>
                <w:szCs w:val="24"/>
                <w:cs/>
                <w:lang w:val="en-US" w:eastAsia="th-TH"/>
              </w:rPr>
              <w:t>(ขาดทุน)</w:t>
            </w:r>
            <w:r w:rsidRPr="009B0767">
              <w:rPr>
                <w:rFonts w:eastAsia="Arial Unicode MS"/>
                <w:sz w:val="24"/>
                <w:szCs w:val="24"/>
                <w:cs/>
                <w:lang w:val="en-US" w:eastAsia="th-TH"/>
              </w:rPr>
              <w:t>จากเงิน</w:t>
            </w:r>
          </w:p>
        </w:tc>
        <w:tc>
          <w:tcPr>
            <w:tcW w:w="1128" w:type="dxa"/>
            <w:shd w:val="clear" w:color="auto" w:fill="auto"/>
          </w:tcPr>
          <w:p w14:paraId="3ACC9DE5" w14:textId="77777777" w:rsidR="00C374BB" w:rsidRPr="009B0767" w:rsidRDefault="00C374BB" w:rsidP="00CD2A51">
            <w:pPr>
              <w:tabs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327" w:type="dxa"/>
            <w:shd w:val="clear" w:color="auto" w:fill="auto"/>
          </w:tcPr>
          <w:p w14:paraId="56D23E38" w14:textId="77777777" w:rsidR="00C374BB" w:rsidRPr="009B0767" w:rsidRDefault="00C374BB" w:rsidP="00CD2A51">
            <w:pPr>
              <w:tabs>
                <w:tab w:val="decimal" w:pos="504"/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5AA9D6FD" w14:textId="77777777" w:rsidR="00C374BB" w:rsidRPr="009B0767" w:rsidRDefault="00C374BB" w:rsidP="00CD2A51">
            <w:pPr>
              <w:tabs>
                <w:tab w:val="decimal" w:pos="496"/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40A99049" w14:textId="77777777" w:rsidR="00C374BB" w:rsidRPr="009B0767" w:rsidRDefault="00C374BB" w:rsidP="00CD2A51">
            <w:pPr>
              <w:tabs>
                <w:tab w:val="decimal" w:pos="496"/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46" w:type="dxa"/>
            <w:shd w:val="clear" w:color="auto" w:fill="auto"/>
          </w:tcPr>
          <w:p w14:paraId="44111B55" w14:textId="77777777" w:rsidR="00C374BB" w:rsidRPr="009B0767" w:rsidRDefault="00C374BB" w:rsidP="00CD2A51">
            <w:pPr>
              <w:tabs>
                <w:tab w:val="decimal" w:pos="496"/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6" w:type="dxa"/>
            <w:shd w:val="clear" w:color="auto" w:fill="auto"/>
          </w:tcPr>
          <w:p w14:paraId="5F526B69" w14:textId="77777777" w:rsidR="00C374BB" w:rsidRDefault="00C374BB" w:rsidP="00CD2A51">
            <w:pPr>
              <w:tabs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lang w:val="en-US" w:eastAsia="th-TH"/>
              </w:rPr>
            </w:pPr>
          </w:p>
        </w:tc>
      </w:tr>
      <w:tr w:rsidR="00B1790A" w:rsidRPr="009B0767" w14:paraId="723F424A" w14:textId="77777777" w:rsidTr="00CD2A51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wBefore w:w="18" w:type="dxa"/>
          <w:cantSplit/>
          <w:trHeight w:val="85"/>
        </w:trPr>
        <w:tc>
          <w:tcPr>
            <w:tcW w:w="2682" w:type="dxa"/>
            <w:shd w:val="clear" w:color="auto" w:fill="auto"/>
          </w:tcPr>
          <w:p w14:paraId="60BBB792" w14:textId="3A81504D" w:rsidR="00B1790A" w:rsidRPr="009B0767" w:rsidRDefault="00B1790A" w:rsidP="00CD2A51">
            <w:pPr>
              <w:spacing w:line="360" w:lineRule="exact"/>
              <w:rPr>
                <w:sz w:val="24"/>
                <w:szCs w:val="24"/>
              </w:rPr>
            </w:pPr>
            <w:r w:rsidRPr="009B0767">
              <w:rPr>
                <w:rFonts w:eastAsia="Browallia New"/>
                <w:sz w:val="24"/>
                <w:szCs w:val="24"/>
                <w:cs/>
                <w:lang w:val="en-US" w:eastAsia="th-TH"/>
              </w:rPr>
              <w:t xml:space="preserve">      ลงทุนใน</w:t>
            </w:r>
            <w:r w:rsidRPr="009B0767">
              <w:rPr>
                <w:rFonts w:eastAsia="Arial Unicode MS"/>
                <w:sz w:val="24"/>
                <w:szCs w:val="24"/>
                <w:cs/>
                <w:lang w:val="en-US" w:eastAsia="th-TH"/>
              </w:rPr>
              <w:t>บริษัทร่วมและการร่วมค้า</w:t>
            </w:r>
          </w:p>
        </w:tc>
        <w:tc>
          <w:tcPr>
            <w:tcW w:w="1128" w:type="dxa"/>
            <w:shd w:val="clear" w:color="auto" w:fill="auto"/>
          </w:tcPr>
          <w:p w14:paraId="1C7E48C3" w14:textId="77777777" w:rsidR="00B1790A" w:rsidRPr="009B0767" w:rsidRDefault="00B1790A" w:rsidP="00CD2A51">
            <w:pPr>
              <w:tabs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327" w:type="dxa"/>
            <w:shd w:val="clear" w:color="auto" w:fill="auto"/>
          </w:tcPr>
          <w:p w14:paraId="33BA29D2" w14:textId="77777777" w:rsidR="00B1790A" w:rsidRPr="009B0767" w:rsidRDefault="00B1790A" w:rsidP="00CD2A51">
            <w:pPr>
              <w:tabs>
                <w:tab w:val="decimal" w:pos="504"/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07E333FC" w14:textId="77777777" w:rsidR="00B1790A" w:rsidRPr="009B0767" w:rsidRDefault="00B1790A" w:rsidP="00CD2A51">
            <w:pPr>
              <w:tabs>
                <w:tab w:val="decimal" w:pos="496"/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324E0418" w14:textId="77777777" w:rsidR="00B1790A" w:rsidRPr="009B0767" w:rsidRDefault="00B1790A" w:rsidP="00CD2A51">
            <w:pPr>
              <w:tabs>
                <w:tab w:val="decimal" w:pos="496"/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46" w:type="dxa"/>
            <w:shd w:val="clear" w:color="auto" w:fill="auto"/>
          </w:tcPr>
          <w:p w14:paraId="75FFD360" w14:textId="77777777" w:rsidR="00B1790A" w:rsidRPr="009B0767" w:rsidRDefault="00B1790A" w:rsidP="00CD2A51">
            <w:pPr>
              <w:tabs>
                <w:tab w:val="decimal" w:pos="496"/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6" w:type="dxa"/>
            <w:shd w:val="clear" w:color="auto" w:fill="auto"/>
          </w:tcPr>
          <w:p w14:paraId="725CEEBA" w14:textId="79CD439E" w:rsidR="00B1790A" w:rsidRPr="009B0767" w:rsidRDefault="00B1790A" w:rsidP="00CD2A51">
            <w:pPr>
              <w:pBdr>
                <w:bottom w:val="single" w:sz="4" w:space="1" w:color="auto"/>
              </w:pBdr>
              <w:tabs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cs/>
                <w:lang w:val="en-US" w:eastAsia="th-TH"/>
              </w:rPr>
            </w:pPr>
            <w:r>
              <w:rPr>
                <w:rFonts w:eastAsia="Arial Unicode MS"/>
                <w:sz w:val="24"/>
                <w:szCs w:val="24"/>
                <w:lang w:val="en-US" w:eastAsia="th-TH"/>
              </w:rPr>
              <w:t>(117)</w:t>
            </w:r>
          </w:p>
        </w:tc>
      </w:tr>
      <w:tr w:rsidR="00B1790A" w:rsidRPr="009B0767" w14:paraId="2FF17550" w14:textId="77777777" w:rsidTr="00CD2A51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wBefore w:w="18" w:type="dxa"/>
          <w:cantSplit/>
          <w:trHeight w:val="23"/>
        </w:trPr>
        <w:tc>
          <w:tcPr>
            <w:tcW w:w="2682" w:type="dxa"/>
            <w:shd w:val="clear" w:color="auto" w:fill="auto"/>
          </w:tcPr>
          <w:p w14:paraId="1F434D92" w14:textId="77777777" w:rsidR="00B1790A" w:rsidRPr="009B0767" w:rsidRDefault="00B1790A" w:rsidP="00CD2A51">
            <w:pPr>
              <w:spacing w:line="360" w:lineRule="exact"/>
              <w:rPr>
                <w:sz w:val="24"/>
                <w:szCs w:val="24"/>
              </w:rPr>
            </w:pPr>
            <w:r w:rsidRPr="009B0767">
              <w:rPr>
                <w:rFonts w:eastAsia="Arial Unicode MS"/>
                <w:sz w:val="24"/>
                <w:szCs w:val="24"/>
                <w:cs/>
                <w:lang w:val="en-US" w:eastAsia="th-TH"/>
              </w:rPr>
              <w:t>กำไร(ขาดทุน)ก่อนภาษีเงินได้</w:t>
            </w:r>
          </w:p>
        </w:tc>
        <w:tc>
          <w:tcPr>
            <w:tcW w:w="1128" w:type="dxa"/>
            <w:shd w:val="clear" w:color="auto" w:fill="auto"/>
          </w:tcPr>
          <w:p w14:paraId="7403AE68" w14:textId="77777777" w:rsidR="00B1790A" w:rsidRPr="009B0767" w:rsidRDefault="00B1790A" w:rsidP="00CD2A51">
            <w:pPr>
              <w:tabs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327" w:type="dxa"/>
            <w:shd w:val="clear" w:color="auto" w:fill="auto"/>
          </w:tcPr>
          <w:p w14:paraId="4C46B9DA" w14:textId="77777777" w:rsidR="00B1790A" w:rsidRPr="009B0767" w:rsidRDefault="00B1790A" w:rsidP="00CD2A51">
            <w:pPr>
              <w:tabs>
                <w:tab w:val="decimal" w:pos="504"/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5054B397" w14:textId="77777777" w:rsidR="00B1790A" w:rsidRPr="009B0767" w:rsidRDefault="00B1790A" w:rsidP="00CD2A51">
            <w:pPr>
              <w:tabs>
                <w:tab w:val="decimal" w:pos="496"/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5C7A8810" w14:textId="77777777" w:rsidR="00B1790A" w:rsidRPr="009B0767" w:rsidRDefault="00B1790A" w:rsidP="00CD2A51">
            <w:pPr>
              <w:tabs>
                <w:tab w:val="decimal" w:pos="496"/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46" w:type="dxa"/>
            <w:shd w:val="clear" w:color="auto" w:fill="auto"/>
          </w:tcPr>
          <w:p w14:paraId="63C2B057" w14:textId="77777777" w:rsidR="00B1790A" w:rsidRPr="009B0767" w:rsidRDefault="00B1790A" w:rsidP="00CD2A51">
            <w:pPr>
              <w:tabs>
                <w:tab w:val="decimal" w:pos="496"/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6" w:type="dxa"/>
            <w:shd w:val="clear" w:color="auto" w:fill="auto"/>
          </w:tcPr>
          <w:p w14:paraId="3EF3F457" w14:textId="32EF0D27" w:rsidR="00B1790A" w:rsidRPr="009B0767" w:rsidRDefault="00B1790A" w:rsidP="00CD2A51">
            <w:pPr>
              <w:tabs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cs/>
                <w:lang w:val="en-US" w:eastAsia="th-TH"/>
              </w:rPr>
            </w:pPr>
            <w:r>
              <w:rPr>
                <w:rFonts w:eastAsia="Arial Unicode MS"/>
                <w:sz w:val="24"/>
                <w:szCs w:val="24"/>
                <w:lang w:val="en-US" w:eastAsia="th-TH"/>
              </w:rPr>
              <w:t>(17,993)</w:t>
            </w:r>
          </w:p>
        </w:tc>
      </w:tr>
      <w:tr w:rsidR="00B1790A" w:rsidRPr="009B0767" w14:paraId="3C09E832" w14:textId="77777777" w:rsidTr="00CD2A51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wBefore w:w="18" w:type="dxa"/>
          <w:cantSplit/>
          <w:trHeight w:val="23"/>
        </w:trPr>
        <w:tc>
          <w:tcPr>
            <w:tcW w:w="2682" w:type="dxa"/>
            <w:shd w:val="clear" w:color="auto" w:fill="auto"/>
          </w:tcPr>
          <w:p w14:paraId="5D2E5162" w14:textId="77777777" w:rsidR="00B1790A" w:rsidRPr="009B0767" w:rsidRDefault="00B1790A" w:rsidP="00CD2A51">
            <w:pPr>
              <w:spacing w:line="360" w:lineRule="exact"/>
              <w:rPr>
                <w:sz w:val="24"/>
                <w:szCs w:val="24"/>
              </w:rPr>
            </w:pPr>
            <w:r w:rsidRPr="009B0767">
              <w:rPr>
                <w:rFonts w:eastAsia="Arial Unicode MS"/>
                <w:sz w:val="24"/>
                <w:szCs w:val="24"/>
                <w:cs/>
                <w:lang w:val="en-US" w:eastAsia="th-TH"/>
              </w:rPr>
              <w:t>ภาษีเงินได้</w:t>
            </w:r>
          </w:p>
        </w:tc>
        <w:tc>
          <w:tcPr>
            <w:tcW w:w="1128" w:type="dxa"/>
            <w:shd w:val="clear" w:color="auto" w:fill="auto"/>
          </w:tcPr>
          <w:p w14:paraId="54F4F5D7" w14:textId="77777777" w:rsidR="00B1790A" w:rsidRPr="009B0767" w:rsidRDefault="00B1790A" w:rsidP="00CD2A51">
            <w:pPr>
              <w:tabs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327" w:type="dxa"/>
            <w:shd w:val="clear" w:color="auto" w:fill="auto"/>
          </w:tcPr>
          <w:p w14:paraId="54881FC2" w14:textId="77777777" w:rsidR="00B1790A" w:rsidRPr="009B0767" w:rsidRDefault="00B1790A" w:rsidP="00CD2A51">
            <w:pPr>
              <w:tabs>
                <w:tab w:val="decimal" w:pos="504"/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0537297A" w14:textId="77777777" w:rsidR="00B1790A" w:rsidRPr="009B0767" w:rsidRDefault="00B1790A" w:rsidP="00CD2A51">
            <w:pPr>
              <w:tabs>
                <w:tab w:val="decimal" w:pos="496"/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303ED230" w14:textId="77777777" w:rsidR="00B1790A" w:rsidRPr="009B0767" w:rsidRDefault="00B1790A" w:rsidP="00CD2A51">
            <w:pPr>
              <w:tabs>
                <w:tab w:val="decimal" w:pos="496"/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46" w:type="dxa"/>
            <w:shd w:val="clear" w:color="auto" w:fill="auto"/>
          </w:tcPr>
          <w:p w14:paraId="75123CFF" w14:textId="77777777" w:rsidR="00B1790A" w:rsidRPr="009B0767" w:rsidRDefault="00B1790A" w:rsidP="00CD2A51">
            <w:pPr>
              <w:tabs>
                <w:tab w:val="decimal" w:pos="496"/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6" w:type="dxa"/>
            <w:shd w:val="clear" w:color="auto" w:fill="auto"/>
          </w:tcPr>
          <w:p w14:paraId="57BB005E" w14:textId="4E1AE940" w:rsidR="00B1790A" w:rsidRPr="009B0767" w:rsidRDefault="00B1790A" w:rsidP="00CD2A51">
            <w:pPr>
              <w:pBdr>
                <w:bottom w:val="single" w:sz="4" w:space="1" w:color="auto"/>
              </w:pBdr>
              <w:tabs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cs/>
                <w:lang w:val="en-US" w:eastAsia="th-TH"/>
              </w:rPr>
            </w:pPr>
            <w:r>
              <w:rPr>
                <w:rFonts w:eastAsia="Arial Unicode MS"/>
                <w:sz w:val="24"/>
                <w:szCs w:val="24"/>
                <w:lang w:val="en-US" w:eastAsia="th-TH"/>
              </w:rPr>
              <w:t>(2,727)</w:t>
            </w:r>
          </w:p>
        </w:tc>
      </w:tr>
      <w:tr w:rsidR="00B1790A" w:rsidRPr="009B0767" w14:paraId="3383FDD0" w14:textId="77777777" w:rsidTr="00CD2A51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wBefore w:w="18" w:type="dxa"/>
          <w:cantSplit/>
          <w:trHeight w:val="23"/>
        </w:trPr>
        <w:tc>
          <w:tcPr>
            <w:tcW w:w="2682" w:type="dxa"/>
            <w:shd w:val="clear" w:color="auto" w:fill="auto"/>
          </w:tcPr>
          <w:p w14:paraId="631D9C08" w14:textId="77777777" w:rsidR="00B1790A" w:rsidRPr="009B0767" w:rsidRDefault="00B1790A" w:rsidP="00CD2A51">
            <w:pPr>
              <w:spacing w:line="360" w:lineRule="exact"/>
              <w:rPr>
                <w:sz w:val="24"/>
                <w:szCs w:val="24"/>
              </w:rPr>
            </w:pPr>
            <w:r w:rsidRPr="009B0767">
              <w:rPr>
                <w:rFonts w:eastAsia="Arial Unicode MS"/>
                <w:sz w:val="24"/>
                <w:szCs w:val="24"/>
                <w:cs/>
                <w:lang w:val="en-US" w:eastAsia="th-TH"/>
              </w:rPr>
              <w:t>กำไร(ขาดทุน)สุทธิสำหรับงวด</w:t>
            </w:r>
          </w:p>
        </w:tc>
        <w:tc>
          <w:tcPr>
            <w:tcW w:w="1128" w:type="dxa"/>
            <w:shd w:val="clear" w:color="auto" w:fill="auto"/>
          </w:tcPr>
          <w:p w14:paraId="01F7BEE5" w14:textId="77777777" w:rsidR="00B1790A" w:rsidRPr="009B0767" w:rsidRDefault="00B1790A" w:rsidP="00CD2A51">
            <w:pPr>
              <w:tabs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327" w:type="dxa"/>
            <w:shd w:val="clear" w:color="auto" w:fill="auto"/>
          </w:tcPr>
          <w:p w14:paraId="1862FE75" w14:textId="77777777" w:rsidR="00B1790A" w:rsidRPr="009B0767" w:rsidRDefault="00B1790A" w:rsidP="00CD2A51">
            <w:pPr>
              <w:tabs>
                <w:tab w:val="decimal" w:pos="504"/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28C888E1" w14:textId="77777777" w:rsidR="00B1790A" w:rsidRPr="009B0767" w:rsidRDefault="00B1790A" w:rsidP="00CD2A51">
            <w:pPr>
              <w:tabs>
                <w:tab w:val="decimal" w:pos="496"/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3037D6F6" w14:textId="77777777" w:rsidR="00B1790A" w:rsidRPr="009B0767" w:rsidRDefault="00B1790A" w:rsidP="00CD2A51">
            <w:pPr>
              <w:tabs>
                <w:tab w:val="decimal" w:pos="496"/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46" w:type="dxa"/>
            <w:shd w:val="clear" w:color="auto" w:fill="auto"/>
          </w:tcPr>
          <w:p w14:paraId="693E702F" w14:textId="77777777" w:rsidR="00B1790A" w:rsidRPr="009B0767" w:rsidRDefault="00B1790A" w:rsidP="00CD2A51">
            <w:pPr>
              <w:tabs>
                <w:tab w:val="decimal" w:pos="496"/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6" w:type="dxa"/>
            <w:shd w:val="clear" w:color="auto" w:fill="auto"/>
          </w:tcPr>
          <w:p w14:paraId="1B62AC98" w14:textId="020E89E4" w:rsidR="00B1790A" w:rsidRPr="009B0767" w:rsidRDefault="00B1790A" w:rsidP="00CD2A51">
            <w:pPr>
              <w:tabs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cs/>
                <w:lang w:val="en-US" w:eastAsia="th-TH"/>
              </w:rPr>
            </w:pPr>
          </w:p>
        </w:tc>
      </w:tr>
      <w:tr w:rsidR="00B1790A" w:rsidRPr="009B0767" w14:paraId="04B92160" w14:textId="77777777" w:rsidTr="00CD2A51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wBefore w:w="18" w:type="dxa"/>
          <w:cantSplit/>
          <w:trHeight w:val="23"/>
        </w:trPr>
        <w:tc>
          <w:tcPr>
            <w:tcW w:w="2682" w:type="dxa"/>
            <w:shd w:val="clear" w:color="auto" w:fill="auto"/>
          </w:tcPr>
          <w:p w14:paraId="7881C70E" w14:textId="32843F36" w:rsidR="00B1790A" w:rsidRPr="0003208E" w:rsidRDefault="00B1790A" w:rsidP="00B51A47">
            <w:pPr>
              <w:spacing w:line="360" w:lineRule="exact"/>
              <w:ind w:left="922" w:hanging="717"/>
              <w:rPr>
                <w:rFonts w:eastAsia="Browallia New"/>
                <w:sz w:val="24"/>
                <w:szCs w:val="24"/>
                <w:cs/>
                <w:lang w:val="en-US" w:eastAsia="th-TH"/>
              </w:rPr>
            </w:pPr>
            <w:r w:rsidRPr="0003208E">
              <w:rPr>
                <w:rFonts w:eastAsia="Browallia New" w:hint="cs"/>
                <w:sz w:val="24"/>
                <w:szCs w:val="24"/>
                <w:cs/>
                <w:lang w:val="en-US" w:eastAsia="th-TH"/>
              </w:rPr>
              <w:t>จากการดำเนินงานต่อเนื่อง</w:t>
            </w:r>
          </w:p>
        </w:tc>
        <w:tc>
          <w:tcPr>
            <w:tcW w:w="1128" w:type="dxa"/>
            <w:shd w:val="clear" w:color="auto" w:fill="auto"/>
          </w:tcPr>
          <w:p w14:paraId="25BE5A1A" w14:textId="77777777" w:rsidR="00B1790A" w:rsidRPr="009B0767" w:rsidRDefault="00B1790A" w:rsidP="00CD2A51">
            <w:pPr>
              <w:tabs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327" w:type="dxa"/>
            <w:shd w:val="clear" w:color="auto" w:fill="auto"/>
          </w:tcPr>
          <w:p w14:paraId="12934E39" w14:textId="77777777" w:rsidR="00B1790A" w:rsidRPr="009B0767" w:rsidRDefault="00B1790A" w:rsidP="00CD2A51">
            <w:pPr>
              <w:tabs>
                <w:tab w:val="decimal" w:pos="504"/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382C8BB7" w14:textId="77777777" w:rsidR="00B1790A" w:rsidRPr="009B0767" w:rsidRDefault="00B1790A" w:rsidP="00CD2A51">
            <w:pPr>
              <w:tabs>
                <w:tab w:val="decimal" w:pos="496"/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1FF8CF5D" w14:textId="77777777" w:rsidR="00B1790A" w:rsidRPr="009B0767" w:rsidRDefault="00B1790A" w:rsidP="00CD2A51">
            <w:pPr>
              <w:tabs>
                <w:tab w:val="decimal" w:pos="496"/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46" w:type="dxa"/>
            <w:shd w:val="clear" w:color="auto" w:fill="auto"/>
          </w:tcPr>
          <w:p w14:paraId="2737DB22" w14:textId="77777777" w:rsidR="00B1790A" w:rsidRPr="009B0767" w:rsidRDefault="00B1790A" w:rsidP="00CD2A51">
            <w:pPr>
              <w:tabs>
                <w:tab w:val="decimal" w:pos="496"/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6" w:type="dxa"/>
            <w:shd w:val="clear" w:color="auto" w:fill="auto"/>
          </w:tcPr>
          <w:p w14:paraId="24DE719C" w14:textId="25FD08A5" w:rsidR="00B1790A" w:rsidRPr="009B0767" w:rsidRDefault="00B1790A" w:rsidP="00CD2A51">
            <w:pPr>
              <w:tabs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lang w:val="en-US" w:eastAsia="th-TH"/>
              </w:rPr>
            </w:pPr>
            <w:r>
              <w:rPr>
                <w:rFonts w:eastAsia="Arial Unicode MS"/>
                <w:sz w:val="24"/>
                <w:szCs w:val="24"/>
                <w:lang w:val="en-US" w:eastAsia="th-TH"/>
              </w:rPr>
              <w:t>(20,720)</w:t>
            </w:r>
          </w:p>
        </w:tc>
      </w:tr>
      <w:tr w:rsidR="00B1790A" w:rsidRPr="009B0767" w14:paraId="493D64C0" w14:textId="77777777" w:rsidTr="00CD2A51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wBefore w:w="18" w:type="dxa"/>
          <w:cantSplit/>
          <w:trHeight w:val="23"/>
        </w:trPr>
        <w:tc>
          <w:tcPr>
            <w:tcW w:w="2682" w:type="dxa"/>
            <w:shd w:val="clear" w:color="auto" w:fill="auto"/>
          </w:tcPr>
          <w:p w14:paraId="58D33D3A" w14:textId="5C3483D1" w:rsidR="00B1790A" w:rsidRDefault="00B1790A" w:rsidP="00CD2A51">
            <w:pPr>
              <w:spacing w:line="360" w:lineRule="exact"/>
              <w:rPr>
                <w:rFonts w:eastAsia="Arial Unicode MS"/>
                <w:sz w:val="24"/>
                <w:szCs w:val="24"/>
                <w:cs/>
                <w:lang w:val="en-US" w:eastAsia="th-TH"/>
              </w:rPr>
            </w:pPr>
            <w:r w:rsidRPr="009B0767">
              <w:rPr>
                <w:rFonts w:eastAsia="Arial Unicode MS"/>
                <w:sz w:val="24"/>
                <w:szCs w:val="24"/>
                <w:cs/>
                <w:lang w:val="en-US" w:eastAsia="th-TH"/>
              </w:rPr>
              <w:t>กำไร(ขาดทุน)สุทธิสำหรับงวด</w:t>
            </w:r>
          </w:p>
        </w:tc>
        <w:tc>
          <w:tcPr>
            <w:tcW w:w="1128" w:type="dxa"/>
            <w:shd w:val="clear" w:color="auto" w:fill="auto"/>
          </w:tcPr>
          <w:p w14:paraId="3AE0B15D" w14:textId="77777777" w:rsidR="00B1790A" w:rsidRPr="009B0767" w:rsidRDefault="00B1790A" w:rsidP="00CD2A51">
            <w:pPr>
              <w:tabs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327" w:type="dxa"/>
            <w:shd w:val="clear" w:color="auto" w:fill="auto"/>
          </w:tcPr>
          <w:p w14:paraId="590107B6" w14:textId="77777777" w:rsidR="00B1790A" w:rsidRPr="009B0767" w:rsidRDefault="00B1790A" w:rsidP="00CD2A51">
            <w:pPr>
              <w:tabs>
                <w:tab w:val="decimal" w:pos="504"/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1791C389" w14:textId="77777777" w:rsidR="00B1790A" w:rsidRPr="009B0767" w:rsidRDefault="00B1790A" w:rsidP="00CD2A51">
            <w:pPr>
              <w:tabs>
                <w:tab w:val="decimal" w:pos="496"/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4E072042" w14:textId="77777777" w:rsidR="00B1790A" w:rsidRPr="009B0767" w:rsidRDefault="00B1790A" w:rsidP="00CD2A51">
            <w:pPr>
              <w:tabs>
                <w:tab w:val="decimal" w:pos="496"/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46" w:type="dxa"/>
            <w:shd w:val="clear" w:color="auto" w:fill="auto"/>
          </w:tcPr>
          <w:p w14:paraId="026D5461" w14:textId="77777777" w:rsidR="00B1790A" w:rsidRPr="009B0767" w:rsidRDefault="00B1790A" w:rsidP="00CD2A51">
            <w:pPr>
              <w:tabs>
                <w:tab w:val="decimal" w:pos="496"/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6" w:type="dxa"/>
            <w:shd w:val="clear" w:color="auto" w:fill="auto"/>
          </w:tcPr>
          <w:p w14:paraId="374ABCE5" w14:textId="77777777" w:rsidR="00B1790A" w:rsidRDefault="00B1790A" w:rsidP="00CD2A51">
            <w:pPr>
              <w:tabs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lang w:val="en-US" w:eastAsia="th-TH"/>
              </w:rPr>
            </w:pPr>
          </w:p>
        </w:tc>
      </w:tr>
      <w:tr w:rsidR="00B1790A" w:rsidRPr="009B0767" w14:paraId="2F280520" w14:textId="77777777" w:rsidTr="00CD2A51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wBefore w:w="18" w:type="dxa"/>
          <w:cantSplit/>
          <w:trHeight w:val="23"/>
        </w:trPr>
        <w:tc>
          <w:tcPr>
            <w:tcW w:w="2682" w:type="dxa"/>
            <w:shd w:val="clear" w:color="auto" w:fill="auto"/>
          </w:tcPr>
          <w:p w14:paraId="15677350" w14:textId="32BCAD5A" w:rsidR="00B1790A" w:rsidRDefault="00B1790A" w:rsidP="00B51A47">
            <w:pPr>
              <w:spacing w:line="360" w:lineRule="exact"/>
              <w:ind w:left="576" w:hanging="371"/>
              <w:rPr>
                <w:rFonts w:eastAsia="Arial Unicode MS"/>
                <w:sz w:val="24"/>
                <w:szCs w:val="24"/>
                <w:cs/>
                <w:lang w:val="en-US" w:eastAsia="th-TH"/>
              </w:rPr>
            </w:pPr>
            <w:r>
              <w:rPr>
                <w:rFonts w:eastAsia="Arial Unicode MS" w:hint="cs"/>
                <w:sz w:val="24"/>
                <w:szCs w:val="24"/>
                <w:cs/>
                <w:lang w:val="en-US" w:eastAsia="th-TH"/>
              </w:rPr>
              <w:t>จากการดำเนินงานที่ยกเลิก</w:t>
            </w:r>
          </w:p>
        </w:tc>
        <w:tc>
          <w:tcPr>
            <w:tcW w:w="1128" w:type="dxa"/>
            <w:shd w:val="clear" w:color="auto" w:fill="auto"/>
          </w:tcPr>
          <w:p w14:paraId="3CBF6FF9" w14:textId="77777777" w:rsidR="00B1790A" w:rsidRPr="009B0767" w:rsidRDefault="00B1790A" w:rsidP="00CD2A51">
            <w:pPr>
              <w:tabs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327" w:type="dxa"/>
            <w:shd w:val="clear" w:color="auto" w:fill="auto"/>
          </w:tcPr>
          <w:p w14:paraId="173767DF" w14:textId="77777777" w:rsidR="00B1790A" w:rsidRPr="009B0767" w:rsidRDefault="00B1790A" w:rsidP="00CD2A51">
            <w:pPr>
              <w:tabs>
                <w:tab w:val="decimal" w:pos="504"/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43988345" w14:textId="77777777" w:rsidR="00B1790A" w:rsidRPr="009B0767" w:rsidRDefault="00B1790A" w:rsidP="00CD2A51">
            <w:pPr>
              <w:tabs>
                <w:tab w:val="decimal" w:pos="496"/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4CF0BCD1" w14:textId="77777777" w:rsidR="00B1790A" w:rsidRPr="009B0767" w:rsidRDefault="00B1790A" w:rsidP="00CD2A51">
            <w:pPr>
              <w:tabs>
                <w:tab w:val="decimal" w:pos="496"/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46" w:type="dxa"/>
            <w:shd w:val="clear" w:color="auto" w:fill="auto"/>
          </w:tcPr>
          <w:p w14:paraId="4A887418" w14:textId="77777777" w:rsidR="00B1790A" w:rsidRPr="009B0767" w:rsidRDefault="00B1790A" w:rsidP="00CD2A51">
            <w:pPr>
              <w:tabs>
                <w:tab w:val="decimal" w:pos="496"/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6" w:type="dxa"/>
            <w:shd w:val="clear" w:color="auto" w:fill="auto"/>
          </w:tcPr>
          <w:p w14:paraId="6FDA9236" w14:textId="1781904D" w:rsidR="00B1790A" w:rsidRPr="00B54970" w:rsidRDefault="00B1790A" w:rsidP="00CD2A51">
            <w:pPr>
              <w:pBdr>
                <w:bottom w:val="single" w:sz="4" w:space="1" w:color="auto"/>
              </w:pBdr>
              <w:tabs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lang w:val="en-US" w:eastAsia="th-TH"/>
              </w:rPr>
            </w:pPr>
            <w:r>
              <w:rPr>
                <w:rFonts w:eastAsia="Arial Unicode MS"/>
                <w:sz w:val="24"/>
                <w:szCs w:val="24"/>
                <w:lang w:val="en-US" w:eastAsia="th-TH"/>
              </w:rPr>
              <w:t>788</w:t>
            </w:r>
          </w:p>
        </w:tc>
      </w:tr>
      <w:tr w:rsidR="00B1790A" w:rsidRPr="009B0767" w14:paraId="7FD91D2A" w14:textId="77777777" w:rsidTr="00CD2A51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wBefore w:w="18" w:type="dxa"/>
          <w:cantSplit/>
          <w:trHeight w:val="23"/>
        </w:trPr>
        <w:tc>
          <w:tcPr>
            <w:tcW w:w="2682" w:type="dxa"/>
            <w:shd w:val="clear" w:color="auto" w:fill="auto"/>
          </w:tcPr>
          <w:p w14:paraId="481AEE95" w14:textId="69DB00A6" w:rsidR="00B1790A" w:rsidRDefault="00B1790A" w:rsidP="00CD2A51">
            <w:pPr>
              <w:spacing w:line="360" w:lineRule="exact"/>
              <w:rPr>
                <w:rFonts w:eastAsia="Arial Unicode MS"/>
                <w:sz w:val="24"/>
                <w:szCs w:val="24"/>
                <w:cs/>
                <w:lang w:val="en-US" w:eastAsia="th-TH"/>
              </w:rPr>
            </w:pPr>
            <w:r w:rsidRPr="009B0767">
              <w:rPr>
                <w:rFonts w:eastAsia="Arial Unicode MS"/>
                <w:sz w:val="24"/>
                <w:szCs w:val="24"/>
                <w:cs/>
                <w:lang w:val="en-US" w:eastAsia="th-TH"/>
              </w:rPr>
              <w:t>กำไร(ขาดทุน)สุทธิสำหรับงวด</w:t>
            </w:r>
          </w:p>
        </w:tc>
        <w:tc>
          <w:tcPr>
            <w:tcW w:w="1128" w:type="dxa"/>
            <w:shd w:val="clear" w:color="auto" w:fill="auto"/>
          </w:tcPr>
          <w:p w14:paraId="4C3FB041" w14:textId="77777777" w:rsidR="00B1790A" w:rsidRPr="009B0767" w:rsidRDefault="00B1790A" w:rsidP="00CD2A51">
            <w:pPr>
              <w:tabs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327" w:type="dxa"/>
            <w:shd w:val="clear" w:color="auto" w:fill="auto"/>
          </w:tcPr>
          <w:p w14:paraId="42599D8E" w14:textId="77777777" w:rsidR="00B1790A" w:rsidRPr="009B0767" w:rsidRDefault="00B1790A" w:rsidP="00CD2A51">
            <w:pPr>
              <w:tabs>
                <w:tab w:val="decimal" w:pos="504"/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02FE38AA" w14:textId="77777777" w:rsidR="00B1790A" w:rsidRPr="009B0767" w:rsidRDefault="00B1790A" w:rsidP="00CD2A51">
            <w:pPr>
              <w:tabs>
                <w:tab w:val="decimal" w:pos="496"/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6DD090B2" w14:textId="77777777" w:rsidR="00B1790A" w:rsidRPr="009B0767" w:rsidRDefault="00B1790A" w:rsidP="00CD2A51">
            <w:pPr>
              <w:tabs>
                <w:tab w:val="decimal" w:pos="496"/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46" w:type="dxa"/>
            <w:shd w:val="clear" w:color="auto" w:fill="auto"/>
          </w:tcPr>
          <w:p w14:paraId="754BECAE" w14:textId="77777777" w:rsidR="00B1790A" w:rsidRPr="009B0767" w:rsidRDefault="00B1790A" w:rsidP="00CD2A51">
            <w:pPr>
              <w:tabs>
                <w:tab w:val="decimal" w:pos="496"/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6" w:type="dxa"/>
            <w:shd w:val="clear" w:color="auto" w:fill="auto"/>
          </w:tcPr>
          <w:p w14:paraId="7CC3D541" w14:textId="33DC317A" w:rsidR="00B1790A" w:rsidRDefault="00B1790A" w:rsidP="00CD2A51">
            <w:pPr>
              <w:tabs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lang w:val="en-US" w:eastAsia="th-TH"/>
              </w:rPr>
            </w:pPr>
            <w:r>
              <w:rPr>
                <w:rFonts w:eastAsia="Arial Unicode MS"/>
                <w:sz w:val="24"/>
                <w:szCs w:val="24"/>
                <w:lang w:val="en-US" w:eastAsia="th-TH"/>
              </w:rPr>
              <w:t>(19,932)</w:t>
            </w:r>
          </w:p>
        </w:tc>
      </w:tr>
      <w:tr w:rsidR="00C374BB" w:rsidRPr="009B0767" w14:paraId="042479DF" w14:textId="77777777" w:rsidTr="00CD2A51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wBefore w:w="18" w:type="dxa"/>
          <w:cantSplit/>
          <w:trHeight w:val="23"/>
        </w:trPr>
        <w:tc>
          <w:tcPr>
            <w:tcW w:w="2682" w:type="dxa"/>
            <w:shd w:val="clear" w:color="auto" w:fill="auto"/>
          </w:tcPr>
          <w:p w14:paraId="20E06046" w14:textId="5F1E216D" w:rsidR="00C374BB" w:rsidRPr="009B0767" w:rsidRDefault="00C374BB" w:rsidP="00CD2A51">
            <w:pPr>
              <w:spacing w:line="360" w:lineRule="exact"/>
              <w:rPr>
                <w:rFonts w:eastAsia="Arial Unicode MS"/>
                <w:sz w:val="24"/>
                <w:szCs w:val="24"/>
                <w:cs/>
                <w:lang w:val="en-US" w:eastAsia="th-TH"/>
              </w:rPr>
            </w:pPr>
            <w:r w:rsidRPr="009B0767">
              <w:rPr>
                <w:rFonts w:eastAsia="Arial Unicode MS"/>
                <w:sz w:val="24"/>
                <w:szCs w:val="24"/>
                <w:cs/>
                <w:lang w:val="en-US" w:eastAsia="th-TH"/>
              </w:rPr>
              <w:t>กำไร(ขาดทุน)เบ็ดเสร็จอื่น</w:t>
            </w:r>
          </w:p>
        </w:tc>
        <w:tc>
          <w:tcPr>
            <w:tcW w:w="1128" w:type="dxa"/>
            <w:shd w:val="clear" w:color="auto" w:fill="auto"/>
          </w:tcPr>
          <w:p w14:paraId="5ADA1639" w14:textId="77777777" w:rsidR="00C374BB" w:rsidRPr="009B0767" w:rsidRDefault="00C374BB" w:rsidP="00CD2A51">
            <w:pPr>
              <w:tabs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327" w:type="dxa"/>
            <w:shd w:val="clear" w:color="auto" w:fill="auto"/>
          </w:tcPr>
          <w:p w14:paraId="7B937CC5" w14:textId="77777777" w:rsidR="00C374BB" w:rsidRPr="009B0767" w:rsidRDefault="00C374BB" w:rsidP="00CD2A51">
            <w:pPr>
              <w:tabs>
                <w:tab w:val="decimal" w:pos="504"/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64267944" w14:textId="77777777" w:rsidR="00C374BB" w:rsidRPr="009B0767" w:rsidRDefault="00C374BB" w:rsidP="00CD2A51">
            <w:pPr>
              <w:tabs>
                <w:tab w:val="decimal" w:pos="496"/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33070E87" w14:textId="77777777" w:rsidR="00C374BB" w:rsidRPr="009B0767" w:rsidRDefault="00C374BB" w:rsidP="00CD2A51">
            <w:pPr>
              <w:tabs>
                <w:tab w:val="decimal" w:pos="496"/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46" w:type="dxa"/>
            <w:shd w:val="clear" w:color="auto" w:fill="auto"/>
          </w:tcPr>
          <w:p w14:paraId="30C52F4E" w14:textId="77777777" w:rsidR="00C374BB" w:rsidRPr="009B0767" w:rsidRDefault="00C374BB" w:rsidP="00CD2A51">
            <w:pPr>
              <w:tabs>
                <w:tab w:val="decimal" w:pos="496"/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6" w:type="dxa"/>
            <w:shd w:val="clear" w:color="auto" w:fill="auto"/>
          </w:tcPr>
          <w:p w14:paraId="17B48A25" w14:textId="77777777" w:rsidR="00C374BB" w:rsidRDefault="00C374BB" w:rsidP="00CD2A51">
            <w:pPr>
              <w:tabs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lang w:val="en-US" w:eastAsia="th-TH"/>
              </w:rPr>
            </w:pPr>
          </w:p>
        </w:tc>
      </w:tr>
      <w:tr w:rsidR="00B1790A" w:rsidRPr="009B0767" w14:paraId="78F98C80" w14:textId="77777777" w:rsidTr="00CD2A51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wBefore w:w="18" w:type="dxa"/>
          <w:cantSplit/>
          <w:trHeight w:val="85"/>
        </w:trPr>
        <w:tc>
          <w:tcPr>
            <w:tcW w:w="2682" w:type="dxa"/>
            <w:shd w:val="clear" w:color="auto" w:fill="auto"/>
          </w:tcPr>
          <w:p w14:paraId="3FBE5AC2" w14:textId="605AFAE6" w:rsidR="00B1790A" w:rsidRPr="009B0767" w:rsidRDefault="00B1790A" w:rsidP="00CD2A51">
            <w:pPr>
              <w:spacing w:line="360" w:lineRule="exact"/>
              <w:rPr>
                <w:sz w:val="24"/>
                <w:szCs w:val="24"/>
              </w:rPr>
            </w:pPr>
            <w:r w:rsidRPr="009B0767">
              <w:rPr>
                <w:rFonts w:eastAsia="Browallia New"/>
                <w:sz w:val="24"/>
                <w:szCs w:val="24"/>
                <w:cs/>
                <w:lang w:val="en-US" w:eastAsia="th-TH"/>
              </w:rPr>
              <w:t xml:space="preserve">   </w:t>
            </w:r>
            <w:r w:rsidRPr="009B0767">
              <w:rPr>
                <w:rFonts w:eastAsia="Arial Unicode MS"/>
                <w:sz w:val="24"/>
                <w:szCs w:val="24"/>
                <w:cs/>
                <w:lang w:val="en-US" w:eastAsia="th-TH"/>
              </w:rPr>
              <w:t>สำหรับงวด - สุทธิภาษีเงินได้</w:t>
            </w:r>
          </w:p>
        </w:tc>
        <w:tc>
          <w:tcPr>
            <w:tcW w:w="1128" w:type="dxa"/>
            <w:shd w:val="clear" w:color="auto" w:fill="auto"/>
          </w:tcPr>
          <w:p w14:paraId="04AC8E6D" w14:textId="77777777" w:rsidR="00B1790A" w:rsidRPr="009B0767" w:rsidRDefault="00B1790A" w:rsidP="00CD2A51">
            <w:pPr>
              <w:tabs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327" w:type="dxa"/>
            <w:shd w:val="clear" w:color="auto" w:fill="auto"/>
          </w:tcPr>
          <w:p w14:paraId="6AE09A80" w14:textId="77777777" w:rsidR="00B1790A" w:rsidRPr="009B0767" w:rsidRDefault="00B1790A" w:rsidP="00CD2A51">
            <w:pPr>
              <w:tabs>
                <w:tab w:val="decimal" w:pos="504"/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45941577" w14:textId="77777777" w:rsidR="00B1790A" w:rsidRPr="009B0767" w:rsidRDefault="00B1790A" w:rsidP="00CD2A51">
            <w:pPr>
              <w:tabs>
                <w:tab w:val="decimal" w:pos="496"/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5D083E89" w14:textId="77777777" w:rsidR="00B1790A" w:rsidRPr="009B0767" w:rsidRDefault="00B1790A" w:rsidP="00CD2A51">
            <w:pPr>
              <w:tabs>
                <w:tab w:val="decimal" w:pos="496"/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46" w:type="dxa"/>
            <w:shd w:val="clear" w:color="auto" w:fill="auto"/>
          </w:tcPr>
          <w:p w14:paraId="2053F27A" w14:textId="77777777" w:rsidR="00B1790A" w:rsidRPr="009B0767" w:rsidRDefault="00B1790A" w:rsidP="00CD2A51">
            <w:pPr>
              <w:tabs>
                <w:tab w:val="decimal" w:pos="496"/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6" w:type="dxa"/>
            <w:shd w:val="clear" w:color="auto" w:fill="auto"/>
          </w:tcPr>
          <w:p w14:paraId="4F89EA97" w14:textId="00FB649D" w:rsidR="00B1790A" w:rsidRPr="009B0767" w:rsidRDefault="00B1790A" w:rsidP="00CD2A51">
            <w:pPr>
              <w:pBdr>
                <w:bottom w:val="single" w:sz="4" w:space="1" w:color="auto"/>
              </w:pBdr>
              <w:tabs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lang w:val="en-US" w:eastAsia="th-TH"/>
              </w:rPr>
            </w:pPr>
            <w:r>
              <w:rPr>
                <w:rFonts w:eastAsia="Arial Unicode MS"/>
                <w:sz w:val="24"/>
                <w:szCs w:val="24"/>
                <w:lang w:val="en-US" w:eastAsia="th-TH"/>
              </w:rPr>
              <w:t>(104)</w:t>
            </w:r>
          </w:p>
        </w:tc>
      </w:tr>
      <w:tr w:rsidR="00B1790A" w:rsidRPr="009B0767" w14:paraId="09275121" w14:textId="77777777" w:rsidTr="004E5461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wBefore w:w="18" w:type="dxa"/>
          <w:cantSplit/>
          <w:trHeight w:val="95"/>
        </w:trPr>
        <w:tc>
          <w:tcPr>
            <w:tcW w:w="2682" w:type="dxa"/>
            <w:shd w:val="clear" w:color="auto" w:fill="auto"/>
            <w:vAlign w:val="bottom"/>
          </w:tcPr>
          <w:p w14:paraId="44F9F432" w14:textId="77777777" w:rsidR="00B1790A" w:rsidRPr="009B0767" w:rsidRDefault="00B1790A" w:rsidP="00CD2A51">
            <w:pPr>
              <w:spacing w:line="360" w:lineRule="exact"/>
              <w:jc w:val="left"/>
              <w:rPr>
                <w:b/>
                <w:bCs/>
                <w:sz w:val="24"/>
                <w:szCs w:val="24"/>
              </w:rPr>
            </w:pPr>
            <w:r w:rsidRPr="009B0767">
              <w:rPr>
                <w:rFonts w:eastAsia="Arial Unicode MS"/>
                <w:b/>
                <w:bCs/>
                <w:sz w:val="24"/>
                <w:szCs w:val="24"/>
                <w:cs/>
                <w:lang w:val="en-US" w:eastAsia="th-TH"/>
              </w:rPr>
              <w:t>กำไร(ขาดทุน)</w:t>
            </w:r>
            <w:r w:rsidRPr="009B0767">
              <w:rPr>
                <w:rFonts w:eastAsia="Arial Unicode MS"/>
                <w:b/>
                <w:bCs/>
                <w:spacing w:val="-6"/>
                <w:sz w:val="24"/>
                <w:szCs w:val="24"/>
                <w:cs/>
                <w:lang w:val="en-US" w:eastAsia="th-TH"/>
              </w:rPr>
              <w:t>เบ็ดเสร็จรวมสำหรับงวด</w:t>
            </w:r>
          </w:p>
        </w:tc>
        <w:tc>
          <w:tcPr>
            <w:tcW w:w="1128" w:type="dxa"/>
            <w:shd w:val="clear" w:color="auto" w:fill="auto"/>
            <w:vAlign w:val="bottom"/>
          </w:tcPr>
          <w:p w14:paraId="4419EAEB" w14:textId="77777777" w:rsidR="00B1790A" w:rsidRPr="009B0767" w:rsidRDefault="00B1790A" w:rsidP="00CD2A51">
            <w:pPr>
              <w:tabs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b/>
                <w:bCs/>
                <w:sz w:val="24"/>
                <w:szCs w:val="24"/>
                <w:lang w:eastAsia="th-TH"/>
              </w:rPr>
            </w:pPr>
          </w:p>
        </w:tc>
        <w:tc>
          <w:tcPr>
            <w:tcW w:w="1327" w:type="dxa"/>
            <w:shd w:val="clear" w:color="auto" w:fill="auto"/>
            <w:vAlign w:val="bottom"/>
          </w:tcPr>
          <w:p w14:paraId="31562186" w14:textId="77777777" w:rsidR="00B1790A" w:rsidRPr="009B0767" w:rsidRDefault="00B1790A" w:rsidP="00CD2A51">
            <w:pPr>
              <w:tabs>
                <w:tab w:val="decimal" w:pos="504"/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b/>
                <w:bCs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  <w:vAlign w:val="bottom"/>
          </w:tcPr>
          <w:p w14:paraId="5050D796" w14:textId="77777777" w:rsidR="00B1790A" w:rsidRPr="009B0767" w:rsidRDefault="00B1790A" w:rsidP="00CD2A51">
            <w:pPr>
              <w:tabs>
                <w:tab w:val="decimal" w:pos="496"/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b/>
                <w:bCs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  <w:vAlign w:val="bottom"/>
          </w:tcPr>
          <w:p w14:paraId="486B8164" w14:textId="77777777" w:rsidR="00B1790A" w:rsidRPr="009B0767" w:rsidRDefault="00B1790A" w:rsidP="00CD2A51">
            <w:pPr>
              <w:tabs>
                <w:tab w:val="decimal" w:pos="496"/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b/>
                <w:bCs/>
                <w:sz w:val="24"/>
                <w:szCs w:val="24"/>
                <w:lang w:eastAsia="th-TH"/>
              </w:rPr>
            </w:pPr>
          </w:p>
        </w:tc>
        <w:tc>
          <w:tcPr>
            <w:tcW w:w="1146" w:type="dxa"/>
            <w:shd w:val="clear" w:color="auto" w:fill="auto"/>
            <w:vAlign w:val="bottom"/>
          </w:tcPr>
          <w:p w14:paraId="5F4FA262" w14:textId="77777777" w:rsidR="00B1790A" w:rsidRPr="009B0767" w:rsidRDefault="00B1790A" w:rsidP="00CD2A51">
            <w:pPr>
              <w:tabs>
                <w:tab w:val="decimal" w:pos="496"/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b/>
                <w:bCs/>
                <w:sz w:val="24"/>
                <w:szCs w:val="24"/>
                <w:lang w:eastAsia="th-TH"/>
              </w:rPr>
            </w:pPr>
          </w:p>
        </w:tc>
        <w:tc>
          <w:tcPr>
            <w:tcW w:w="1136" w:type="dxa"/>
            <w:shd w:val="clear" w:color="auto" w:fill="auto"/>
            <w:vAlign w:val="bottom"/>
          </w:tcPr>
          <w:p w14:paraId="0D156744" w14:textId="77F7C942" w:rsidR="00B1790A" w:rsidRPr="009B0767" w:rsidRDefault="00B1790A" w:rsidP="00CD2A51">
            <w:pPr>
              <w:pBdr>
                <w:bottom w:val="double" w:sz="4" w:space="1" w:color="auto"/>
              </w:pBdr>
              <w:tabs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b/>
                <w:bCs/>
                <w:sz w:val="24"/>
                <w:szCs w:val="24"/>
                <w:cs/>
                <w:lang w:val="en-US" w:eastAsia="th-TH"/>
              </w:rPr>
            </w:pPr>
            <w:r>
              <w:rPr>
                <w:rFonts w:eastAsia="Arial Unicode MS"/>
                <w:b/>
                <w:bCs/>
                <w:sz w:val="24"/>
                <w:szCs w:val="24"/>
                <w:lang w:val="en-US" w:eastAsia="th-TH"/>
              </w:rPr>
              <w:t>(20,036)</w:t>
            </w:r>
          </w:p>
        </w:tc>
      </w:tr>
    </w:tbl>
    <w:p w14:paraId="1F239E7E" w14:textId="71109A40" w:rsidR="00043A96" w:rsidRPr="009B0767" w:rsidRDefault="00043A96" w:rsidP="003B787B">
      <w:pPr>
        <w:spacing w:before="120" w:line="400" w:lineRule="exact"/>
        <w:ind w:left="539"/>
        <w:jc w:val="thaiDistribute"/>
        <w:rPr>
          <w:sz w:val="30"/>
          <w:szCs w:val="30"/>
          <w:lang w:val="en-US"/>
        </w:rPr>
      </w:pPr>
      <w:r w:rsidRPr="009B0767">
        <w:rPr>
          <w:sz w:val="30"/>
          <w:szCs w:val="30"/>
          <w:cs/>
          <w:lang w:val="en-US"/>
        </w:rPr>
        <w:t>ส่วนงานปั๊มอุตสาหกรรม</w:t>
      </w:r>
      <w:r w:rsidRPr="009B0767">
        <w:rPr>
          <w:sz w:val="30"/>
          <w:szCs w:val="30"/>
          <w:lang w:val="en-US"/>
        </w:rPr>
        <w:t xml:space="preserve"> </w:t>
      </w:r>
      <w:r w:rsidRPr="009B0767">
        <w:rPr>
          <w:sz w:val="30"/>
          <w:szCs w:val="30"/>
          <w:cs/>
          <w:lang w:val="en-US"/>
        </w:rPr>
        <w:t>ส่วนงานสถานีวัดและระบบท่อส่งก๊าซธรรมชาติ</w:t>
      </w:r>
      <w:r w:rsidRPr="009B0767">
        <w:rPr>
          <w:sz w:val="30"/>
          <w:szCs w:val="30"/>
          <w:lang w:val="en-US"/>
        </w:rPr>
        <w:t xml:space="preserve"> </w:t>
      </w:r>
      <w:r w:rsidRPr="009B0767">
        <w:rPr>
          <w:sz w:val="30"/>
          <w:szCs w:val="30"/>
          <w:cs/>
          <w:lang w:val="en-US"/>
        </w:rPr>
        <w:t>ส่วนงานพลังงานทางเลือก</w:t>
      </w:r>
      <w:r w:rsidRPr="009B0767">
        <w:rPr>
          <w:sz w:val="30"/>
          <w:szCs w:val="30"/>
          <w:lang w:val="en-US"/>
        </w:rPr>
        <w:t xml:space="preserve"> </w:t>
      </w:r>
      <w:r w:rsidRPr="009B0767">
        <w:rPr>
          <w:sz w:val="30"/>
          <w:szCs w:val="30"/>
          <w:cs/>
          <w:lang w:val="en-US"/>
        </w:rPr>
        <w:t xml:space="preserve">และส่วนงานสถานีอัตราการไหลของของเหลว รับรู้รายได้เมื่อปฏิบัติตามภาระที่ต้องปฏิบัติเสร็จสิ้น </w:t>
      </w:r>
      <w:r w:rsidRPr="009B0767">
        <w:rPr>
          <w:sz w:val="30"/>
          <w:szCs w:val="30"/>
          <w:lang w:val="en-US"/>
        </w:rPr>
        <w:t xml:space="preserve">(point in time) </w:t>
      </w:r>
      <w:r w:rsidRPr="009B0767">
        <w:rPr>
          <w:sz w:val="30"/>
          <w:szCs w:val="30"/>
          <w:cs/>
          <w:lang w:val="en-US"/>
        </w:rPr>
        <w:t>และตลอดช่วงเวลาที่ปฏิบัติตามภาระที่ต้องปฏิบัติ</w:t>
      </w:r>
      <w:r w:rsidR="00385B22" w:rsidRPr="009B0767">
        <w:rPr>
          <w:sz w:val="30"/>
          <w:szCs w:val="30"/>
          <w:lang w:val="en-US"/>
        </w:rPr>
        <w:t xml:space="preserve"> </w:t>
      </w:r>
      <w:r w:rsidRPr="009B0767">
        <w:rPr>
          <w:sz w:val="30"/>
          <w:szCs w:val="30"/>
          <w:lang w:val="en-US"/>
        </w:rPr>
        <w:t>(over time)</w:t>
      </w:r>
    </w:p>
    <w:p w14:paraId="2B121D0D" w14:textId="41017C76" w:rsidR="007A2104" w:rsidRPr="009B0767" w:rsidRDefault="00043A96" w:rsidP="003B787B">
      <w:pPr>
        <w:spacing w:before="120" w:line="400" w:lineRule="exact"/>
        <w:ind w:left="539"/>
        <w:jc w:val="thaiDistribute"/>
        <w:rPr>
          <w:sz w:val="30"/>
          <w:szCs w:val="30"/>
          <w:lang w:val="en-US"/>
        </w:rPr>
      </w:pPr>
      <w:r w:rsidRPr="009B0767">
        <w:rPr>
          <w:sz w:val="30"/>
          <w:szCs w:val="30"/>
          <w:cs/>
          <w:lang w:val="en-US"/>
        </w:rPr>
        <w:t xml:space="preserve">ส่วนงานอื่นๆ </w:t>
      </w:r>
      <w:r w:rsidRPr="009B0767">
        <w:rPr>
          <w:sz w:val="30"/>
          <w:szCs w:val="30"/>
          <w:lang w:val="en-US"/>
        </w:rPr>
        <w:t xml:space="preserve">- </w:t>
      </w:r>
      <w:r w:rsidRPr="009B0767">
        <w:rPr>
          <w:sz w:val="30"/>
          <w:szCs w:val="30"/>
          <w:cs/>
          <w:lang w:val="en-US"/>
        </w:rPr>
        <w:t xml:space="preserve">บริหารอาคารจอดรถ รับรู้รายได้เมื่อปฏิบัติตามภาระที่ต้องปฏิบัติเสร็จสิ้น </w:t>
      </w:r>
      <w:r w:rsidRPr="009B0767">
        <w:rPr>
          <w:sz w:val="30"/>
          <w:szCs w:val="30"/>
          <w:lang w:val="en-US"/>
        </w:rPr>
        <w:t xml:space="preserve">(point in time) </w:t>
      </w:r>
      <w:r w:rsidR="007A2104" w:rsidRPr="009B0767">
        <w:rPr>
          <w:sz w:val="30"/>
          <w:szCs w:val="30"/>
          <w:cs/>
          <w:lang w:val="en-US"/>
        </w:rPr>
        <w:t>และตลอดช่วงเวลาที่ปฏิบัติตามภาระที่ต้องปฏิบัติ</w:t>
      </w:r>
      <w:r w:rsidR="00385B22" w:rsidRPr="009B0767">
        <w:rPr>
          <w:sz w:val="30"/>
          <w:szCs w:val="30"/>
          <w:lang w:val="en-US"/>
        </w:rPr>
        <w:t xml:space="preserve"> </w:t>
      </w:r>
      <w:r w:rsidR="007A2104" w:rsidRPr="009B0767">
        <w:rPr>
          <w:sz w:val="30"/>
          <w:szCs w:val="30"/>
          <w:lang w:val="en-US"/>
        </w:rPr>
        <w:t>(over time)</w:t>
      </w:r>
    </w:p>
    <w:p w14:paraId="46EE708D" w14:textId="77777777" w:rsidR="00043A96" w:rsidRPr="009B0767" w:rsidRDefault="00043A96" w:rsidP="00CD2A51">
      <w:pPr>
        <w:spacing w:line="360" w:lineRule="exact"/>
        <w:ind w:left="540" w:right="-1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5D7A7E24" w14:textId="644612AB" w:rsidR="0030548E" w:rsidRPr="009B0767" w:rsidRDefault="00043A96" w:rsidP="009B0767">
      <w:pPr>
        <w:pStyle w:val="a3"/>
        <w:numPr>
          <w:ilvl w:val="0"/>
          <w:numId w:val="15"/>
        </w:numPr>
        <w:autoSpaceDE/>
        <w:autoSpaceDN/>
        <w:spacing w:after="120" w:line="380" w:lineRule="exact"/>
        <w:ind w:left="567" w:hanging="567"/>
        <w:contextualSpacing w:val="0"/>
        <w:jc w:val="left"/>
        <w:rPr>
          <w:b/>
          <w:bCs/>
          <w:sz w:val="32"/>
          <w:szCs w:val="32"/>
        </w:rPr>
      </w:pPr>
      <w:r w:rsidRPr="009B0767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br w:type="page"/>
      </w:r>
      <w:r w:rsidR="00D815AC" w:rsidRPr="009B0767">
        <w:rPr>
          <w:b/>
          <w:bCs/>
          <w:sz w:val="32"/>
          <w:szCs w:val="32"/>
          <w:cs/>
          <w:lang w:val="en-US"/>
        </w:rPr>
        <w:lastRenderedPageBreak/>
        <w:t>มูลค่ายุติธรรมของเครื่อง</w:t>
      </w:r>
      <w:r w:rsidR="0030548E" w:rsidRPr="009B0767">
        <w:rPr>
          <w:b/>
          <w:bCs/>
          <w:sz w:val="32"/>
          <w:szCs w:val="32"/>
          <w:cs/>
          <w:lang w:val="en-US"/>
        </w:rPr>
        <w:t>มือทางการเงิน</w:t>
      </w:r>
    </w:p>
    <w:p w14:paraId="2248713E" w14:textId="3BC2F0CB" w:rsidR="009B4CED" w:rsidRPr="009B0767" w:rsidRDefault="00024EED" w:rsidP="009B0767">
      <w:pPr>
        <w:spacing w:after="120" w:line="380" w:lineRule="exact"/>
        <w:ind w:left="567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9B0767">
        <w:rPr>
          <w:sz w:val="30"/>
          <w:szCs w:val="30"/>
          <w:cs/>
          <w:lang w:val="en-US"/>
        </w:rPr>
        <w:t>มูลค่ายุติธรรมของสินทรัพย์ทางการเงินและหนี้สินทางการเงิน</w:t>
      </w:r>
      <w:r w:rsidR="009B4CED" w:rsidRPr="009B0767">
        <w:rPr>
          <w:sz w:val="30"/>
          <w:szCs w:val="30"/>
          <w:cs/>
          <w:lang w:val="en-US"/>
        </w:rPr>
        <w:t>ในแต่ละระดับ</w:t>
      </w:r>
      <w:r w:rsidRPr="009B0767">
        <w:rPr>
          <w:sz w:val="30"/>
          <w:szCs w:val="30"/>
          <w:cs/>
          <w:lang w:val="en-US"/>
        </w:rPr>
        <w:t xml:space="preserve"> </w:t>
      </w:r>
      <w:r w:rsidR="009B4CED" w:rsidRPr="009B0767">
        <w:rPr>
          <w:rFonts w:asciiTheme="majorBidi" w:eastAsia="Arial Unicode MS" w:hAnsiTheme="majorBidi" w:cstheme="majorBidi"/>
          <w:sz w:val="30"/>
          <w:szCs w:val="30"/>
          <w:cs/>
        </w:rPr>
        <w:t>แต่ไม่รวมถึงรายการที่มูลค่ายุติธรรมใกล้เคียงกับราคาตามบัญชี</w:t>
      </w:r>
    </w:p>
    <w:tbl>
      <w:tblPr>
        <w:tblW w:w="9380" w:type="dxa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8"/>
        <w:gridCol w:w="1043"/>
        <w:gridCol w:w="1044"/>
        <w:gridCol w:w="1044"/>
        <w:gridCol w:w="1043"/>
        <w:gridCol w:w="1044"/>
        <w:gridCol w:w="1044"/>
      </w:tblGrid>
      <w:tr w:rsidR="00FF7D1F" w:rsidRPr="009B0767" w14:paraId="32392A2D" w14:textId="77777777" w:rsidTr="00CD2A51"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B353A9" w14:textId="77777777" w:rsidR="00815C11" w:rsidRPr="009B0767" w:rsidRDefault="00815C11" w:rsidP="00CD2A51">
            <w:pPr>
              <w:autoSpaceDE/>
              <w:autoSpaceDN/>
              <w:spacing w:line="300" w:lineRule="exact"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26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F702F4" w14:textId="192D4FF8" w:rsidR="00815C11" w:rsidRPr="009B0767" w:rsidRDefault="00880502" w:rsidP="00CD2A51">
            <w:pPr>
              <w:pBdr>
                <w:bottom w:val="single" w:sz="4" w:space="1" w:color="auto"/>
              </w:pBdr>
              <w:autoSpaceDE/>
              <w:autoSpaceDN/>
              <w:spacing w:line="300" w:lineRule="exact"/>
              <w:jc w:val="right"/>
              <w:rPr>
                <w:b/>
                <w:bCs/>
                <w:sz w:val="24"/>
                <w:szCs w:val="24"/>
                <w:cs/>
                <w:lang w:val="en-US"/>
              </w:rPr>
            </w:pPr>
            <w:r w:rsidRPr="009B0767">
              <w:rPr>
                <w:b/>
                <w:bCs/>
                <w:sz w:val="24"/>
                <w:szCs w:val="24"/>
                <w:lang w:val="en-US"/>
              </w:rPr>
              <w:t>(</w:t>
            </w:r>
            <w:r w:rsidR="003213B5" w:rsidRPr="009B0767">
              <w:rPr>
                <w:b/>
                <w:bCs/>
                <w:sz w:val="24"/>
                <w:szCs w:val="24"/>
                <w:cs/>
                <w:lang w:val="en-US"/>
              </w:rPr>
              <w:t xml:space="preserve">หน่วย: </w:t>
            </w:r>
            <w:r w:rsidR="00D769C5" w:rsidRPr="009B0767">
              <w:rPr>
                <w:b/>
                <w:bCs/>
                <w:sz w:val="24"/>
                <w:szCs w:val="24"/>
                <w:cs/>
                <w:lang w:val="en-US"/>
              </w:rPr>
              <w:t>พัน</w:t>
            </w:r>
            <w:r w:rsidR="003213B5" w:rsidRPr="009B0767">
              <w:rPr>
                <w:b/>
                <w:bCs/>
                <w:sz w:val="24"/>
                <w:szCs w:val="24"/>
                <w:cs/>
                <w:lang w:val="en-US"/>
              </w:rPr>
              <w:t>บาท</w:t>
            </w:r>
            <w:r w:rsidRPr="009B0767">
              <w:rPr>
                <w:b/>
                <w:bCs/>
                <w:sz w:val="24"/>
                <w:szCs w:val="24"/>
                <w:lang w:val="en-US"/>
              </w:rPr>
              <w:t>)</w:t>
            </w:r>
          </w:p>
        </w:tc>
      </w:tr>
      <w:tr w:rsidR="00FF7D1F" w:rsidRPr="009B0767" w14:paraId="2907B433" w14:textId="77777777" w:rsidTr="00CD2A51">
        <w:trPr>
          <w:trHeight w:val="283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76EC8E" w14:textId="77777777" w:rsidR="00815C11" w:rsidRPr="009B0767" w:rsidRDefault="00815C11" w:rsidP="00CD2A51">
            <w:pPr>
              <w:autoSpaceDE/>
              <w:autoSpaceDN/>
              <w:spacing w:before="120" w:line="300" w:lineRule="exact"/>
              <w:contextualSpacing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26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1E8601" w14:textId="04E9C84C" w:rsidR="00815C11" w:rsidRPr="009B0767" w:rsidRDefault="00815C11" w:rsidP="00CD2A51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center"/>
              <w:rPr>
                <w:b/>
                <w:bCs/>
                <w:sz w:val="24"/>
                <w:szCs w:val="24"/>
                <w:cs/>
                <w:lang w:val="en-US"/>
              </w:rPr>
            </w:pPr>
            <w:r w:rsidRPr="009B0767">
              <w:rPr>
                <w:b/>
                <w:bCs/>
                <w:sz w:val="24"/>
                <w:szCs w:val="24"/>
                <w:cs/>
                <w:lang w:val="en-US"/>
              </w:rPr>
              <w:t>งบการเงินรวม</w:t>
            </w:r>
          </w:p>
        </w:tc>
      </w:tr>
      <w:tr w:rsidR="00FF7D1F" w:rsidRPr="009B0767" w14:paraId="799750B4" w14:textId="77777777" w:rsidTr="00CD2A51">
        <w:trPr>
          <w:trHeight w:val="283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F96E6F" w14:textId="779CBDDE" w:rsidR="006E05B1" w:rsidRPr="009B0767" w:rsidRDefault="006E05B1" w:rsidP="00CD2A51">
            <w:pPr>
              <w:autoSpaceDE/>
              <w:autoSpaceDN/>
              <w:spacing w:before="120" w:line="300" w:lineRule="exact"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0E5E61" w14:textId="2F2302AC" w:rsidR="006E05B1" w:rsidRPr="009B0767" w:rsidRDefault="006E05B1" w:rsidP="00CD2A51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jc w:val="center"/>
              <w:rPr>
                <w:b/>
                <w:bCs/>
                <w:sz w:val="24"/>
                <w:szCs w:val="24"/>
              </w:rPr>
            </w:pPr>
            <w:r w:rsidRPr="009B0767">
              <w:rPr>
                <w:b/>
                <w:bCs/>
                <w:sz w:val="24"/>
                <w:szCs w:val="24"/>
                <w:cs/>
                <w:lang w:val="en-US"/>
              </w:rPr>
              <w:t xml:space="preserve">ข้อมูลระดับที่ </w:t>
            </w:r>
            <w:r w:rsidR="00B05170" w:rsidRPr="009B0767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47A912" w14:textId="2AC4DC3E" w:rsidR="006E05B1" w:rsidRPr="009B0767" w:rsidRDefault="006E05B1" w:rsidP="00CD2A51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jc w:val="center"/>
              <w:rPr>
                <w:b/>
                <w:bCs/>
                <w:sz w:val="24"/>
                <w:szCs w:val="24"/>
              </w:rPr>
            </w:pPr>
            <w:r w:rsidRPr="009B0767">
              <w:rPr>
                <w:b/>
                <w:bCs/>
                <w:sz w:val="24"/>
                <w:szCs w:val="24"/>
                <w:cs/>
                <w:lang w:val="en-US"/>
              </w:rPr>
              <w:t xml:space="preserve">ข้อมูลระดับที่ </w:t>
            </w:r>
            <w:r w:rsidR="00B05170" w:rsidRPr="009B0767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0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2DFEDE" w14:textId="77777777" w:rsidR="006E05B1" w:rsidRPr="009B0767" w:rsidRDefault="006E05B1" w:rsidP="00CD2A51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jc w:val="center"/>
              <w:rPr>
                <w:b/>
                <w:bCs/>
                <w:sz w:val="24"/>
                <w:szCs w:val="24"/>
                <w:cs/>
                <w:lang w:val="en-US"/>
              </w:rPr>
            </w:pPr>
            <w:r w:rsidRPr="009B0767">
              <w:rPr>
                <w:b/>
                <w:bCs/>
                <w:sz w:val="24"/>
                <w:szCs w:val="24"/>
                <w:cs/>
                <w:lang w:val="en-US"/>
              </w:rPr>
              <w:t>รวม</w:t>
            </w:r>
          </w:p>
        </w:tc>
      </w:tr>
      <w:tr w:rsidR="00FF7D1F" w:rsidRPr="009B0767" w14:paraId="3AC4598A" w14:textId="77777777" w:rsidTr="00CD2A51"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000339" w14:textId="77777777" w:rsidR="00546639" w:rsidRPr="009B0767" w:rsidRDefault="00546639" w:rsidP="00CD2A51">
            <w:pPr>
              <w:autoSpaceDE/>
              <w:autoSpaceDN/>
              <w:spacing w:before="120" w:line="300" w:lineRule="exact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FDE441" w14:textId="3E65E009" w:rsidR="00546639" w:rsidRPr="009B0767" w:rsidRDefault="00B25381" w:rsidP="00CD2A51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ind w:hanging="42"/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9B0767">
              <w:rPr>
                <w:b/>
                <w:bCs/>
                <w:sz w:val="24"/>
                <w:szCs w:val="24"/>
              </w:rPr>
              <w:t>3</w:t>
            </w:r>
            <w:r w:rsidR="005B44F1">
              <w:rPr>
                <w:b/>
                <w:bCs/>
                <w:sz w:val="24"/>
                <w:szCs w:val="24"/>
                <w:lang w:val="en-US"/>
              </w:rPr>
              <w:t>0</w:t>
            </w:r>
            <w:r w:rsidRPr="009B0767">
              <w:rPr>
                <w:b/>
                <w:bCs/>
                <w:sz w:val="24"/>
                <w:szCs w:val="24"/>
                <w:lang w:val="en-US"/>
              </w:rPr>
              <w:t xml:space="preserve"> </w:t>
            </w:r>
            <w:r w:rsidR="005B44F1">
              <w:rPr>
                <w:rFonts w:hint="cs"/>
                <w:b/>
                <w:bCs/>
                <w:sz w:val="24"/>
                <w:szCs w:val="24"/>
                <w:cs/>
                <w:lang w:val="en-US"/>
              </w:rPr>
              <w:t>มิถุนายน</w:t>
            </w:r>
            <w:r w:rsidRPr="009B0767">
              <w:rPr>
                <w:b/>
                <w:bCs/>
                <w:sz w:val="24"/>
                <w:szCs w:val="24"/>
                <w:cs/>
                <w:lang w:val="en-US"/>
              </w:rPr>
              <w:t xml:space="preserve"> </w:t>
            </w:r>
            <w:r w:rsidR="00B05170" w:rsidRPr="009B0767">
              <w:rPr>
                <w:b/>
                <w:bCs/>
                <w:sz w:val="24"/>
                <w:szCs w:val="24"/>
              </w:rPr>
              <w:t>256</w:t>
            </w:r>
            <w:r w:rsidR="003D5694" w:rsidRPr="009B0767">
              <w:rPr>
                <w:b/>
                <w:bCs/>
                <w:sz w:val="24"/>
                <w:szCs w:val="24"/>
                <w:lang w:val="en-US"/>
              </w:rPr>
              <w:t>7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6969D6" w14:textId="7D584397" w:rsidR="00546639" w:rsidRPr="009B0767" w:rsidRDefault="00B05170" w:rsidP="00CD2A51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ind w:hanging="42"/>
              <w:jc w:val="center"/>
              <w:rPr>
                <w:b/>
                <w:bCs/>
                <w:sz w:val="24"/>
                <w:szCs w:val="24"/>
              </w:rPr>
            </w:pPr>
            <w:r w:rsidRPr="009B0767">
              <w:rPr>
                <w:b/>
                <w:bCs/>
                <w:sz w:val="24"/>
                <w:szCs w:val="24"/>
              </w:rPr>
              <w:t>31</w:t>
            </w:r>
            <w:r w:rsidR="00546639" w:rsidRPr="009B0767">
              <w:rPr>
                <w:b/>
                <w:bCs/>
                <w:sz w:val="24"/>
                <w:szCs w:val="24"/>
                <w:cs/>
                <w:lang w:val="en-US"/>
              </w:rPr>
              <w:t xml:space="preserve"> ธันวาคม</w:t>
            </w:r>
            <w:r w:rsidRPr="009B0767">
              <w:rPr>
                <w:b/>
                <w:bCs/>
                <w:sz w:val="24"/>
                <w:szCs w:val="24"/>
              </w:rPr>
              <w:t>256</w:t>
            </w:r>
            <w:r w:rsidR="003D5694" w:rsidRPr="009B0767">
              <w:rPr>
                <w:b/>
                <w:bCs/>
                <w:sz w:val="24"/>
                <w:szCs w:val="24"/>
                <w:lang w:val="en-US"/>
              </w:rPr>
              <w:t>6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8030C5" w14:textId="0688B470" w:rsidR="00546639" w:rsidRPr="009B0767" w:rsidRDefault="00B25381" w:rsidP="00CD2A51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jc w:val="center"/>
              <w:rPr>
                <w:b/>
                <w:bCs/>
                <w:sz w:val="24"/>
                <w:szCs w:val="24"/>
              </w:rPr>
            </w:pPr>
            <w:r w:rsidRPr="009B0767">
              <w:rPr>
                <w:b/>
                <w:bCs/>
                <w:sz w:val="24"/>
                <w:szCs w:val="24"/>
              </w:rPr>
              <w:t>3</w:t>
            </w:r>
            <w:r w:rsidR="005B44F1">
              <w:rPr>
                <w:b/>
                <w:bCs/>
                <w:sz w:val="24"/>
                <w:szCs w:val="24"/>
                <w:lang w:val="en-US"/>
              </w:rPr>
              <w:t>0</w:t>
            </w:r>
            <w:r w:rsidRPr="009B0767">
              <w:rPr>
                <w:b/>
                <w:bCs/>
                <w:sz w:val="24"/>
                <w:szCs w:val="24"/>
                <w:lang w:val="en-US"/>
              </w:rPr>
              <w:t xml:space="preserve"> </w:t>
            </w:r>
            <w:r w:rsidR="005B44F1">
              <w:rPr>
                <w:rFonts w:hint="cs"/>
                <w:b/>
                <w:bCs/>
                <w:sz w:val="24"/>
                <w:szCs w:val="24"/>
                <w:cs/>
                <w:lang w:val="en-US"/>
              </w:rPr>
              <w:t>มิถุนายน</w:t>
            </w:r>
            <w:r w:rsidRPr="009B0767">
              <w:rPr>
                <w:b/>
                <w:bCs/>
                <w:sz w:val="24"/>
                <w:szCs w:val="24"/>
                <w:cs/>
                <w:lang w:val="en-US"/>
              </w:rPr>
              <w:t xml:space="preserve"> </w:t>
            </w:r>
            <w:r w:rsidR="00B05170" w:rsidRPr="009B0767">
              <w:rPr>
                <w:b/>
                <w:bCs/>
                <w:sz w:val="24"/>
                <w:szCs w:val="24"/>
              </w:rPr>
              <w:t>256</w:t>
            </w:r>
            <w:r w:rsidR="003D5694" w:rsidRPr="009B0767">
              <w:rPr>
                <w:b/>
                <w:bCs/>
                <w:sz w:val="24"/>
                <w:szCs w:val="24"/>
                <w:lang w:val="en-US"/>
              </w:rPr>
              <w:t>7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4DD9DE" w14:textId="10B00ECC" w:rsidR="00546639" w:rsidRPr="009B0767" w:rsidRDefault="00B05170" w:rsidP="00CD2A51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ind w:hanging="42"/>
              <w:jc w:val="center"/>
              <w:rPr>
                <w:b/>
                <w:bCs/>
                <w:sz w:val="24"/>
                <w:szCs w:val="24"/>
              </w:rPr>
            </w:pPr>
            <w:r w:rsidRPr="009B0767">
              <w:rPr>
                <w:b/>
                <w:bCs/>
                <w:sz w:val="24"/>
                <w:szCs w:val="24"/>
              </w:rPr>
              <w:t>31</w:t>
            </w:r>
            <w:r w:rsidR="00546639" w:rsidRPr="009B0767">
              <w:rPr>
                <w:b/>
                <w:bCs/>
                <w:sz w:val="24"/>
                <w:szCs w:val="24"/>
                <w:cs/>
                <w:lang w:val="en-US"/>
              </w:rPr>
              <w:t xml:space="preserve"> ธันวาคม</w:t>
            </w:r>
            <w:r w:rsidRPr="009B0767">
              <w:rPr>
                <w:b/>
                <w:bCs/>
                <w:sz w:val="24"/>
                <w:szCs w:val="24"/>
              </w:rPr>
              <w:t>256</w:t>
            </w:r>
            <w:r w:rsidR="003D5694" w:rsidRPr="009B0767">
              <w:rPr>
                <w:b/>
                <w:bCs/>
                <w:sz w:val="24"/>
                <w:szCs w:val="24"/>
                <w:lang w:val="en-US"/>
              </w:rPr>
              <w:t>6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8C97E7" w14:textId="2747E7E4" w:rsidR="00546639" w:rsidRPr="009B0767" w:rsidRDefault="00B05170" w:rsidP="00CD2A51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ind w:hanging="42"/>
              <w:jc w:val="center"/>
              <w:rPr>
                <w:b/>
                <w:bCs/>
                <w:sz w:val="24"/>
                <w:szCs w:val="24"/>
              </w:rPr>
            </w:pPr>
            <w:r w:rsidRPr="009B0767">
              <w:rPr>
                <w:b/>
                <w:bCs/>
                <w:sz w:val="24"/>
                <w:szCs w:val="24"/>
              </w:rPr>
              <w:t>3</w:t>
            </w:r>
            <w:r w:rsidR="005B44F1">
              <w:rPr>
                <w:b/>
                <w:bCs/>
                <w:sz w:val="24"/>
                <w:szCs w:val="24"/>
                <w:lang w:val="en-US"/>
              </w:rPr>
              <w:t>0</w:t>
            </w:r>
            <w:r w:rsidR="00B25381" w:rsidRPr="009B0767">
              <w:rPr>
                <w:b/>
                <w:bCs/>
                <w:sz w:val="24"/>
                <w:szCs w:val="24"/>
                <w:lang w:val="en-US"/>
              </w:rPr>
              <w:t xml:space="preserve"> </w:t>
            </w:r>
            <w:r w:rsidR="005B44F1">
              <w:rPr>
                <w:rFonts w:hint="cs"/>
                <w:b/>
                <w:bCs/>
                <w:sz w:val="24"/>
                <w:szCs w:val="24"/>
                <w:cs/>
                <w:lang w:val="en-US"/>
              </w:rPr>
              <w:t>มิถุนายน</w:t>
            </w:r>
            <w:r w:rsidR="00546639" w:rsidRPr="009B0767">
              <w:rPr>
                <w:b/>
                <w:bCs/>
                <w:sz w:val="24"/>
                <w:szCs w:val="24"/>
                <w:cs/>
                <w:lang w:val="en-US"/>
              </w:rPr>
              <w:t xml:space="preserve"> </w:t>
            </w:r>
            <w:r w:rsidRPr="009B0767">
              <w:rPr>
                <w:b/>
                <w:bCs/>
                <w:sz w:val="24"/>
                <w:szCs w:val="24"/>
              </w:rPr>
              <w:t>256</w:t>
            </w:r>
            <w:r w:rsidR="003D5694" w:rsidRPr="009B0767">
              <w:rPr>
                <w:b/>
                <w:bCs/>
                <w:sz w:val="24"/>
                <w:szCs w:val="24"/>
                <w:lang w:val="en-US"/>
              </w:rPr>
              <w:t>7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36DCE1" w14:textId="77D9A75B" w:rsidR="00546639" w:rsidRPr="009B0767" w:rsidRDefault="00546639" w:rsidP="00CD2A51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ind w:hanging="42"/>
              <w:jc w:val="center"/>
              <w:rPr>
                <w:b/>
                <w:bCs/>
                <w:sz w:val="24"/>
                <w:szCs w:val="24"/>
              </w:rPr>
            </w:pPr>
            <w:r w:rsidRPr="009B0767">
              <w:rPr>
                <w:b/>
                <w:bCs/>
                <w:sz w:val="24"/>
                <w:szCs w:val="24"/>
              </w:rPr>
              <w:t xml:space="preserve"> </w:t>
            </w:r>
            <w:r w:rsidR="00B05170" w:rsidRPr="009B0767">
              <w:rPr>
                <w:b/>
                <w:bCs/>
                <w:sz w:val="24"/>
                <w:szCs w:val="24"/>
              </w:rPr>
              <w:t>31</w:t>
            </w:r>
            <w:r w:rsidRPr="009B0767">
              <w:rPr>
                <w:b/>
                <w:bCs/>
                <w:sz w:val="24"/>
                <w:szCs w:val="24"/>
                <w:cs/>
                <w:lang w:val="en-US"/>
              </w:rPr>
              <w:t xml:space="preserve"> ธันวาคม</w:t>
            </w:r>
            <w:r w:rsidR="00B05170" w:rsidRPr="009B0767">
              <w:rPr>
                <w:b/>
                <w:bCs/>
                <w:sz w:val="24"/>
                <w:szCs w:val="24"/>
              </w:rPr>
              <w:t>256</w:t>
            </w:r>
            <w:r w:rsidR="003D5694" w:rsidRPr="009B0767">
              <w:rPr>
                <w:b/>
                <w:bCs/>
                <w:sz w:val="24"/>
                <w:szCs w:val="24"/>
                <w:lang w:val="en-US"/>
              </w:rPr>
              <w:t>6</w:t>
            </w:r>
          </w:p>
        </w:tc>
      </w:tr>
      <w:tr w:rsidR="00FF7D1F" w:rsidRPr="009B0767" w14:paraId="2E69DE95" w14:textId="77777777" w:rsidTr="00CD2A51">
        <w:trPr>
          <w:trHeight w:val="34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AD0210" w14:textId="77777777" w:rsidR="006E05B1" w:rsidRPr="009B0767" w:rsidRDefault="006E05B1" w:rsidP="00CD2A51">
            <w:pPr>
              <w:autoSpaceDE/>
              <w:autoSpaceDN/>
              <w:spacing w:before="120" w:line="300" w:lineRule="exact"/>
              <w:ind w:left="27"/>
              <w:jc w:val="left"/>
              <w:rPr>
                <w:b/>
                <w:bCs/>
                <w:sz w:val="24"/>
                <w:szCs w:val="24"/>
                <w:cs/>
                <w:lang w:val="en-US"/>
              </w:rPr>
            </w:pPr>
            <w:r w:rsidRPr="009B0767">
              <w:rPr>
                <w:b/>
                <w:bCs/>
                <w:sz w:val="24"/>
                <w:szCs w:val="24"/>
                <w:cs/>
                <w:lang w:val="en-US"/>
              </w:rPr>
              <w:t>สินทรัพย์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351CF2" w14:textId="77777777" w:rsidR="006E05B1" w:rsidRPr="009B0767" w:rsidRDefault="006E05B1" w:rsidP="00CD2A51">
            <w:pPr>
              <w:autoSpaceDE/>
              <w:autoSpaceDN/>
              <w:spacing w:before="120" w:line="300" w:lineRule="exact"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A4476E" w14:textId="77777777" w:rsidR="006E05B1" w:rsidRPr="009B0767" w:rsidRDefault="006E05B1" w:rsidP="00CD2A51">
            <w:pPr>
              <w:autoSpaceDE/>
              <w:autoSpaceDN/>
              <w:spacing w:before="120" w:line="300" w:lineRule="exact"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5526CB" w14:textId="77777777" w:rsidR="006E05B1" w:rsidRPr="009B0767" w:rsidRDefault="006E05B1" w:rsidP="00CD2A51">
            <w:pPr>
              <w:autoSpaceDE/>
              <w:autoSpaceDN/>
              <w:spacing w:before="120" w:line="300" w:lineRule="exact"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BE1FCD" w14:textId="77777777" w:rsidR="006E05B1" w:rsidRPr="009B0767" w:rsidRDefault="006E05B1" w:rsidP="00CD2A51">
            <w:pPr>
              <w:autoSpaceDE/>
              <w:autoSpaceDN/>
              <w:spacing w:before="120" w:line="300" w:lineRule="exact"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D6BE16" w14:textId="77777777" w:rsidR="006E05B1" w:rsidRPr="009B0767" w:rsidRDefault="006E05B1" w:rsidP="00CD2A51">
            <w:pPr>
              <w:autoSpaceDE/>
              <w:autoSpaceDN/>
              <w:spacing w:before="120" w:line="300" w:lineRule="exact"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4717D3" w14:textId="77777777" w:rsidR="006E05B1" w:rsidRPr="009B0767" w:rsidRDefault="006E05B1" w:rsidP="00CD2A51">
            <w:pPr>
              <w:autoSpaceDE/>
              <w:autoSpaceDN/>
              <w:spacing w:before="120" w:line="300" w:lineRule="exact"/>
              <w:jc w:val="left"/>
              <w:rPr>
                <w:b/>
                <w:bCs/>
                <w:sz w:val="24"/>
                <w:szCs w:val="24"/>
              </w:rPr>
            </w:pPr>
          </w:p>
        </w:tc>
      </w:tr>
      <w:tr w:rsidR="003A327E" w:rsidRPr="009B0767" w14:paraId="15A51D7E" w14:textId="77777777" w:rsidTr="00CD2A51">
        <w:trPr>
          <w:trHeight w:val="85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315C02" w14:textId="0E6B2F90" w:rsidR="003A327E" w:rsidRPr="009B0767" w:rsidRDefault="003A327E" w:rsidP="00CD2A51">
            <w:pPr>
              <w:autoSpaceDE/>
              <w:autoSpaceDN/>
              <w:spacing w:line="300" w:lineRule="exact"/>
              <w:ind w:left="27"/>
              <w:jc w:val="left"/>
              <w:rPr>
                <w:b/>
                <w:bCs/>
                <w:sz w:val="24"/>
                <w:szCs w:val="24"/>
                <w:cs/>
                <w:lang w:val="en-US"/>
              </w:rPr>
            </w:pPr>
            <w:r w:rsidRPr="009B0767">
              <w:rPr>
                <w:sz w:val="24"/>
                <w:szCs w:val="24"/>
                <w:cs/>
                <w:lang w:val="en-US"/>
              </w:rPr>
              <w:t>สินทรัพย์ทางการเงินที่วัดมูลค่าด้วย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A38D66" w14:textId="77777777" w:rsidR="003A327E" w:rsidRPr="009B0767" w:rsidRDefault="003A327E" w:rsidP="00CD2A51">
            <w:pPr>
              <w:autoSpaceDE/>
              <w:autoSpaceDN/>
              <w:spacing w:line="300" w:lineRule="exact"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743F46" w14:textId="77777777" w:rsidR="003A327E" w:rsidRPr="009B0767" w:rsidRDefault="003A327E" w:rsidP="00CD2A51">
            <w:pPr>
              <w:autoSpaceDE/>
              <w:autoSpaceDN/>
              <w:spacing w:line="300" w:lineRule="exact"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AC2345" w14:textId="77777777" w:rsidR="003A327E" w:rsidRPr="009B0767" w:rsidRDefault="003A327E" w:rsidP="00CD2A51">
            <w:pPr>
              <w:autoSpaceDE/>
              <w:autoSpaceDN/>
              <w:spacing w:line="300" w:lineRule="exact"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D1C270" w14:textId="77777777" w:rsidR="003A327E" w:rsidRPr="009B0767" w:rsidRDefault="003A327E" w:rsidP="00CD2A51">
            <w:pPr>
              <w:autoSpaceDE/>
              <w:autoSpaceDN/>
              <w:spacing w:line="300" w:lineRule="exact"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1D419D" w14:textId="77777777" w:rsidR="003A327E" w:rsidRPr="009B0767" w:rsidRDefault="003A327E" w:rsidP="00CD2A51">
            <w:pPr>
              <w:autoSpaceDE/>
              <w:autoSpaceDN/>
              <w:spacing w:line="300" w:lineRule="exact"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6B18D9" w14:textId="77777777" w:rsidR="003A327E" w:rsidRPr="009B0767" w:rsidRDefault="003A327E" w:rsidP="00CD2A51">
            <w:pPr>
              <w:autoSpaceDE/>
              <w:autoSpaceDN/>
              <w:spacing w:line="300" w:lineRule="exact"/>
              <w:jc w:val="left"/>
              <w:rPr>
                <w:b/>
                <w:bCs/>
                <w:sz w:val="24"/>
                <w:szCs w:val="24"/>
              </w:rPr>
            </w:pPr>
          </w:p>
        </w:tc>
      </w:tr>
      <w:tr w:rsidR="00263597" w:rsidRPr="009B0767" w14:paraId="7950D44C" w14:textId="77777777" w:rsidTr="00CD2A51">
        <w:trPr>
          <w:trHeight w:val="34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F23FF7" w14:textId="2758204C" w:rsidR="00263597" w:rsidRPr="009B0767" w:rsidRDefault="00263597" w:rsidP="00CD2A51">
            <w:pPr>
              <w:autoSpaceDE/>
              <w:autoSpaceDN/>
              <w:spacing w:line="300" w:lineRule="exact"/>
              <w:ind w:left="27"/>
              <w:jc w:val="left"/>
              <w:rPr>
                <w:sz w:val="24"/>
                <w:szCs w:val="24"/>
                <w:cs/>
                <w:lang w:val="en-US"/>
              </w:rPr>
            </w:pPr>
            <w:r w:rsidRPr="009B0767">
              <w:rPr>
                <w:sz w:val="24"/>
                <w:szCs w:val="24"/>
                <w:cs/>
                <w:lang w:val="en-US"/>
              </w:rPr>
              <w:t xml:space="preserve">        มูลค่ายุติธรรมผ่านกำไรขาดทุน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8CC72A" w14:textId="7376ECA4" w:rsidR="009B5907" w:rsidRPr="009B0767" w:rsidRDefault="004B6EF7" w:rsidP="00CD2A51">
            <w:pPr>
              <w:autoSpaceDE/>
              <w:autoSpaceDN/>
              <w:spacing w:line="300" w:lineRule="exact"/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334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C16754" w14:textId="25C6A3B7" w:rsidR="00263597" w:rsidRPr="00FD1CD6" w:rsidRDefault="00E10B63" w:rsidP="00CD2A51">
            <w:pPr>
              <w:autoSpaceDE/>
              <w:autoSpaceDN/>
              <w:spacing w:line="300" w:lineRule="exact"/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189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A5EFE3" w14:textId="641BBB7E" w:rsidR="00263597" w:rsidRPr="009B0767" w:rsidRDefault="00263597" w:rsidP="00CD2A51">
            <w:pPr>
              <w:autoSpaceDE/>
              <w:autoSpaceDN/>
              <w:spacing w:line="300" w:lineRule="exact"/>
              <w:jc w:val="right"/>
              <w:rPr>
                <w:sz w:val="24"/>
                <w:szCs w:val="24"/>
              </w:rPr>
            </w:pPr>
            <w:r w:rsidRPr="009B0767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F0A060" w14:textId="46E570CE" w:rsidR="00263597" w:rsidRPr="009B0767" w:rsidRDefault="00263597" w:rsidP="00CD2A51">
            <w:pPr>
              <w:autoSpaceDE/>
              <w:autoSpaceDN/>
              <w:spacing w:line="300" w:lineRule="exact"/>
              <w:jc w:val="right"/>
              <w:rPr>
                <w:sz w:val="24"/>
                <w:szCs w:val="24"/>
                <w:lang w:val="en-US"/>
              </w:rPr>
            </w:pPr>
            <w:r w:rsidRPr="009B0767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452C3C" w14:textId="1EB2D084" w:rsidR="00263597" w:rsidRPr="009B0767" w:rsidRDefault="004B6EF7" w:rsidP="00CD2A51">
            <w:pPr>
              <w:autoSpaceDE/>
              <w:autoSpaceDN/>
              <w:spacing w:line="300" w:lineRule="exact"/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334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BEDDD4" w14:textId="69D79BEA" w:rsidR="00263597" w:rsidRPr="009B0767" w:rsidRDefault="00E10B63" w:rsidP="00CD2A51">
            <w:pPr>
              <w:autoSpaceDE/>
              <w:autoSpaceDN/>
              <w:spacing w:line="300" w:lineRule="exact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189</w:t>
            </w:r>
          </w:p>
        </w:tc>
      </w:tr>
      <w:tr w:rsidR="003A327E" w:rsidRPr="009B0767" w14:paraId="728B2EFB" w14:textId="77777777" w:rsidTr="00CD2A51">
        <w:trPr>
          <w:trHeight w:val="34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46B2CF" w14:textId="2EDF36C4" w:rsidR="003A327E" w:rsidRPr="009B0767" w:rsidRDefault="003A327E" w:rsidP="00CD2A51">
            <w:pPr>
              <w:autoSpaceDE/>
              <w:autoSpaceDN/>
              <w:spacing w:before="120" w:line="300" w:lineRule="exact"/>
              <w:ind w:left="27"/>
              <w:contextualSpacing/>
              <w:rPr>
                <w:sz w:val="24"/>
                <w:szCs w:val="24"/>
                <w:cs/>
                <w:lang w:val="en-US"/>
              </w:rPr>
            </w:pPr>
            <w:r w:rsidRPr="009B0767">
              <w:rPr>
                <w:sz w:val="24"/>
                <w:szCs w:val="24"/>
                <w:cs/>
                <w:lang w:val="en-US"/>
              </w:rPr>
              <w:t>สินทรัพย์ทางการเงินที่วัดมูลค่าด้วยมูลค่า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469ADF" w14:textId="77777777" w:rsidR="003A327E" w:rsidRPr="009B0767" w:rsidRDefault="003A327E" w:rsidP="00CD2A51">
            <w:pPr>
              <w:autoSpaceDE/>
              <w:autoSpaceDN/>
              <w:spacing w:line="300" w:lineRule="exact"/>
              <w:jc w:val="right"/>
              <w:rPr>
                <w:sz w:val="24"/>
                <w:szCs w:val="24"/>
                <w:lang w:val="en-US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B03786" w14:textId="77777777" w:rsidR="003A327E" w:rsidRPr="009B0767" w:rsidRDefault="003A327E" w:rsidP="00CD2A51">
            <w:pPr>
              <w:autoSpaceDE/>
              <w:autoSpaceDN/>
              <w:spacing w:line="300" w:lineRule="exact"/>
              <w:jc w:val="right"/>
              <w:rPr>
                <w:sz w:val="24"/>
                <w:szCs w:val="24"/>
                <w:lang w:val="en-US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4EF9B5" w14:textId="77777777" w:rsidR="003A327E" w:rsidRPr="009B0767" w:rsidRDefault="003A327E" w:rsidP="00CD2A51">
            <w:pPr>
              <w:autoSpaceDE/>
              <w:autoSpaceDN/>
              <w:spacing w:line="30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CE490E" w14:textId="77777777" w:rsidR="003A327E" w:rsidRPr="009B0767" w:rsidRDefault="003A327E" w:rsidP="00CD2A51">
            <w:pPr>
              <w:autoSpaceDE/>
              <w:autoSpaceDN/>
              <w:spacing w:line="300" w:lineRule="exact"/>
              <w:jc w:val="right"/>
              <w:rPr>
                <w:sz w:val="24"/>
                <w:szCs w:val="24"/>
                <w:lang w:val="en-US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D56FB0" w14:textId="77777777" w:rsidR="003A327E" w:rsidRPr="009B0767" w:rsidRDefault="003A327E" w:rsidP="00CD2A51">
            <w:pPr>
              <w:autoSpaceDE/>
              <w:autoSpaceDN/>
              <w:spacing w:line="300" w:lineRule="exact"/>
              <w:jc w:val="right"/>
              <w:rPr>
                <w:sz w:val="24"/>
                <w:szCs w:val="24"/>
                <w:lang w:val="en-US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2A5F00" w14:textId="77777777" w:rsidR="003A327E" w:rsidRPr="009B0767" w:rsidRDefault="003A327E" w:rsidP="00CD2A51">
            <w:pPr>
              <w:autoSpaceDE/>
              <w:autoSpaceDN/>
              <w:spacing w:line="300" w:lineRule="exact"/>
              <w:jc w:val="right"/>
              <w:rPr>
                <w:sz w:val="24"/>
                <w:szCs w:val="24"/>
                <w:lang w:val="en-US"/>
              </w:rPr>
            </w:pPr>
          </w:p>
        </w:tc>
      </w:tr>
      <w:tr w:rsidR="00D42B58" w:rsidRPr="009B0767" w14:paraId="70386EE8" w14:textId="77777777" w:rsidTr="00CD2A51">
        <w:trPr>
          <w:trHeight w:val="85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2DF15E" w14:textId="05BC903D" w:rsidR="00D42B58" w:rsidRPr="009B0767" w:rsidRDefault="00CB7ABC" w:rsidP="00CD2A51">
            <w:pPr>
              <w:autoSpaceDE/>
              <w:autoSpaceDN/>
              <w:spacing w:before="120" w:line="300" w:lineRule="exact"/>
              <w:ind w:left="27"/>
              <w:contextualSpacing/>
              <w:rPr>
                <w:sz w:val="24"/>
                <w:szCs w:val="24"/>
                <w:cs/>
                <w:lang w:val="en-US"/>
              </w:rPr>
            </w:pPr>
            <w:bookmarkStart w:id="54" w:name="_Hlk132533644"/>
            <w:r w:rsidRPr="009B0767">
              <w:rPr>
                <w:sz w:val="24"/>
                <w:szCs w:val="24"/>
                <w:cs/>
                <w:lang w:val="en-US"/>
              </w:rPr>
              <w:t xml:space="preserve">        </w:t>
            </w:r>
            <w:r w:rsidR="00D42B58" w:rsidRPr="009B0767">
              <w:rPr>
                <w:sz w:val="24"/>
                <w:szCs w:val="24"/>
                <w:cs/>
                <w:lang w:val="en-US"/>
              </w:rPr>
              <w:t>ยุติธรรมผ่านกำไรขาดทุน</w:t>
            </w:r>
            <w:r w:rsidR="00624D12" w:rsidRPr="009B0767">
              <w:rPr>
                <w:sz w:val="24"/>
                <w:szCs w:val="24"/>
                <w:cs/>
                <w:lang w:val="en-US"/>
              </w:rPr>
              <w:t>เบ็ดเสร็จอื่น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916E61" w14:textId="3BAA1522" w:rsidR="009B5907" w:rsidRPr="009B0767" w:rsidRDefault="004B6EF7" w:rsidP="00CD2A51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1,403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4440CD" w14:textId="53793883" w:rsidR="00D42B58" w:rsidRPr="009B0767" w:rsidRDefault="00405720" w:rsidP="00CD2A51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</w:rPr>
            </w:pPr>
            <w:r w:rsidRPr="009B0767">
              <w:rPr>
                <w:sz w:val="24"/>
                <w:szCs w:val="24"/>
              </w:rPr>
              <w:t>2,015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76CFD7" w14:textId="05501154" w:rsidR="00D42B58" w:rsidRPr="009B0767" w:rsidRDefault="00D42B58" w:rsidP="00CD2A51">
            <w:pPr>
              <w:spacing w:before="120" w:line="300" w:lineRule="exact"/>
              <w:contextualSpacing/>
              <w:jc w:val="right"/>
              <w:rPr>
                <w:sz w:val="24"/>
                <w:szCs w:val="24"/>
              </w:rPr>
            </w:pPr>
            <w:r w:rsidRPr="009B0767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103D01" w14:textId="2B1FFD64" w:rsidR="00D42B58" w:rsidRPr="009B0767" w:rsidRDefault="00D42B58" w:rsidP="00CD2A51">
            <w:pPr>
              <w:spacing w:before="120" w:line="300" w:lineRule="exact"/>
              <w:contextualSpacing/>
              <w:jc w:val="right"/>
              <w:rPr>
                <w:sz w:val="24"/>
                <w:szCs w:val="24"/>
              </w:rPr>
            </w:pPr>
            <w:r w:rsidRPr="009B0767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01174B" w14:textId="21B9061D" w:rsidR="009B5907" w:rsidRPr="009B0767" w:rsidRDefault="004B6EF7" w:rsidP="00CD2A51">
            <w:pPr>
              <w:autoSpaceDE/>
              <w:autoSpaceDN/>
              <w:spacing w:line="300" w:lineRule="exact"/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1,403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E78078" w14:textId="7338A3DE" w:rsidR="00D42B58" w:rsidRPr="009B0767" w:rsidRDefault="00405720" w:rsidP="00CD2A51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  <w:lang w:val="en-US"/>
              </w:rPr>
            </w:pPr>
            <w:r w:rsidRPr="009B0767">
              <w:rPr>
                <w:sz w:val="24"/>
                <w:szCs w:val="24"/>
                <w:lang w:val="en-US"/>
              </w:rPr>
              <w:t>2,015</w:t>
            </w:r>
          </w:p>
        </w:tc>
      </w:tr>
      <w:tr w:rsidR="003A327E" w:rsidRPr="009B0767" w14:paraId="044331FF" w14:textId="77777777" w:rsidTr="00CD2A51">
        <w:trPr>
          <w:trHeight w:val="85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A285F9" w14:textId="4B07FAE0" w:rsidR="003A327E" w:rsidRPr="009B0767" w:rsidRDefault="003A327E" w:rsidP="00CD2A51">
            <w:pPr>
              <w:autoSpaceDE/>
              <w:autoSpaceDN/>
              <w:spacing w:line="300" w:lineRule="exact"/>
              <w:ind w:left="27"/>
              <w:jc w:val="left"/>
              <w:rPr>
                <w:sz w:val="24"/>
                <w:szCs w:val="24"/>
                <w:cs/>
                <w:lang w:val="en-US"/>
              </w:rPr>
            </w:pPr>
            <w:r w:rsidRPr="009B0767">
              <w:rPr>
                <w:sz w:val="24"/>
                <w:szCs w:val="24"/>
                <w:cs/>
                <w:lang w:val="en-US"/>
              </w:rPr>
              <w:t>สินทรัพย์อนุพันธ์ทางการเงิน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FA8916" w14:textId="77777777" w:rsidR="003A327E" w:rsidRDefault="003A327E" w:rsidP="00CD2A51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69CC90" w14:textId="77777777" w:rsidR="003A327E" w:rsidRPr="009B0767" w:rsidRDefault="003A327E" w:rsidP="00CD2A51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D9734C" w14:textId="77777777" w:rsidR="003A327E" w:rsidRPr="009B0767" w:rsidRDefault="003A327E" w:rsidP="00CD2A51">
            <w:pPr>
              <w:spacing w:before="120" w:line="300" w:lineRule="exact"/>
              <w:contextualSpacing/>
              <w:jc w:val="right"/>
              <w:rPr>
                <w:sz w:val="24"/>
                <w:szCs w:val="24"/>
                <w:lang w:val="en-US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291349" w14:textId="77777777" w:rsidR="003A327E" w:rsidRPr="009B0767" w:rsidRDefault="003A327E" w:rsidP="00CD2A51">
            <w:pPr>
              <w:spacing w:before="120" w:line="300" w:lineRule="exact"/>
              <w:contextualSpacing/>
              <w:jc w:val="right"/>
              <w:rPr>
                <w:sz w:val="24"/>
                <w:szCs w:val="24"/>
                <w:lang w:val="en-US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D5A7D8" w14:textId="77777777" w:rsidR="003A327E" w:rsidRDefault="003A327E" w:rsidP="00CD2A51">
            <w:pPr>
              <w:autoSpaceDE/>
              <w:autoSpaceDN/>
              <w:spacing w:line="300" w:lineRule="exact"/>
              <w:jc w:val="right"/>
              <w:rPr>
                <w:sz w:val="24"/>
                <w:szCs w:val="24"/>
                <w:lang w:val="en-US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94D884" w14:textId="77777777" w:rsidR="003A327E" w:rsidRPr="009B0767" w:rsidRDefault="003A327E" w:rsidP="00CD2A51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  <w:lang w:val="en-US"/>
              </w:rPr>
            </w:pPr>
          </w:p>
        </w:tc>
      </w:tr>
      <w:bookmarkEnd w:id="54"/>
      <w:tr w:rsidR="00D42B58" w:rsidRPr="009B0767" w14:paraId="22B5C18A" w14:textId="77777777" w:rsidTr="00CD2A51">
        <w:trPr>
          <w:trHeight w:val="85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4AA7A1" w14:textId="7B23BCF3" w:rsidR="00D42B58" w:rsidRPr="009B0767" w:rsidRDefault="00624D12" w:rsidP="00CD2A51">
            <w:pPr>
              <w:spacing w:line="300" w:lineRule="exact"/>
              <w:ind w:left="27"/>
              <w:jc w:val="left"/>
              <w:rPr>
                <w:sz w:val="24"/>
                <w:szCs w:val="24"/>
                <w:cs/>
                <w:lang w:val="en-US"/>
              </w:rPr>
            </w:pPr>
            <w:r w:rsidRPr="009B0767">
              <w:rPr>
                <w:sz w:val="24"/>
                <w:szCs w:val="24"/>
                <w:cs/>
                <w:lang w:val="en-US"/>
              </w:rPr>
              <w:t xml:space="preserve">   สัญญาแลกเปลี่ยนเงินตราต่างประเทศ</w:t>
            </w:r>
            <w:r w:rsidR="00D42B58" w:rsidRPr="009B0767">
              <w:rPr>
                <w:sz w:val="24"/>
                <w:szCs w:val="24"/>
                <w:cs/>
                <w:lang w:val="en-US"/>
              </w:rPr>
              <w:t xml:space="preserve"> 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0DB510" w14:textId="0513274A" w:rsidR="00D42B58" w:rsidRPr="009B0767" w:rsidRDefault="00D42B58" w:rsidP="00CD2A51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</w:rPr>
            </w:pPr>
            <w:r w:rsidRPr="009B0767">
              <w:rPr>
                <w:sz w:val="24"/>
                <w:szCs w:val="24"/>
              </w:rPr>
              <w:t>-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E7FE07" w14:textId="4AD6F91B" w:rsidR="00D42B58" w:rsidRPr="009B0767" w:rsidRDefault="00D42B58" w:rsidP="00CD2A51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</w:rPr>
            </w:pPr>
            <w:r w:rsidRPr="009B0767">
              <w:rPr>
                <w:sz w:val="24"/>
                <w:szCs w:val="24"/>
              </w:rPr>
              <w:t>-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093CDD" w14:textId="08575F6F" w:rsidR="00D42B58" w:rsidRPr="009B0767" w:rsidRDefault="004B6EF7" w:rsidP="00CD2A51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516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70E0D2" w14:textId="19DC3387" w:rsidR="00D42B58" w:rsidRPr="009B0767" w:rsidRDefault="00405720" w:rsidP="00CD2A51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</w:rPr>
            </w:pPr>
            <w:r w:rsidRPr="009B0767">
              <w:rPr>
                <w:sz w:val="24"/>
                <w:szCs w:val="24"/>
              </w:rPr>
              <w:t>15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6DBFEA" w14:textId="20E6736D" w:rsidR="00D42B58" w:rsidRPr="009B0767" w:rsidRDefault="004B6EF7" w:rsidP="00CD2A51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516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6855F1" w14:textId="63562537" w:rsidR="00D42B58" w:rsidRPr="009B0767" w:rsidRDefault="00405720" w:rsidP="00CD2A51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  <w:cs/>
              </w:rPr>
            </w:pPr>
            <w:r w:rsidRPr="009B0767">
              <w:rPr>
                <w:sz w:val="24"/>
                <w:szCs w:val="24"/>
              </w:rPr>
              <w:t>15</w:t>
            </w:r>
          </w:p>
        </w:tc>
      </w:tr>
      <w:tr w:rsidR="00263597" w:rsidRPr="009B0767" w14:paraId="29BB7F5D" w14:textId="77777777" w:rsidTr="00CD2A51">
        <w:trPr>
          <w:trHeight w:val="34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9E2DE4" w14:textId="77777777" w:rsidR="00263597" w:rsidRPr="009B0767" w:rsidRDefault="00263597" w:rsidP="00CD2A51">
            <w:pPr>
              <w:autoSpaceDE/>
              <w:autoSpaceDN/>
              <w:spacing w:before="120" w:line="300" w:lineRule="exact"/>
              <w:ind w:left="27"/>
              <w:contextualSpacing/>
              <w:jc w:val="left"/>
              <w:rPr>
                <w:b/>
                <w:bCs/>
                <w:sz w:val="24"/>
                <w:szCs w:val="24"/>
                <w:cs/>
                <w:lang w:val="en-US"/>
              </w:rPr>
            </w:pPr>
            <w:r w:rsidRPr="009B0767">
              <w:rPr>
                <w:b/>
                <w:bCs/>
                <w:sz w:val="24"/>
                <w:szCs w:val="24"/>
                <w:cs/>
                <w:lang w:val="en-US"/>
              </w:rPr>
              <w:t>รวม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535E6C" w14:textId="7BC4117D" w:rsidR="00263597" w:rsidRPr="009B0767" w:rsidRDefault="004B6EF7" w:rsidP="00CD2A51">
            <w:pPr>
              <w:pBdr>
                <w:bottom w:val="doub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1,737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59F97F" w14:textId="6FBBBE52" w:rsidR="00263597" w:rsidRPr="009B0767" w:rsidRDefault="00405720" w:rsidP="00CD2A51">
            <w:pPr>
              <w:pBdr>
                <w:bottom w:val="doub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b/>
                <w:bCs/>
                <w:sz w:val="24"/>
                <w:szCs w:val="24"/>
                <w:lang w:val="en-US"/>
              </w:rPr>
            </w:pPr>
            <w:r w:rsidRPr="009B0767">
              <w:rPr>
                <w:b/>
                <w:bCs/>
                <w:sz w:val="24"/>
                <w:szCs w:val="24"/>
                <w:lang w:val="en-US"/>
              </w:rPr>
              <w:t>2,</w:t>
            </w:r>
            <w:r w:rsidR="00E10B63">
              <w:rPr>
                <w:b/>
                <w:bCs/>
                <w:sz w:val="24"/>
                <w:szCs w:val="24"/>
                <w:lang w:val="en-US"/>
              </w:rPr>
              <w:t>204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C57A0B" w14:textId="6EA24C1B" w:rsidR="00263597" w:rsidRPr="009B0767" w:rsidRDefault="004B6EF7" w:rsidP="00CD2A51">
            <w:pPr>
              <w:pBdr>
                <w:bottom w:val="doub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516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E7C9F7" w14:textId="5E2234B9" w:rsidR="00263597" w:rsidRPr="009B0767" w:rsidRDefault="00405720" w:rsidP="00CD2A51">
            <w:pPr>
              <w:pBdr>
                <w:bottom w:val="doub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b/>
                <w:bCs/>
                <w:sz w:val="24"/>
                <w:szCs w:val="24"/>
              </w:rPr>
            </w:pPr>
            <w:r w:rsidRPr="009B0767">
              <w:rPr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3BFDFE" w14:textId="2D6DF1AE" w:rsidR="00263597" w:rsidRPr="009B0767" w:rsidRDefault="004B6EF7" w:rsidP="00CD2A51">
            <w:pPr>
              <w:pBdr>
                <w:bottom w:val="doub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2,253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8BDD73" w14:textId="423D6051" w:rsidR="00263597" w:rsidRPr="009B0767" w:rsidRDefault="00405720" w:rsidP="00CD2A51">
            <w:pPr>
              <w:pBdr>
                <w:bottom w:val="doub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b/>
                <w:bCs/>
                <w:sz w:val="24"/>
                <w:szCs w:val="24"/>
              </w:rPr>
            </w:pPr>
            <w:r w:rsidRPr="009B0767">
              <w:rPr>
                <w:b/>
                <w:bCs/>
                <w:sz w:val="24"/>
                <w:szCs w:val="24"/>
              </w:rPr>
              <w:t>2,</w:t>
            </w:r>
            <w:r w:rsidR="00E10B63">
              <w:rPr>
                <w:b/>
                <w:bCs/>
                <w:sz w:val="24"/>
                <w:szCs w:val="24"/>
              </w:rPr>
              <w:t>219</w:t>
            </w:r>
          </w:p>
        </w:tc>
      </w:tr>
      <w:tr w:rsidR="000F77AE" w:rsidRPr="009B0767" w14:paraId="59771F30" w14:textId="77777777" w:rsidTr="00CD2A51">
        <w:trPr>
          <w:trHeight w:val="34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476394" w14:textId="77777777" w:rsidR="000F77AE" w:rsidRPr="009B0767" w:rsidRDefault="000F77AE" w:rsidP="00CD2A51">
            <w:pPr>
              <w:autoSpaceDE/>
              <w:autoSpaceDN/>
              <w:spacing w:before="120" w:line="300" w:lineRule="exact"/>
              <w:ind w:left="27"/>
              <w:contextualSpacing/>
              <w:jc w:val="left"/>
              <w:rPr>
                <w:b/>
                <w:bCs/>
                <w:sz w:val="24"/>
                <w:szCs w:val="24"/>
              </w:rPr>
            </w:pPr>
            <w:r w:rsidRPr="009B0767">
              <w:rPr>
                <w:b/>
                <w:bCs/>
                <w:sz w:val="24"/>
                <w:szCs w:val="24"/>
                <w:cs/>
                <w:lang w:val="en-US"/>
              </w:rPr>
              <w:t>หนี้สิน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C40353" w14:textId="77777777" w:rsidR="000F77AE" w:rsidRPr="009B0767" w:rsidRDefault="000F77AE" w:rsidP="00CD2A51">
            <w:pPr>
              <w:autoSpaceDE/>
              <w:autoSpaceDN/>
              <w:spacing w:before="120" w:line="300" w:lineRule="exact"/>
              <w:contextualSpacing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C069D4" w14:textId="77777777" w:rsidR="000F77AE" w:rsidRPr="009B0767" w:rsidRDefault="000F77AE" w:rsidP="00CD2A51">
            <w:pPr>
              <w:autoSpaceDE/>
              <w:autoSpaceDN/>
              <w:spacing w:before="120" w:line="300" w:lineRule="exact"/>
              <w:contextualSpacing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A8F2AF" w14:textId="77777777" w:rsidR="000F77AE" w:rsidRPr="009B0767" w:rsidRDefault="000F77AE" w:rsidP="00CD2A51">
            <w:pPr>
              <w:autoSpaceDE/>
              <w:autoSpaceDN/>
              <w:spacing w:before="120" w:line="300" w:lineRule="exact"/>
              <w:contextualSpacing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730967" w14:textId="77777777" w:rsidR="000F77AE" w:rsidRPr="009B0767" w:rsidRDefault="000F77AE" w:rsidP="00CD2A51">
            <w:pPr>
              <w:autoSpaceDE/>
              <w:autoSpaceDN/>
              <w:spacing w:before="120" w:line="300" w:lineRule="exact"/>
              <w:contextualSpacing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3C887C" w14:textId="77777777" w:rsidR="000F77AE" w:rsidRPr="009B0767" w:rsidRDefault="000F77AE" w:rsidP="00CD2A51">
            <w:pPr>
              <w:autoSpaceDE/>
              <w:autoSpaceDN/>
              <w:spacing w:before="120" w:line="300" w:lineRule="exact"/>
              <w:contextualSpacing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4CF59C" w14:textId="77777777" w:rsidR="000F77AE" w:rsidRPr="009B0767" w:rsidRDefault="000F77AE" w:rsidP="00CD2A51">
            <w:pPr>
              <w:autoSpaceDE/>
              <w:autoSpaceDN/>
              <w:spacing w:before="120" w:line="300" w:lineRule="exact"/>
              <w:contextualSpacing/>
              <w:jc w:val="left"/>
              <w:rPr>
                <w:b/>
                <w:bCs/>
                <w:sz w:val="24"/>
                <w:szCs w:val="24"/>
              </w:rPr>
            </w:pPr>
          </w:p>
        </w:tc>
      </w:tr>
      <w:tr w:rsidR="000F77AE" w:rsidRPr="009B0767" w14:paraId="19352428" w14:textId="77777777" w:rsidTr="00CD2A51">
        <w:trPr>
          <w:trHeight w:val="34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013FF0" w14:textId="77777777" w:rsidR="000F77AE" w:rsidRPr="009B0767" w:rsidRDefault="000F77AE" w:rsidP="00CD2A51">
            <w:pPr>
              <w:autoSpaceDE/>
              <w:autoSpaceDN/>
              <w:spacing w:before="120" w:line="300" w:lineRule="exact"/>
              <w:ind w:left="27"/>
              <w:contextualSpacing/>
              <w:jc w:val="left"/>
              <w:rPr>
                <w:sz w:val="24"/>
                <w:szCs w:val="24"/>
                <w:rtl/>
                <w:cs/>
                <w:lang w:val="en-US"/>
              </w:rPr>
            </w:pPr>
            <w:r w:rsidRPr="009B0767">
              <w:rPr>
                <w:sz w:val="24"/>
                <w:szCs w:val="24"/>
                <w:cs/>
                <w:lang w:val="en-US"/>
              </w:rPr>
              <w:t>หนี้สินอนุพันธ์ทางการเงิน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FEA03F" w14:textId="0D18BC77" w:rsidR="000F77AE" w:rsidRPr="009B0767" w:rsidRDefault="000F77AE" w:rsidP="00CD2A51">
            <w:pPr>
              <w:autoSpaceDE/>
              <w:autoSpaceDN/>
              <w:spacing w:before="120" w:line="300" w:lineRule="exac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56645B" w14:textId="77777777" w:rsidR="000F77AE" w:rsidRPr="009B0767" w:rsidRDefault="000F77AE" w:rsidP="00CD2A51">
            <w:pPr>
              <w:autoSpaceDE/>
              <w:autoSpaceDN/>
              <w:spacing w:before="120" w:line="300" w:lineRule="exac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54DE3C" w14:textId="77777777" w:rsidR="000F77AE" w:rsidRPr="009B0767" w:rsidRDefault="000F77AE" w:rsidP="00CD2A51">
            <w:pPr>
              <w:autoSpaceDE/>
              <w:autoSpaceDN/>
              <w:spacing w:before="120" w:line="300" w:lineRule="exac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DE8235" w14:textId="77777777" w:rsidR="000F77AE" w:rsidRPr="009B0767" w:rsidRDefault="000F77AE" w:rsidP="00CD2A51">
            <w:pPr>
              <w:autoSpaceDE/>
              <w:autoSpaceDN/>
              <w:spacing w:before="120" w:line="300" w:lineRule="exac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35FFFF" w14:textId="77777777" w:rsidR="000F77AE" w:rsidRPr="009B0767" w:rsidRDefault="000F77AE" w:rsidP="00CD2A51">
            <w:pPr>
              <w:autoSpaceDE/>
              <w:autoSpaceDN/>
              <w:spacing w:before="120" w:line="300" w:lineRule="exac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AAC430" w14:textId="77777777" w:rsidR="000F77AE" w:rsidRPr="009B0767" w:rsidRDefault="000F77AE" w:rsidP="00CD2A51">
            <w:pPr>
              <w:autoSpaceDE/>
              <w:autoSpaceDN/>
              <w:spacing w:before="120" w:line="300" w:lineRule="exact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B7ABC" w:rsidRPr="009B0767" w14:paraId="527EF97E" w14:textId="77777777" w:rsidTr="00CD2A51">
        <w:trPr>
          <w:trHeight w:val="34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29F9A8" w14:textId="6AE6DEC4" w:rsidR="00CB7ABC" w:rsidRPr="009B0767" w:rsidRDefault="00CB7ABC" w:rsidP="00CD2A51">
            <w:pPr>
              <w:autoSpaceDE/>
              <w:autoSpaceDN/>
              <w:spacing w:before="120" w:line="300" w:lineRule="exact"/>
              <w:ind w:left="27"/>
              <w:contextualSpacing/>
              <w:jc w:val="left"/>
              <w:rPr>
                <w:sz w:val="24"/>
                <w:szCs w:val="24"/>
                <w:cs/>
                <w:lang w:val="en-US"/>
              </w:rPr>
            </w:pPr>
            <w:r w:rsidRPr="009B0767">
              <w:rPr>
                <w:sz w:val="24"/>
                <w:szCs w:val="24"/>
                <w:cs/>
                <w:lang w:val="en-US"/>
              </w:rPr>
              <w:t xml:space="preserve">   </w:t>
            </w:r>
            <w:r w:rsidR="00624D12" w:rsidRPr="009B0767">
              <w:rPr>
                <w:sz w:val="24"/>
                <w:szCs w:val="24"/>
                <w:cs/>
                <w:lang w:val="en-US"/>
              </w:rPr>
              <w:t>สัญญาแลกเปลี่ยนเงินเงินตรา</w:t>
            </w:r>
            <w:r w:rsidRPr="009B0767">
              <w:rPr>
                <w:sz w:val="24"/>
                <w:szCs w:val="24"/>
                <w:cs/>
                <w:lang w:val="en-US"/>
              </w:rPr>
              <w:t>ต่างประเทศ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5B8F81" w14:textId="7CDCD0C8" w:rsidR="00CB7ABC" w:rsidRPr="009B0767" w:rsidRDefault="00CB7ABC" w:rsidP="00CD2A51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</w:rPr>
            </w:pPr>
            <w:r w:rsidRPr="009B0767">
              <w:rPr>
                <w:sz w:val="24"/>
                <w:szCs w:val="24"/>
              </w:rPr>
              <w:t>-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9D09CD" w14:textId="3E428BEE" w:rsidR="00CB7ABC" w:rsidRPr="009B0767" w:rsidRDefault="00CB7ABC" w:rsidP="00CD2A51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  <w:cs/>
                <w:lang w:val="en-US"/>
              </w:rPr>
            </w:pPr>
            <w:r w:rsidRPr="009B0767">
              <w:rPr>
                <w:sz w:val="24"/>
                <w:szCs w:val="24"/>
              </w:rPr>
              <w:t>-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8DD152" w14:textId="5A0F6A3C" w:rsidR="00CB7ABC" w:rsidRPr="009B0767" w:rsidRDefault="004B6EF7" w:rsidP="00CD2A51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  <w:cs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17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A3F414" w14:textId="08C34522" w:rsidR="00CB7ABC" w:rsidRPr="009B0767" w:rsidRDefault="00405720" w:rsidP="00CD2A51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  <w:cs/>
                <w:lang w:val="en-US"/>
              </w:rPr>
            </w:pPr>
            <w:r w:rsidRPr="009B0767">
              <w:rPr>
                <w:sz w:val="24"/>
                <w:szCs w:val="24"/>
                <w:lang w:val="en-US"/>
              </w:rPr>
              <w:t>1,399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D79370" w14:textId="52EDBA39" w:rsidR="00CB7ABC" w:rsidRPr="009B0767" w:rsidRDefault="004B6EF7" w:rsidP="00CD2A51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  <w:cs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17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3FDFF0" w14:textId="29C5345C" w:rsidR="00CB7ABC" w:rsidRPr="009B0767" w:rsidRDefault="00405720" w:rsidP="00CD2A51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  <w:cs/>
                <w:lang w:val="en-US"/>
              </w:rPr>
            </w:pPr>
            <w:r w:rsidRPr="009B0767">
              <w:rPr>
                <w:sz w:val="24"/>
                <w:szCs w:val="24"/>
                <w:lang w:val="en-US"/>
              </w:rPr>
              <w:t>1,399</w:t>
            </w:r>
          </w:p>
        </w:tc>
      </w:tr>
      <w:tr w:rsidR="00CB7ABC" w:rsidRPr="009B0767" w14:paraId="3661CB88" w14:textId="77777777" w:rsidTr="00CD2A51">
        <w:trPr>
          <w:trHeight w:val="34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12FCE5" w14:textId="77777777" w:rsidR="00CB7ABC" w:rsidRPr="009B0767" w:rsidRDefault="00CB7ABC" w:rsidP="00CD2A51">
            <w:pPr>
              <w:autoSpaceDE/>
              <w:autoSpaceDN/>
              <w:spacing w:before="120" w:line="300" w:lineRule="exact"/>
              <w:ind w:left="27"/>
              <w:contextualSpacing/>
              <w:jc w:val="left"/>
              <w:rPr>
                <w:b/>
                <w:bCs/>
                <w:sz w:val="24"/>
                <w:szCs w:val="24"/>
                <w:cs/>
                <w:lang w:val="en-US"/>
              </w:rPr>
            </w:pPr>
            <w:r w:rsidRPr="009B0767">
              <w:rPr>
                <w:b/>
                <w:bCs/>
                <w:sz w:val="24"/>
                <w:szCs w:val="24"/>
                <w:cs/>
                <w:lang w:val="en-US"/>
              </w:rPr>
              <w:t>รวม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7CD2FB" w14:textId="40461AFA" w:rsidR="00CB7ABC" w:rsidRPr="009B0767" w:rsidRDefault="00CB7ABC" w:rsidP="00CD2A51">
            <w:pPr>
              <w:pBdr>
                <w:bottom w:val="doub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b/>
                <w:bCs/>
                <w:sz w:val="24"/>
                <w:szCs w:val="24"/>
                <w:lang w:val="en-US"/>
              </w:rPr>
            </w:pPr>
            <w:r w:rsidRPr="009B0767">
              <w:rPr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B6AF58" w14:textId="5C85C6B4" w:rsidR="00CB7ABC" w:rsidRPr="009B0767" w:rsidRDefault="00CB7ABC" w:rsidP="00CD2A51">
            <w:pPr>
              <w:pBdr>
                <w:bottom w:val="doub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b/>
                <w:bCs/>
                <w:sz w:val="24"/>
                <w:szCs w:val="24"/>
                <w:lang w:val="en-US"/>
              </w:rPr>
            </w:pPr>
            <w:r w:rsidRPr="009B0767">
              <w:rPr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71735F" w14:textId="165EE4CB" w:rsidR="00CB7ABC" w:rsidRPr="009B0767" w:rsidRDefault="004B6EF7" w:rsidP="00CD2A51">
            <w:pPr>
              <w:pBdr>
                <w:bottom w:val="doub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17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63EA64" w14:textId="56510B28" w:rsidR="00CB7ABC" w:rsidRPr="009B0767" w:rsidRDefault="00405720" w:rsidP="00CD2A51">
            <w:pPr>
              <w:pBdr>
                <w:bottom w:val="doub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b/>
                <w:bCs/>
                <w:sz w:val="24"/>
                <w:szCs w:val="24"/>
                <w:lang w:val="en-US"/>
              </w:rPr>
            </w:pPr>
            <w:r w:rsidRPr="009B0767">
              <w:rPr>
                <w:b/>
                <w:bCs/>
                <w:sz w:val="24"/>
                <w:szCs w:val="24"/>
                <w:lang w:val="en-US"/>
              </w:rPr>
              <w:t>1,399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23C0F0" w14:textId="5381FF0B" w:rsidR="00CB7ABC" w:rsidRPr="009B0767" w:rsidRDefault="004B6EF7" w:rsidP="00CD2A51">
            <w:pPr>
              <w:pBdr>
                <w:bottom w:val="doub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17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ADA363" w14:textId="72E72CD4" w:rsidR="00CB7ABC" w:rsidRPr="009B0767" w:rsidRDefault="00405720" w:rsidP="00CD2A51">
            <w:pPr>
              <w:pBdr>
                <w:bottom w:val="doub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b/>
                <w:bCs/>
                <w:sz w:val="24"/>
                <w:szCs w:val="24"/>
                <w:lang w:val="en-US"/>
              </w:rPr>
            </w:pPr>
            <w:r w:rsidRPr="009B0767">
              <w:rPr>
                <w:b/>
                <w:bCs/>
                <w:sz w:val="24"/>
                <w:szCs w:val="24"/>
                <w:lang w:val="en-US"/>
              </w:rPr>
              <w:t>1,399</w:t>
            </w:r>
          </w:p>
        </w:tc>
      </w:tr>
      <w:tr w:rsidR="00CB7ABC" w:rsidRPr="009B0767" w14:paraId="3AB2A234" w14:textId="77777777" w:rsidTr="00CD2A51">
        <w:trPr>
          <w:trHeight w:val="85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F2885C" w14:textId="77777777" w:rsidR="00CB7ABC" w:rsidRPr="009B0767" w:rsidRDefault="00CB7ABC" w:rsidP="00CD2A51">
            <w:pPr>
              <w:autoSpaceDE/>
              <w:autoSpaceDN/>
              <w:spacing w:before="120" w:line="300" w:lineRule="exact"/>
              <w:contextualSpacing/>
              <w:jc w:val="left"/>
              <w:rPr>
                <w:b/>
                <w:bCs/>
                <w:sz w:val="24"/>
                <w:szCs w:val="24"/>
                <w:cs/>
                <w:lang w:val="en-US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662F73" w14:textId="77777777" w:rsidR="00CB7ABC" w:rsidRPr="009B0767" w:rsidRDefault="00CB7ABC" w:rsidP="00CD2A51">
            <w:pPr>
              <w:autoSpaceDE/>
              <w:autoSpaceDN/>
              <w:spacing w:before="120" w:line="300" w:lineRule="exact"/>
              <w:contextualSpacing/>
              <w:jc w:val="right"/>
              <w:rPr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373CB3" w14:textId="77777777" w:rsidR="00CB7ABC" w:rsidRPr="009B0767" w:rsidRDefault="00CB7ABC" w:rsidP="00CD2A51">
            <w:pPr>
              <w:autoSpaceDE/>
              <w:autoSpaceDN/>
              <w:spacing w:before="120" w:line="300" w:lineRule="exact"/>
              <w:contextualSpacing/>
              <w:jc w:val="right"/>
              <w:rPr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206469" w14:textId="77777777" w:rsidR="00CB7ABC" w:rsidRPr="009B0767" w:rsidRDefault="00CB7ABC" w:rsidP="00CD2A51">
            <w:pPr>
              <w:autoSpaceDE/>
              <w:autoSpaceDN/>
              <w:spacing w:before="120" w:line="300" w:lineRule="exact"/>
              <w:contextualSpacing/>
              <w:jc w:val="right"/>
              <w:rPr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B8F1A0" w14:textId="77777777" w:rsidR="00CB7ABC" w:rsidRPr="009B0767" w:rsidRDefault="00CB7ABC" w:rsidP="00CD2A51">
            <w:pPr>
              <w:autoSpaceDE/>
              <w:autoSpaceDN/>
              <w:spacing w:before="120" w:line="300" w:lineRule="exact"/>
              <w:contextualSpacing/>
              <w:jc w:val="right"/>
              <w:rPr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1A6D07" w14:textId="77777777" w:rsidR="00CB7ABC" w:rsidRPr="009B0767" w:rsidRDefault="00CB7ABC" w:rsidP="00CD2A51">
            <w:pPr>
              <w:autoSpaceDE/>
              <w:autoSpaceDN/>
              <w:spacing w:before="120" w:line="300" w:lineRule="exact"/>
              <w:contextualSpacing/>
              <w:jc w:val="right"/>
              <w:rPr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D58095" w14:textId="77777777" w:rsidR="00CB7ABC" w:rsidRPr="009B0767" w:rsidRDefault="00CB7ABC" w:rsidP="00CD2A51">
            <w:pPr>
              <w:autoSpaceDE/>
              <w:autoSpaceDN/>
              <w:spacing w:before="120" w:line="300" w:lineRule="exact"/>
              <w:contextualSpacing/>
              <w:jc w:val="right"/>
              <w:rPr>
                <w:b/>
                <w:bCs/>
                <w:sz w:val="24"/>
                <w:szCs w:val="24"/>
                <w:lang w:val="en-US"/>
              </w:rPr>
            </w:pPr>
          </w:p>
        </w:tc>
      </w:tr>
      <w:tr w:rsidR="00CB7ABC" w:rsidRPr="009B0767" w14:paraId="7C6500E3" w14:textId="77777777" w:rsidTr="00CD2A51">
        <w:trPr>
          <w:trHeight w:val="85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727F23" w14:textId="77777777" w:rsidR="00CB7ABC" w:rsidRPr="009B0767" w:rsidRDefault="00CB7ABC" w:rsidP="00CD2A51">
            <w:pPr>
              <w:autoSpaceDE/>
              <w:autoSpaceDN/>
              <w:spacing w:line="300" w:lineRule="exact"/>
              <w:contextualSpacing/>
              <w:jc w:val="left"/>
              <w:rPr>
                <w:b/>
                <w:bCs/>
                <w:sz w:val="24"/>
                <w:szCs w:val="24"/>
                <w:cs/>
                <w:lang w:val="en-US"/>
              </w:rPr>
            </w:pPr>
          </w:p>
        </w:tc>
        <w:tc>
          <w:tcPr>
            <w:tcW w:w="626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A03D85" w14:textId="1010AB96" w:rsidR="00CB7ABC" w:rsidRPr="009B0767" w:rsidRDefault="00CB7ABC" w:rsidP="00CD2A51">
            <w:pPr>
              <w:pBdr>
                <w:bottom w:val="single" w:sz="4" w:space="1" w:color="auto"/>
              </w:pBdr>
              <w:autoSpaceDE/>
              <w:autoSpaceDN/>
              <w:spacing w:line="300" w:lineRule="exact"/>
              <w:jc w:val="right"/>
              <w:rPr>
                <w:b/>
                <w:bCs/>
                <w:sz w:val="24"/>
                <w:szCs w:val="24"/>
                <w:lang w:val="en-US"/>
              </w:rPr>
            </w:pPr>
            <w:r w:rsidRPr="009B0767">
              <w:rPr>
                <w:b/>
                <w:bCs/>
                <w:sz w:val="24"/>
                <w:szCs w:val="24"/>
                <w:lang w:val="en-US"/>
              </w:rPr>
              <w:t>(</w:t>
            </w:r>
            <w:r w:rsidRPr="009B0767">
              <w:rPr>
                <w:b/>
                <w:bCs/>
                <w:sz w:val="24"/>
                <w:szCs w:val="24"/>
                <w:cs/>
                <w:lang w:val="en-US"/>
              </w:rPr>
              <w:t>หน่วย: พันบาท</w:t>
            </w:r>
            <w:r w:rsidRPr="009B0767">
              <w:rPr>
                <w:b/>
                <w:bCs/>
                <w:sz w:val="24"/>
                <w:szCs w:val="24"/>
                <w:lang w:val="en-US"/>
              </w:rPr>
              <w:t>)</w:t>
            </w:r>
          </w:p>
        </w:tc>
      </w:tr>
      <w:tr w:rsidR="00CB7ABC" w:rsidRPr="009B0767" w14:paraId="2CF9FC2F" w14:textId="77777777" w:rsidTr="00CD2A51">
        <w:trPr>
          <w:trHeight w:val="227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CB95CD" w14:textId="77777777" w:rsidR="00CB7ABC" w:rsidRPr="009B0767" w:rsidRDefault="00CB7ABC" w:rsidP="00CD2A51">
            <w:pPr>
              <w:autoSpaceDE/>
              <w:autoSpaceDN/>
              <w:spacing w:before="120" w:line="300" w:lineRule="exact"/>
              <w:contextualSpacing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26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DC140D" w14:textId="65642686" w:rsidR="00CB7ABC" w:rsidRPr="009B0767" w:rsidRDefault="00CB7ABC" w:rsidP="00CD2A51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center"/>
              <w:rPr>
                <w:b/>
                <w:bCs/>
                <w:sz w:val="24"/>
                <w:szCs w:val="24"/>
                <w:cs/>
                <w:lang w:val="en-US"/>
              </w:rPr>
            </w:pPr>
            <w:r w:rsidRPr="009B0767">
              <w:rPr>
                <w:b/>
                <w:bCs/>
                <w:sz w:val="24"/>
                <w:szCs w:val="24"/>
                <w:cs/>
                <w:lang w:val="en-US"/>
              </w:rPr>
              <w:t>งบการเฉพาะกิจการ</w:t>
            </w:r>
          </w:p>
        </w:tc>
      </w:tr>
      <w:tr w:rsidR="00CB7ABC" w:rsidRPr="009B0767" w14:paraId="7E1CAC8D" w14:textId="77777777" w:rsidTr="00CD2A51">
        <w:trPr>
          <w:trHeight w:val="85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59FE0D" w14:textId="77777777" w:rsidR="00CB7ABC" w:rsidRPr="009B0767" w:rsidRDefault="00CB7ABC" w:rsidP="00CD2A51">
            <w:pPr>
              <w:autoSpaceDE/>
              <w:autoSpaceDN/>
              <w:spacing w:before="120" w:line="300" w:lineRule="exact"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7439D4" w14:textId="12EA4633" w:rsidR="00CB7ABC" w:rsidRPr="009B0767" w:rsidRDefault="00CB7ABC" w:rsidP="00CD2A51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jc w:val="center"/>
              <w:rPr>
                <w:b/>
                <w:bCs/>
                <w:sz w:val="24"/>
                <w:szCs w:val="24"/>
              </w:rPr>
            </w:pPr>
            <w:r w:rsidRPr="009B0767">
              <w:rPr>
                <w:b/>
                <w:bCs/>
                <w:sz w:val="24"/>
                <w:szCs w:val="24"/>
                <w:cs/>
                <w:lang w:val="en-US"/>
              </w:rPr>
              <w:t xml:space="preserve">ข้อมูลระดับที่ </w:t>
            </w:r>
            <w:r w:rsidRPr="009B0767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DB2C4A" w14:textId="2F564489" w:rsidR="00CB7ABC" w:rsidRPr="009B0767" w:rsidRDefault="00CB7ABC" w:rsidP="00CD2A51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jc w:val="center"/>
              <w:rPr>
                <w:b/>
                <w:bCs/>
                <w:sz w:val="24"/>
                <w:szCs w:val="24"/>
              </w:rPr>
            </w:pPr>
            <w:r w:rsidRPr="009B0767">
              <w:rPr>
                <w:b/>
                <w:bCs/>
                <w:sz w:val="24"/>
                <w:szCs w:val="24"/>
                <w:cs/>
                <w:lang w:val="en-US"/>
              </w:rPr>
              <w:t xml:space="preserve">ข้อมูลระดับที่ </w:t>
            </w:r>
            <w:r w:rsidRPr="009B0767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0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3F0E84" w14:textId="77777777" w:rsidR="00CB7ABC" w:rsidRPr="009B0767" w:rsidRDefault="00CB7ABC" w:rsidP="00CD2A51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jc w:val="center"/>
              <w:rPr>
                <w:b/>
                <w:bCs/>
                <w:sz w:val="24"/>
                <w:szCs w:val="24"/>
                <w:cs/>
                <w:lang w:val="en-US"/>
              </w:rPr>
            </w:pPr>
            <w:r w:rsidRPr="009B0767">
              <w:rPr>
                <w:b/>
                <w:bCs/>
                <w:sz w:val="24"/>
                <w:szCs w:val="24"/>
                <w:cs/>
                <w:lang w:val="en-US"/>
              </w:rPr>
              <w:t>รวม</w:t>
            </w:r>
          </w:p>
        </w:tc>
      </w:tr>
      <w:tr w:rsidR="00624D12" w:rsidRPr="009B0767" w14:paraId="2D51FD92" w14:textId="77777777" w:rsidTr="00CD2A51">
        <w:trPr>
          <w:trHeight w:val="227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148BD1" w14:textId="77777777" w:rsidR="00624D12" w:rsidRPr="009B0767" w:rsidRDefault="00624D12" w:rsidP="00CD2A51">
            <w:pPr>
              <w:autoSpaceDE/>
              <w:autoSpaceDN/>
              <w:spacing w:before="120" w:line="300" w:lineRule="exact"/>
              <w:contextualSpacing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44AEAA" w14:textId="3B714031" w:rsidR="00624D12" w:rsidRPr="009B0767" w:rsidRDefault="00B25381" w:rsidP="00CD2A51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ind w:hanging="42"/>
              <w:contextualSpacing/>
              <w:jc w:val="center"/>
              <w:rPr>
                <w:b/>
                <w:bCs/>
                <w:sz w:val="24"/>
                <w:szCs w:val="24"/>
                <w:cs/>
                <w:lang w:val="en-US"/>
              </w:rPr>
            </w:pPr>
            <w:r w:rsidRPr="009B0767">
              <w:rPr>
                <w:b/>
                <w:bCs/>
                <w:sz w:val="24"/>
                <w:szCs w:val="24"/>
              </w:rPr>
              <w:t>3</w:t>
            </w:r>
            <w:r w:rsidR="005B44F1">
              <w:rPr>
                <w:b/>
                <w:bCs/>
                <w:sz w:val="24"/>
                <w:szCs w:val="24"/>
                <w:lang w:val="en-US"/>
              </w:rPr>
              <w:t>0</w:t>
            </w:r>
            <w:r w:rsidRPr="009B0767">
              <w:rPr>
                <w:b/>
                <w:bCs/>
                <w:sz w:val="24"/>
                <w:szCs w:val="24"/>
                <w:lang w:val="en-US"/>
              </w:rPr>
              <w:t xml:space="preserve"> </w:t>
            </w:r>
            <w:r w:rsidR="005B44F1">
              <w:rPr>
                <w:rFonts w:hint="cs"/>
                <w:b/>
                <w:bCs/>
                <w:sz w:val="24"/>
                <w:szCs w:val="24"/>
                <w:cs/>
                <w:lang w:val="en-US"/>
              </w:rPr>
              <w:t>มิถุนายน</w:t>
            </w:r>
            <w:r w:rsidRPr="009B0767">
              <w:rPr>
                <w:b/>
                <w:bCs/>
                <w:sz w:val="24"/>
                <w:szCs w:val="24"/>
                <w:cs/>
                <w:lang w:val="en-US"/>
              </w:rPr>
              <w:t xml:space="preserve"> </w:t>
            </w:r>
            <w:r w:rsidR="00624D12" w:rsidRPr="009B0767">
              <w:rPr>
                <w:b/>
                <w:bCs/>
                <w:sz w:val="24"/>
                <w:szCs w:val="24"/>
              </w:rPr>
              <w:t>256</w:t>
            </w:r>
            <w:r w:rsidR="003D5694" w:rsidRPr="009B0767">
              <w:rPr>
                <w:b/>
                <w:bCs/>
                <w:sz w:val="24"/>
                <w:szCs w:val="24"/>
                <w:lang w:val="en-US"/>
              </w:rPr>
              <w:t>7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ED6C26" w14:textId="6D77EB37" w:rsidR="00624D12" w:rsidRPr="009B0767" w:rsidRDefault="00624D12" w:rsidP="00CD2A51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ind w:hanging="42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9B0767">
              <w:rPr>
                <w:b/>
                <w:bCs/>
                <w:sz w:val="24"/>
                <w:szCs w:val="24"/>
              </w:rPr>
              <w:t>31</w:t>
            </w:r>
            <w:r w:rsidRPr="009B0767">
              <w:rPr>
                <w:b/>
                <w:bCs/>
                <w:sz w:val="24"/>
                <w:szCs w:val="24"/>
                <w:cs/>
                <w:lang w:val="en-US"/>
              </w:rPr>
              <w:t xml:space="preserve"> ธันวาคม</w:t>
            </w:r>
            <w:r w:rsidRPr="009B0767">
              <w:rPr>
                <w:b/>
                <w:bCs/>
                <w:sz w:val="24"/>
                <w:szCs w:val="24"/>
              </w:rPr>
              <w:t>256</w:t>
            </w:r>
            <w:r w:rsidR="003D5694" w:rsidRPr="009B0767">
              <w:rPr>
                <w:b/>
                <w:bCs/>
                <w:sz w:val="24"/>
                <w:szCs w:val="24"/>
                <w:lang w:val="en-US"/>
              </w:rPr>
              <w:t>6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5AD715" w14:textId="4E0C69A7" w:rsidR="00624D12" w:rsidRPr="009B0767" w:rsidRDefault="00B25381" w:rsidP="00CD2A51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9B0767">
              <w:rPr>
                <w:b/>
                <w:bCs/>
                <w:sz w:val="24"/>
                <w:szCs w:val="24"/>
              </w:rPr>
              <w:t>3</w:t>
            </w:r>
            <w:r w:rsidR="005B44F1">
              <w:rPr>
                <w:b/>
                <w:bCs/>
                <w:sz w:val="24"/>
                <w:szCs w:val="24"/>
              </w:rPr>
              <w:t>0</w:t>
            </w:r>
            <w:r w:rsidRPr="009B0767">
              <w:rPr>
                <w:b/>
                <w:bCs/>
                <w:sz w:val="24"/>
                <w:szCs w:val="24"/>
                <w:lang w:val="en-US"/>
              </w:rPr>
              <w:t xml:space="preserve"> </w:t>
            </w:r>
            <w:r w:rsidR="005B44F1">
              <w:rPr>
                <w:rFonts w:hint="cs"/>
                <w:b/>
                <w:bCs/>
                <w:sz w:val="24"/>
                <w:szCs w:val="24"/>
                <w:cs/>
                <w:lang w:val="en-US"/>
              </w:rPr>
              <w:t>มิถุนายน</w:t>
            </w:r>
            <w:r w:rsidRPr="009B0767">
              <w:rPr>
                <w:b/>
                <w:bCs/>
                <w:sz w:val="24"/>
                <w:szCs w:val="24"/>
                <w:cs/>
                <w:lang w:val="en-US"/>
              </w:rPr>
              <w:t xml:space="preserve"> </w:t>
            </w:r>
            <w:r w:rsidR="00624D12" w:rsidRPr="009B0767">
              <w:rPr>
                <w:b/>
                <w:bCs/>
                <w:sz w:val="24"/>
                <w:szCs w:val="24"/>
              </w:rPr>
              <w:t>256</w:t>
            </w:r>
            <w:r w:rsidR="003D5694" w:rsidRPr="009B0767">
              <w:rPr>
                <w:b/>
                <w:bCs/>
                <w:sz w:val="24"/>
                <w:szCs w:val="24"/>
                <w:lang w:val="en-US"/>
              </w:rPr>
              <w:t>7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F9FBF9" w14:textId="646FA8BE" w:rsidR="00624D12" w:rsidRPr="009B0767" w:rsidRDefault="00624D12" w:rsidP="00CD2A51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ind w:hanging="132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9B0767">
              <w:rPr>
                <w:b/>
                <w:bCs/>
                <w:sz w:val="24"/>
                <w:szCs w:val="24"/>
              </w:rPr>
              <w:t>31</w:t>
            </w:r>
            <w:r w:rsidRPr="009B0767">
              <w:rPr>
                <w:b/>
                <w:bCs/>
                <w:sz w:val="24"/>
                <w:szCs w:val="24"/>
                <w:cs/>
                <w:lang w:val="en-US"/>
              </w:rPr>
              <w:t xml:space="preserve"> ธันวาคม</w:t>
            </w:r>
            <w:r w:rsidRPr="009B0767">
              <w:rPr>
                <w:b/>
                <w:bCs/>
                <w:sz w:val="24"/>
                <w:szCs w:val="24"/>
              </w:rPr>
              <w:t>256</w:t>
            </w:r>
            <w:r w:rsidR="003D5694" w:rsidRPr="009B0767">
              <w:rPr>
                <w:b/>
                <w:bCs/>
                <w:sz w:val="24"/>
                <w:szCs w:val="24"/>
                <w:lang w:val="en-US"/>
              </w:rPr>
              <w:t>6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4453E6" w14:textId="27587B3F" w:rsidR="00624D12" w:rsidRPr="009B0767" w:rsidRDefault="00B25381" w:rsidP="00CD2A51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9B0767">
              <w:rPr>
                <w:b/>
                <w:bCs/>
                <w:sz w:val="24"/>
                <w:szCs w:val="24"/>
              </w:rPr>
              <w:t>3</w:t>
            </w:r>
            <w:r w:rsidR="005B44F1">
              <w:rPr>
                <w:b/>
                <w:bCs/>
                <w:sz w:val="24"/>
                <w:szCs w:val="24"/>
              </w:rPr>
              <w:t>0</w:t>
            </w:r>
            <w:r w:rsidRPr="009B0767">
              <w:rPr>
                <w:b/>
                <w:bCs/>
                <w:sz w:val="24"/>
                <w:szCs w:val="24"/>
                <w:lang w:val="en-US"/>
              </w:rPr>
              <w:t xml:space="preserve"> </w:t>
            </w:r>
            <w:r w:rsidR="005B44F1">
              <w:rPr>
                <w:rFonts w:hint="cs"/>
                <w:b/>
                <w:bCs/>
                <w:sz w:val="24"/>
                <w:szCs w:val="24"/>
                <w:cs/>
                <w:lang w:val="en-US"/>
              </w:rPr>
              <w:t>มิถุนายน</w:t>
            </w:r>
            <w:r w:rsidRPr="009B0767">
              <w:rPr>
                <w:b/>
                <w:bCs/>
                <w:sz w:val="24"/>
                <w:szCs w:val="24"/>
                <w:cs/>
                <w:lang w:val="en-US"/>
              </w:rPr>
              <w:t xml:space="preserve"> </w:t>
            </w:r>
            <w:r w:rsidR="00624D12" w:rsidRPr="009B0767">
              <w:rPr>
                <w:b/>
                <w:bCs/>
                <w:sz w:val="24"/>
                <w:szCs w:val="24"/>
              </w:rPr>
              <w:t>256</w:t>
            </w:r>
            <w:r w:rsidR="003D5694" w:rsidRPr="009B0767">
              <w:rPr>
                <w:b/>
                <w:bCs/>
                <w:sz w:val="24"/>
                <w:szCs w:val="24"/>
                <w:lang w:val="en-US"/>
              </w:rPr>
              <w:t>7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539397" w14:textId="0320639A" w:rsidR="00624D12" w:rsidRPr="009B0767" w:rsidRDefault="00624D12" w:rsidP="00CD2A51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ind w:hanging="132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9B0767">
              <w:rPr>
                <w:b/>
                <w:bCs/>
                <w:sz w:val="24"/>
                <w:szCs w:val="24"/>
              </w:rPr>
              <w:t xml:space="preserve"> 31</w:t>
            </w:r>
            <w:r w:rsidRPr="009B0767">
              <w:rPr>
                <w:b/>
                <w:bCs/>
                <w:sz w:val="24"/>
                <w:szCs w:val="24"/>
                <w:cs/>
                <w:lang w:val="en-US"/>
              </w:rPr>
              <w:t xml:space="preserve"> ธันวาคม</w:t>
            </w:r>
            <w:r w:rsidRPr="009B0767">
              <w:rPr>
                <w:b/>
                <w:bCs/>
                <w:sz w:val="24"/>
                <w:szCs w:val="24"/>
              </w:rPr>
              <w:t>256</w:t>
            </w:r>
            <w:r w:rsidR="003D5694" w:rsidRPr="009B0767">
              <w:rPr>
                <w:b/>
                <w:bCs/>
                <w:sz w:val="24"/>
                <w:szCs w:val="24"/>
                <w:lang w:val="en-US"/>
              </w:rPr>
              <w:t>6</w:t>
            </w:r>
          </w:p>
        </w:tc>
      </w:tr>
      <w:tr w:rsidR="00CB7ABC" w:rsidRPr="009B0767" w14:paraId="48F232AE" w14:textId="77777777" w:rsidTr="00CD2A51">
        <w:trPr>
          <w:trHeight w:val="227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698227" w14:textId="77777777" w:rsidR="00CB7ABC" w:rsidRPr="009B0767" w:rsidRDefault="00CB7ABC" w:rsidP="00CD2A51">
            <w:pPr>
              <w:autoSpaceDE/>
              <w:autoSpaceDN/>
              <w:spacing w:before="120" w:line="300" w:lineRule="exact"/>
              <w:ind w:left="27"/>
              <w:jc w:val="left"/>
              <w:rPr>
                <w:b/>
                <w:bCs/>
                <w:sz w:val="24"/>
                <w:szCs w:val="24"/>
                <w:cs/>
                <w:lang w:val="en-US"/>
              </w:rPr>
            </w:pPr>
            <w:r w:rsidRPr="009B0767">
              <w:rPr>
                <w:b/>
                <w:bCs/>
                <w:sz w:val="24"/>
                <w:szCs w:val="24"/>
                <w:cs/>
                <w:lang w:val="en-US"/>
              </w:rPr>
              <w:t>สินทรัพย์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B2B5C3" w14:textId="77777777" w:rsidR="00CB7ABC" w:rsidRPr="009B0767" w:rsidRDefault="00CB7ABC" w:rsidP="00CD2A51">
            <w:pPr>
              <w:autoSpaceDE/>
              <w:autoSpaceDN/>
              <w:spacing w:before="120" w:line="300" w:lineRule="exact"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F3B808" w14:textId="77777777" w:rsidR="00CB7ABC" w:rsidRPr="009B0767" w:rsidRDefault="00CB7ABC" w:rsidP="00CD2A51">
            <w:pPr>
              <w:autoSpaceDE/>
              <w:autoSpaceDN/>
              <w:spacing w:before="120" w:line="300" w:lineRule="exact"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E7DB9C" w14:textId="77777777" w:rsidR="00CB7ABC" w:rsidRPr="009B0767" w:rsidRDefault="00CB7ABC" w:rsidP="00CD2A51">
            <w:pPr>
              <w:autoSpaceDE/>
              <w:autoSpaceDN/>
              <w:spacing w:before="120" w:line="300" w:lineRule="exact"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E0ABD6" w14:textId="77777777" w:rsidR="00CB7ABC" w:rsidRPr="009B0767" w:rsidRDefault="00CB7ABC" w:rsidP="00CD2A51">
            <w:pPr>
              <w:autoSpaceDE/>
              <w:autoSpaceDN/>
              <w:spacing w:before="120" w:line="300" w:lineRule="exact"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2D2B79" w14:textId="77777777" w:rsidR="00CB7ABC" w:rsidRPr="009B0767" w:rsidRDefault="00CB7ABC" w:rsidP="00CD2A51">
            <w:pPr>
              <w:autoSpaceDE/>
              <w:autoSpaceDN/>
              <w:spacing w:before="120" w:line="300" w:lineRule="exact"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E9AF2D" w14:textId="77777777" w:rsidR="00CB7ABC" w:rsidRPr="009B0767" w:rsidRDefault="00CB7ABC" w:rsidP="00CD2A51">
            <w:pPr>
              <w:autoSpaceDE/>
              <w:autoSpaceDN/>
              <w:spacing w:before="120" w:line="300" w:lineRule="exact"/>
              <w:jc w:val="left"/>
              <w:rPr>
                <w:b/>
                <w:bCs/>
                <w:sz w:val="24"/>
                <w:szCs w:val="24"/>
              </w:rPr>
            </w:pPr>
          </w:p>
        </w:tc>
      </w:tr>
      <w:tr w:rsidR="003A327E" w:rsidRPr="009B0767" w14:paraId="74B6589D" w14:textId="77777777" w:rsidTr="00CD2A51">
        <w:trPr>
          <w:trHeight w:val="227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513737" w14:textId="245C3F52" w:rsidR="003A327E" w:rsidRPr="009B0767" w:rsidRDefault="003A327E" w:rsidP="00CD2A51">
            <w:pPr>
              <w:autoSpaceDE/>
              <w:autoSpaceDN/>
              <w:spacing w:line="300" w:lineRule="exact"/>
              <w:ind w:left="27"/>
              <w:jc w:val="left"/>
              <w:rPr>
                <w:b/>
                <w:bCs/>
                <w:sz w:val="24"/>
                <w:szCs w:val="24"/>
                <w:cs/>
                <w:lang w:val="en-US"/>
              </w:rPr>
            </w:pPr>
            <w:r w:rsidRPr="009B0767">
              <w:rPr>
                <w:sz w:val="24"/>
                <w:szCs w:val="24"/>
                <w:cs/>
                <w:lang w:val="en-US"/>
              </w:rPr>
              <w:t>สินทรัพย์ทางการเงินที่วัดมูลค่าด้วย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BFFD65" w14:textId="77777777" w:rsidR="003A327E" w:rsidRPr="009B0767" w:rsidRDefault="003A327E" w:rsidP="00CD2A51">
            <w:pPr>
              <w:autoSpaceDE/>
              <w:autoSpaceDN/>
              <w:spacing w:before="120" w:line="300" w:lineRule="exact"/>
              <w:contextualSpacing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68CFF3" w14:textId="77777777" w:rsidR="003A327E" w:rsidRPr="009B0767" w:rsidRDefault="003A327E" w:rsidP="00CD2A51">
            <w:pPr>
              <w:autoSpaceDE/>
              <w:autoSpaceDN/>
              <w:spacing w:before="120" w:line="300" w:lineRule="exact"/>
              <w:contextualSpacing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FE8952" w14:textId="77777777" w:rsidR="003A327E" w:rsidRPr="009B0767" w:rsidRDefault="003A327E" w:rsidP="00CD2A51">
            <w:pPr>
              <w:autoSpaceDE/>
              <w:autoSpaceDN/>
              <w:spacing w:before="120" w:line="300" w:lineRule="exact"/>
              <w:contextualSpacing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E70C24" w14:textId="77777777" w:rsidR="003A327E" w:rsidRPr="009B0767" w:rsidRDefault="003A327E" w:rsidP="00CD2A51">
            <w:pPr>
              <w:autoSpaceDE/>
              <w:autoSpaceDN/>
              <w:spacing w:before="120" w:line="300" w:lineRule="exact"/>
              <w:contextualSpacing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C9BCF0" w14:textId="77777777" w:rsidR="003A327E" w:rsidRPr="009B0767" w:rsidRDefault="003A327E" w:rsidP="00CD2A51">
            <w:pPr>
              <w:autoSpaceDE/>
              <w:autoSpaceDN/>
              <w:spacing w:before="120" w:line="300" w:lineRule="exact"/>
              <w:contextualSpacing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620068" w14:textId="77777777" w:rsidR="003A327E" w:rsidRPr="009B0767" w:rsidRDefault="003A327E" w:rsidP="00CD2A51">
            <w:pPr>
              <w:autoSpaceDE/>
              <w:autoSpaceDN/>
              <w:spacing w:before="120" w:line="300" w:lineRule="exact"/>
              <w:contextualSpacing/>
              <w:jc w:val="left"/>
              <w:rPr>
                <w:b/>
                <w:bCs/>
                <w:sz w:val="24"/>
                <w:szCs w:val="24"/>
              </w:rPr>
            </w:pPr>
          </w:p>
        </w:tc>
      </w:tr>
      <w:tr w:rsidR="00F1662F" w:rsidRPr="009B0767" w14:paraId="7AC23164" w14:textId="77777777" w:rsidTr="00CD2A51">
        <w:trPr>
          <w:trHeight w:val="227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8F152E" w14:textId="645B89F7" w:rsidR="00F1662F" w:rsidRPr="009B0767" w:rsidRDefault="00F1662F" w:rsidP="00CD2A51">
            <w:pPr>
              <w:autoSpaceDE/>
              <w:autoSpaceDN/>
              <w:spacing w:before="120" w:line="300" w:lineRule="exact"/>
              <w:ind w:left="27"/>
              <w:contextualSpacing/>
              <w:jc w:val="left"/>
              <w:rPr>
                <w:sz w:val="24"/>
                <w:szCs w:val="24"/>
                <w:cs/>
                <w:lang w:val="en-US"/>
              </w:rPr>
            </w:pPr>
            <w:r w:rsidRPr="009B0767">
              <w:rPr>
                <w:sz w:val="24"/>
                <w:szCs w:val="24"/>
                <w:cs/>
                <w:lang w:val="en-US"/>
              </w:rPr>
              <w:t xml:space="preserve">        มูลค่ายุติธรรมผ่านกำไรขาดทุน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2C42A1" w14:textId="60D6925A" w:rsidR="00F1662F" w:rsidRPr="009B0767" w:rsidRDefault="004B6EF7" w:rsidP="00CD2A51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227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04E7D1" w14:textId="715FFB3C" w:rsidR="00F1662F" w:rsidRPr="009B0767" w:rsidRDefault="00EA7907" w:rsidP="00CD2A51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</w:rPr>
            </w:pPr>
            <w:r w:rsidRPr="00F61C89">
              <w:rPr>
                <w:rFonts w:hint="cs"/>
                <w:sz w:val="24"/>
                <w:szCs w:val="24"/>
                <w:lang w:val="en-US"/>
              </w:rPr>
              <w:t>1</w:t>
            </w:r>
            <w:r>
              <w:rPr>
                <w:sz w:val="24"/>
                <w:szCs w:val="24"/>
                <w:lang w:val="en-US"/>
              </w:rPr>
              <w:t>4</w:t>
            </w:r>
            <w:r w:rsidRPr="00F61C89">
              <w:rPr>
                <w:rFonts w:hint="cs"/>
                <w:sz w:val="24"/>
                <w:szCs w:val="24"/>
                <w:lang w:val="en-US"/>
              </w:rPr>
              <w:t>8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3E01C9" w14:textId="095A3F1C" w:rsidR="00F1662F" w:rsidRPr="009B0767" w:rsidRDefault="00F1662F" w:rsidP="00CD2A51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</w:rPr>
            </w:pPr>
            <w:r w:rsidRPr="009B0767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D75317" w14:textId="6977B310" w:rsidR="00F1662F" w:rsidRPr="009B0767" w:rsidRDefault="00F1662F" w:rsidP="00CD2A51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  <w:lang w:val="en-US"/>
              </w:rPr>
            </w:pPr>
            <w:r w:rsidRPr="009B0767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9B4F61" w14:textId="41FC2CB9" w:rsidR="00F1662F" w:rsidRPr="009B0767" w:rsidRDefault="004B6EF7" w:rsidP="00CD2A51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227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4114A8" w14:textId="239DD164" w:rsidR="00F1662F" w:rsidRPr="009B0767" w:rsidRDefault="00EA7907" w:rsidP="00CD2A51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</w:rPr>
            </w:pPr>
            <w:r w:rsidRPr="00F61C89">
              <w:rPr>
                <w:rFonts w:hint="cs"/>
                <w:sz w:val="24"/>
                <w:szCs w:val="24"/>
                <w:lang w:val="en-US"/>
              </w:rPr>
              <w:t>1</w:t>
            </w:r>
            <w:r>
              <w:rPr>
                <w:sz w:val="24"/>
                <w:szCs w:val="24"/>
                <w:lang w:val="en-US"/>
              </w:rPr>
              <w:t>4</w:t>
            </w:r>
            <w:r w:rsidRPr="00F61C89">
              <w:rPr>
                <w:rFonts w:hint="cs"/>
                <w:sz w:val="24"/>
                <w:szCs w:val="24"/>
                <w:lang w:val="en-US"/>
              </w:rPr>
              <w:t>8</w:t>
            </w:r>
          </w:p>
        </w:tc>
      </w:tr>
      <w:tr w:rsidR="003A327E" w:rsidRPr="009B0767" w14:paraId="54D9A115" w14:textId="77777777" w:rsidTr="00CD2A51">
        <w:trPr>
          <w:trHeight w:val="227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F963CB" w14:textId="2AA10E80" w:rsidR="003A327E" w:rsidRPr="009B0767" w:rsidRDefault="00CD2A51" w:rsidP="00CD2A51">
            <w:pPr>
              <w:autoSpaceDE/>
              <w:autoSpaceDN/>
              <w:spacing w:before="120" w:line="300" w:lineRule="exact"/>
              <w:ind w:left="27"/>
              <w:contextualSpacing/>
              <w:rPr>
                <w:sz w:val="24"/>
                <w:szCs w:val="24"/>
                <w:cs/>
                <w:lang w:val="en-US"/>
              </w:rPr>
            </w:pPr>
            <w:r w:rsidRPr="009B0767">
              <w:rPr>
                <w:sz w:val="24"/>
                <w:szCs w:val="24"/>
                <w:cs/>
                <w:lang w:val="en-US"/>
              </w:rPr>
              <w:t>สินทรัพย์ทางการเงินที่วัดมูลค่าด้วยมูลค่า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764E32" w14:textId="77777777" w:rsidR="003A327E" w:rsidRDefault="003A327E" w:rsidP="00CD2A51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  <w:lang w:val="en-US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A299C5" w14:textId="77777777" w:rsidR="003A327E" w:rsidRPr="00F61C89" w:rsidRDefault="003A327E" w:rsidP="00CD2A51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  <w:lang w:val="en-US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F210F3" w14:textId="77777777" w:rsidR="003A327E" w:rsidRPr="009B0767" w:rsidRDefault="003A327E" w:rsidP="00CD2A51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  <w:lang w:val="en-US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813A2E" w14:textId="77777777" w:rsidR="003A327E" w:rsidRPr="009B0767" w:rsidRDefault="003A327E" w:rsidP="00CD2A51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  <w:lang w:val="en-US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A1D2F3" w14:textId="77777777" w:rsidR="003A327E" w:rsidRDefault="003A327E" w:rsidP="00CD2A51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  <w:lang w:val="en-US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267EC1" w14:textId="77777777" w:rsidR="003A327E" w:rsidRPr="00F61C89" w:rsidRDefault="003A327E" w:rsidP="00CD2A51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  <w:lang w:val="en-US"/>
              </w:rPr>
            </w:pPr>
          </w:p>
        </w:tc>
      </w:tr>
      <w:tr w:rsidR="00F1662F" w:rsidRPr="009B0767" w14:paraId="52202003" w14:textId="77777777" w:rsidTr="00CD2A51">
        <w:trPr>
          <w:trHeight w:val="34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EF43EF" w14:textId="345DAF3A" w:rsidR="00F1662F" w:rsidRPr="009B0767" w:rsidRDefault="00F1662F" w:rsidP="00CD2A51">
            <w:pPr>
              <w:autoSpaceDE/>
              <w:autoSpaceDN/>
              <w:spacing w:before="120" w:line="300" w:lineRule="exact"/>
              <w:ind w:left="27"/>
              <w:contextualSpacing/>
              <w:jc w:val="left"/>
              <w:rPr>
                <w:sz w:val="24"/>
                <w:szCs w:val="24"/>
                <w:cs/>
                <w:lang w:val="en-US"/>
              </w:rPr>
            </w:pPr>
            <w:r w:rsidRPr="009B0767">
              <w:rPr>
                <w:sz w:val="24"/>
                <w:szCs w:val="24"/>
                <w:cs/>
                <w:lang w:val="en-US"/>
              </w:rPr>
              <w:t xml:space="preserve">        ยุติธรรมผ่านกำไรขาดทุนเบ็ดเสร็จอื่น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0DCA72" w14:textId="22BE7516" w:rsidR="00F1662F" w:rsidRPr="009B0767" w:rsidRDefault="004B6EF7" w:rsidP="00CD2A51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1,403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1C27BE" w14:textId="31986F68" w:rsidR="00F1662F" w:rsidRPr="009B0767" w:rsidRDefault="00F61C89" w:rsidP="00CD2A51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</w:rPr>
            </w:pPr>
            <w:r w:rsidRPr="00F61C89">
              <w:rPr>
                <w:rFonts w:hint="cs"/>
                <w:sz w:val="24"/>
                <w:szCs w:val="24"/>
                <w:lang w:val="en-US"/>
              </w:rPr>
              <w:t>2</w:t>
            </w:r>
            <w:r w:rsidR="00492C0E" w:rsidRPr="009B0767">
              <w:rPr>
                <w:sz w:val="24"/>
                <w:szCs w:val="24"/>
                <w:lang w:val="en-US"/>
              </w:rPr>
              <w:t>,</w:t>
            </w:r>
            <w:r w:rsidRPr="00F61C89">
              <w:rPr>
                <w:rFonts w:hint="cs"/>
                <w:sz w:val="24"/>
                <w:szCs w:val="24"/>
                <w:lang w:val="en-US"/>
              </w:rPr>
              <w:t>015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2D83F0" w14:textId="5AC77077" w:rsidR="00F1662F" w:rsidRPr="009B0767" w:rsidRDefault="00F1662F" w:rsidP="00CD2A51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</w:rPr>
            </w:pPr>
            <w:r w:rsidRPr="009B0767">
              <w:rPr>
                <w:sz w:val="24"/>
                <w:szCs w:val="24"/>
              </w:rPr>
              <w:t>-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2B2E7B" w14:textId="773C6186" w:rsidR="00F1662F" w:rsidRPr="009B0767" w:rsidRDefault="00F1662F" w:rsidP="00CD2A51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</w:rPr>
            </w:pPr>
            <w:r w:rsidRPr="009B0767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A30989" w14:textId="1306EEDE" w:rsidR="00F1662F" w:rsidRPr="009B0767" w:rsidRDefault="004B6EF7" w:rsidP="00CD2A51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1,403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B1B958" w14:textId="75FA3D6F" w:rsidR="00F1662F" w:rsidRPr="009B0767" w:rsidRDefault="00F61C89" w:rsidP="00CD2A51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  <w:lang w:val="en-US"/>
              </w:rPr>
            </w:pPr>
            <w:r w:rsidRPr="00F61C89">
              <w:rPr>
                <w:rFonts w:hint="cs"/>
                <w:sz w:val="24"/>
                <w:szCs w:val="24"/>
                <w:lang w:val="en-US"/>
              </w:rPr>
              <w:t>2</w:t>
            </w:r>
            <w:r w:rsidR="00492C0E" w:rsidRPr="009B0767">
              <w:rPr>
                <w:sz w:val="24"/>
                <w:szCs w:val="24"/>
                <w:lang w:val="en-US"/>
              </w:rPr>
              <w:t>,</w:t>
            </w:r>
            <w:r w:rsidRPr="00F61C89">
              <w:rPr>
                <w:rFonts w:hint="cs"/>
                <w:sz w:val="24"/>
                <w:szCs w:val="24"/>
                <w:lang w:val="en-US"/>
              </w:rPr>
              <w:t>015</w:t>
            </w:r>
          </w:p>
        </w:tc>
      </w:tr>
      <w:tr w:rsidR="00CD2A51" w:rsidRPr="009B0767" w14:paraId="2B7967C3" w14:textId="77777777" w:rsidTr="00CD2A51">
        <w:trPr>
          <w:trHeight w:val="34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8C741F" w14:textId="1739F253" w:rsidR="00CD2A51" w:rsidRPr="009B0767" w:rsidRDefault="00CD2A51" w:rsidP="00CD2A51">
            <w:pPr>
              <w:autoSpaceDE/>
              <w:autoSpaceDN/>
              <w:spacing w:line="300" w:lineRule="exact"/>
              <w:ind w:left="27"/>
              <w:jc w:val="left"/>
              <w:rPr>
                <w:sz w:val="24"/>
                <w:szCs w:val="24"/>
                <w:cs/>
                <w:lang w:val="en-US"/>
              </w:rPr>
            </w:pPr>
            <w:r w:rsidRPr="009B0767">
              <w:rPr>
                <w:sz w:val="24"/>
                <w:szCs w:val="24"/>
                <w:cs/>
                <w:lang w:val="en-US"/>
              </w:rPr>
              <w:t>สินทรัพย์อนุพันธ์ทางการเงิน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4F8CC5" w14:textId="77777777" w:rsidR="00CD2A51" w:rsidRDefault="00CD2A51" w:rsidP="00CD2A51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D854A8" w14:textId="77777777" w:rsidR="00CD2A51" w:rsidRPr="00F61C89" w:rsidRDefault="00CD2A51" w:rsidP="00CD2A51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  <w:lang w:val="en-US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348ADF" w14:textId="77777777" w:rsidR="00CD2A51" w:rsidRPr="009B0767" w:rsidRDefault="00CD2A51" w:rsidP="00CD2A51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C05EAF" w14:textId="77777777" w:rsidR="00CD2A51" w:rsidRPr="009B0767" w:rsidRDefault="00CD2A51" w:rsidP="00CD2A51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  <w:lang w:val="en-US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FD38F8" w14:textId="77777777" w:rsidR="00CD2A51" w:rsidRDefault="00CD2A51" w:rsidP="00CD2A51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  <w:lang w:val="en-US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7F29F4" w14:textId="77777777" w:rsidR="00CD2A51" w:rsidRPr="00F61C89" w:rsidRDefault="00CD2A51" w:rsidP="00CD2A51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  <w:lang w:val="en-US"/>
              </w:rPr>
            </w:pPr>
          </w:p>
        </w:tc>
      </w:tr>
      <w:tr w:rsidR="00F1662F" w:rsidRPr="009B0767" w14:paraId="286D21E5" w14:textId="77777777" w:rsidTr="00CD2A51">
        <w:trPr>
          <w:trHeight w:val="227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DDF3DD" w14:textId="38A3A775" w:rsidR="00F1662F" w:rsidRPr="009B0767" w:rsidRDefault="00F1662F" w:rsidP="00CD2A51">
            <w:pPr>
              <w:autoSpaceDE/>
              <w:autoSpaceDN/>
              <w:spacing w:before="120" w:line="300" w:lineRule="exact"/>
              <w:ind w:left="27"/>
              <w:contextualSpacing/>
              <w:jc w:val="left"/>
              <w:rPr>
                <w:sz w:val="24"/>
                <w:szCs w:val="24"/>
                <w:cs/>
                <w:lang w:val="en-US"/>
              </w:rPr>
            </w:pPr>
            <w:r w:rsidRPr="009B0767">
              <w:rPr>
                <w:sz w:val="24"/>
                <w:szCs w:val="24"/>
                <w:cs/>
                <w:lang w:val="en-US"/>
              </w:rPr>
              <w:t xml:space="preserve">   สัญญาแลกเปลี่ยนเงินตราต่างประเทศ 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E15F7E" w14:textId="1B583BFA" w:rsidR="00F1662F" w:rsidRPr="009B0767" w:rsidRDefault="00F1662F" w:rsidP="00CD2A51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</w:rPr>
            </w:pPr>
            <w:r w:rsidRPr="009B0767">
              <w:rPr>
                <w:sz w:val="24"/>
                <w:szCs w:val="24"/>
              </w:rPr>
              <w:t>-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194882" w14:textId="5B4074F4" w:rsidR="00F1662F" w:rsidRPr="009B0767" w:rsidRDefault="00F1662F" w:rsidP="00CD2A51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  <w:cs/>
                <w:lang w:val="en-US"/>
              </w:rPr>
            </w:pPr>
            <w:r w:rsidRPr="009B0767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FF4DA2" w14:textId="33E64164" w:rsidR="00F1662F" w:rsidRPr="009B0767" w:rsidRDefault="004B6EF7" w:rsidP="00CD2A51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  <w:cs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516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5238B6" w14:textId="06DCEBE8" w:rsidR="00F1662F" w:rsidRPr="009B0767" w:rsidRDefault="00F61C89" w:rsidP="00CD2A51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  <w:cs/>
                <w:lang w:val="en-US"/>
              </w:rPr>
            </w:pPr>
            <w:r w:rsidRPr="00F61C89">
              <w:rPr>
                <w:rFonts w:hint="cs"/>
                <w:sz w:val="24"/>
                <w:szCs w:val="24"/>
                <w:lang w:val="en-US"/>
              </w:rPr>
              <w:t>15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567781" w14:textId="6A0EADE0" w:rsidR="00F1662F" w:rsidRPr="009B0767" w:rsidRDefault="004B6EF7" w:rsidP="00CD2A51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  <w:cs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516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338473" w14:textId="5ACEAD96" w:rsidR="00F1662F" w:rsidRPr="009B0767" w:rsidRDefault="00F61C89" w:rsidP="00CD2A51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  <w:cs/>
                <w:lang w:val="en-US"/>
              </w:rPr>
            </w:pPr>
            <w:r w:rsidRPr="00F61C89">
              <w:rPr>
                <w:rFonts w:hint="cs"/>
                <w:sz w:val="24"/>
                <w:szCs w:val="24"/>
                <w:lang w:val="en-US"/>
              </w:rPr>
              <w:t>15</w:t>
            </w:r>
          </w:p>
        </w:tc>
      </w:tr>
      <w:tr w:rsidR="00F1662F" w:rsidRPr="009B0767" w14:paraId="72A23A31" w14:textId="77777777" w:rsidTr="00CD2A51">
        <w:trPr>
          <w:trHeight w:val="85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BA1A2A" w14:textId="5B968242" w:rsidR="00F1662F" w:rsidRPr="009B0767" w:rsidRDefault="00F1662F" w:rsidP="00CD2A51">
            <w:pPr>
              <w:autoSpaceDE/>
              <w:autoSpaceDN/>
              <w:spacing w:before="120" w:line="300" w:lineRule="exact"/>
              <w:ind w:left="27"/>
              <w:contextualSpacing/>
              <w:jc w:val="left"/>
              <w:rPr>
                <w:b/>
                <w:bCs/>
                <w:sz w:val="24"/>
                <w:szCs w:val="24"/>
                <w:cs/>
                <w:lang w:val="en-US"/>
              </w:rPr>
            </w:pPr>
            <w:r w:rsidRPr="009B0767">
              <w:rPr>
                <w:b/>
                <w:bCs/>
                <w:sz w:val="24"/>
                <w:szCs w:val="24"/>
                <w:cs/>
                <w:lang w:val="en-US"/>
              </w:rPr>
              <w:t>รวม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8AC480" w14:textId="516DD839" w:rsidR="00F1662F" w:rsidRPr="009B0767" w:rsidRDefault="004B6EF7" w:rsidP="00CD2A51">
            <w:pPr>
              <w:pBdr>
                <w:bottom w:val="doub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1,630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A15D75" w14:textId="3262CA8C" w:rsidR="00F1662F" w:rsidRPr="009B0767" w:rsidRDefault="00F61C89" w:rsidP="00CD2A51">
            <w:pPr>
              <w:pBdr>
                <w:bottom w:val="doub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b/>
                <w:bCs/>
                <w:sz w:val="24"/>
                <w:szCs w:val="24"/>
                <w:lang w:val="en-US"/>
              </w:rPr>
            </w:pPr>
            <w:r w:rsidRPr="00F61C89">
              <w:rPr>
                <w:rFonts w:hint="cs"/>
                <w:b/>
                <w:bCs/>
                <w:sz w:val="24"/>
                <w:szCs w:val="24"/>
                <w:lang w:val="en-US"/>
              </w:rPr>
              <w:t>2</w:t>
            </w:r>
            <w:r w:rsidR="00492C0E" w:rsidRPr="009B0767">
              <w:rPr>
                <w:b/>
                <w:bCs/>
                <w:sz w:val="24"/>
                <w:szCs w:val="24"/>
                <w:lang w:val="en-US"/>
              </w:rPr>
              <w:t>,</w:t>
            </w:r>
            <w:r w:rsidR="00071CFB">
              <w:rPr>
                <w:b/>
                <w:bCs/>
                <w:sz w:val="24"/>
                <w:szCs w:val="24"/>
                <w:lang w:val="en-US"/>
              </w:rPr>
              <w:t>163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8B2E1E" w14:textId="0D73BD68" w:rsidR="00F1662F" w:rsidRPr="009B0767" w:rsidRDefault="004B6EF7" w:rsidP="00CD2A51">
            <w:pPr>
              <w:pBdr>
                <w:bottom w:val="doub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516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74FBDC" w14:textId="4522CCBB" w:rsidR="00F1662F" w:rsidRPr="009B0767" w:rsidRDefault="00F61C89" w:rsidP="00CD2A51">
            <w:pPr>
              <w:pBdr>
                <w:bottom w:val="doub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b/>
                <w:bCs/>
                <w:sz w:val="24"/>
                <w:szCs w:val="24"/>
              </w:rPr>
            </w:pPr>
            <w:r w:rsidRPr="00F61C89">
              <w:rPr>
                <w:rFonts w:hint="cs"/>
                <w:b/>
                <w:bCs/>
                <w:sz w:val="24"/>
                <w:szCs w:val="24"/>
                <w:lang w:val="en-US"/>
              </w:rPr>
              <w:t>15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EEDAEC" w14:textId="595901FF" w:rsidR="00F1662F" w:rsidRPr="009B0767" w:rsidRDefault="004B6EF7" w:rsidP="00CD2A51">
            <w:pPr>
              <w:pBdr>
                <w:bottom w:val="doub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2,146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516BD2" w14:textId="45175552" w:rsidR="00F1662F" w:rsidRPr="009B0767" w:rsidRDefault="00F61C89" w:rsidP="00CD2A51">
            <w:pPr>
              <w:pBdr>
                <w:bottom w:val="doub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b/>
                <w:bCs/>
                <w:sz w:val="24"/>
                <w:szCs w:val="24"/>
              </w:rPr>
            </w:pPr>
            <w:r w:rsidRPr="00F61C89">
              <w:rPr>
                <w:rFonts w:hint="cs"/>
                <w:b/>
                <w:bCs/>
                <w:sz w:val="24"/>
                <w:szCs w:val="24"/>
                <w:lang w:val="en-US"/>
              </w:rPr>
              <w:t>2</w:t>
            </w:r>
            <w:r w:rsidR="00492C0E" w:rsidRPr="009B0767">
              <w:rPr>
                <w:b/>
                <w:bCs/>
                <w:sz w:val="24"/>
                <w:szCs w:val="24"/>
              </w:rPr>
              <w:t>,</w:t>
            </w:r>
            <w:r w:rsidR="00071CFB">
              <w:rPr>
                <w:b/>
                <w:bCs/>
                <w:sz w:val="24"/>
                <w:szCs w:val="24"/>
                <w:lang w:val="en-US"/>
              </w:rPr>
              <w:t>178</w:t>
            </w:r>
          </w:p>
        </w:tc>
      </w:tr>
      <w:tr w:rsidR="00F1662F" w:rsidRPr="009B0767" w14:paraId="6E53561E" w14:textId="77777777" w:rsidTr="00CD2A51">
        <w:trPr>
          <w:trHeight w:val="227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BAF3B1" w14:textId="77777777" w:rsidR="00F1662F" w:rsidRPr="009B0767" w:rsidRDefault="00F1662F" w:rsidP="00CD2A51">
            <w:pPr>
              <w:autoSpaceDE/>
              <w:autoSpaceDN/>
              <w:spacing w:before="120" w:line="300" w:lineRule="exact"/>
              <w:ind w:left="27"/>
              <w:contextualSpacing/>
              <w:jc w:val="left"/>
              <w:rPr>
                <w:b/>
                <w:bCs/>
                <w:sz w:val="24"/>
                <w:szCs w:val="24"/>
              </w:rPr>
            </w:pPr>
            <w:r w:rsidRPr="009B0767">
              <w:rPr>
                <w:b/>
                <w:bCs/>
                <w:sz w:val="24"/>
                <w:szCs w:val="24"/>
                <w:cs/>
                <w:lang w:val="en-US"/>
              </w:rPr>
              <w:t>หนี้สิน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23B898" w14:textId="77777777" w:rsidR="00F1662F" w:rsidRPr="009B0767" w:rsidRDefault="00F1662F" w:rsidP="00CD2A51">
            <w:pPr>
              <w:autoSpaceDE/>
              <w:autoSpaceDN/>
              <w:spacing w:before="120" w:line="300" w:lineRule="exact"/>
              <w:contextualSpacing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6DA39E" w14:textId="77777777" w:rsidR="00F1662F" w:rsidRPr="009B0767" w:rsidRDefault="00F1662F" w:rsidP="00CD2A51">
            <w:pPr>
              <w:autoSpaceDE/>
              <w:autoSpaceDN/>
              <w:spacing w:before="120" w:line="300" w:lineRule="exact"/>
              <w:contextualSpacing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2ABCBE" w14:textId="77777777" w:rsidR="00F1662F" w:rsidRPr="009B0767" w:rsidRDefault="00F1662F" w:rsidP="00CD2A51">
            <w:pPr>
              <w:autoSpaceDE/>
              <w:autoSpaceDN/>
              <w:spacing w:before="120" w:line="300" w:lineRule="exact"/>
              <w:contextualSpacing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977E6C" w14:textId="77777777" w:rsidR="00F1662F" w:rsidRPr="009B0767" w:rsidRDefault="00F1662F" w:rsidP="00CD2A51">
            <w:pPr>
              <w:autoSpaceDE/>
              <w:autoSpaceDN/>
              <w:spacing w:before="120" w:line="300" w:lineRule="exact"/>
              <w:contextualSpacing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D9ADF4" w14:textId="77777777" w:rsidR="00F1662F" w:rsidRPr="009B0767" w:rsidRDefault="00F1662F" w:rsidP="00CD2A51">
            <w:pPr>
              <w:autoSpaceDE/>
              <w:autoSpaceDN/>
              <w:spacing w:before="120" w:line="300" w:lineRule="exact"/>
              <w:contextualSpacing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F356BD" w14:textId="77777777" w:rsidR="00F1662F" w:rsidRPr="009B0767" w:rsidRDefault="00F1662F" w:rsidP="00CD2A51">
            <w:pPr>
              <w:autoSpaceDE/>
              <w:autoSpaceDN/>
              <w:spacing w:before="120" w:line="300" w:lineRule="exact"/>
              <w:contextualSpacing/>
              <w:jc w:val="left"/>
              <w:rPr>
                <w:b/>
                <w:bCs/>
                <w:sz w:val="24"/>
                <w:szCs w:val="24"/>
              </w:rPr>
            </w:pPr>
          </w:p>
        </w:tc>
      </w:tr>
      <w:tr w:rsidR="00F1662F" w:rsidRPr="009B0767" w14:paraId="4F9E666D" w14:textId="77777777" w:rsidTr="00CD2A51">
        <w:trPr>
          <w:trHeight w:val="227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1BA55A" w14:textId="77777777" w:rsidR="00F1662F" w:rsidRPr="009B0767" w:rsidRDefault="00F1662F" w:rsidP="00CD2A51">
            <w:pPr>
              <w:autoSpaceDE/>
              <w:autoSpaceDN/>
              <w:spacing w:before="120" w:line="300" w:lineRule="exact"/>
              <w:ind w:left="27"/>
              <w:contextualSpacing/>
              <w:jc w:val="left"/>
              <w:rPr>
                <w:sz w:val="24"/>
                <w:szCs w:val="24"/>
                <w:rtl/>
                <w:cs/>
                <w:lang w:val="en-US"/>
              </w:rPr>
            </w:pPr>
            <w:r w:rsidRPr="009B0767">
              <w:rPr>
                <w:sz w:val="24"/>
                <w:szCs w:val="24"/>
                <w:cs/>
                <w:lang w:val="en-US"/>
              </w:rPr>
              <w:t>หนี้สินอนุพันธ์ทางการเงิน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A32943" w14:textId="77777777" w:rsidR="00F1662F" w:rsidRPr="009B0767" w:rsidRDefault="00F1662F" w:rsidP="00CD2A51">
            <w:pPr>
              <w:autoSpaceDE/>
              <w:autoSpaceDN/>
              <w:spacing w:before="120" w:line="300" w:lineRule="exac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72D8B0" w14:textId="77777777" w:rsidR="00F1662F" w:rsidRPr="009B0767" w:rsidRDefault="00F1662F" w:rsidP="00CD2A51">
            <w:pPr>
              <w:autoSpaceDE/>
              <w:autoSpaceDN/>
              <w:spacing w:before="120" w:line="300" w:lineRule="exac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EFC09D" w14:textId="77777777" w:rsidR="00F1662F" w:rsidRPr="009B0767" w:rsidRDefault="00F1662F" w:rsidP="00CD2A51">
            <w:pPr>
              <w:autoSpaceDE/>
              <w:autoSpaceDN/>
              <w:spacing w:before="120" w:line="300" w:lineRule="exac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BD176F" w14:textId="77777777" w:rsidR="00F1662F" w:rsidRPr="009B0767" w:rsidRDefault="00F1662F" w:rsidP="00CD2A51">
            <w:pPr>
              <w:autoSpaceDE/>
              <w:autoSpaceDN/>
              <w:spacing w:before="120" w:line="300" w:lineRule="exac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38D357" w14:textId="77777777" w:rsidR="00F1662F" w:rsidRPr="009B0767" w:rsidRDefault="00F1662F" w:rsidP="00CD2A51">
            <w:pPr>
              <w:autoSpaceDE/>
              <w:autoSpaceDN/>
              <w:spacing w:before="120" w:line="300" w:lineRule="exac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109E87" w14:textId="77777777" w:rsidR="00F1662F" w:rsidRPr="009B0767" w:rsidRDefault="00F1662F" w:rsidP="00CD2A51">
            <w:pPr>
              <w:autoSpaceDE/>
              <w:autoSpaceDN/>
              <w:spacing w:before="120" w:line="300" w:lineRule="exact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F1662F" w:rsidRPr="009B0767" w14:paraId="52698240" w14:textId="77777777" w:rsidTr="00CD2A51">
        <w:trPr>
          <w:trHeight w:val="227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47773E" w14:textId="5C2CDC10" w:rsidR="00F1662F" w:rsidRPr="009B0767" w:rsidRDefault="00F1662F" w:rsidP="00CD2A51">
            <w:pPr>
              <w:autoSpaceDE/>
              <w:autoSpaceDN/>
              <w:spacing w:before="120" w:line="300" w:lineRule="exact"/>
              <w:ind w:left="27"/>
              <w:contextualSpacing/>
              <w:jc w:val="left"/>
              <w:rPr>
                <w:sz w:val="24"/>
                <w:szCs w:val="24"/>
              </w:rPr>
            </w:pPr>
            <w:r w:rsidRPr="009B0767">
              <w:rPr>
                <w:sz w:val="24"/>
                <w:szCs w:val="24"/>
                <w:cs/>
                <w:lang w:val="en-US"/>
              </w:rPr>
              <w:t xml:space="preserve">   สัญญาแลกเปลี่ยนเงินเงินตราต่างประเทศ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B64CDB" w14:textId="63644A8C" w:rsidR="00F1662F" w:rsidRPr="009B0767" w:rsidRDefault="00F1662F" w:rsidP="00CD2A51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</w:rPr>
            </w:pPr>
            <w:r w:rsidRPr="009B0767">
              <w:rPr>
                <w:sz w:val="24"/>
                <w:szCs w:val="24"/>
              </w:rPr>
              <w:t>-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AF4466" w14:textId="198CD0C7" w:rsidR="00F1662F" w:rsidRPr="009B0767" w:rsidRDefault="00F1662F" w:rsidP="00CD2A51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</w:rPr>
            </w:pPr>
            <w:r w:rsidRPr="009B0767">
              <w:rPr>
                <w:sz w:val="24"/>
                <w:szCs w:val="24"/>
              </w:rPr>
              <w:t>-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DFEAE6" w14:textId="68302191" w:rsidR="00F1662F" w:rsidRPr="009B0767" w:rsidRDefault="004B6EF7" w:rsidP="00CD2A51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435E55" w14:textId="1D6E60FF" w:rsidR="00F1662F" w:rsidRPr="009B0767" w:rsidRDefault="00F61C89" w:rsidP="00CD2A51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</w:rPr>
            </w:pPr>
            <w:r w:rsidRPr="00F61C89">
              <w:rPr>
                <w:rFonts w:hint="cs"/>
                <w:sz w:val="24"/>
                <w:szCs w:val="24"/>
                <w:lang w:val="en-US"/>
              </w:rPr>
              <w:t>1</w:t>
            </w:r>
            <w:r w:rsidR="00492C0E" w:rsidRPr="009B0767">
              <w:rPr>
                <w:sz w:val="24"/>
                <w:szCs w:val="24"/>
              </w:rPr>
              <w:t>,</w:t>
            </w:r>
            <w:r w:rsidRPr="00F61C89">
              <w:rPr>
                <w:rFonts w:hint="cs"/>
                <w:sz w:val="24"/>
                <w:szCs w:val="24"/>
                <w:lang w:val="en-US"/>
              </w:rPr>
              <w:t>399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86C87A" w14:textId="7CA92B0E" w:rsidR="00F1662F" w:rsidRPr="009B0767" w:rsidRDefault="004B6EF7" w:rsidP="00CD2A51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17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C5FC35" w14:textId="447964D6" w:rsidR="00F1662F" w:rsidRPr="009B0767" w:rsidRDefault="00F61C89" w:rsidP="00CD2A51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</w:rPr>
            </w:pPr>
            <w:r w:rsidRPr="00F61C89">
              <w:rPr>
                <w:rFonts w:hint="cs"/>
                <w:sz w:val="24"/>
                <w:szCs w:val="24"/>
                <w:lang w:val="en-US"/>
              </w:rPr>
              <w:t>1</w:t>
            </w:r>
            <w:r w:rsidR="00492C0E" w:rsidRPr="009B0767">
              <w:rPr>
                <w:sz w:val="24"/>
                <w:szCs w:val="24"/>
              </w:rPr>
              <w:t>,</w:t>
            </w:r>
            <w:r w:rsidRPr="00F61C89">
              <w:rPr>
                <w:rFonts w:hint="cs"/>
                <w:sz w:val="24"/>
                <w:szCs w:val="24"/>
                <w:lang w:val="en-US"/>
              </w:rPr>
              <w:t>399</w:t>
            </w:r>
          </w:p>
        </w:tc>
      </w:tr>
      <w:tr w:rsidR="00F1662F" w:rsidRPr="009B0767" w14:paraId="29AE2621" w14:textId="77777777" w:rsidTr="00CD2A51">
        <w:trPr>
          <w:trHeight w:val="458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D1020E" w14:textId="77777777" w:rsidR="00F1662F" w:rsidRPr="009B0767" w:rsidRDefault="00F1662F" w:rsidP="00CD2A51">
            <w:pPr>
              <w:autoSpaceDE/>
              <w:autoSpaceDN/>
              <w:spacing w:before="120" w:line="300" w:lineRule="exact"/>
              <w:ind w:left="27"/>
              <w:contextualSpacing/>
              <w:jc w:val="left"/>
              <w:rPr>
                <w:b/>
                <w:bCs/>
                <w:sz w:val="24"/>
                <w:szCs w:val="24"/>
                <w:cs/>
                <w:lang w:val="en-US"/>
              </w:rPr>
            </w:pPr>
            <w:r w:rsidRPr="009B0767">
              <w:rPr>
                <w:b/>
                <w:bCs/>
                <w:sz w:val="24"/>
                <w:szCs w:val="24"/>
                <w:cs/>
                <w:lang w:val="en-US"/>
              </w:rPr>
              <w:t>รวม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489326" w14:textId="6F45E577" w:rsidR="00F1662F" w:rsidRPr="009B0767" w:rsidRDefault="00F1662F" w:rsidP="00CD2A51">
            <w:pPr>
              <w:pBdr>
                <w:bottom w:val="doub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b/>
                <w:bCs/>
                <w:sz w:val="24"/>
                <w:szCs w:val="24"/>
              </w:rPr>
            </w:pPr>
            <w:r w:rsidRPr="009B0767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41FE42" w14:textId="67810262" w:rsidR="00F1662F" w:rsidRPr="009B0767" w:rsidRDefault="00F1662F" w:rsidP="00CD2A51">
            <w:pPr>
              <w:pBdr>
                <w:bottom w:val="doub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b/>
                <w:bCs/>
                <w:sz w:val="24"/>
                <w:szCs w:val="24"/>
              </w:rPr>
            </w:pPr>
            <w:r w:rsidRPr="009B0767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C40191" w14:textId="39F8E609" w:rsidR="00F1662F" w:rsidRPr="009B0767" w:rsidRDefault="004B6EF7" w:rsidP="00CD2A51">
            <w:pPr>
              <w:pBdr>
                <w:bottom w:val="doub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7CFE7A" w14:textId="22B3B1BA" w:rsidR="00F1662F" w:rsidRPr="009B0767" w:rsidRDefault="00F61C89" w:rsidP="00CD2A51">
            <w:pPr>
              <w:pBdr>
                <w:bottom w:val="doub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b/>
                <w:bCs/>
                <w:sz w:val="24"/>
                <w:szCs w:val="24"/>
              </w:rPr>
            </w:pPr>
            <w:r w:rsidRPr="00F61C89">
              <w:rPr>
                <w:rFonts w:hint="cs"/>
                <w:b/>
                <w:bCs/>
                <w:sz w:val="24"/>
                <w:szCs w:val="24"/>
                <w:lang w:val="en-US"/>
              </w:rPr>
              <w:t>1</w:t>
            </w:r>
            <w:r w:rsidR="00492C0E" w:rsidRPr="009B0767">
              <w:rPr>
                <w:b/>
                <w:bCs/>
                <w:sz w:val="24"/>
                <w:szCs w:val="24"/>
              </w:rPr>
              <w:t>,</w:t>
            </w:r>
            <w:r w:rsidRPr="00F61C89">
              <w:rPr>
                <w:rFonts w:hint="cs"/>
                <w:b/>
                <w:bCs/>
                <w:sz w:val="24"/>
                <w:szCs w:val="24"/>
                <w:lang w:val="en-US"/>
              </w:rPr>
              <w:t>399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3B7040" w14:textId="0A7CF878" w:rsidR="00F1662F" w:rsidRPr="009B0767" w:rsidRDefault="004B6EF7" w:rsidP="00CD2A51">
            <w:pPr>
              <w:pBdr>
                <w:bottom w:val="doub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17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4E30AD" w14:textId="78AE51E7" w:rsidR="00F1662F" w:rsidRPr="009B0767" w:rsidRDefault="00F61C89" w:rsidP="00CD2A51">
            <w:pPr>
              <w:pBdr>
                <w:bottom w:val="doub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b/>
                <w:bCs/>
                <w:sz w:val="24"/>
                <w:szCs w:val="24"/>
              </w:rPr>
            </w:pPr>
            <w:r w:rsidRPr="00F61C89">
              <w:rPr>
                <w:rFonts w:hint="cs"/>
                <w:b/>
                <w:bCs/>
                <w:sz w:val="24"/>
                <w:szCs w:val="24"/>
                <w:lang w:val="en-US"/>
              </w:rPr>
              <w:t>1</w:t>
            </w:r>
            <w:r w:rsidR="00492C0E" w:rsidRPr="009B0767">
              <w:rPr>
                <w:b/>
                <w:bCs/>
                <w:sz w:val="24"/>
                <w:szCs w:val="24"/>
              </w:rPr>
              <w:t>,</w:t>
            </w:r>
            <w:r w:rsidRPr="00F61C89">
              <w:rPr>
                <w:rFonts w:hint="cs"/>
                <w:b/>
                <w:bCs/>
                <w:sz w:val="24"/>
                <w:szCs w:val="24"/>
                <w:lang w:val="en-US"/>
              </w:rPr>
              <w:t>399</w:t>
            </w:r>
          </w:p>
        </w:tc>
      </w:tr>
    </w:tbl>
    <w:p w14:paraId="0C83676A" w14:textId="14724211" w:rsidR="00C66D2B" w:rsidRPr="009B0767" w:rsidRDefault="00C66D2B" w:rsidP="009B0767">
      <w:pPr>
        <w:autoSpaceDE/>
        <w:autoSpaceDN/>
        <w:spacing w:line="240" w:lineRule="exact"/>
        <w:jc w:val="left"/>
        <w:rPr>
          <w:b/>
          <w:bCs/>
          <w:sz w:val="32"/>
          <w:szCs w:val="32"/>
          <w:cs/>
          <w:lang w:val="en-US"/>
        </w:rPr>
      </w:pPr>
      <w:r w:rsidRPr="009B0767">
        <w:rPr>
          <w:b/>
          <w:bCs/>
          <w:sz w:val="32"/>
          <w:szCs w:val="32"/>
          <w:cs/>
          <w:lang w:val="en-US"/>
        </w:rPr>
        <w:br w:type="page"/>
      </w:r>
    </w:p>
    <w:p w14:paraId="32DA97AE" w14:textId="590AC062" w:rsidR="00337A45" w:rsidRPr="009B0767" w:rsidRDefault="0091546A" w:rsidP="00CD2A51">
      <w:pPr>
        <w:pStyle w:val="a3"/>
        <w:numPr>
          <w:ilvl w:val="0"/>
          <w:numId w:val="15"/>
        </w:numPr>
        <w:autoSpaceDE/>
        <w:autoSpaceDN/>
        <w:spacing w:line="400" w:lineRule="exact"/>
        <w:ind w:left="567" w:hanging="567"/>
        <w:contextualSpacing w:val="0"/>
        <w:jc w:val="thaiDistribute"/>
        <w:rPr>
          <w:b/>
          <w:bCs/>
          <w:sz w:val="32"/>
          <w:szCs w:val="32"/>
          <w:lang w:val="en-US"/>
        </w:rPr>
      </w:pPr>
      <w:r w:rsidRPr="009B0767">
        <w:rPr>
          <w:b/>
          <w:bCs/>
          <w:sz w:val="32"/>
          <w:szCs w:val="32"/>
          <w:cs/>
          <w:lang w:val="en-US"/>
        </w:rPr>
        <w:lastRenderedPageBreak/>
        <w:t>ภาระผูกพันกับบุคคลหรือกิจการที่ไม่เกี่ยวข้องกัน</w:t>
      </w:r>
    </w:p>
    <w:p w14:paraId="2F92D721" w14:textId="484020BF" w:rsidR="00FA5BB7" w:rsidRPr="009B0767" w:rsidRDefault="00FA5BB7" w:rsidP="00CD2A51">
      <w:pPr>
        <w:pStyle w:val="a3"/>
        <w:numPr>
          <w:ilvl w:val="1"/>
          <w:numId w:val="15"/>
        </w:numPr>
        <w:autoSpaceDE/>
        <w:autoSpaceDN/>
        <w:spacing w:line="400" w:lineRule="exact"/>
        <w:ind w:left="1134" w:hanging="567"/>
        <w:contextualSpacing w:val="0"/>
        <w:jc w:val="thaiDistribute"/>
        <w:rPr>
          <w:b/>
          <w:bCs/>
          <w:sz w:val="30"/>
          <w:szCs w:val="30"/>
          <w:lang w:val="en-US"/>
        </w:rPr>
      </w:pPr>
      <w:r w:rsidRPr="009B0767">
        <w:rPr>
          <w:b/>
          <w:bCs/>
          <w:sz w:val="30"/>
          <w:szCs w:val="30"/>
          <w:cs/>
          <w:lang w:val="en-US"/>
        </w:rPr>
        <w:t>การค้ำประกัน</w:t>
      </w:r>
    </w:p>
    <w:tbl>
      <w:tblPr>
        <w:tblW w:w="8340" w:type="dxa"/>
        <w:tblInd w:w="1015" w:type="dxa"/>
        <w:tblLayout w:type="fixed"/>
        <w:tblLook w:val="0000" w:firstRow="0" w:lastRow="0" w:firstColumn="0" w:lastColumn="0" w:noHBand="0" w:noVBand="0"/>
      </w:tblPr>
      <w:tblGrid>
        <w:gridCol w:w="4230"/>
        <w:gridCol w:w="1984"/>
        <w:gridCol w:w="2126"/>
      </w:tblGrid>
      <w:tr w:rsidR="00D95AA7" w:rsidRPr="009B0767" w14:paraId="3DC47449" w14:textId="77777777" w:rsidTr="004E5461">
        <w:trPr>
          <w:tblHeader/>
        </w:trPr>
        <w:tc>
          <w:tcPr>
            <w:tcW w:w="4230" w:type="dxa"/>
          </w:tcPr>
          <w:p w14:paraId="7435D885" w14:textId="77777777" w:rsidR="00D95AA7" w:rsidRPr="009B0767" w:rsidRDefault="00D95AA7" w:rsidP="00CD2A51">
            <w:pPr>
              <w:tabs>
                <w:tab w:val="left" w:pos="540"/>
              </w:tabs>
              <w:autoSpaceDE/>
              <w:autoSpaceDN/>
              <w:spacing w:line="400" w:lineRule="exact"/>
              <w:ind w:right="-45"/>
              <w:jc w:val="lef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/>
              </w:rPr>
            </w:pPr>
          </w:p>
        </w:tc>
        <w:tc>
          <w:tcPr>
            <w:tcW w:w="4110" w:type="dxa"/>
            <w:gridSpan w:val="2"/>
          </w:tcPr>
          <w:p w14:paraId="3B9E2A2A" w14:textId="4D28FAA2" w:rsidR="00D95AA7" w:rsidRPr="009B0767" w:rsidRDefault="00D95AA7" w:rsidP="00CD2A51">
            <w:pPr>
              <w:pBdr>
                <w:bottom w:val="single" w:sz="4" w:space="1" w:color="auto"/>
              </w:pBdr>
              <w:tabs>
                <w:tab w:val="left" w:pos="540"/>
              </w:tabs>
              <w:autoSpaceDE/>
              <w:autoSpaceDN/>
              <w:spacing w:line="400" w:lineRule="exact"/>
              <w:ind w:left="108" w:hanging="10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  <w:r w:rsidRPr="009B0767">
              <w:rPr>
                <w:b/>
                <w:bCs/>
                <w:sz w:val="30"/>
                <w:szCs w:val="30"/>
                <w:lang w:val="en-US"/>
              </w:rPr>
              <w:t>(</w:t>
            </w:r>
            <w:r w:rsidRPr="009B0767">
              <w:rPr>
                <w:b/>
                <w:bCs/>
                <w:sz w:val="30"/>
                <w:szCs w:val="30"/>
                <w:cs/>
                <w:lang w:val="en-US"/>
              </w:rPr>
              <w:t>หน่วย: พันบาท)</w:t>
            </w:r>
          </w:p>
        </w:tc>
      </w:tr>
      <w:tr w:rsidR="00D95AA7" w:rsidRPr="009B0767" w14:paraId="7A31C2AE" w14:textId="77777777" w:rsidTr="004E5461">
        <w:trPr>
          <w:tblHeader/>
        </w:trPr>
        <w:tc>
          <w:tcPr>
            <w:tcW w:w="4230" w:type="dxa"/>
          </w:tcPr>
          <w:p w14:paraId="34ADE4FE" w14:textId="77777777" w:rsidR="00D95AA7" w:rsidRPr="009B0767" w:rsidRDefault="00D95AA7" w:rsidP="00CD2A51">
            <w:pPr>
              <w:tabs>
                <w:tab w:val="left" w:pos="540"/>
              </w:tabs>
              <w:autoSpaceDE/>
              <w:autoSpaceDN/>
              <w:spacing w:line="400" w:lineRule="exact"/>
              <w:ind w:right="-45"/>
              <w:jc w:val="lef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/>
              </w:rPr>
            </w:pPr>
          </w:p>
        </w:tc>
        <w:tc>
          <w:tcPr>
            <w:tcW w:w="1984" w:type="dxa"/>
          </w:tcPr>
          <w:p w14:paraId="0E36C143" w14:textId="77777777" w:rsidR="00D95AA7" w:rsidRPr="009B0767" w:rsidRDefault="00D95AA7" w:rsidP="00CD2A51">
            <w:pPr>
              <w:pBdr>
                <w:bottom w:val="single" w:sz="4" w:space="1" w:color="auto"/>
              </w:pBdr>
              <w:autoSpaceDE/>
              <w:autoSpaceDN/>
              <w:spacing w:line="400" w:lineRule="exact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en-US" w:eastAsia="th-TH"/>
              </w:rPr>
            </w:pPr>
            <w:r w:rsidRPr="009B076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126" w:type="dxa"/>
          </w:tcPr>
          <w:p w14:paraId="695B9A0D" w14:textId="5B84E516" w:rsidR="00D95AA7" w:rsidRPr="009B0767" w:rsidRDefault="00D95AA7" w:rsidP="00CD2A51">
            <w:pPr>
              <w:pBdr>
                <w:bottom w:val="single" w:sz="4" w:space="1" w:color="auto"/>
              </w:pBdr>
              <w:tabs>
                <w:tab w:val="left" w:pos="540"/>
              </w:tabs>
              <w:autoSpaceDE/>
              <w:autoSpaceDN/>
              <w:spacing w:line="400" w:lineRule="exact"/>
              <w:ind w:left="108" w:hanging="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9B076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D95AA7" w:rsidRPr="009B0767" w14:paraId="67D0A73D" w14:textId="77777777" w:rsidTr="004E5461">
        <w:trPr>
          <w:tblHeader/>
        </w:trPr>
        <w:tc>
          <w:tcPr>
            <w:tcW w:w="4230" w:type="dxa"/>
          </w:tcPr>
          <w:p w14:paraId="7080B66E" w14:textId="28128F13" w:rsidR="00D95AA7" w:rsidRPr="009B0767" w:rsidRDefault="00D95AA7" w:rsidP="00CD2A51">
            <w:pPr>
              <w:tabs>
                <w:tab w:val="left" w:pos="540"/>
              </w:tabs>
              <w:autoSpaceDE/>
              <w:autoSpaceDN/>
              <w:spacing w:line="400" w:lineRule="exact"/>
              <w:ind w:right="-45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  <w:r w:rsidRPr="009B0767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  <w:lang w:val="en-US"/>
              </w:rPr>
              <w:t xml:space="preserve">ณ วันที่ </w:t>
            </w:r>
            <w:r w:rsidRPr="009B0767">
              <w:rPr>
                <w:rFonts w:asciiTheme="majorBidi" w:hAnsiTheme="majorBidi" w:cstheme="majorBidi" w:hint="cs"/>
                <w:b/>
                <w:bCs/>
                <w:sz w:val="30"/>
                <w:szCs w:val="30"/>
                <w:lang w:val="en-US"/>
              </w:rPr>
              <w:t>3</w:t>
            </w:r>
            <w:r w:rsidR="005B44F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0</w:t>
            </w:r>
            <w:r w:rsidRPr="009B0767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 xml:space="preserve"> </w:t>
            </w:r>
            <w:r w:rsidR="005B44F1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  <w:lang w:val="en-US"/>
              </w:rPr>
              <w:t>มิถุนายน</w:t>
            </w:r>
            <w:r w:rsidRPr="009B0767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  <w:lang w:val="en-US"/>
              </w:rPr>
              <w:t xml:space="preserve"> </w:t>
            </w:r>
            <w:r w:rsidR="003D5694" w:rsidRPr="009B0767">
              <w:rPr>
                <w:rFonts w:asciiTheme="majorBidi" w:hAnsiTheme="majorBidi" w:cstheme="majorBidi" w:hint="cs"/>
                <w:b/>
                <w:bCs/>
                <w:sz w:val="30"/>
                <w:szCs w:val="30"/>
                <w:lang w:val="en-US"/>
              </w:rPr>
              <w:t>256</w:t>
            </w:r>
            <w:r w:rsidR="00F61C89" w:rsidRPr="00F61C89">
              <w:rPr>
                <w:rFonts w:asciiTheme="majorBidi" w:hAnsiTheme="majorBidi" w:cstheme="majorBidi" w:hint="cs"/>
                <w:b/>
                <w:bCs/>
                <w:sz w:val="30"/>
                <w:szCs w:val="30"/>
                <w:lang w:val="en-US"/>
              </w:rPr>
              <w:t>7</w:t>
            </w:r>
          </w:p>
        </w:tc>
        <w:tc>
          <w:tcPr>
            <w:tcW w:w="1984" w:type="dxa"/>
          </w:tcPr>
          <w:p w14:paraId="14E38809" w14:textId="163E0814" w:rsidR="00D95AA7" w:rsidRPr="009B0767" w:rsidRDefault="00D95AA7" w:rsidP="004E5461">
            <w:pPr>
              <w:autoSpaceDE/>
              <w:autoSpaceDN/>
              <w:spacing w:line="400" w:lineRule="exac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2126" w:type="dxa"/>
          </w:tcPr>
          <w:p w14:paraId="5E22602E" w14:textId="5171CFCF" w:rsidR="00D95AA7" w:rsidRPr="009B0767" w:rsidRDefault="00D95AA7" w:rsidP="004E5461">
            <w:pPr>
              <w:tabs>
                <w:tab w:val="left" w:pos="540"/>
              </w:tabs>
              <w:autoSpaceDE/>
              <w:autoSpaceDN/>
              <w:spacing w:line="400" w:lineRule="exact"/>
              <w:ind w:hanging="10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</w:p>
        </w:tc>
      </w:tr>
      <w:tr w:rsidR="00D95AA7" w:rsidRPr="009B0767" w14:paraId="2C7FD060" w14:textId="77777777" w:rsidTr="004E5461">
        <w:tc>
          <w:tcPr>
            <w:tcW w:w="4230" w:type="dxa"/>
          </w:tcPr>
          <w:p w14:paraId="620684DF" w14:textId="77777777" w:rsidR="00D95AA7" w:rsidRPr="009B0767" w:rsidRDefault="00D95AA7" w:rsidP="00CD2A51">
            <w:pPr>
              <w:tabs>
                <w:tab w:val="left" w:pos="540"/>
              </w:tabs>
              <w:autoSpaceDE/>
              <w:autoSpaceDN/>
              <w:spacing w:line="400" w:lineRule="exact"/>
              <w:ind w:right="-45"/>
              <w:jc w:val="left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9B0767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หนังสือค้ำประกันไฟฟ้า</w:t>
            </w:r>
          </w:p>
        </w:tc>
        <w:tc>
          <w:tcPr>
            <w:tcW w:w="1984" w:type="dxa"/>
          </w:tcPr>
          <w:p w14:paraId="2F243C00" w14:textId="528C477B" w:rsidR="00D95AA7" w:rsidRPr="009B0767" w:rsidRDefault="004B6EF7" w:rsidP="004E5461">
            <w:pPr>
              <w:tabs>
                <w:tab w:val="decimal" w:pos="1397"/>
              </w:tabs>
              <w:autoSpaceDE/>
              <w:autoSpaceDN/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2,000</w:t>
            </w:r>
          </w:p>
        </w:tc>
        <w:tc>
          <w:tcPr>
            <w:tcW w:w="2126" w:type="dxa"/>
          </w:tcPr>
          <w:p w14:paraId="5B718172" w14:textId="068945D1" w:rsidR="00D95AA7" w:rsidRPr="009B0767" w:rsidRDefault="004B6EF7" w:rsidP="004E5461">
            <w:pPr>
              <w:tabs>
                <w:tab w:val="decimal" w:pos="1397"/>
              </w:tabs>
              <w:autoSpaceDE/>
              <w:autoSpaceDN/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</w:tr>
      <w:tr w:rsidR="00D95AA7" w:rsidRPr="009B0767" w14:paraId="22848A96" w14:textId="77777777" w:rsidTr="004E5461">
        <w:tc>
          <w:tcPr>
            <w:tcW w:w="4230" w:type="dxa"/>
          </w:tcPr>
          <w:p w14:paraId="40B2D208" w14:textId="4AD8B267" w:rsidR="00D95AA7" w:rsidRPr="009B0767" w:rsidRDefault="00D95AA7" w:rsidP="00CD2A51">
            <w:pPr>
              <w:tabs>
                <w:tab w:val="left" w:pos="540"/>
              </w:tabs>
              <w:autoSpaceDE/>
              <w:autoSpaceDN/>
              <w:spacing w:line="400" w:lineRule="exact"/>
              <w:ind w:right="-45"/>
              <w:jc w:val="left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9B0767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หนังสือค้ำประกันการเช่าพื้นที่เพื่อก่อสร้างอาคาร</w:t>
            </w:r>
          </w:p>
        </w:tc>
        <w:tc>
          <w:tcPr>
            <w:tcW w:w="1984" w:type="dxa"/>
          </w:tcPr>
          <w:p w14:paraId="273052C7" w14:textId="77777777" w:rsidR="00D95AA7" w:rsidRPr="009B0767" w:rsidRDefault="00D95AA7" w:rsidP="004E5461">
            <w:pPr>
              <w:tabs>
                <w:tab w:val="decimal" w:pos="1397"/>
              </w:tabs>
              <w:autoSpaceDE/>
              <w:autoSpaceDN/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2126" w:type="dxa"/>
          </w:tcPr>
          <w:p w14:paraId="69C0BFA2" w14:textId="77777777" w:rsidR="00D95AA7" w:rsidRPr="009B0767" w:rsidRDefault="00D95AA7" w:rsidP="004E5461">
            <w:pPr>
              <w:tabs>
                <w:tab w:val="decimal" w:pos="1397"/>
              </w:tabs>
              <w:autoSpaceDE/>
              <w:autoSpaceDN/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</w:tr>
      <w:tr w:rsidR="00D95AA7" w:rsidRPr="009B0767" w14:paraId="62F0478D" w14:textId="77777777" w:rsidTr="004E5461">
        <w:tc>
          <w:tcPr>
            <w:tcW w:w="4230" w:type="dxa"/>
          </w:tcPr>
          <w:p w14:paraId="7A97A8E4" w14:textId="7640EBD6" w:rsidR="00D95AA7" w:rsidRPr="009B0767" w:rsidRDefault="00D95AA7" w:rsidP="00CD2A51">
            <w:pPr>
              <w:autoSpaceDE/>
              <w:autoSpaceDN/>
              <w:spacing w:line="400" w:lineRule="exact"/>
              <w:ind w:left="146" w:right="-45"/>
              <w:jc w:val="left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9B0767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และบริหารอาคารที่จอดรถยนต์</w:t>
            </w:r>
          </w:p>
        </w:tc>
        <w:tc>
          <w:tcPr>
            <w:tcW w:w="1984" w:type="dxa"/>
          </w:tcPr>
          <w:p w14:paraId="0D067C23" w14:textId="306BE3C9" w:rsidR="00D95AA7" w:rsidRPr="009B0767" w:rsidRDefault="004B6EF7" w:rsidP="004E5461">
            <w:pPr>
              <w:tabs>
                <w:tab w:val="decimal" w:pos="1397"/>
              </w:tabs>
              <w:autoSpaceDE/>
              <w:autoSpaceDN/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38,140</w:t>
            </w:r>
          </w:p>
        </w:tc>
        <w:tc>
          <w:tcPr>
            <w:tcW w:w="2126" w:type="dxa"/>
          </w:tcPr>
          <w:p w14:paraId="1D9E74B7" w14:textId="681DCB73" w:rsidR="00D95AA7" w:rsidRPr="009B0767" w:rsidRDefault="00D95AA7" w:rsidP="004E5461">
            <w:pPr>
              <w:tabs>
                <w:tab w:val="decimal" w:pos="1397"/>
              </w:tabs>
              <w:autoSpaceDE/>
              <w:autoSpaceDN/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9B0767"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</w:tr>
      <w:tr w:rsidR="00D95AA7" w:rsidRPr="009B0767" w14:paraId="54576F66" w14:textId="77777777" w:rsidTr="004E5461">
        <w:tc>
          <w:tcPr>
            <w:tcW w:w="4230" w:type="dxa"/>
          </w:tcPr>
          <w:p w14:paraId="4D5648E5" w14:textId="7FE5642B" w:rsidR="00D95AA7" w:rsidRPr="009B0767" w:rsidRDefault="00D95AA7" w:rsidP="00CD2A51">
            <w:pPr>
              <w:autoSpaceDE/>
              <w:autoSpaceDN/>
              <w:spacing w:line="400" w:lineRule="exact"/>
              <w:ind w:right="-45"/>
              <w:jc w:val="left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9B0767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หนังสือค้ำประกันตามสัญญาการให้บริการและ</w:t>
            </w:r>
          </w:p>
        </w:tc>
        <w:tc>
          <w:tcPr>
            <w:tcW w:w="1984" w:type="dxa"/>
          </w:tcPr>
          <w:p w14:paraId="023769D0" w14:textId="77777777" w:rsidR="00D95AA7" w:rsidRPr="009B0767" w:rsidRDefault="00D95AA7" w:rsidP="004E5461">
            <w:pPr>
              <w:tabs>
                <w:tab w:val="decimal" w:pos="1397"/>
              </w:tabs>
              <w:autoSpaceDE/>
              <w:autoSpaceDN/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126" w:type="dxa"/>
          </w:tcPr>
          <w:p w14:paraId="7A2764EA" w14:textId="77777777" w:rsidR="00D95AA7" w:rsidRPr="009B0767" w:rsidRDefault="00D95AA7" w:rsidP="004E5461">
            <w:pPr>
              <w:tabs>
                <w:tab w:val="decimal" w:pos="1397"/>
              </w:tabs>
              <w:autoSpaceDE/>
              <w:autoSpaceDN/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</w:tr>
      <w:tr w:rsidR="00D95AA7" w:rsidRPr="009B0767" w14:paraId="670EC7CF" w14:textId="77777777" w:rsidTr="004E5461">
        <w:tc>
          <w:tcPr>
            <w:tcW w:w="4230" w:type="dxa"/>
          </w:tcPr>
          <w:p w14:paraId="36F5D978" w14:textId="04FBCB84" w:rsidR="00D95AA7" w:rsidRPr="009B0767" w:rsidRDefault="00D95AA7" w:rsidP="00CD2A51">
            <w:pPr>
              <w:autoSpaceDE/>
              <w:autoSpaceDN/>
              <w:spacing w:line="400" w:lineRule="exact"/>
              <w:ind w:left="146" w:right="-45"/>
              <w:jc w:val="left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9B0767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งานก่อสร้างกับบริษัทผู้ว่าจ้าง</w:t>
            </w:r>
          </w:p>
        </w:tc>
        <w:tc>
          <w:tcPr>
            <w:tcW w:w="1984" w:type="dxa"/>
          </w:tcPr>
          <w:p w14:paraId="1734011F" w14:textId="1D0335C6" w:rsidR="00D95AA7" w:rsidRPr="009B0767" w:rsidRDefault="004B6EF7" w:rsidP="004E5461">
            <w:pPr>
              <w:tabs>
                <w:tab w:val="decimal" w:pos="1397"/>
              </w:tabs>
              <w:autoSpaceDE/>
              <w:autoSpaceDN/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259,190</w:t>
            </w:r>
          </w:p>
        </w:tc>
        <w:tc>
          <w:tcPr>
            <w:tcW w:w="2126" w:type="dxa"/>
          </w:tcPr>
          <w:p w14:paraId="2AADC296" w14:textId="2CF8D67C" w:rsidR="00D95AA7" w:rsidRPr="009B0767" w:rsidRDefault="004B6EF7" w:rsidP="004E5461">
            <w:pPr>
              <w:tabs>
                <w:tab w:val="decimal" w:pos="1397"/>
              </w:tabs>
              <w:autoSpaceDE/>
              <w:autoSpaceDN/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259,190</w:t>
            </w:r>
          </w:p>
        </w:tc>
      </w:tr>
      <w:tr w:rsidR="00D95AA7" w:rsidRPr="009B0767" w14:paraId="603F11D5" w14:textId="77777777" w:rsidTr="004E5461">
        <w:tc>
          <w:tcPr>
            <w:tcW w:w="4230" w:type="dxa"/>
          </w:tcPr>
          <w:p w14:paraId="1FF8E8E2" w14:textId="4D6779C1" w:rsidR="00D95AA7" w:rsidRPr="009B0767" w:rsidRDefault="00D95AA7" w:rsidP="00CD2A51">
            <w:pPr>
              <w:autoSpaceDE/>
              <w:autoSpaceDN/>
              <w:spacing w:line="400" w:lineRule="exact"/>
              <w:ind w:left="4" w:right="-45"/>
              <w:jc w:val="left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9B0767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หนังสือค้ำประกันการการขายสินค้าและ</w:t>
            </w:r>
          </w:p>
        </w:tc>
        <w:tc>
          <w:tcPr>
            <w:tcW w:w="1984" w:type="dxa"/>
          </w:tcPr>
          <w:p w14:paraId="2B0AEDA9" w14:textId="77777777" w:rsidR="00D95AA7" w:rsidRPr="009B0767" w:rsidRDefault="00D95AA7" w:rsidP="004E5461">
            <w:pPr>
              <w:tabs>
                <w:tab w:val="decimal" w:pos="1397"/>
              </w:tabs>
              <w:autoSpaceDE/>
              <w:autoSpaceDN/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126" w:type="dxa"/>
          </w:tcPr>
          <w:p w14:paraId="4F1E80C6" w14:textId="77777777" w:rsidR="00D95AA7" w:rsidRPr="009B0767" w:rsidRDefault="00D95AA7" w:rsidP="004E5461">
            <w:pPr>
              <w:tabs>
                <w:tab w:val="decimal" w:pos="1397"/>
              </w:tabs>
              <w:autoSpaceDE/>
              <w:autoSpaceDN/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</w:tr>
      <w:tr w:rsidR="00D95AA7" w:rsidRPr="009B0767" w14:paraId="7B6D2778" w14:textId="77777777" w:rsidTr="004E5461">
        <w:tc>
          <w:tcPr>
            <w:tcW w:w="4230" w:type="dxa"/>
          </w:tcPr>
          <w:p w14:paraId="4F465220" w14:textId="29740EB3" w:rsidR="00D95AA7" w:rsidRPr="009B0767" w:rsidRDefault="00D95AA7" w:rsidP="00CD2A51">
            <w:pPr>
              <w:autoSpaceDE/>
              <w:autoSpaceDN/>
              <w:spacing w:line="400" w:lineRule="exact"/>
              <w:ind w:left="146" w:right="-45"/>
              <w:jc w:val="left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9B0767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การรับจ้างบริการ</w:t>
            </w:r>
          </w:p>
        </w:tc>
        <w:tc>
          <w:tcPr>
            <w:tcW w:w="1984" w:type="dxa"/>
            <w:tcBorders>
              <w:bottom w:val="nil"/>
            </w:tcBorders>
          </w:tcPr>
          <w:p w14:paraId="64E5C3FD" w14:textId="15CC7CD5" w:rsidR="00D95AA7" w:rsidRPr="009B0767" w:rsidRDefault="004B6EF7" w:rsidP="004E5461">
            <w:pPr>
              <w:tabs>
                <w:tab w:val="decimal" w:pos="1397"/>
              </w:tabs>
              <w:autoSpaceDE/>
              <w:autoSpaceDN/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9,054</w:t>
            </w:r>
          </w:p>
        </w:tc>
        <w:tc>
          <w:tcPr>
            <w:tcW w:w="2126" w:type="dxa"/>
          </w:tcPr>
          <w:p w14:paraId="24FF9112" w14:textId="46E27958" w:rsidR="00D95AA7" w:rsidRPr="009B0767" w:rsidRDefault="00D95AA7" w:rsidP="004E5461">
            <w:pPr>
              <w:tabs>
                <w:tab w:val="decimal" w:pos="1397"/>
              </w:tabs>
              <w:autoSpaceDE/>
              <w:autoSpaceDN/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9B0767"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</w:tr>
    </w:tbl>
    <w:p w14:paraId="0603A9F1" w14:textId="0EE2F047" w:rsidR="00D815AC" w:rsidRPr="009B0767" w:rsidRDefault="00FA5BB7" w:rsidP="00CD2A51">
      <w:pPr>
        <w:pStyle w:val="a3"/>
        <w:autoSpaceDE/>
        <w:autoSpaceDN/>
        <w:spacing w:before="120" w:line="400" w:lineRule="exact"/>
        <w:ind w:left="1138"/>
        <w:jc w:val="thaiDistribute"/>
        <w:rPr>
          <w:rFonts w:eastAsia="Arial Unicode MS"/>
          <w:sz w:val="30"/>
          <w:szCs w:val="30"/>
          <w:lang w:val="en-US"/>
        </w:rPr>
      </w:pPr>
      <w:r w:rsidRPr="009B0767">
        <w:rPr>
          <w:sz w:val="30"/>
          <w:szCs w:val="30"/>
          <w:cs/>
          <w:lang w:val="en-US"/>
        </w:rPr>
        <w:t>กลุ่มบริษัทและบริษัทมีภาระผูกพันภายใต้หนังสือค้ำประกันจากการที่สถาบันการเงิน</w:t>
      </w:r>
      <w:r w:rsidRPr="009B0767">
        <w:rPr>
          <w:rFonts w:asciiTheme="majorBidi" w:hAnsiTheme="majorBidi"/>
          <w:sz w:val="30"/>
          <w:szCs w:val="30"/>
          <w:cs/>
          <w:lang w:val="en-US"/>
        </w:rPr>
        <w:t>ในประเทศ</w:t>
      </w:r>
      <w:r w:rsidR="003B787B">
        <w:rPr>
          <w:rFonts w:asciiTheme="majorBidi" w:hAnsiTheme="majorBidi"/>
          <w:sz w:val="30"/>
          <w:szCs w:val="30"/>
          <w:lang w:val="en-US"/>
        </w:rPr>
        <w:br/>
      </w:r>
      <w:r w:rsidRPr="009B0767">
        <w:rPr>
          <w:sz w:val="30"/>
          <w:szCs w:val="30"/>
          <w:cs/>
          <w:lang w:val="en-US"/>
        </w:rPr>
        <w:t xml:space="preserve">ออกหนังสือค้ำประกันซึ่งค้ำประกันโดยเงินฝากประจำกับสถาบันการเงิน </w:t>
      </w:r>
      <w:r w:rsidRPr="009B0767">
        <w:rPr>
          <w:spacing w:val="2"/>
          <w:sz w:val="30"/>
          <w:szCs w:val="30"/>
          <w:cs/>
          <w:lang w:val="en-US"/>
        </w:rPr>
        <w:t xml:space="preserve">ตามหมายเหตุ </w:t>
      </w:r>
      <w:r w:rsidR="003655BB">
        <w:rPr>
          <w:spacing w:val="2"/>
          <w:sz w:val="30"/>
          <w:szCs w:val="30"/>
          <w:lang w:val="en-US"/>
        </w:rPr>
        <w:t>8</w:t>
      </w:r>
    </w:p>
    <w:p w14:paraId="43FE1FC9" w14:textId="14EF54CA" w:rsidR="00023681" w:rsidRPr="009B0767" w:rsidRDefault="005A1F73" w:rsidP="00CD2A51">
      <w:pPr>
        <w:pStyle w:val="a3"/>
        <w:numPr>
          <w:ilvl w:val="1"/>
          <w:numId w:val="15"/>
        </w:numPr>
        <w:spacing w:before="120" w:line="400" w:lineRule="exact"/>
        <w:ind w:left="1134" w:hanging="573"/>
        <w:contextualSpacing w:val="0"/>
        <w:rPr>
          <w:b/>
          <w:bCs/>
          <w:sz w:val="30"/>
          <w:szCs w:val="30"/>
        </w:rPr>
      </w:pPr>
      <w:r w:rsidRPr="009B0767">
        <w:rPr>
          <w:rFonts w:eastAsia="Arial Unicode MS"/>
          <w:b/>
          <w:bCs/>
          <w:sz w:val="30"/>
          <w:szCs w:val="30"/>
          <w:cs/>
          <w:lang w:val="en-US"/>
        </w:rPr>
        <w:t>คดีฟ้องร้อง</w:t>
      </w:r>
    </w:p>
    <w:p w14:paraId="63BCE49D" w14:textId="332886D2" w:rsidR="009A0B92" w:rsidRPr="00B678DA" w:rsidRDefault="009A0B92" w:rsidP="00CD2A51">
      <w:pPr>
        <w:spacing w:before="120" w:line="400" w:lineRule="exact"/>
        <w:ind w:left="1134"/>
        <w:jc w:val="thaiDistribute"/>
        <w:rPr>
          <w:sz w:val="30"/>
          <w:szCs w:val="30"/>
          <w:lang w:val="en-US"/>
        </w:rPr>
      </w:pPr>
      <w:r w:rsidRPr="00B678DA">
        <w:rPr>
          <w:sz w:val="30"/>
          <w:szCs w:val="30"/>
          <w:cs/>
          <w:lang w:val="en-US"/>
        </w:rPr>
        <w:t xml:space="preserve">ในระหว่างปี </w:t>
      </w:r>
      <w:r w:rsidRPr="00B678DA">
        <w:rPr>
          <w:sz w:val="30"/>
          <w:szCs w:val="30"/>
          <w:lang w:val="en-US"/>
        </w:rPr>
        <w:t xml:space="preserve">2555 </w:t>
      </w:r>
      <w:r w:rsidRPr="009C7BF5">
        <w:rPr>
          <w:sz w:val="30"/>
          <w:szCs w:val="30"/>
          <w:cs/>
        </w:rPr>
        <w:t xml:space="preserve">บริษัทได้รับแบบแจ้งการประเมินอากร เรียกเก็บเงินอากรขาเข้า จำนวน </w:t>
      </w:r>
      <w:r w:rsidRPr="009C7BF5">
        <w:rPr>
          <w:sz w:val="30"/>
          <w:szCs w:val="30"/>
        </w:rPr>
        <w:t xml:space="preserve">42 </w:t>
      </w:r>
      <w:r w:rsidRPr="009C7BF5">
        <w:rPr>
          <w:sz w:val="30"/>
          <w:szCs w:val="30"/>
          <w:cs/>
        </w:rPr>
        <w:t>ฉบับ จากกรมศุลกากร แจ้งให้บริษัทชำระค่าอากรที่ขาด ภาษีมูลค่าเพิ่มขาด ปรับหนึ่งเท่าของภาษีมูลค่าเพิ่ม</w:t>
      </w:r>
      <w:r w:rsidR="003B787B">
        <w:rPr>
          <w:sz w:val="30"/>
          <w:szCs w:val="30"/>
        </w:rPr>
        <w:br/>
      </w:r>
      <w:r w:rsidRPr="009C7BF5">
        <w:rPr>
          <w:sz w:val="30"/>
          <w:szCs w:val="30"/>
          <w:cs/>
        </w:rPr>
        <w:t xml:space="preserve">ที่ขาด อากรเพิ่มและภาษีมูลค่าเพิ่ม รวมเป็นจำนวนเงินโดยประมาณ </w:t>
      </w:r>
      <w:r w:rsidRPr="009C7BF5">
        <w:rPr>
          <w:sz w:val="30"/>
          <w:szCs w:val="30"/>
        </w:rPr>
        <w:t xml:space="preserve">65.89 </w:t>
      </w:r>
      <w:r w:rsidRPr="009C7BF5">
        <w:rPr>
          <w:sz w:val="30"/>
          <w:szCs w:val="30"/>
          <w:cs/>
        </w:rPr>
        <w:t>ล้านบาท ซึ่งบริษัทได้บันทึกหนี้สินดังกล่าวไว้แล้วภายใต้บัญชี “ประมาณการหนี้สินสำหรับอากรนำเข้าและภาษีมูลค่าเพิ่ม” บริษัทได้ใช้สิทธิอุทธรณ์คัดค้านการประเมินและการเรียกเก็บเงิน</w:t>
      </w:r>
      <w:r w:rsidRPr="00B678DA">
        <w:rPr>
          <w:sz w:val="30"/>
          <w:szCs w:val="30"/>
          <w:cs/>
          <w:lang w:val="en-US"/>
        </w:rPr>
        <w:t>ดังกล่าว</w:t>
      </w:r>
    </w:p>
    <w:p w14:paraId="5E4EA001" w14:textId="679A9395" w:rsidR="006C0BA3" w:rsidRPr="001330EA" w:rsidRDefault="006C0BA3" w:rsidP="00CD2A51">
      <w:pPr>
        <w:spacing w:before="120" w:line="400" w:lineRule="exact"/>
        <w:ind w:left="1134"/>
        <w:jc w:val="thaiDistribute"/>
        <w:rPr>
          <w:spacing w:val="-4"/>
          <w:sz w:val="30"/>
          <w:szCs w:val="30"/>
          <w:lang w:val="en-US"/>
        </w:rPr>
      </w:pPr>
      <w:r w:rsidRPr="001330EA">
        <w:rPr>
          <w:rFonts w:hint="cs"/>
          <w:spacing w:val="-4"/>
          <w:sz w:val="30"/>
          <w:szCs w:val="30"/>
          <w:cs/>
          <w:lang w:val="en-US"/>
        </w:rPr>
        <w:t xml:space="preserve">เมื่อวันที่ </w:t>
      </w:r>
      <w:r w:rsidR="00D973FB" w:rsidRPr="001330EA">
        <w:rPr>
          <w:spacing w:val="-4"/>
          <w:sz w:val="30"/>
          <w:szCs w:val="30"/>
          <w:lang w:val="en-US"/>
        </w:rPr>
        <w:t>11</w:t>
      </w:r>
      <w:r w:rsidRPr="001330EA">
        <w:rPr>
          <w:spacing w:val="-4"/>
          <w:sz w:val="30"/>
          <w:szCs w:val="30"/>
          <w:lang w:val="en-US"/>
        </w:rPr>
        <w:t xml:space="preserve"> </w:t>
      </w:r>
      <w:r w:rsidRPr="001330EA">
        <w:rPr>
          <w:rFonts w:hint="cs"/>
          <w:spacing w:val="-4"/>
          <w:sz w:val="30"/>
          <w:szCs w:val="30"/>
          <w:cs/>
          <w:lang w:val="en-US"/>
        </w:rPr>
        <w:t xml:space="preserve">มีนาคม </w:t>
      </w:r>
      <w:r w:rsidRPr="001330EA">
        <w:rPr>
          <w:spacing w:val="-4"/>
          <w:sz w:val="30"/>
          <w:szCs w:val="30"/>
          <w:lang w:val="en-US"/>
        </w:rPr>
        <w:t xml:space="preserve">2567 </w:t>
      </w:r>
      <w:r w:rsidR="00016C2C" w:rsidRPr="001330EA">
        <w:rPr>
          <w:spacing w:val="-4"/>
          <w:sz w:val="30"/>
          <w:szCs w:val="30"/>
          <w:cs/>
          <w:lang w:val="en-US"/>
        </w:rPr>
        <w:t xml:space="preserve">ศาลฎีกาได้อ่านคำพิพากษา ที่ </w:t>
      </w:r>
      <w:r w:rsidR="00810045" w:rsidRPr="001330EA">
        <w:rPr>
          <w:spacing w:val="-4"/>
          <w:sz w:val="30"/>
          <w:szCs w:val="30"/>
          <w:lang w:val="en-US"/>
        </w:rPr>
        <w:t>4374</w:t>
      </w:r>
      <w:r w:rsidR="00016C2C" w:rsidRPr="001330EA">
        <w:rPr>
          <w:spacing w:val="-4"/>
          <w:sz w:val="30"/>
          <w:szCs w:val="30"/>
          <w:cs/>
          <w:lang w:val="en-US"/>
        </w:rPr>
        <w:t>/</w:t>
      </w:r>
      <w:r w:rsidR="00810045" w:rsidRPr="001330EA">
        <w:rPr>
          <w:spacing w:val="-4"/>
          <w:sz w:val="30"/>
          <w:szCs w:val="30"/>
          <w:lang w:val="en-US"/>
        </w:rPr>
        <w:t>2566</w:t>
      </w:r>
      <w:r w:rsidR="00016C2C" w:rsidRPr="001330EA">
        <w:rPr>
          <w:spacing w:val="-4"/>
          <w:sz w:val="30"/>
          <w:szCs w:val="30"/>
          <w:cs/>
          <w:lang w:val="en-US"/>
        </w:rPr>
        <w:t xml:space="preserve"> ลงวันที่ </w:t>
      </w:r>
      <w:r w:rsidR="00810045" w:rsidRPr="001330EA">
        <w:rPr>
          <w:spacing w:val="-4"/>
          <w:sz w:val="30"/>
          <w:szCs w:val="30"/>
          <w:lang w:val="en-US"/>
        </w:rPr>
        <w:t>26</w:t>
      </w:r>
      <w:r w:rsidR="00016C2C" w:rsidRPr="001330EA">
        <w:rPr>
          <w:spacing w:val="-4"/>
          <w:sz w:val="30"/>
          <w:szCs w:val="30"/>
          <w:cs/>
          <w:lang w:val="en-US"/>
        </w:rPr>
        <w:t xml:space="preserve"> ตุลาคม </w:t>
      </w:r>
      <w:r w:rsidR="00810045" w:rsidRPr="001330EA">
        <w:rPr>
          <w:spacing w:val="-4"/>
          <w:sz w:val="30"/>
          <w:szCs w:val="30"/>
          <w:lang w:val="en-US"/>
        </w:rPr>
        <w:t>2566</w:t>
      </w:r>
      <w:r w:rsidR="00016C2C" w:rsidRPr="001330EA">
        <w:rPr>
          <w:spacing w:val="-4"/>
          <w:sz w:val="30"/>
          <w:szCs w:val="30"/>
          <w:cs/>
          <w:lang w:val="en-US"/>
        </w:rPr>
        <w:t xml:space="preserve"> ให้บริษัทไม่ต้องรับผิดเงินเพิ่มอากรขาเข้า และให้ลดเบี้ยปรับภาษีมูลค่าเพิ่มลงเหลือร้อยละ </w:t>
      </w:r>
      <w:r w:rsidR="00810045" w:rsidRPr="001330EA">
        <w:rPr>
          <w:spacing w:val="-4"/>
          <w:sz w:val="30"/>
          <w:szCs w:val="30"/>
          <w:lang w:val="en-US"/>
        </w:rPr>
        <w:t>50</w:t>
      </w:r>
      <w:r w:rsidR="00016C2C" w:rsidRPr="001330EA">
        <w:rPr>
          <w:spacing w:val="-4"/>
          <w:sz w:val="30"/>
          <w:szCs w:val="30"/>
          <w:cs/>
          <w:lang w:val="en-US"/>
        </w:rPr>
        <w:t xml:space="preserve"> นอกจากที่แก้ให้เป็นไปตามคำพิพากษาศาลอุทธรณ์ชำนัญพิเศษ และเมื่อวันที่ </w:t>
      </w:r>
      <w:r w:rsidR="00810045" w:rsidRPr="001330EA">
        <w:rPr>
          <w:spacing w:val="-4"/>
          <w:sz w:val="30"/>
          <w:szCs w:val="30"/>
          <w:lang w:val="en-US"/>
        </w:rPr>
        <w:t>19</w:t>
      </w:r>
      <w:r w:rsidR="00016C2C" w:rsidRPr="001330EA">
        <w:rPr>
          <w:spacing w:val="-4"/>
          <w:sz w:val="30"/>
          <w:szCs w:val="30"/>
          <w:cs/>
          <w:lang w:val="en-US"/>
        </w:rPr>
        <w:t xml:space="preserve"> พฤษภาคม </w:t>
      </w:r>
      <w:r w:rsidR="00810045" w:rsidRPr="001330EA">
        <w:rPr>
          <w:spacing w:val="-4"/>
          <w:sz w:val="30"/>
          <w:szCs w:val="30"/>
          <w:lang w:val="en-US"/>
        </w:rPr>
        <w:t>2567</w:t>
      </w:r>
      <w:r w:rsidR="00016C2C" w:rsidRPr="001330EA">
        <w:rPr>
          <w:spacing w:val="-4"/>
          <w:sz w:val="30"/>
          <w:szCs w:val="30"/>
          <w:cs/>
          <w:lang w:val="en-US"/>
        </w:rPr>
        <w:t xml:space="preserve"> บริษัทได้รับหนังสือ</w:t>
      </w:r>
      <w:r w:rsidR="00E97629" w:rsidRPr="001330EA">
        <w:rPr>
          <w:rFonts w:hint="cs"/>
          <w:spacing w:val="-4"/>
          <w:sz w:val="30"/>
          <w:szCs w:val="30"/>
          <w:cs/>
          <w:lang w:val="en-US"/>
        </w:rPr>
        <w:t>จากกรมศุลกากร</w:t>
      </w:r>
      <w:r w:rsidR="00016C2C" w:rsidRPr="001330EA">
        <w:rPr>
          <w:spacing w:val="-4"/>
          <w:sz w:val="30"/>
          <w:szCs w:val="30"/>
          <w:cs/>
          <w:lang w:val="en-US"/>
        </w:rPr>
        <w:t>แจ้งผลการคำนวณหนี้ค่าภาษีอากรที่ต้อง</w:t>
      </w:r>
      <w:r w:rsidR="00C3786E" w:rsidRPr="001330EA">
        <w:rPr>
          <w:rFonts w:hint="cs"/>
          <w:spacing w:val="-4"/>
          <w:sz w:val="30"/>
          <w:szCs w:val="30"/>
          <w:cs/>
          <w:lang w:val="en-US"/>
        </w:rPr>
        <w:t>ชำระ</w:t>
      </w:r>
      <w:r w:rsidR="00016C2C" w:rsidRPr="001330EA">
        <w:rPr>
          <w:spacing w:val="-4"/>
          <w:sz w:val="30"/>
          <w:szCs w:val="30"/>
          <w:cs/>
          <w:lang w:val="en-US"/>
        </w:rPr>
        <w:t xml:space="preserve">เป็นจำนวนทั้งสิ้น </w:t>
      </w:r>
      <w:r w:rsidR="00810045" w:rsidRPr="001330EA">
        <w:rPr>
          <w:spacing w:val="-4"/>
          <w:sz w:val="30"/>
          <w:szCs w:val="30"/>
          <w:lang w:val="en-US"/>
        </w:rPr>
        <w:t>35</w:t>
      </w:r>
      <w:r w:rsidR="00016C2C" w:rsidRPr="001330EA">
        <w:rPr>
          <w:spacing w:val="-4"/>
          <w:sz w:val="30"/>
          <w:szCs w:val="30"/>
          <w:cs/>
          <w:lang w:val="en-US"/>
        </w:rPr>
        <w:t>.</w:t>
      </w:r>
      <w:r w:rsidR="00810045" w:rsidRPr="001330EA">
        <w:rPr>
          <w:spacing w:val="-4"/>
          <w:sz w:val="30"/>
          <w:szCs w:val="30"/>
          <w:lang w:val="en-US"/>
        </w:rPr>
        <w:t>03</w:t>
      </w:r>
      <w:r w:rsidR="00016C2C" w:rsidRPr="001330EA">
        <w:rPr>
          <w:spacing w:val="-4"/>
          <w:sz w:val="30"/>
          <w:szCs w:val="30"/>
          <w:cs/>
          <w:lang w:val="en-US"/>
        </w:rPr>
        <w:t xml:space="preserve"> ล้านบาท (รวมค่าภาษีมูลค่าเพิ่ม เงินเพิ่มและเบี้ยปรับ) ส่งผลกระทบให้บัญชี “ประมาณการหนี้สินสำหรับอากรนำเข้าและภาษีมูลค่าเพิ่ม” ลดลงจำนวน </w:t>
      </w:r>
      <w:r w:rsidR="00810045" w:rsidRPr="001330EA">
        <w:rPr>
          <w:spacing w:val="-4"/>
          <w:sz w:val="30"/>
          <w:szCs w:val="30"/>
          <w:lang w:val="en-US"/>
        </w:rPr>
        <w:t>30</w:t>
      </w:r>
      <w:r w:rsidR="00016C2C" w:rsidRPr="001330EA">
        <w:rPr>
          <w:spacing w:val="-4"/>
          <w:sz w:val="30"/>
          <w:szCs w:val="30"/>
          <w:cs/>
          <w:lang w:val="en-US"/>
        </w:rPr>
        <w:t>.</w:t>
      </w:r>
      <w:r w:rsidR="00810045" w:rsidRPr="001330EA">
        <w:rPr>
          <w:spacing w:val="-4"/>
          <w:sz w:val="30"/>
          <w:szCs w:val="30"/>
          <w:lang w:val="en-US"/>
        </w:rPr>
        <w:t>86</w:t>
      </w:r>
      <w:r w:rsidR="00016C2C" w:rsidRPr="001330EA">
        <w:rPr>
          <w:spacing w:val="-4"/>
          <w:sz w:val="30"/>
          <w:szCs w:val="30"/>
          <w:cs/>
          <w:lang w:val="en-US"/>
        </w:rPr>
        <w:t xml:space="preserve"> ล้านบาท ซึ่งยอดที่ลดลง</w:t>
      </w:r>
      <w:r w:rsidR="002313F0" w:rsidRPr="001330EA">
        <w:rPr>
          <w:rFonts w:hint="cs"/>
          <w:spacing w:val="-4"/>
          <w:sz w:val="30"/>
          <w:szCs w:val="30"/>
          <w:cs/>
          <w:lang w:val="en-US"/>
        </w:rPr>
        <w:t>แสดงรายการใน</w:t>
      </w:r>
      <w:r w:rsidR="00016C2C" w:rsidRPr="001330EA">
        <w:rPr>
          <w:spacing w:val="-4"/>
          <w:sz w:val="30"/>
          <w:szCs w:val="30"/>
          <w:cs/>
          <w:lang w:val="en-US"/>
        </w:rPr>
        <w:t xml:space="preserve"> “</w:t>
      </w:r>
      <w:r w:rsidR="002313F0" w:rsidRPr="001330EA">
        <w:rPr>
          <w:rFonts w:hint="cs"/>
          <w:spacing w:val="-4"/>
          <w:sz w:val="30"/>
          <w:szCs w:val="30"/>
          <w:cs/>
          <w:lang w:val="en-US"/>
        </w:rPr>
        <w:t>งบกำไรขาดทุนเบ็ดเสร็จ</w:t>
      </w:r>
      <w:r w:rsidR="00016C2C" w:rsidRPr="001330EA">
        <w:rPr>
          <w:spacing w:val="-4"/>
          <w:sz w:val="30"/>
          <w:szCs w:val="30"/>
          <w:cs/>
          <w:lang w:val="en-US"/>
        </w:rPr>
        <w:t>”</w:t>
      </w:r>
      <w:r w:rsidRPr="001330EA">
        <w:rPr>
          <w:rFonts w:hint="cs"/>
          <w:spacing w:val="-4"/>
          <w:sz w:val="30"/>
          <w:szCs w:val="30"/>
          <w:cs/>
          <w:lang w:val="en-US"/>
        </w:rPr>
        <w:t xml:space="preserve"> </w:t>
      </w:r>
    </w:p>
    <w:p w14:paraId="268D29FC" w14:textId="34C8F484" w:rsidR="00B678DA" w:rsidRPr="00D973FB" w:rsidRDefault="00110CF6" w:rsidP="00CD2A51">
      <w:pPr>
        <w:spacing w:before="120" w:line="400" w:lineRule="exact"/>
        <w:ind w:left="1134"/>
        <w:jc w:val="thaiDistribute"/>
        <w:rPr>
          <w:sz w:val="30"/>
          <w:szCs w:val="30"/>
          <w:cs/>
          <w:lang w:val="en-US"/>
        </w:rPr>
      </w:pPr>
      <w:r w:rsidRPr="00110CF6">
        <w:rPr>
          <w:sz w:val="30"/>
          <w:szCs w:val="30"/>
          <w:cs/>
          <w:lang w:val="en-US"/>
        </w:rPr>
        <w:t xml:space="preserve">เมื่อวันที่ </w:t>
      </w:r>
      <w:r w:rsidR="00810045" w:rsidRPr="00810045">
        <w:rPr>
          <w:sz w:val="30"/>
          <w:szCs w:val="30"/>
          <w:lang w:val="en-US"/>
        </w:rPr>
        <w:t>27</w:t>
      </w:r>
      <w:r w:rsidRPr="00110CF6">
        <w:rPr>
          <w:sz w:val="30"/>
          <w:szCs w:val="30"/>
          <w:cs/>
          <w:lang w:val="en-US"/>
        </w:rPr>
        <w:t xml:space="preserve"> พฤษภาคม </w:t>
      </w:r>
      <w:r w:rsidR="00810045" w:rsidRPr="00810045">
        <w:rPr>
          <w:sz w:val="30"/>
          <w:szCs w:val="30"/>
          <w:lang w:val="en-US"/>
        </w:rPr>
        <w:t>2567</w:t>
      </w:r>
      <w:r w:rsidRPr="00110CF6">
        <w:rPr>
          <w:sz w:val="30"/>
          <w:szCs w:val="30"/>
          <w:cs/>
          <w:lang w:val="en-US"/>
        </w:rPr>
        <w:t xml:space="preserve"> บริษัทได้ดำเนินการส่งหนังสือขอผ่อนชำระเป็นจำนวน </w:t>
      </w:r>
      <w:r w:rsidR="00810045" w:rsidRPr="00810045">
        <w:rPr>
          <w:sz w:val="30"/>
          <w:szCs w:val="30"/>
          <w:lang w:val="en-US"/>
        </w:rPr>
        <w:t>34</w:t>
      </w:r>
      <w:r w:rsidRPr="00110CF6">
        <w:rPr>
          <w:sz w:val="30"/>
          <w:szCs w:val="30"/>
          <w:cs/>
          <w:lang w:val="en-US"/>
        </w:rPr>
        <w:t xml:space="preserve"> งวด ซึ่ง</w:t>
      </w:r>
      <w:r w:rsidR="003B787B">
        <w:rPr>
          <w:sz w:val="30"/>
          <w:szCs w:val="30"/>
          <w:lang w:val="en-US"/>
        </w:rPr>
        <w:br/>
      </w:r>
      <w:r w:rsidRPr="00110CF6">
        <w:rPr>
          <w:sz w:val="30"/>
          <w:szCs w:val="30"/>
          <w:cs/>
          <w:lang w:val="en-US"/>
        </w:rPr>
        <w:t>อยู่ระหว่างรอการอนุมัติจากทางกรมศุลกากร</w:t>
      </w:r>
    </w:p>
    <w:p w14:paraId="34970B16" w14:textId="2A8B715B" w:rsidR="005C26E8" w:rsidRPr="009B0767" w:rsidRDefault="00087B8D" w:rsidP="00CD2A51">
      <w:pPr>
        <w:pStyle w:val="a3"/>
        <w:numPr>
          <w:ilvl w:val="0"/>
          <w:numId w:val="15"/>
        </w:numPr>
        <w:autoSpaceDE/>
        <w:autoSpaceDN/>
        <w:spacing w:before="120" w:line="400" w:lineRule="exact"/>
        <w:ind w:left="562" w:hanging="562"/>
        <w:contextualSpacing w:val="0"/>
        <w:jc w:val="thaiDistribute"/>
        <w:rPr>
          <w:b/>
          <w:bCs/>
          <w:sz w:val="32"/>
          <w:szCs w:val="32"/>
          <w:lang w:val="en-US"/>
        </w:rPr>
      </w:pPr>
      <w:r w:rsidRPr="009B0767">
        <w:rPr>
          <w:b/>
          <w:bCs/>
          <w:sz w:val="32"/>
          <w:szCs w:val="32"/>
          <w:cs/>
          <w:lang w:val="en-US"/>
        </w:rPr>
        <w:t>การอนุมัติงบการเงินระหว่างกาล</w:t>
      </w:r>
    </w:p>
    <w:p w14:paraId="219121C3" w14:textId="6A281132" w:rsidR="00AC2D8E" w:rsidRPr="00FD48B9" w:rsidRDefault="00087B8D" w:rsidP="00CD2A51">
      <w:pPr>
        <w:autoSpaceDE/>
        <w:autoSpaceDN/>
        <w:spacing w:before="120" w:line="400" w:lineRule="exact"/>
        <w:ind w:left="567"/>
        <w:jc w:val="thaiDistribute"/>
        <w:rPr>
          <w:b/>
          <w:bCs/>
          <w:spacing w:val="-10"/>
          <w:sz w:val="30"/>
          <w:szCs w:val="30"/>
          <w:cs/>
          <w:lang w:val="en-US"/>
        </w:rPr>
      </w:pPr>
      <w:r w:rsidRPr="009B0767">
        <w:rPr>
          <w:rFonts w:eastAsia="Calibri"/>
          <w:spacing w:val="-8"/>
          <w:sz w:val="30"/>
          <w:szCs w:val="30"/>
          <w:cs/>
          <w:lang w:val="en-US"/>
        </w:rPr>
        <w:t xml:space="preserve">งบการเงินระหว่างกาลนี้ได้รับการอนุมัติให้ออกงบการเงินโดยคณะกรรมการของบริษัท </w:t>
      </w:r>
      <w:r w:rsidRPr="009B0767">
        <w:rPr>
          <w:rFonts w:eastAsia="Calibri"/>
          <w:spacing w:val="-10"/>
          <w:sz w:val="30"/>
          <w:szCs w:val="30"/>
          <w:cs/>
          <w:lang w:val="en-US"/>
        </w:rPr>
        <w:t xml:space="preserve">เมื่อวันที่ </w:t>
      </w:r>
      <w:r w:rsidR="00FD48B9" w:rsidRPr="009B0767">
        <w:rPr>
          <w:rFonts w:eastAsia="Calibri"/>
          <w:spacing w:val="-10"/>
          <w:sz w:val="30"/>
          <w:szCs w:val="30"/>
          <w:lang w:val="en-US"/>
        </w:rPr>
        <w:t>9</w:t>
      </w:r>
      <w:r w:rsidR="00276544" w:rsidRPr="009B0767">
        <w:rPr>
          <w:rFonts w:eastAsia="Calibri"/>
          <w:spacing w:val="-10"/>
          <w:sz w:val="30"/>
          <w:szCs w:val="30"/>
          <w:cs/>
          <w:lang w:val="en-US"/>
        </w:rPr>
        <w:t xml:space="preserve"> </w:t>
      </w:r>
      <w:r w:rsidR="00BE4CC0">
        <w:rPr>
          <w:rFonts w:eastAsia="Calibri" w:hint="cs"/>
          <w:spacing w:val="-10"/>
          <w:sz w:val="30"/>
          <w:szCs w:val="30"/>
          <w:cs/>
          <w:lang w:val="en-US"/>
        </w:rPr>
        <w:t>สิงหาคม</w:t>
      </w:r>
      <w:r w:rsidRPr="009B0767">
        <w:rPr>
          <w:rFonts w:eastAsia="Calibri"/>
          <w:spacing w:val="-10"/>
          <w:sz w:val="30"/>
          <w:szCs w:val="30"/>
          <w:cs/>
          <w:lang w:val="en-US"/>
        </w:rPr>
        <w:t xml:space="preserve"> </w:t>
      </w:r>
      <w:r w:rsidR="00B05170" w:rsidRPr="009B0767">
        <w:rPr>
          <w:rFonts w:eastAsia="Calibri"/>
          <w:spacing w:val="-10"/>
          <w:sz w:val="30"/>
          <w:szCs w:val="30"/>
          <w:lang w:val="en-US"/>
        </w:rPr>
        <w:t>256</w:t>
      </w:r>
      <w:r w:rsidR="00F61C89" w:rsidRPr="00F61C89">
        <w:rPr>
          <w:rFonts w:eastAsia="Calibri" w:hint="cs"/>
          <w:spacing w:val="-10"/>
          <w:sz w:val="30"/>
          <w:szCs w:val="30"/>
          <w:lang w:val="en-US"/>
        </w:rPr>
        <w:t>7</w:t>
      </w:r>
    </w:p>
    <w:sectPr w:rsidR="00AC2D8E" w:rsidRPr="00FD48B9" w:rsidSect="001D0028">
      <w:headerReference w:type="first" r:id="rId14"/>
      <w:pgSz w:w="11907" w:h="16839" w:code="9"/>
      <w:pgMar w:top="1440" w:right="1440" w:bottom="1440" w:left="1276" w:header="864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C0685E" w14:textId="77777777" w:rsidR="00AE0AEF" w:rsidRDefault="00AE0AEF" w:rsidP="00FA628F">
      <w:pPr>
        <w:spacing w:line="240" w:lineRule="auto"/>
      </w:pPr>
      <w:r>
        <w:separator/>
      </w:r>
    </w:p>
  </w:endnote>
  <w:endnote w:type="continuationSeparator" w:id="0">
    <w:p w14:paraId="01436015" w14:textId="77777777" w:rsidR="00AE0AEF" w:rsidRDefault="00AE0AEF" w:rsidP="00FA628F">
      <w:pPr>
        <w:spacing w:line="240" w:lineRule="auto"/>
      </w:pPr>
      <w:r>
        <w:continuationSeparator/>
      </w:r>
    </w:p>
  </w:endnote>
  <w:endnote w:type="continuationNotice" w:id="1">
    <w:p w14:paraId="27840A53" w14:textId="77777777" w:rsidR="00AE0AEF" w:rsidRDefault="00AE0AEF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15F2B8" w14:textId="77777777" w:rsidR="00AE0AEF" w:rsidRDefault="00AE0AEF" w:rsidP="00FA628F">
      <w:pPr>
        <w:spacing w:line="240" w:lineRule="auto"/>
      </w:pPr>
      <w:r>
        <w:separator/>
      </w:r>
    </w:p>
  </w:footnote>
  <w:footnote w:type="continuationSeparator" w:id="0">
    <w:p w14:paraId="683FBD3C" w14:textId="77777777" w:rsidR="00AE0AEF" w:rsidRDefault="00AE0AEF" w:rsidP="00FA628F">
      <w:pPr>
        <w:spacing w:line="240" w:lineRule="auto"/>
      </w:pPr>
      <w:r>
        <w:continuationSeparator/>
      </w:r>
    </w:p>
  </w:footnote>
  <w:footnote w:type="continuationNotice" w:id="1">
    <w:p w14:paraId="1C8FB382" w14:textId="77777777" w:rsidR="00AE0AEF" w:rsidRDefault="00AE0AEF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C79280" w14:textId="77777777" w:rsidR="00C374BB" w:rsidRPr="00C374BB" w:rsidRDefault="00C374BB" w:rsidP="00C374BB">
    <w:pPr>
      <w:pStyle w:val="af4"/>
      <w:jc w:val="center"/>
      <w:rPr>
        <w:sz w:val="32"/>
        <w:szCs w:val="32"/>
      </w:rPr>
    </w:pPr>
    <w:r w:rsidRPr="00C374BB">
      <w:rPr>
        <w:sz w:val="32"/>
        <w:szCs w:val="32"/>
        <w:lang w:val="en-US"/>
      </w:rPr>
      <w:t xml:space="preserve">- </w:t>
    </w:r>
    <w:r w:rsidRPr="00C374BB">
      <w:rPr>
        <w:sz w:val="32"/>
        <w:szCs w:val="32"/>
      </w:rPr>
      <w:fldChar w:fldCharType="begin"/>
    </w:r>
    <w:r w:rsidRPr="00C374BB">
      <w:rPr>
        <w:sz w:val="32"/>
        <w:szCs w:val="32"/>
      </w:rPr>
      <w:instrText>PAGE   \* MERGEFORMAT</w:instrText>
    </w:r>
    <w:r w:rsidRPr="00C374BB">
      <w:rPr>
        <w:sz w:val="32"/>
        <w:szCs w:val="32"/>
      </w:rPr>
      <w:fldChar w:fldCharType="separate"/>
    </w:r>
    <w:r w:rsidRPr="00C374BB">
      <w:rPr>
        <w:sz w:val="32"/>
        <w:szCs w:val="32"/>
      </w:rPr>
      <w:t>1</w:t>
    </w:r>
    <w:r w:rsidRPr="00C374BB">
      <w:rPr>
        <w:sz w:val="32"/>
        <w:szCs w:val="32"/>
      </w:rPr>
      <w:fldChar w:fldCharType="end"/>
    </w:r>
    <w:r w:rsidRPr="00C374BB">
      <w:rPr>
        <w:sz w:val="32"/>
        <w:szCs w:val="32"/>
        <w:lang w:val="en-US"/>
      </w:rPr>
      <w:t xml:space="preserve"> -</w:t>
    </w:r>
  </w:p>
  <w:p w14:paraId="564C2A77" w14:textId="77777777" w:rsidR="00C374BB" w:rsidRPr="00C374BB" w:rsidRDefault="00C374BB" w:rsidP="00C374BB">
    <w:pPr>
      <w:jc w:val="center"/>
      <w:rPr>
        <w:sz w:val="32"/>
        <w:szCs w:val="3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E8AA88" w14:textId="77777777" w:rsidR="00C374BB" w:rsidRPr="00C374BB" w:rsidRDefault="00C374BB" w:rsidP="00C374BB">
    <w:pPr>
      <w:pStyle w:val="af4"/>
      <w:jc w:val="center"/>
      <w:rPr>
        <w:sz w:val="32"/>
        <w:szCs w:val="32"/>
      </w:rPr>
    </w:pPr>
    <w:r w:rsidRPr="00C374BB">
      <w:rPr>
        <w:rFonts w:hint="cs"/>
        <w:sz w:val="32"/>
        <w:szCs w:val="32"/>
        <w:lang w:val="en-US"/>
      </w:rPr>
      <w:t xml:space="preserve">- </w:t>
    </w:r>
    <w:r w:rsidRPr="00C374BB">
      <w:rPr>
        <w:sz w:val="32"/>
        <w:szCs w:val="32"/>
      </w:rPr>
      <w:fldChar w:fldCharType="begin"/>
    </w:r>
    <w:r w:rsidRPr="00C374BB">
      <w:rPr>
        <w:sz w:val="32"/>
        <w:szCs w:val="32"/>
      </w:rPr>
      <w:instrText>PAGE   \* MERGEFORMAT</w:instrText>
    </w:r>
    <w:r w:rsidRPr="00C374BB">
      <w:rPr>
        <w:sz w:val="32"/>
        <w:szCs w:val="32"/>
      </w:rPr>
      <w:fldChar w:fldCharType="separate"/>
    </w:r>
    <w:r w:rsidRPr="00C374BB">
      <w:rPr>
        <w:sz w:val="32"/>
        <w:szCs w:val="32"/>
      </w:rPr>
      <w:t>2</w:t>
    </w:r>
    <w:r w:rsidRPr="00C374BB">
      <w:rPr>
        <w:sz w:val="32"/>
        <w:szCs w:val="32"/>
      </w:rPr>
      <w:fldChar w:fldCharType="end"/>
    </w:r>
    <w:r w:rsidRPr="00C374BB">
      <w:rPr>
        <w:rFonts w:hint="cs"/>
        <w:sz w:val="32"/>
        <w:szCs w:val="32"/>
        <w:lang w:val="en-US"/>
      </w:rPr>
      <w:t xml:space="preserve"> -</w:t>
    </w:r>
  </w:p>
  <w:p w14:paraId="61E32628" w14:textId="77777777" w:rsidR="00C374BB" w:rsidRPr="00C374BB" w:rsidRDefault="00C374BB" w:rsidP="00C374BB">
    <w:pPr>
      <w:jc w:val="center"/>
      <w:rPr>
        <w:sz w:val="32"/>
        <w:szCs w:val="3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ED6F16" w14:textId="30839AA0" w:rsidR="009B04B6" w:rsidRPr="00CD2A51" w:rsidRDefault="009B04B6" w:rsidP="00C374BB">
    <w:pPr>
      <w:pStyle w:val="af4"/>
      <w:jc w:val="center"/>
      <w:rPr>
        <w:sz w:val="32"/>
        <w:szCs w:val="32"/>
      </w:rPr>
    </w:pPr>
    <w:r w:rsidRPr="00CD2A51">
      <w:rPr>
        <w:rFonts w:hint="cs"/>
        <w:sz w:val="32"/>
        <w:szCs w:val="32"/>
        <w:lang w:val="en-US"/>
      </w:rPr>
      <w:t xml:space="preserve">- </w:t>
    </w:r>
    <w:r w:rsidRPr="00CD2A51">
      <w:rPr>
        <w:sz w:val="32"/>
        <w:szCs w:val="32"/>
      </w:rPr>
      <w:fldChar w:fldCharType="begin"/>
    </w:r>
    <w:r w:rsidRPr="00CD2A51">
      <w:rPr>
        <w:sz w:val="32"/>
        <w:szCs w:val="32"/>
      </w:rPr>
      <w:instrText>PAGE   \* MERGEFORMAT</w:instrText>
    </w:r>
    <w:r w:rsidRPr="00CD2A51">
      <w:rPr>
        <w:sz w:val="32"/>
        <w:szCs w:val="32"/>
      </w:rPr>
      <w:fldChar w:fldCharType="separate"/>
    </w:r>
    <w:r w:rsidR="004415FE" w:rsidRPr="00CD2A51">
      <w:rPr>
        <w:noProof/>
        <w:sz w:val="32"/>
        <w:szCs w:val="32"/>
      </w:rPr>
      <w:t>14</w:t>
    </w:r>
    <w:r w:rsidRPr="00CD2A51">
      <w:rPr>
        <w:sz w:val="32"/>
        <w:szCs w:val="32"/>
      </w:rPr>
      <w:fldChar w:fldCharType="end"/>
    </w:r>
    <w:r w:rsidRPr="00CD2A51">
      <w:rPr>
        <w:rFonts w:hint="cs"/>
        <w:sz w:val="32"/>
        <w:szCs w:val="32"/>
        <w:lang w:val="en-US"/>
      </w:rPr>
      <w:t xml:space="preserve"> -</w:t>
    </w:r>
  </w:p>
  <w:p w14:paraId="18CB9229" w14:textId="77777777" w:rsidR="009B04B6" w:rsidRPr="00CD2A51" w:rsidRDefault="009B04B6" w:rsidP="00C374BB">
    <w:pPr>
      <w:jc w:val="center"/>
      <w:rPr>
        <w:sz w:val="32"/>
        <w:szCs w:val="3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CBB736" w14:textId="23D574C7" w:rsidR="009B04B6" w:rsidRPr="00CD2A51" w:rsidRDefault="009B04B6" w:rsidP="00C374BB">
    <w:pPr>
      <w:pStyle w:val="af4"/>
      <w:jc w:val="center"/>
      <w:rPr>
        <w:sz w:val="32"/>
        <w:szCs w:val="32"/>
      </w:rPr>
    </w:pPr>
    <w:r w:rsidRPr="00CD2A51">
      <w:rPr>
        <w:rFonts w:hint="cs"/>
        <w:sz w:val="32"/>
        <w:szCs w:val="32"/>
        <w:lang w:val="en-US"/>
      </w:rPr>
      <w:t xml:space="preserve">- </w:t>
    </w:r>
    <w:r w:rsidRPr="00CD2A51">
      <w:rPr>
        <w:sz w:val="32"/>
        <w:szCs w:val="32"/>
      </w:rPr>
      <w:fldChar w:fldCharType="begin"/>
    </w:r>
    <w:r w:rsidRPr="00CD2A51">
      <w:rPr>
        <w:sz w:val="32"/>
        <w:szCs w:val="32"/>
      </w:rPr>
      <w:instrText>PAGE   \* MERGEFORMAT</w:instrText>
    </w:r>
    <w:r w:rsidRPr="00CD2A51">
      <w:rPr>
        <w:sz w:val="32"/>
        <w:szCs w:val="32"/>
      </w:rPr>
      <w:fldChar w:fldCharType="separate"/>
    </w:r>
    <w:r w:rsidR="004415FE" w:rsidRPr="00CD2A51">
      <w:rPr>
        <w:noProof/>
        <w:sz w:val="32"/>
        <w:szCs w:val="32"/>
      </w:rPr>
      <w:t>15</w:t>
    </w:r>
    <w:r w:rsidRPr="00CD2A51">
      <w:rPr>
        <w:sz w:val="32"/>
        <w:szCs w:val="32"/>
      </w:rPr>
      <w:fldChar w:fldCharType="end"/>
    </w:r>
    <w:r w:rsidRPr="00CD2A51">
      <w:rPr>
        <w:rFonts w:hint="cs"/>
        <w:sz w:val="32"/>
        <w:szCs w:val="32"/>
        <w:lang w:val="en-US"/>
      </w:rPr>
      <w:t xml:space="preserve"> -</w:t>
    </w:r>
  </w:p>
  <w:p w14:paraId="4C406962" w14:textId="77777777" w:rsidR="009B04B6" w:rsidRPr="00CD2A51" w:rsidRDefault="009B04B6" w:rsidP="00C374BB">
    <w:pPr>
      <w:jc w:val="center"/>
      <w:rPr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DB7FCA"/>
    <w:multiLevelType w:val="hybridMultilevel"/>
    <w:tmpl w:val="086A05B6"/>
    <w:lvl w:ilvl="0" w:tplc="4D146286">
      <w:start w:val="5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B357AF"/>
    <w:multiLevelType w:val="multilevel"/>
    <w:tmpl w:val="4C2225C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2" w:hanging="360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ind w:left="27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3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376" w:hanging="1440"/>
      </w:pPr>
      <w:rPr>
        <w:rFonts w:hint="default"/>
      </w:rPr>
    </w:lvl>
  </w:abstractNum>
  <w:abstractNum w:abstractNumId="2" w15:restartNumberingAfterBreak="0">
    <w:nsid w:val="02702B01"/>
    <w:multiLevelType w:val="multilevel"/>
    <w:tmpl w:val="A4028A8E"/>
    <w:lvl w:ilvl="0">
      <w:start w:val="2"/>
      <w:numFmt w:val="decimal"/>
      <w:lvlText w:val="%1."/>
      <w:lvlJc w:val="left"/>
      <w:pPr>
        <w:ind w:left="405" w:hanging="405"/>
      </w:pPr>
      <w:rPr>
        <w:rFonts w:hint="default"/>
        <w:b/>
        <w:bCs/>
      </w:rPr>
    </w:lvl>
    <w:lvl w:ilvl="1">
      <w:start w:val="3"/>
      <w:numFmt w:val="decimal"/>
      <w:lvlText w:val="%1.%2"/>
      <w:lvlJc w:val="left"/>
      <w:pPr>
        <w:ind w:left="125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1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40" w:hanging="1440"/>
      </w:pPr>
      <w:rPr>
        <w:rFonts w:hint="default"/>
      </w:rPr>
    </w:lvl>
  </w:abstractNum>
  <w:abstractNum w:abstractNumId="3" w15:restartNumberingAfterBreak="0">
    <w:nsid w:val="02AD4A4A"/>
    <w:multiLevelType w:val="hybridMultilevel"/>
    <w:tmpl w:val="549C4A9E"/>
    <w:lvl w:ilvl="0" w:tplc="7ADE2D7C">
      <w:start w:val="6"/>
      <w:numFmt w:val="decimal"/>
      <w:lvlText w:val="%1"/>
      <w:lvlJc w:val="left"/>
      <w:pPr>
        <w:ind w:left="720" w:hanging="360"/>
      </w:pPr>
      <w:rPr>
        <w:rFonts w:hint="default"/>
        <w:b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296572"/>
    <w:multiLevelType w:val="hybridMultilevel"/>
    <w:tmpl w:val="94BEA5A8"/>
    <w:lvl w:ilvl="0" w:tplc="4790B65C">
      <w:start w:val="1"/>
      <w:numFmt w:val="thaiLetters"/>
      <w:lvlText w:val="(%1)"/>
      <w:lvlJc w:val="left"/>
      <w:pPr>
        <w:ind w:left="135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105426FD"/>
    <w:multiLevelType w:val="hybridMultilevel"/>
    <w:tmpl w:val="A80ECAEA"/>
    <w:lvl w:ilvl="0" w:tplc="3E9A127E">
      <w:numFmt w:val="bullet"/>
      <w:lvlText w:val="-"/>
      <w:lvlJc w:val="left"/>
      <w:pPr>
        <w:ind w:left="720" w:hanging="360"/>
      </w:pPr>
      <w:rPr>
        <w:rFonts w:ascii="Angsana New" w:eastAsia="Arial Unicode MS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E21FD6"/>
    <w:multiLevelType w:val="hybridMultilevel"/>
    <w:tmpl w:val="5648613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9476C62"/>
    <w:multiLevelType w:val="multilevel"/>
    <w:tmpl w:val="86F61176"/>
    <w:lvl w:ilvl="0">
      <w:start w:val="6"/>
      <w:numFmt w:val="decimal"/>
      <w:lvlText w:val="%1."/>
      <w:lvlJc w:val="left"/>
      <w:pPr>
        <w:ind w:left="2204" w:hanging="360"/>
      </w:pPr>
      <w:rPr>
        <w:rFonts w:hint="default"/>
        <w:b/>
        <w:bCs/>
        <w:i w:val="0"/>
        <w:iCs w:val="0"/>
        <w:sz w:val="32"/>
        <w:szCs w:val="32"/>
      </w:rPr>
    </w:lvl>
    <w:lvl w:ilvl="1">
      <w:start w:val="1"/>
      <w:numFmt w:val="decimal"/>
      <w:lvlText w:val="%1.%2"/>
      <w:lvlJc w:val="left"/>
      <w:pPr>
        <w:ind w:left="2682" w:hanging="432"/>
      </w:pPr>
      <w:rPr>
        <w:rFonts w:ascii="Angsana New" w:hAnsi="Angsana New" w:cs="Angsana New" w:hint="default"/>
        <w:b/>
        <w:bCs/>
        <w:i w:val="0"/>
        <w:iCs w:val="0"/>
        <w:color w:val="auto"/>
        <w:sz w:val="30"/>
        <w:szCs w:val="30"/>
        <w:lang w:bidi="th-TH"/>
      </w:rPr>
    </w:lvl>
    <w:lvl w:ilvl="2">
      <w:start w:val="1"/>
      <w:numFmt w:val="decimal"/>
      <w:lvlText w:val="%1.%2.%3."/>
      <w:lvlJc w:val="left"/>
      <w:pPr>
        <w:ind w:left="1531" w:hanging="6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1CF64EEF"/>
    <w:multiLevelType w:val="hybridMultilevel"/>
    <w:tmpl w:val="50648308"/>
    <w:lvl w:ilvl="0" w:tplc="BCE2B820">
      <w:start w:val="8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24306D2E"/>
    <w:multiLevelType w:val="multilevel"/>
    <w:tmpl w:val="7AF4698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  <w:color w:val="000000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  <w:b/>
        <w:color w:val="00000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  <w:b/>
        <w:color w:val="000000"/>
      </w:rPr>
    </w:lvl>
    <w:lvl w:ilvl="4">
      <w:start w:val="1"/>
      <w:numFmt w:val="decimal"/>
      <w:lvlText w:val="%1.%2.%3.%4.%5"/>
      <w:lvlJc w:val="left"/>
      <w:pPr>
        <w:ind w:left="2988" w:hanging="720"/>
      </w:pPr>
      <w:rPr>
        <w:rFonts w:hint="default"/>
        <w:b/>
        <w:color w:val="000000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  <w:b/>
        <w:color w:val="000000"/>
      </w:rPr>
    </w:lvl>
    <w:lvl w:ilvl="6">
      <w:start w:val="1"/>
      <w:numFmt w:val="decimal"/>
      <w:lvlText w:val="%1.%2.%3.%4.%5.%6.%7"/>
      <w:lvlJc w:val="left"/>
      <w:pPr>
        <w:ind w:left="4482" w:hanging="1080"/>
      </w:pPr>
      <w:rPr>
        <w:rFonts w:hint="default"/>
        <w:b/>
        <w:color w:val="000000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  <w:b/>
        <w:color w:val="000000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  <w:b/>
        <w:color w:val="000000"/>
      </w:rPr>
    </w:lvl>
  </w:abstractNum>
  <w:abstractNum w:abstractNumId="10" w15:restartNumberingAfterBreak="0">
    <w:nsid w:val="26247523"/>
    <w:multiLevelType w:val="multilevel"/>
    <w:tmpl w:val="0C56A4F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2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512" w:hanging="1440"/>
      </w:pPr>
      <w:rPr>
        <w:rFonts w:hint="default"/>
      </w:rPr>
    </w:lvl>
  </w:abstractNum>
  <w:abstractNum w:abstractNumId="11" w15:restartNumberingAfterBreak="0">
    <w:nsid w:val="26B05C49"/>
    <w:multiLevelType w:val="hybridMultilevel"/>
    <w:tmpl w:val="67B4E520"/>
    <w:lvl w:ilvl="0" w:tplc="07383AFC">
      <w:numFmt w:val="bullet"/>
      <w:lvlText w:val="-"/>
      <w:lvlJc w:val="left"/>
      <w:pPr>
        <w:ind w:left="1050" w:hanging="360"/>
      </w:pPr>
      <w:rPr>
        <w:rFonts w:ascii="Angsana New" w:eastAsia="Arial Unicode MS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12" w15:restartNumberingAfterBreak="0">
    <w:nsid w:val="300605AE"/>
    <w:multiLevelType w:val="hybridMultilevel"/>
    <w:tmpl w:val="3B70BC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833579"/>
    <w:multiLevelType w:val="hybridMultilevel"/>
    <w:tmpl w:val="6816A6E2"/>
    <w:lvl w:ilvl="0" w:tplc="63820FFA">
      <w:numFmt w:val="bullet"/>
      <w:lvlText w:val="-"/>
      <w:lvlJc w:val="left"/>
      <w:pPr>
        <w:ind w:left="945" w:hanging="360"/>
      </w:pPr>
      <w:rPr>
        <w:rFonts w:ascii="Angsana New" w:eastAsia="Arial Unicode MS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14" w15:restartNumberingAfterBreak="0">
    <w:nsid w:val="33A33D15"/>
    <w:multiLevelType w:val="multilevel"/>
    <w:tmpl w:val="D6C29286"/>
    <w:lvl w:ilvl="0">
      <w:start w:val="16"/>
      <w:numFmt w:val="decimal"/>
      <w:lvlText w:val="%1."/>
      <w:lvlJc w:val="left"/>
      <w:pPr>
        <w:ind w:left="644" w:hanging="360"/>
      </w:pPr>
      <w:rPr>
        <w:rFonts w:hint="default"/>
        <w:b/>
        <w:bCs/>
        <w:i w:val="0"/>
        <w:iCs w:val="0"/>
        <w:sz w:val="32"/>
        <w:szCs w:val="32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  <w:b/>
        <w:bCs/>
        <w:i w:val="0"/>
        <w:iCs w:val="0"/>
        <w:sz w:val="30"/>
        <w:szCs w:val="30"/>
      </w:rPr>
    </w:lvl>
    <w:lvl w:ilvl="2">
      <w:start w:val="1"/>
      <w:numFmt w:val="decimal"/>
      <w:lvlText w:val="%1.%2.%3."/>
      <w:lvlJc w:val="left"/>
      <w:pPr>
        <w:ind w:left="1531" w:hanging="6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3C7F1F8A"/>
    <w:multiLevelType w:val="hybridMultilevel"/>
    <w:tmpl w:val="BC22F61A"/>
    <w:lvl w:ilvl="0" w:tplc="D77094EC"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DE1A0B"/>
    <w:multiLevelType w:val="hybridMultilevel"/>
    <w:tmpl w:val="E51C2680"/>
    <w:lvl w:ilvl="0" w:tplc="5C14C012">
      <w:start w:val="2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3F2951AB"/>
    <w:multiLevelType w:val="hybridMultilevel"/>
    <w:tmpl w:val="037AA6F8"/>
    <w:lvl w:ilvl="0" w:tplc="F62CADB8">
      <w:numFmt w:val="bullet"/>
      <w:lvlText w:val="-"/>
      <w:lvlJc w:val="left"/>
      <w:pPr>
        <w:ind w:left="720" w:hanging="360"/>
      </w:pPr>
      <w:rPr>
        <w:rFonts w:ascii="Angsana New" w:eastAsia="Arial Unicode MS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1CE354C"/>
    <w:multiLevelType w:val="hybridMultilevel"/>
    <w:tmpl w:val="F12E0A72"/>
    <w:lvl w:ilvl="0" w:tplc="E7DA2A6C">
      <w:start w:val="2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432074EF"/>
    <w:multiLevelType w:val="multilevel"/>
    <w:tmpl w:val="4DFE7E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iCs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bCs/>
        <w:i w:val="0"/>
        <w:iCs w:val="0"/>
        <w:sz w:val="30"/>
        <w:szCs w:val="30"/>
        <w:lang w:val="en-GB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45F61F37"/>
    <w:multiLevelType w:val="multilevel"/>
    <w:tmpl w:val="5734FE66"/>
    <w:lvl w:ilvl="0">
      <w:start w:val="7"/>
      <w:numFmt w:val="decimal"/>
      <w:lvlText w:val="%1."/>
      <w:lvlJc w:val="left"/>
      <w:pPr>
        <w:ind w:left="644" w:hanging="360"/>
      </w:pPr>
      <w:rPr>
        <w:rFonts w:hint="default"/>
        <w:b/>
        <w:bCs/>
        <w:i w:val="0"/>
        <w:iCs w:val="0"/>
        <w:sz w:val="32"/>
        <w:szCs w:val="32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  <w:b w:val="0"/>
        <w:bCs w:val="0"/>
        <w:i w:val="0"/>
        <w:iCs w:val="0"/>
        <w:sz w:val="30"/>
        <w:szCs w:val="30"/>
      </w:rPr>
    </w:lvl>
    <w:lvl w:ilvl="2">
      <w:start w:val="1"/>
      <w:numFmt w:val="decimal"/>
      <w:lvlText w:val="%1.%2.%3."/>
      <w:lvlJc w:val="left"/>
      <w:pPr>
        <w:ind w:left="1531" w:hanging="6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47B11AE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8BC0BE1"/>
    <w:multiLevelType w:val="multilevel"/>
    <w:tmpl w:val="D6C29286"/>
    <w:lvl w:ilvl="0">
      <w:start w:val="16"/>
      <w:numFmt w:val="decimal"/>
      <w:lvlText w:val="%1."/>
      <w:lvlJc w:val="left"/>
      <w:pPr>
        <w:ind w:left="644" w:hanging="360"/>
      </w:pPr>
      <w:rPr>
        <w:rFonts w:hint="default"/>
        <w:b/>
        <w:bCs/>
        <w:i w:val="0"/>
        <w:iCs w:val="0"/>
        <w:sz w:val="32"/>
        <w:szCs w:val="32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  <w:b/>
        <w:bCs/>
        <w:i w:val="0"/>
        <w:iCs w:val="0"/>
        <w:sz w:val="30"/>
        <w:szCs w:val="30"/>
      </w:rPr>
    </w:lvl>
    <w:lvl w:ilvl="2">
      <w:start w:val="1"/>
      <w:numFmt w:val="decimal"/>
      <w:lvlText w:val="%1.%2.%3."/>
      <w:lvlJc w:val="left"/>
      <w:pPr>
        <w:ind w:left="1531" w:hanging="6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4B56651D"/>
    <w:multiLevelType w:val="multilevel"/>
    <w:tmpl w:val="8F22B580"/>
    <w:lvl w:ilvl="0">
      <w:start w:val="23"/>
      <w:numFmt w:val="decimal"/>
      <w:lvlText w:val="%1"/>
      <w:lvlJc w:val="left"/>
      <w:pPr>
        <w:ind w:left="360" w:hanging="360"/>
      </w:pPr>
      <w:rPr>
        <w:rFonts w:hint="default"/>
        <w:b w:val="0"/>
        <w:sz w:val="30"/>
      </w:rPr>
    </w:lvl>
    <w:lvl w:ilvl="1">
      <w:start w:val="1"/>
      <w:numFmt w:val="decimal"/>
      <w:lvlText w:val="27.%2"/>
      <w:lvlJc w:val="left"/>
      <w:pPr>
        <w:ind w:left="360" w:hanging="360"/>
      </w:pPr>
      <w:rPr>
        <w:rFonts w:hint="default"/>
        <w:b w:val="0"/>
        <w:sz w:val="3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sz w:val="3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  <w:sz w:val="3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sz w:val="3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  <w:sz w:val="3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 w:val="0"/>
        <w:sz w:val="3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  <w:sz w:val="3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 w:val="0"/>
        <w:sz w:val="30"/>
      </w:rPr>
    </w:lvl>
  </w:abstractNum>
  <w:abstractNum w:abstractNumId="24" w15:restartNumberingAfterBreak="0">
    <w:nsid w:val="4B6D5164"/>
    <w:multiLevelType w:val="multilevel"/>
    <w:tmpl w:val="C16CE9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iCs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bCs/>
        <w:sz w:val="30"/>
        <w:szCs w:val="30"/>
      </w:rPr>
    </w:lvl>
    <w:lvl w:ilvl="2">
      <w:start w:val="1"/>
      <w:numFmt w:val="decimal"/>
      <w:lvlText w:val="%1.%2.%3."/>
      <w:lvlJc w:val="left"/>
      <w:pPr>
        <w:ind w:left="1531" w:hanging="6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4C482A02"/>
    <w:multiLevelType w:val="multilevel"/>
    <w:tmpl w:val="50927F7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"/>
      <w:lvlJc w:val="left"/>
      <w:pPr>
        <w:ind w:left="1358" w:hanging="360"/>
      </w:pPr>
      <w:rPr>
        <w:rFonts w:hint="default"/>
        <w:lang w:bidi="th-TH"/>
      </w:rPr>
    </w:lvl>
    <w:lvl w:ilvl="2">
      <w:start w:val="1"/>
      <w:numFmt w:val="decimal"/>
      <w:lvlText w:val="%1.%2.%3"/>
      <w:lvlJc w:val="left"/>
      <w:pPr>
        <w:ind w:left="271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71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1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6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42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424" w:hanging="1440"/>
      </w:pPr>
      <w:rPr>
        <w:rFonts w:hint="default"/>
      </w:rPr>
    </w:lvl>
  </w:abstractNum>
  <w:abstractNum w:abstractNumId="26" w15:restartNumberingAfterBreak="0">
    <w:nsid w:val="4D672959"/>
    <w:multiLevelType w:val="hybridMultilevel"/>
    <w:tmpl w:val="9A44A030"/>
    <w:lvl w:ilvl="0" w:tplc="701C702A">
      <w:start w:val="5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456079"/>
    <w:multiLevelType w:val="hybridMultilevel"/>
    <w:tmpl w:val="BC2450CC"/>
    <w:lvl w:ilvl="0" w:tplc="D8DC1302">
      <w:start w:val="1"/>
      <w:numFmt w:val="thaiLetters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4E6D6A02"/>
    <w:multiLevelType w:val="hybridMultilevel"/>
    <w:tmpl w:val="419C4A8A"/>
    <w:lvl w:ilvl="0" w:tplc="2752EFEE">
      <w:start w:val="282"/>
      <w:numFmt w:val="decimal"/>
      <w:lvlText w:val="%1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9" w15:restartNumberingAfterBreak="0">
    <w:nsid w:val="501E57DD"/>
    <w:multiLevelType w:val="singleLevel"/>
    <w:tmpl w:val="AA38AC62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30" w15:restartNumberingAfterBreak="0">
    <w:nsid w:val="51B959CC"/>
    <w:multiLevelType w:val="hybridMultilevel"/>
    <w:tmpl w:val="34A061AE"/>
    <w:lvl w:ilvl="0" w:tplc="9D4AA480">
      <w:numFmt w:val="bullet"/>
      <w:lvlText w:val="-"/>
      <w:lvlJc w:val="left"/>
      <w:pPr>
        <w:ind w:left="900" w:hanging="360"/>
      </w:pPr>
      <w:rPr>
        <w:rFonts w:ascii="Angsana New" w:eastAsia="Arial Unicode MS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1" w15:restartNumberingAfterBreak="0">
    <w:nsid w:val="54115839"/>
    <w:multiLevelType w:val="multilevel"/>
    <w:tmpl w:val="81007D06"/>
    <w:lvl w:ilvl="0">
      <w:start w:val="6"/>
      <w:numFmt w:val="decimal"/>
      <w:lvlText w:val="%1."/>
      <w:lvlJc w:val="left"/>
      <w:pPr>
        <w:ind w:left="644" w:hanging="360"/>
      </w:pPr>
      <w:rPr>
        <w:rFonts w:hint="default"/>
        <w:b/>
        <w:bCs/>
        <w:i w:val="0"/>
        <w:iCs w:val="0"/>
        <w:sz w:val="32"/>
        <w:szCs w:val="32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  <w:b w:val="0"/>
        <w:bCs w:val="0"/>
        <w:i w:val="0"/>
        <w:iCs w:val="0"/>
        <w:sz w:val="30"/>
        <w:szCs w:val="30"/>
      </w:rPr>
    </w:lvl>
    <w:lvl w:ilvl="2">
      <w:start w:val="1"/>
      <w:numFmt w:val="decimal"/>
      <w:lvlText w:val="%1.%2.%3."/>
      <w:lvlJc w:val="left"/>
      <w:pPr>
        <w:ind w:left="1531" w:hanging="6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556426AF"/>
    <w:multiLevelType w:val="hybridMultilevel"/>
    <w:tmpl w:val="15CA2DDC"/>
    <w:lvl w:ilvl="0" w:tplc="4790B65C">
      <w:start w:val="1"/>
      <w:numFmt w:val="thaiLetters"/>
      <w:lvlText w:val="(%1)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3" w15:restartNumberingAfterBreak="0">
    <w:nsid w:val="59A673A2"/>
    <w:multiLevelType w:val="hybridMultilevel"/>
    <w:tmpl w:val="1F7AF166"/>
    <w:lvl w:ilvl="0" w:tplc="DE087AF8">
      <w:start w:val="1"/>
      <w:numFmt w:val="thaiLetters"/>
      <w:lvlText w:val="(%1)"/>
      <w:lvlJc w:val="left"/>
      <w:pPr>
        <w:ind w:left="1353" w:hanging="360"/>
      </w:pPr>
      <w:rPr>
        <w:rFonts w:eastAsia="Arial Unicode MS" w:hint="default"/>
      </w:r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4" w15:restartNumberingAfterBreak="0">
    <w:nsid w:val="59CD5D3F"/>
    <w:multiLevelType w:val="hybridMultilevel"/>
    <w:tmpl w:val="EFC60F88"/>
    <w:lvl w:ilvl="0" w:tplc="CFC439A6">
      <w:start w:val="19"/>
      <w:numFmt w:val="decimal"/>
      <w:lvlText w:val="%1."/>
      <w:lvlJc w:val="left"/>
      <w:pPr>
        <w:ind w:left="927" w:hanging="360"/>
      </w:pPr>
      <w:rPr>
        <w:rFonts w:hint="default"/>
        <w:sz w:val="32"/>
      </w:r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 w15:restartNumberingAfterBreak="0">
    <w:nsid w:val="61DF6B11"/>
    <w:multiLevelType w:val="multilevel"/>
    <w:tmpl w:val="A99656DC"/>
    <w:lvl w:ilvl="0">
      <w:start w:val="2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5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6" w15:restartNumberingAfterBreak="0">
    <w:nsid w:val="66D7193A"/>
    <w:multiLevelType w:val="multilevel"/>
    <w:tmpl w:val="DA8486BE"/>
    <w:lvl w:ilvl="0">
      <w:start w:val="2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4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8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86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5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80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44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736" w:hanging="1440"/>
      </w:pPr>
      <w:rPr>
        <w:rFonts w:hint="default"/>
      </w:rPr>
    </w:lvl>
  </w:abstractNum>
  <w:abstractNum w:abstractNumId="37" w15:restartNumberingAfterBreak="0">
    <w:nsid w:val="6A61653C"/>
    <w:multiLevelType w:val="hybridMultilevel"/>
    <w:tmpl w:val="043EF5F6"/>
    <w:lvl w:ilvl="0" w:tplc="0409000F">
      <w:start w:val="1"/>
      <w:numFmt w:val="decimal"/>
      <w:lvlText w:val="%1."/>
      <w:lvlJc w:val="left"/>
      <w:pPr>
        <w:ind w:left="1283" w:hanging="360"/>
      </w:pPr>
    </w:lvl>
    <w:lvl w:ilvl="1" w:tplc="04090019" w:tentative="1">
      <w:start w:val="1"/>
      <w:numFmt w:val="lowerLetter"/>
      <w:lvlText w:val="%2."/>
      <w:lvlJc w:val="left"/>
      <w:pPr>
        <w:ind w:left="2003" w:hanging="360"/>
      </w:pPr>
    </w:lvl>
    <w:lvl w:ilvl="2" w:tplc="0409001B" w:tentative="1">
      <w:start w:val="1"/>
      <w:numFmt w:val="lowerRoman"/>
      <w:lvlText w:val="%3."/>
      <w:lvlJc w:val="right"/>
      <w:pPr>
        <w:ind w:left="2723" w:hanging="180"/>
      </w:pPr>
    </w:lvl>
    <w:lvl w:ilvl="3" w:tplc="0409000F" w:tentative="1">
      <w:start w:val="1"/>
      <w:numFmt w:val="decimal"/>
      <w:lvlText w:val="%4."/>
      <w:lvlJc w:val="left"/>
      <w:pPr>
        <w:ind w:left="3443" w:hanging="360"/>
      </w:pPr>
    </w:lvl>
    <w:lvl w:ilvl="4" w:tplc="04090019" w:tentative="1">
      <w:start w:val="1"/>
      <w:numFmt w:val="lowerLetter"/>
      <w:lvlText w:val="%5."/>
      <w:lvlJc w:val="left"/>
      <w:pPr>
        <w:ind w:left="4163" w:hanging="360"/>
      </w:pPr>
    </w:lvl>
    <w:lvl w:ilvl="5" w:tplc="0409001B" w:tentative="1">
      <w:start w:val="1"/>
      <w:numFmt w:val="lowerRoman"/>
      <w:lvlText w:val="%6."/>
      <w:lvlJc w:val="right"/>
      <w:pPr>
        <w:ind w:left="4883" w:hanging="180"/>
      </w:pPr>
    </w:lvl>
    <w:lvl w:ilvl="6" w:tplc="0409000F" w:tentative="1">
      <w:start w:val="1"/>
      <w:numFmt w:val="decimal"/>
      <w:lvlText w:val="%7."/>
      <w:lvlJc w:val="left"/>
      <w:pPr>
        <w:ind w:left="5603" w:hanging="360"/>
      </w:pPr>
    </w:lvl>
    <w:lvl w:ilvl="7" w:tplc="04090019" w:tentative="1">
      <w:start w:val="1"/>
      <w:numFmt w:val="lowerLetter"/>
      <w:lvlText w:val="%8."/>
      <w:lvlJc w:val="left"/>
      <w:pPr>
        <w:ind w:left="6323" w:hanging="360"/>
      </w:pPr>
    </w:lvl>
    <w:lvl w:ilvl="8" w:tplc="0409001B" w:tentative="1">
      <w:start w:val="1"/>
      <w:numFmt w:val="lowerRoman"/>
      <w:lvlText w:val="%9."/>
      <w:lvlJc w:val="right"/>
      <w:pPr>
        <w:ind w:left="7043" w:hanging="180"/>
      </w:pPr>
    </w:lvl>
  </w:abstractNum>
  <w:abstractNum w:abstractNumId="38" w15:restartNumberingAfterBreak="0">
    <w:nsid w:val="6CA12517"/>
    <w:multiLevelType w:val="multilevel"/>
    <w:tmpl w:val="5B986E1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91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716619A5"/>
    <w:multiLevelType w:val="hybridMultilevel"/>
    <w:tmpl w:val="7390F240"/>
    <w:lvl w:ilvl="0" w:tplc="79A0893E">
      <w:start w:val="19"/>
      <w:numFmt w:val="bullet"/>
      <w:lvlText w:val="-"/>
      <w:lvlJc w:val="left"/>
      <w:pPr>
        <w:ind w:left="90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0" w15:restartNumberingAfterBreak="0">
    <w:nsid w:val="72BE25E6"/>
    <w:multiLevelType w:val="multilevel"/>
    <w:tmpl w:val="DEB09E22"/>
    <w:lvl w:ilvl="0">
      <w:start w:val="17"/>
      <w:numFmt w:val="decimal"/>
      <w:lvlText w:val="%1."/>
      <w:lvlJc w:val="left"/>
      <w:pPr>
        <w:ind w:left="2204" w:hanging="360"/>
      </w:pPr>
      <w:rPr>
        <w:rFonts w:hint="default"/>
        <w:b/>
        <w:bCs/>
        <w:i w:val="0"/>
        <w:iCs w:val="0"/>
        <w:sz w:val="32"/>
        <w:szCs w:val="32"/>
      </w:rPr>
    </w:lvl>
    <w:lvl w:ilvl="1">
      <w:start w:val="1"/>
      <w:numFmt w:val="decimal"/>
      <w:lvlText w:val="%1.%2"/>
      <w:lvlJc w:val="left"/>
      <w:pPr>
        <w:ind w:left="2682" w:hanging="432"/>
      </w:pPr>
      <w:rPr>
        <w:rFonts w:ascii="Angsana New" w:hAnsi="Angsana New" w:cs="Angsana New" w:hint="default"/>
        <w:b/>
        <w:bCs/>
        <w:i w:val="0"/>
        <w:iCs w:val="0"/>
        <w:color w:val="auto"/>
        <w:sz w:val="30"/>
        <w:szCs w:val="30"/>
      </w:rPr>
    </w:lvl>
    <w:lvl w:ilvl="2">
      <w:start w:val="1"/>
      <w:numFmt w:val="decimal"/>
      <w:lvlText w:val="%1.%2.%3."/>
      <w:lvlJc w:val="left"/>
      <w:pPr>
        <w:ind w:left="1531" w:hanging="6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7FB92AB3"/>
    <w:multiLevelType w:val="hybridMultilevel"/>
    <w:tmpl w:val="60F075B2"/>
    <w:lvl w:ilvl="0" w:tplc="FAC64668">
      <w:numFmt w:val="bullet"/>
      <w:lvlText w:val="-"/>
      <w:lvlJc w:val="left"/>
      <w:pPr>
        <w:ind w:left="720" w:hanging="360"/>
      </w:pPr>
      <w:rPr>
        <w:rFonts w:ascii="Angsana New" w:eastAsia="Arial Unicode MS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58995017">
    <w:abstractNumId w:val="19"/>
  </w:num>
  <w:num w:numId="2" w16cid:durableId="318117200">
    <w:abstractNumId w:val="25"/>
  </w:num>
  <w:num w:numId="3" w16cid:durableId="1008601811">
    <w:abstractNumId w:val="35"/>
  </w:num>
  <w:num w:numId="4" w16cid:durableId="768351671">
    <w:abstractNumId w:val="23"/>
  </w:num>
  <w:num w:numId="5" w16cid:durableId="1431242249">
    <w:abstractNumId w:val="24"/>
  </w:num>
  <w:num w:numId="6" w16cid:durableId="1744064752">
    <w:abstractNumId w:val="39"/>
  </w:num>
  <w:num w:numId="7" w16cid:durableId="1135411727">
    <w:abstractNumId w:val="8"/>
  </w:num>
  <w:num w:numId="8" w16cid:durableId="1302730978">
    <w:abstractNumId w:val="18"/>
  </w:num>
  <w:num w:numId="9" w16cid:durableId="52775861">
    <w:abstractNumId w:val="34"/>
  </w:num>
  <w:num w:numId="10" w16cid:durableId="309477893">
    <w:abstractNumId w:val="36"/>
  </w:num>
  <w:num w:numId="11" w16cid:durableId="1809517681">
    <w:abstractNumId w:val="28"/>
  </w:num>
  <w:num w:numId="12" w16cid:durableId="671764210">
    <w:abstractNumId w:val="27"/>
  </w:num>
  <w:num w:numId="13" w16cid:durableId="1919823017">
    <w:abstractNumId w:val="38"/>
  </w:num>
  <w:num w:numId="14" w16cid:durableId="25717988">
    <w:abstractNumId w:val="9"/>
  </w:num>
  <w:num w:numId="15" w16cid:durableId="963272855">
    <w:abstractNumId w:val="7"/>
  </w:num>
  <w:num w:numId="16" w16cid:durableId="1175074292">
    <w:abstractNumId w:val="16"/>
  </w:num>
  <w:num w:numId="17" w16cid:durableId="1035421263">
    <w:abstractNumId w:val="3"/>
  </w:num>
  <w:num w:numId="18" w16cid:durableId="1502038138">
    <w:abstractNumId w:val="29"/>
  </w:num>
  <w:num w:numId="19" w16cid:durableId="1058364369">
    <w:abstractNumId w:val="20"/>
  </w:num>
  <w:num w:numId="20" w16cid:durableId="285545820">
    <w:abstractNumId w:val="2"/>
  </w:num>
  <w:num w:numId="21" w16cid:durableId="1306351474">
    <w:abstractNumId w:val="15"/>
  </w:num>
  <w:num w:numId="22" w16cid:durableId="1483039368">
    <w:abstractNumId w:val="32"/>
  </w:num>
  <w:num w:numId="23" w16cid:durableId="28115191">
    <w:abstractNumId w:val="4"/>
  </w:num>
  <w:num w:numId="24" w16cid:durableId="2056270977">
    <w:abstractNumId w:val="21"/>
  </w:num>
  <w:num w:numId="25" w16cid:durableId="1309626858">
    <w:abstractNumId w:val="33"/>
  </w:num>
  <w:num w:numId="26" w16cid:durableId="1433553406">
    <w:abstractNumId w:val="31"/>
  </w:num>
  <w:num w:numId="27" w16cid:durableId="2111075657">
    <w:abstractNumId w:val="6"/>
  </w:num>
  <w:num w:numId="28" w16cid:durableId="1226987054">
    <w:abstractNumId w:val="12"/>
  </w:num>
  <w:num w:numId="29" w16cid:durableId="1897626520">
    <w:abstractNumId w:val="37"/>
  </w:num>
  <w:num w:numId="30" w16cid:durableId="305352851">
    <w:abstractNumId w:val="5"/>
  </w:num>
  <w:num w:numId="31" w16cid:durableId="1105421119">
    <w:abstractNumId w:val="14"/>
  </w:num>
  <w:num w:numId="32" w16cid:durableId="392244181">
    <w:abstractNumId w:val="22"/>
  </w:num>
  <w:num w:numId="33" w16cid:durableId="983655607">
    <w:abstractNumId w:val="40"/>
  </w:num>
  <w:num w:numId="34" w16cid:durableId="1258099381">
    <w:abstractNumId w:val="1"/>
  </w:num>
  <w:num w:numId="35" w16cid:durableId="2016034580">
    <w:abstractNumId w:val="10"/>
  </w:num>
  <w:num w:numId="36" w16cid:durableId="1086341122">
    <w:abstractNumId w:val="0"/>
  </w:num>
  <w:num w:numId="37" w16cid:durableId="1498153501">
    <w:abstractNumId w:val="26"/>
  </w:num>
  <w:num w:numId="38" w16cid:durableId="314844960">
    <w:abstractNumId w:val="13"/>
  </w:num>
  <w:num w:numId="39" w16cid:durableId="267394057">
    <w:abstractNumId w:val="41"/>
  </w:num>
  <w:num w:numId="40" w16cid:durableId="391660924">
    <w:abstractNumId w:val="11"/>
  </w:num>
  <w:num w:numId="41" w16cid:durableId="2320232">
    <w:abstractNumId w:val="30"/>
  </w:num>
  <w:num w:numId="42" w16cid:durableId="1472018909">
    <w:abstractNumId w:val="1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proofState w:spelling="clean" w:grammar="clean"/>
  <w:defaultTabStop w:val="576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3F94"/>
    <w:rsid w:val="00000709"/>
    <w:rsid w:val="000009D8"/>
    <w:rsid w:val="0000152D"/>
    <w:rsid w:val="0000164A"/>
    <w:rsid w:val="00001B0B"/>
    <w:rsid w:val="000023DC"/>
    <w:rsid w:val="000023FC"/>
    <w:rsid w:val="00002672"/>
    <w:rsid w:val="000027E5"/>
    <w:rsid w:val="00002D9F"/>
    <w:rsid w:val="00002E06"/>
    <w:rsid w:val="000030BD"/>
    <w:rsid w:val="000033B4"/>
    <w:rsid w:val="00003600"/>
    <w:rsid w:val="00003778"/>
    <w:rsid w:val="00003D5F"/>
    <w:rsid w:val="000044C6"/>
    <w:rsid w:val="0000452D"/>
    <w:rsid w:val="00004692"/>
    <w:rsid w:val="00004717"/>
    <w:rsid w:val="0000477C"/>
    <w:rsid w:val="00004F70"/>
    <w:rsid w:val="0000512D"/>
    <w:rsid w:val="0000540C"/>
    <w:rsid w:val="0000555A"/>
    <w:rsid w:val="00005AA9"/>
    <w:rsid w:val="000062A4"/>
    <w:rsid w:val="00006829"/>
    <w:rsid w:val="00006BA0"/>
    <w:rsid w:val="00006CBD"/>
    <w:rsid w:val="00006F27"/>
    <w:rsid w:val="000077AB"/>
    <w:rsid w:val="000103CA"/>
    <w:rsid w:val="0001087E"/>
    <w:rsid w:val="00010A71"/>
    <w:rsid w:val="000114E9"/>
    <w:rsid w:val="0001236A"/>
    <w:rsid w:val="000123E3"/>
    <w:rsid w:val="00012587"/>
    <w:rsid w:val="00012775"/>
    <w:rsid w:val="00013401"/>
    <w:rsid w:val="000134D3"/>
    <w:rsid w:val="00014450"/>
    <w:rsid w:val="0001467F"/>
    <w:rsid w:val="0001469A"/>
    <w:rsid w:val="00014828"/>
    <w:rsid w:val="00015EC0"/>
    <w:rsid w:val="000164DF"/>
    <w:rsid w:val="0001652E"/>
    <w:rsid w:val="000169E0"/>
    <w:rsid w:val="00016C2C"/>
    <w:rsid w:val="00016EFA"/>
    <w:rsid w:val="000175D6"/>
    <w:rsid w:val="00017F1C"/>
    <w:rsid w:val="00020202"/>
    <w:rsid w:val="00020779"/>
    <w:rsid w:val="0002175C"/>
    <w:rsid w:val="000221C6"/>
    <w:rsid w:val="000222B2"/>
    <w:rsid w:val="00022351"/>
    <w:rsid w:val="000225B5"/>
    <w:rsid w:val="000227F2"/>
    <w:rsid w:val="00023564"/>
    <w:rsid w:val="00023681"/>
    <w:rsid w:val="00023A11"/>
    <w:rsid w:val="00023F1D"/>
    <w:rsid w:val="00024455"/>
    <w:rsid w:val="0002481E"/>
    <w:rsid w:val="00024EED"/>
    <w:rsid w:val="00024F8D"/>
    <w:rsid w:val="00025071"/>
    <w:rsid w:val="00025120"/>
    <w:rsid w:val="000251F0"/>
    <w:rsid w:val="0002521D"/>
    <w:rsid w:val="000254BE"/>
    <w:rsid w:val="000257A9"/>
    <w:rsid w:val="0002631B"/>
    <w:rsid w:val="00026AD2"/>
    <w:rsid w:val="00026BDD"/>
    <w:rsid w:val="00026D08"/>
    <w:rsid w:val="00027922"/>
    <w:rsid w:val="000304F2"/>
    <w:rsid w:val="0003093F"/>
    <w:rsid w:val="00030E29"/>
    <w:rsid w:val="000311BC"/>
    <w:rsid w:val="000311CD"/>
    <w:rsid w:val="0003132C"/>
    <w:rsid w:val="000313C2"/>
    <w:rsid w:val="00031D73"/>
    <w:rsid w:val="0003208E"/>
    <w:rsid w:val="000323D4"/>
    <w:rsid w:val="000330E3"/>
    <w:rsid w:val="00033561"/>
    <w:rsid w:val="0003370C"/>
    <w:rsid w:val="00033A1C"/>
    <w:rsid w:val="00033B76"/>
    <w:rsid w:val="00034577"/>
    <w:rsid w:val="00034866"/>
    <w:rsid w:val="000348F6"/>
    <w:rsid w:val="000351CC"/>
    <w:rsid w:val="00035499"/>
    <w:rsid w:val="000354C4"/>
    <w:rsid w:val="000358D4"/>
    <w:rsid w:val="00035BB4"/>
    <w:rsid w:val="00035E1F"/>
    <w:rsid w:val="00036270"/>
    <w:rsid w:val="000368DC"/>
    <w:rsid w:val="00036965"/>
    <w:rsid w:val="00036B82"/>
    <w:rsid w:val="00036D1D"/>
    <w:rsid w:val="00036E77"/>
    <w:rsid w:val="00037003"/>
    <w:rsid w:val="0003762C"/>
    <w:rsid w:val="000377A2"/>
    <w:rsid w:val="000378B1"/>
    <w:rsid w:val="000379E4"/>
    <w:rsid w:val="00037B91"/>
    <w:rsid w:val="00037F39"/>
    <w:rsid w:val="000400D5"/>
    <w:rsid w:val="000404A2"/>
    <w:rsid w:val="000406C6"/>
    <w:rsid w:val="000408C5"/>
    <w:rsid w:val="00040CCC"/>
    <w:rsid w:val="00041690"/>
    <w:rsid w:val="00041BAB"/>
    <w:rsid w:val="00042280"/>
    <w:rsid w:val="000425E8"/>
    <w:rsid w:val="000430BE"/>
    <w:rsid w:val="00043112"/>
    <w:rsid w:val="000431CA"/>
    <w:rsid w:val="000431FD"/>
    <w:rsid w:val="00043372"/>
    <w:rsid w:val="000435F5"/>
    <w:rsid w:val="00043629"/>
    <w:rsid w:val="00043A96"/>
    <w:rsid w:val="00043FB6"/>
    <w:rsid w:val="0004406F"/>
    <w:rsid w:val="00044388"/>
    <w:rsid w:val="00044835"/>
    <w:rsid w:val="00044DB5"/>
    <w:rsid w:val="0004504B"/>
    <w:rsid w:val="000451DE"/>
    <w:rsid w:val="00045F3F"/>
    <w:rsid w:val="00046417"/>
    <w:rsid w:val="00046488"/>
    <w:rsid w:val="0004651B"/>
    <w:rsid w:val="00046857"/>
    <w:rsid w:val="00047898"/>
    <w:rsid w:val="00047A53"/>
    <w:rsid w:val="00047B9B"/>
    <w:rsid w:val="00047C73"/>
    <w:rsid w:val="00050572"/>
    <w:rsid w:val="00050D75"/>
    <w:rsid w:val="00050ECD"/>
    <w:rsid w:val="0005139C"/>
    <w:rsid w:val="00051AA0"/>
    <w:rsid w:val="0005219D"/>
    <w:rsid w:val="000528BF"/>
    <w:rsid w:val="00052F44"/>
    <w:rsid w:val="00053561"/>
    <w:rsid w:val="00053BD4"/>
    <w:rsid w:val="00053E9A"/>
    <w:rsid w:val="00054055"/>
    <w:rsid w:val="0005412F"/>
    <w:rsid w:val="000546CA"/>
    <w:rsid w:val="00054E83"/>
    <w:rsid w:val="00055F68"/>
    <w:rsid w:val="0005606C"/>
    <w:rsid w:val="0005620A"/>
    <w:rsid w:val="00057010"/>
    <w:rsid w:val="0005726E"/>
    <w:rsid w:val="000577AA"/>
    <w:rsid w:val="000578CC"/>
    <w:rsid w:val="00057942"/>
    <w:rsid w:val="00057A77"/>
    <w:rsid w:val="00057C22"/>
    <w:rsid w:val="00057D38"/>
    <w:rsid w:val="000604AD"/>
    <w:rsid w:val="00060528"/>
    <w:rsid w:val="000606D4"/>
    <w:rsid w:val="00061048"/>
    <w:rsid w:val="00061468"/>
    <w:rsid w:val="000614C9"/>
    <w:rsid w:val="00061CFE"/>
    <w:rsid w:val="00061ED4"/>
    <w:rsid w:val="00061EF7"/>
    <w:rsid w:val="000624D3"/>
    <w:rsid w:val="000635A9"/>
    <w:rsid w:val="000635D3"/>
    <w:rsid w:val="000637E6"/>
    <w:rsid w:val="00063D13"/>
    <w:rsid w:val="00063E10"/>
    <w:rsid w:val="000640A9"/>
    <w:rsid w:val="000641E2"/>
    <w:rsid w:val="000645DA"/>
    <w:rsid w:val="00064818"/>
    <w:rsid w:val="00064A78"/>
    <w:rsid w:val="00064CF1"/>
    <w:rsid w:val="00064DDD"/>
    <w:rsid w:val="000651A5"/>
    <w:rsid w:val="00065944"/>
    <w:rsid w:val="00066EC4"/>
    <w:rsid w:val="000675DB"/>
    <w:rsid w:val="00067614"/>
    <w:rsid w:val="000679D7"/>
    <w:rsid w:val="00067CF5"/>
    <w:rsid w:val="000702B0"/>
    <w:rsid w:val="00070914"/>
    <w:rsid w:val="000713BC"/>
    <w:rsid w:val="000713F5"/>
    <w:rsid w:val="00071CFB"/>
    <w:rsid w:val="00071F5C"/>
    <w:rsid w:val="00072257"/>
    <w:rsid w:val="00072265"/>
    <w:rsid w:val="000725AA"/>
    <w:rsid w:val="000725AF"/>
    <w:rsid w:val="00072713"/>
    <w:rsid w:val="00072B59"/>
    <w:rsid w:val="00072D16"/>
    <w:rsid w:val="000735F5"/>
    <w:rsid w:val="00073979"/>
    <w:rsid w:val="00073B87"/>
    <w:rsid w:val="00073CD2"/>
    <w:rsid w:val="00074316"/>
    <w:rsid w:val="00074340"/>
    <w:rsid w:val="0007440A"/>
    <w:rsid w:val="000745BB"/>
    <w:rsid w:val="00074668"/>
    <w:rsid w:val="00074949"/>
    <w:rsid w:val="00075104"/>
    <w:rsid w:val="00075378"/>
    <w:rsid w:val="00075738"/>
    <w:rsid w:val="00075AEB"/>
    <w:rsid w:val="00075B30"/>
    <w:rsid w:val="00076478"/>
    <w:rsid w:val="000777BE"/>
    <w:rsid w:val="0007791A"/>
    <w:rsid w:val="00077BE9"/>
    <w:rsid w:val="00077C21"/>
    <w:rsid w:val="000806DE"/>
    <w:rsid w:val="000815B2"/>
    <w:rsid w:val="00081962"/>
    <w:rsid w:val="00081B2D"/>
    <w:rsid w:val="000821E3"/>
    <w:rsid w:val="00082809"/>
    <w:rsid w:val="000829DB"/>
    <w:rsid w:val="00082DBE"/>
    <w:rsid w:val="00082EA1"/>
    <w:rsid w:val="00083B42"/>
    <w:rsid w:val="00084553"/>
    <w:rsid w:val="00084E2E"/>
    <w:rsid w:val="000854B4"/>
    <w:rsid w:val="0008594B"/>
    <w:rsid w:val="00085DEA"/>
    <w:rsid w:val="0008671C"/>
    <w:rsid w:val="00086CA7"/>
    <w:rsid w:val="00086E78"/>
    <w:rsid w:val="00087124"/>
    <w:rsid w:val="00087368"/>
    <w:rsid w:val="00087A9B"/>
    <w:rsid w:val="00087B8D"/>
    <w:rsid w:val="00090082"/>
    <w:rsid w:val="00090316"/>
    <w:rsid w:val="000905D1"/>
    <w:rsid w:val="000911A2"/>
    <w:rsid w:val="00091298"/>
    <w:rsid w:val="000912CB"/>
    <w:rsid w:val="0009137C"/>
    <w:rsid w:val="00091751"/>
    <w:rsid w:val="0009197F"/>
    <w:rsid w:val="00091E00"/>
    <w:rsid w:val="00092448"/>
    <w:rsid w:val="00092974"/>
    <w:rsid w:val="0009331E"/>
    <w:rsid w:val="00093758"/>
    <w:rsid w:val="00093BF4"/>
    <w:rsid w:val="00094972"/>
    <w:rsid w:val="00094E5D"/>
    <w:rsid w:val="00094F2B"/>
    <w:rsid w:val="0009553E"/>
    <w:rsid w:val="000956C5"/>
    <w:rsid w:val="000963ED"/>
    <w:rsid w:val="00096465"/>
    <w:rsid w:val="00097396"/>
    <w:rsid w:val="000979CE"/>
    <w:rsid w:val="00097CA0"/>
    <w:rsid w:val="000A0189"/>
    <w:rsid w:val="000A028C"/>
    <w:rsid w:val="000A0347"/>
    <w:rsid w:val="000A0A78"/>
    <w:rsid w:val="000A0CC0"/>
    <w:rsid w:val="000A0DF1"/>
    <w:rsid w:val="000A136B"/>
    <w:rsid w:val="000A1790"/>
    <w:rsid w:val="000A1798"/>
    <w:rsid w:val="000A20C6"/>
    <w:rsid w:val="000A22B9"/>
    <w:rsid w:val="000A268F"/>
    <w:rsid w:val="000A2F69"/>
    <w:rsid w:val="000A3124"/>
    <w:rsid w:val="000A32D0"/>
    <w:rsid w:val="000A3A93"/>
    <w:rsid w:val="000A3F93"/>
    <w:rsid w:val="000A4377"/>
    <w:rsid w:val="000A4AA8"/>
    <w:rsid w:val="000A512F"/>
    <w:rsid w:val="000A5246"/>
    <w:rsid w:val="000A56B1"/>
    <w:rsid w:val="000A5BA4"/>
    <w:rsid w:val="000A6103"/>
    <w:rsid w:val="000A613D"/>
    <w:rsid w:val="000A7594"/>
    <w:rsid w:val="000A7B2A"/>
    <w:rsid w:val="000A7CD2"/>
    <w:rsid w:val="000A7EAC"/>
    <w:rsid w:val="000B02AB"/>
    <w:rsid w:val="000B0925"/>
    <w:rsid w:val="000B09A5"/>
    <w:rsid w:val="000B0FBB"/>
    <w:rsid w:val="000B13BF"/>
    <w:rsid w:val="000B1D40"/>
    <w:rsid w:val="000B1F49"/>
    <w:rsid w:val="000B21A4"/>
    <w:rsid w:val="000B2402"/>
    <w:rsid w:val="000B2599"/>
    <w:rsid w:val="000B2A39"/>
    <w:rsid w:val="000B2D8D"/>
    <w:rsid w:val="000B32D1"/>
    <w:rsid w:val="000B357B"/>
    <w:rsid w:val="000B4AC0"/>
    <w:rsid w:val="000B4EA5"/>
    <w:rsid w:val="000B5099"/>
    <w:rsid w:val="000B5181"/>
    <w:rsid w:val="000B5606"/>
    <w:rsid w:val="000B56CD"/>
    <w:rsid w:val="000B58B5"/>
    <w:rsid w:val="000B5A68"/>
    <w:rsid w:val="000B5C78"/>
    <w:rsid w:val="000B5DB4"/>
    <w:rsid w:val="000B645B"/>
    <w:rsid w:val="000B6A5F"/>
    <w:rsid w:val="000B6C61"/>
    <w:rsid w:val="000B7568"/>
    <w:rsid w:val="000B7B29"/>
    <w:rsid w:val="000B7C28"/>
    <w:rsid w:val="000B7C8A"/>
    <w:rsid w:val="000B7CB6"/>
    <w:rsid w:val="000B7DDC"/>
    <w:rsid w:val="000C022F"/>
    <w:rsid w:val="000C047A"/>
    <w:rsid w:val="000C0712"/>
    <w:rsid w:val="000C0FE5"/>
    <w:rsid w:val="000C1549"/>
    <w:rsid w:val="000C2688"/>
    <w:rsid w:val="000C2E1F"/>
    <w:rsid w:val="000C2F8C"/>
    <w:rsid w:val="000C32F3"/>
    <w:rsid w:val="000C34BE"/>
    <w:rsid w:val="000C3942"/>
    <w:rsid w:val="000C4423"/>
    <w:rsid w:val="000C4757"/>
    <w:rsid w:val="000C4D0D"/>
    <w:rsid w:val="000C4E7F"/>
    <w:rsid w:val="000C4F39"/>
    <w:rsid w:val="000C51BB"/>
    <w:rsid w:val="000C5244"/>
    <w:rsid w:val="000C54FE"/>
    <w:rsid w:val="000C555A"/>
    <w:rsid w:val="000C5836"/>
    <w:rsid w:val="000C5B71"/>
    <w:rsid w:val="000C614B"/>
    <w:rsid w:val="000C6989"/>
    <w:rsid w:val="000C69AD"/>
    <w:rsid w:val="000C6A26"/>
    <w:rsid w:val="000D0001"/>
    <w:rsid w:val="000D03BB"/>
    <w:rsid w:val="000D1A47"/>
    <w:rsid w:val="000D22AB"/>
    <w:rsid w:val="000D2C60"/>
    <w:rsid w:val="000D3181"/>
    <w:rsid w:val="000D377C"/>
    <w:rsid w:val="000D3DF2"/>
    <w:rsid w:val="000D42CF"/>
    <w:rsid w:val="000D54FF"/>
    <w:rsid w:val="000D5DE5"/>
    <w:rsid w:val="000D6132"/>
    <w:rsid w:val="000D63A9"/>
    <w:rsid w:val="000D64C4"/>
    <w:rsid w:val="000D6886"/>
    <w:rsid w:val="000D6C9C"/>
    <w:rsid w:val="000D6D89"/>
    <w:rsid w:val="000D71BE"/>
    <w:rsid w:val="000D7AD6"/>
    <w:rsid w:val="000D7B7F"/>
    <w:rsid w:val="000D7BFD"/>
    <w:rsid w:val="000E029D"/>
    <w:rsid w:val="000E08BD"/>
    <w:rsid w:val="000E0EFD"/>
    <w:rsid w:val="000E1B6D"/>
    <w:rsid w:val="000E2250"/>
    <w:rsid w:val="000E28AA"/>
    <w:rsid w:val="000E296E"/>
    <w:rsid w:val="000E2A02"/>
    <w:rsid w:val="000E2A2C"/>
    <w:rsid w:val="000E3261"/>
    <w:rsid w:val="000E346D"/>
    <w:rsid w:val="000E34B8"/>
    <w:rsid w:val="000E47FA"/>
    <w:rsid w:val="000E487A"/>
    <w:rsid w:val="000E48CE"/>
    <w:rsid w:val="000E5C99"/>
    <w:rsid w:val="000E5F0B"/>
    <w:rsid w:val="000E5FAC"/>
    <w:rsid w:val="000E6071"/>
    <w:rsid w:val="000E6365"/>
    <w:rsid w:val="000E67AF"/>
    <w:rsid w:val="000E6815"/>
    <w:rsid w:val="000E6A34"/>
    <w:rsid w:val="000E6B2F"/>
    <w:rsid w:val="000E6F6F"/>
    <w:rsid w:val="000E738C"/>
    <w:rsid w:val="000E7919"/>
    <w:rsid w:val="000E79F2"/>
    <w:rsid w:val="000E7EB4"/>
    <w:rsid w:val="000F032B"/>
    <w:rsid w:val="000F09F4"/>
    <w:rsid w:val="000F0C11"/>
    <w:rsid w:val="000F177E"/>
    <w:rsid w:val="000F1E7B"/>
    <w:rsid w:val="000F1FB1"/>
    <w:rsid w:val="000F271B"/>
    <w:rsid w:val="000F2AC2"/>
    <w:rsid w:val="000F2B9E"/>
    <w:rsid w:val="000F2CCC"/>
    <w:rsid w:val="000F3357"/>
    <w:rsid w:val="000F3369"/>
    <w:rsid w:val="000F36D2"/>
    <w:rsid w:val="000F3CB9"/>
    <w:rsid w:val="000F4487"/>
    <w:rsid w:val="000F44F0"/>
    <w:rsid w:val="000F4701"/>
    <w:rsid w:val="000F472E"/>
    <w:rsid w:val="000F529D"/>
    <w:rsid w:val="000F58E9"/>
    <w:rsid w:val="000F5A04"/>
    <w:rsid w:val="000F5A0F"/>
    <w:rsid w:val="000F5CEB"/>
    <w:rsid w:val="000F6349"/>
    <w:rsid w:val="000F663B"/>
    <w:rsid w:val="000F672E"/>
    <w:rsid w:val="000F6BD5"/>
    <w:rsid w:val="000F72D7"/>
    <w:rsid w:val="000F77AE"/>
    <w:rsid w:val="000F7BA8"/>
    <w:rsid w:val="00100191"/>
    <w:rsid w:val="001004C9"/>
    <w:rsid w:val="00100694"/>
    <w:rsid w:val="00100720"/>
    <w:rsid w:val="00100812"/>
    <w:rsid w:val="0010110F"/>
    <w:rsid w:val="001019AF"/>
    <w:rsid w:val="001024B6"/>
    <w:rsid w:val="00102A10"/>
    <w:rsid w:val="00102BDF"/>
    <w:rsid w:val="00103036"/>
    <w:rsid w:val="001034E3"/>
    <w:rsid w:val="00103AC7"/>
    <w:rsid w:val="00103D3A"/>
    <w:rsid w:val="001049D1"/>
    <w:rsid w:val="0010536F"/>
    <w:rsid w:val="0010544F"/>
    <w:rsid w:val="00105464"/>
    <w:rsid w:val="00105D14"/>
    <w:rsid w:val="00106084"/>
    <w:rsid w:val="001066BA"/>
    <w:rsid w:val="00106AC3"/>
    <w:rsid w:val="00107033"/>
    <w:rsid w:val="00107737"/>
    <w:rsid w:val="0010789D"/>
    <w:rsid w:val="001100E4"/>
    <w:rsid w:val="0011081E"/>
    <w:rsid w:val="00110CF6"/>
    <w:rsid w:val="00110E57"/>
    <w:rsid w:val="00110F2B"/>
    <w:rsid w:val="001112EF"/>
    <w:rsid w:val="00111344"/>
    <w:rsid w:val="001115DC"/>
    <w:rsid w:val="001119EF"/>
    <w:rsid w:val="00111B53"/>
    <w:rsid w:val="00112158"/>
    <w:rsid w:val="0011251F"/>
    <w:rsid w:val="001130E5"/>
    <w:rsid w:val="001132D9"/>
    <w:rsid w:val="00113618"/>
    <w:rsid w:val="0011391F"/>
    <w:rsid w:val="00113E6B"/>
    <w:rsid w:val="00113EA5"/>
    <w:rsid w:val="00114182"/>
    <w:rsid w:val="00114B00"/>
    <w:rsid w:val="0011502F"/>
    <w:rsid w:val="001150D8"/>
    <w:rsid w:val="0011523F"/>
    <w:rsid w:val="00115252"/>
    <w:rsid w:val="00115319"/>
    <w:rsid w:val="00115439"/>
    <w:rsid w:val="00115A2F"/>
    <w:rsid w:val="00115B65"/>
    <w:rsid w:val="001160B1"/>
    <w:rsid w:val="0011627B"/>
    <w:rsid w:val="00116474"/>
    <w:rsid w:val="0011658A"/>
    <w:rsid w:val="00116AD4"/>
    <w:rsid w:val="00117379"/>
    <w:rsid w:val="00117768"/>
    <w:rsid w:val="00120112"/>
    <w:rsid w:val="00120B0C"/>
    <w:rsid w:val="00120F78"/>
    <w:rsid w:val="00121236"/>
    <w:rsid w:val="00121572"/>
    <w:rsid w:val="00121674"/>
    <w:rsid w:val="00121A61"/>
    <w:rsid w:val="00121F97"/>
    <w:rsid w:val="0012246E"/>
    <w:rsid w:val="00122596"/>
    <w:rsid w:val="001227AA"/>
    <w:rsid w:val="00122854"/>
    <w:rsid w:val="00122CD7"/>
    <w:rsid w:val="00122DF8"/>
    <w:rsid w:val="00123219"/>
    <w:rsid w:val="00123355"/>
    <w:rsid w:val="00123680"/>
    <w:rsid w:val="00123C25"/>
    <w:rsid w:val="00124352"/>
    <w:rsid w:val="00124704"/>
    <w:rsid w:val="00124DEF"/>
    <w:rsid w:val="00124E5F"/>
    <w:rsid w:val="0012519D"/>
    <w:rsid w:val="001267FD"/>
    <w:rsid w:val="00126889"/>
    <w:rsid w:val="00126FE0"/>
    <w:rsid w:val="0012708A"/>
    <w:rsid w:val="00127913"/>
    <w:rsid w:val="00127BC6"/>
    <w:rsid w:val="00127CBD"/>
    <w:rsid w:val="00127E80"/>
    <w:rsid w:val="00130195"/>
    <w:rsid w:val="00130230"/>
    <w:rsid w:val="00130678"/>
    <w:rsid w:val="00130D09"/>
    <w:rsid w:val="00131055"/>
    <w:rsid w:val="00131233"/>
    <w:rsid w:val="00131476"/>
    <w:rsid w:val="001319C5"/>
    <w:rsid w:val="00131AF5"/>
    <w:rsid w:val="00132210"/>
    <w:rsid w:val="001330EA"/>
    <w:rsid w:val="001330FD"/>
    <w:rsid w:val="0013387F"/>
    <w:rsid w:val="00133B0D"/>
    <w:rsid w:val="00133E6C"/>
    <w:rsid w:val="00134007"/>
    <w:rsid w:val="00134189"/>
    <w:rsid w:val="001346EE"/>
    <w:rsid w:val="001347C6"/>
    <w:rsid w:val="00134802"/>
    <w:rsid w:val="00134BB0"/>
    <w:rsid w:val="00134C59"/>
    <w:rsid w:val="00134F04"/>
    <w:rsid w:val="00135038"/>
    <w:rsid w:val="001353C1"/>
    <w:rsid w:val="0013575E"/>
    <w:rsid w:val="0013590D"/>
    <w:rsid w:val="001359AD"/>
    <w:rsid w:val="001365D1"/>
    <w:rsid w:val="00136638"/>
    <w:rsid w:val="00136F81"/>
    <w:rsid w:val="001370C5"/>
    <w:rsid w:val="0013738B"/>
    <w:rsid w:val="00137395"/>
    <w:rsid w:val="001374EB"/>
    <w:rsid w:val="001375F6"/>
    <w:rsid w:val="00137908"/>
    <w:rsid w:val="001402DE"/>
    <w:rsid w:val="00140447"/>
    <w:rsid w:val="00140BBF"/>
    <w:rsid w:val="00142314"/>
    <w:rsid w:val="00142345"/>
    <w:rsid w:val="0014259C"/>
    <w:rsid w:val="001425E0"/>
    <w:rsid w:val="001428E0"/>
    <w:rsid w:val="00142F71"/>
    <w:rsid w:val="00143157"/>
    <w:rsid w:val="0014353F"/>
    <w:rsid w:val="0014362B"/>
    <w:rsid w:val="0014399B"/>
    <w:rsid w:val="00143D08"/>
    <w:rsid w:val="00144590"/>
    <w:rsid w:val="001448BA"/>
    <w:rsid w:val="00144917"/>
    <w:rsid w:val="00144A69"/>
    <w:rsid w:val="00145510"/>
    <w:rsid w:val="00145684"/>
    <w:rsid w:val="00145A1D"/>
    <w:rsid w:val="001461D1"/>
    <w:rsid w:val="001461E6"/>
    <w:rsid w:val="001465EB"/>
    <w:rsid w:val="0014676C"/>
    <w:rsid w:val="00146A4D"/>
    <w:rsid w:val="0014703E"/>
    <w:rsid w:val="001470BB"/>
    <w:rsid w:val="0014735E"/>
    <w:rsid w:val="00147AA2"/>
    <w:rsid w:val="00147F3C"/>
    <w:rsid w:val="0015011D"/>
    <w:rsid w:val="0015049B"/>
    <w:rsid w:val="00150BE2"/>
    <w:rsid w:val="001517A9"/>
    <w:rsid w:val="00152031"/>
    <w:rsid w:val="00152091"/>
    <w:rsid w:val="00152274"/>
    <w:rsid w:val="001525CB"/>
    <w:rsid w:val="00152B50"/>
    <w:rsid w:val="00152D56"/>
    <w:rsid w:val="00152F96"/>
    <w:rsid w:val="0015395F"/>
    <w:rsid w:val="00153BD8"/>
    <w:rsid w:val="00153DC6"/>
    <w:rsid w:val="00153E75"/>
    <w:rsid w:val="001540C1"/>
    <w:rsid w:val="00154686"/>
    <w:rsid w:val="001548FD"/>
    <w:rsid w:val="00155180"/>
    <w:rsid w:val="00155BAF"/>
    <w:rsid w:val="00155BEB"/>
    <w:rsid w:val="00155C34"/>
    <w:rsid w:val="00155C45"/>
    <w:rsid w:val="0015600E"/>
    <w:rsid w:val="00156067"/>
    <w:rsid w:val="0015664C"/>
    <w:rsid w:val="00156771"/>
    <w:rsid w:val="00156904"/>
    <w:rsid w:val="00157464"/>
    <w:rsid w:val="0015797E"/>
    <w:rsid w:val="001579D4"/>
    <w:rsid w:val="00160D01"/>
    <w:rsid w:val="001613C8"/>
    <w:rsid w:val="0016173C"/>
    <w:rsid w:val="001617C3"/>
    <w:rsid w:val="00161874"/>
    <w:rsid w:val="00161C8A"/>
    <w:rsid w:val="001621C6"/>
    <w:rsid w:val="0016250D"/>
    <w:rsid w:val="00162ABF"/>
    <w:rsid w:val="00162DE7"/>
    <w:rsid w:val="00163063"/>
    <w:rsid w:val="001637B8"/>
    <w:rsid w:val="00163E1B"/>
    <w:rsid w:val="001649B3"/>
    <w:rsid w:val="00165546"/>
    <w:rsid w:val="001656EF"/>
    <w:rsid w:val="001657D8"/>
    <w:rsid w:val="001658A5"/>
    <w:rsid w:val="00165980"/>
    <w:rsid w:val="00167140"/>
    <w:rsid w:val="00167DCB"/>
    <w:rsid w:val="00170613"/>
    <w:rsid w:val="001707DE"/>
    <w:rsid w:val="00170A29"/>
    <w:rsid w:val="001712E5"/>
    <w:rsid w:val="001715CB"/>
    <w:rsid w:val="0017208A"/>
    <w:rsid w:val="00172333"/>
    <w:rsid w:val="001726AA"/>
    <w:rsid w:val="00172719"/>
    <w:rsid w:val="00172E57"/>
    <w:rsid w:val="00173450"/>
    <w:rsid w:val="001735F9"/>
    <w:rsid w:val="00173873"/>
    <w:rsid w:val="0017399B"/>
    <w:rsid w:val="001761C3"/>
    <w:rsid w:val="00177010"/>
    <w:rsid w:val="001772A1"/>
    <w:rsid w:val="0017736F"/>
    <w:rsid w:val="0017765C"/>
    <w:rsid w:val="0018061D"/>
    <w:rsid w:val="00180D66"/>
    <w:rsid w:val="001816E6"/>
    <w:rsid w:val="0018261D"/>
    <w:rsid w:val="00182696"/>
    <w:rsid w:val="001839A8"/>
    <w:rsid w:val="00184985"/>
    <w:rsid w:val="001854D8"/>
    <w:rsid w:val="00185573"/>
    <w:rsid w:val="00185667"/>
    <w:rsid w:val="00185E2B"/>
    <w:rsid w:val="00186CDE"/>
    <w:rsid w:val="00186DB9"/>
    <w:rsid w:val="00186E70"/>
    <w:rsid w:val="00187013"/>
    <w:rsid w:val="0018709A"/>
    <w:rsid w:val="001871F4"/>
    <w:rsid w:val="00187908"/>
    <w:rsid w:val="00187B75"/>
    <w:rsid w:val="00190170"/>
    <w:rsid w:val="00190B05"/>
    <w:rsid w:val="00190BC8"/>
    <w:rsid w:val="00190BE1"/>
    <w:rsid w:val="00190D3D"/>
    <w:rsid w:val="001914BC"/>
    <w:rsid w:val="00191B1C"/>
    <w:rsid w:val="001920D2"/>
    <w:rsid w:val="00192457"/>
    <w:rsid w:val="00192682"/>
    <w:rsid w:val="00192D08"/>
    <w:rsid w:val="00193081"/>
    <w:rsid w:val="001931CD"/>
    <w:rsid w:val="0019345C"/>
    <w:rsid w:val="001936CA"/>
    <w:rsid w:val="00193DBC"/>
    <w:rsid w:val="00193EE4"/>
    <w:rsid w:val="00194259"/>
    <w:rsid w:val="0019463E"/>
    <w:rsid w:val="00194D5D"/>
    <w:rsid w:val="00194DF0"/>
    <w:rsid w:val="00195114"/>
    <w:rsid w:val="00195B6E"/>
    <w:rsid w:val="00195CA7"/>
    <w:rsid w:val="00196037"/>
    <w:rsid w:val="00196060"/>
    <w:rsid w:val="001960D5"/>
    <w:rsid w:val="00196E29"/>
    <w:rsid w:val="00196FC7"/>
    <w:rsid w:val="00197821"/>
    <w:rsid w:val="001978FE"/>
    <w:rsid w:val="00197C81"/>
    <w:rsid w:val="00197ED2"/>
    <w:rsid w:val="00197F15"/>
    <w:rsid w:val="001A01D5"/>
    <w:rsid w:val="001A0A7C"/>
    <w:rsid w:val="001A17A6"/>
    <w:rsid w:val="001A1810"/>
    <w:rsid w:val="001A22E6"/>
    <w:rsid w:val="001A2D18"/>
    <w:rsid w:val="001A32EB"/>
    <w:rsid w:val="001A3779"/>
    <w:rsid w:val="001A3B38"/>
    <w:rsid w:val="001A3E51"/>
    <w:rsid w:val="001A405C"/>
    <w:rsid w:val="001A418A"/>
    <w:rsid w:val="001A430D"/>
    <w:rsid w:val="001A4DBD"/>
    <w:rsid w:val="001A510B"/>
    <w:rsid w:val="001A56D8"/>
    <w:rsid w:val="001A598F"/>
    <w:rsid w:val="001A5AD9"/>
    <w:rsid w:val="001A5DF8"/>
    <w:rsid w:val="001A6049"/>
    <w:rsid w:val="001A6218"/>
    <w:rsid w:val="001A65C1"/>
    <w:rsid w:val="001A6B1C"/>
    <w:rsid w:val="001A7161"/>
    <w:rsid w:val="001A729D"/>
    <w:rsid w:val="001A7693"/>
    <w:rsid w:val="001A78D9"/>
    <w:rsid w:val="001A7A57"/>
    <w:rsid w:val="001B0246"/>
    <w:rsid w:val="001B0A0F"/>
    <w:rsid w:val="001B0B41"/>
    <w:rsid w:val="001B0EE5"/>
    <w:rsid w:val="001B100C"/>
    <w:rsid w:val="001B1B19"/>
    <w:rsid w:val="001B256C"/>
    <w:rsid w:val="001B3015"/>
    <w:rsid w:val="001B3046"/>
    <w:rsid w:val="001B3CBD"/>
    <w:rsid w:val="001B41F3"/>
    <w:rsid w:val="001B4470"/>
    <w:rsid w:val="001B4526"/>
    <w:rsid w:val="001B4B88"/>
    <w:rsid w:val="001B4DAC"/>
    <w:rsid w:val="001B503C"/>
    <w:rsid w:val="001B5597"/>
    <w:rsid w:val="001B57D5"/>
    <w:rsid w:val="001B58BD"/>
    <w:rsid w:val="001B5D09"/>
    <w:rsid w:val="001B65DA"/>
    <w:rsid w:val="001B670C"/>
    <w:rsid w:val="001B6836"/>
    <w:rsid w:val="001B689E"/>
    <w:rsid w:val="001B6CD6"/>
    <w:rsid w:val="001B6F7A"/>
    <w:rsid w:val="001B7226"/>
    <w:rsid w:val="001B73F8"/>
    <w:rsid w:val="001B7D3D"/>
    <w:rsid w:val="001B7EF1"/>
    <w:rsid w:val="001C093F"/>
    <w:rsid w:val="001C0C4C"/>
    <w:rsid w:val="001C0DF1"/>
    <w:rsid w:val="001C0FB7"/>
    <w:rsid w:val="001C166A"/>
    <w:rsid w:val="001C1B49"/>
    <w:rsid w:val="001C2161"/>
    <w:rsid w:val="001C230A"/>
    <w:rsid w:val="001C2737"/>
    <w:rsid w:val="001C2C10"/>
    <w:rsid w:val="001C31EE"/>
    <w:rsid w:val="001C36A1"/>
    <w:rsid w:val="001C3AB8"/>
    <w:rsid w:val="001C3F47"/>
    <w:rsid w:val="001C4427"/>
    <w:rsid w:val="001C444F"/>
    <w:rsid w:val="001C44DA"/>
    <w:rsid w:val="001C4D8D"/>
    <w:rsid w:val="001C5204"/>
    <w:rsid w:val="001C5828"/>
    <w:rsid w:val="001C59AF"/>
    <w:rsid w:val="001C59C6"/>
    <w:rsid w:val="001C5B22"/>
    <w:rsid w:val="001C5BCE"/>
    <w:rsid w:val="001C5E51"/>
    <w:rsid w:val="001C6064"/>
    <w:rsid w:val="001C6181"/>
    <w:rsid w:val="001C6570"/>
    <w:rsid w:val="001C6644"/>
    <w:rsid w:val="001C6A33"/>
    <w:rsid w:val="001C6D5D"/>
    <w:rsid w:val="001C6E03"/>
    <w:rsid w:val="001C7553"/>
    <w:rsid w:val="001C7905"/>
    <w:rsid w:val="001C7AEB"/>
    <w:rsid w:val="001C7C92"/>
    <w:rsid w:val="001C7FD7"/>
    <w:rsid w:val="001D0028"/>
    <w:rsid w:val="001D0351"/>
    <w:rsid w:val="001D074C"/>
    <w:rsid w:val="001D0AAD"/>
    <w:rsid w:val="001D0D40"/>
    <w:rsid w:val="001D1712"/>
    <w:rsid w:val="001D19EB"/>
    <w:rsid w:val="001D1E10"/>
    <w:rsid w:val="001D1F89"/>
    <w:rsid w:val="001D22C4"/>
    <w:rsid w:val="001D2745"/>
    <w:rsid w:val="001D2F45"/>
    <w:rsid w:val="001D38D1"/>
    <w:rsid w:val="001D4057"/>
    <w:rsid w:val="001D4714"/>
    <w:rsid w:val="001D47E3"/>
    <w:rsid w:val="001D48E4"/>
    <w:rsid w:val="001D549B"/>
    <w:rsid w:val="001D5AE3"/>
    <w:rsid w:val="001D68AF"/>
    <w:rsid w:val="001D6ACA"/>
    <w:rsid w:val="001D6DB9"/>
    <w:rsid w:val="001D6E44"/>
    <w:rsid w:val="001D7597"/>
    <w:rsid w:val="001D78CB"/>
    <w:rsid w:val="001D7EF7"/>
    <w:rsid w:val="001E04B2"/>
    <w:rsid w:val="001E06E1"/>
    <w:rsid w:val="001E094F"/>
    <w:rsid w:val="001E0D04"/>
    <w:rsid w:val="001E0D38"/>
    <w:rsid w:val="001E14F6"/>
    <w:rsid w:val="001E2160"/>
    <w:rsid w:val="001E236D"/>
    <w:rsid w:val="001E40AB"/>
    <w:rsid w:val="001E460B"/>
    <w:rsid w:val="001E4896"/>
    <w:rsid w:val="001E4BB0"/>
    <w:rsid w:val="001E4E68"/>
    <w:rsid w:val="001E51D4"/>
    <w:rsid w:val="001E5CF4"/>
    <w:rsid w:val="001E5DF4"/>
    <w:rsid w:val="001E64BA"/>
    <w:rsid w:val="001E6B09"/>
    <w:rsid w:val="001E71DE"/>
    <w:rsid w:val="001E7219"/>
    <w:rsid w:val="001E733A"/>
    <w:rsid w:val="001E7C1E"/>
    <w:rsid w:val="001E7DE2"/>
    <w:rsid w:val="001E7DE9"/>
    <w:rsid w:val="001F01C1"/>
    <w:rsid w:val="001F0DA8"/>
    <w:rsid w:val="001F0F18"/>
    <w:rsid w:val="001F0F29"/>
    <w:rsid w:val="001F114E"/>
    <w:rsid w:val="001F12BD"/>
    <w:rsid w:val="001F19E5"/>
    <w:rsid w:val="001F29FF"/>
    <w:rsid w:val="001F2C6F"/>
    <w:rsid w:val="001F3172"/>
    <w:rsid w:val="001F3B88"/>
    <w:rsid w:val="001F3C60"/>
    <w:rsid w:val="001F4065"/>
    <w:rsid w:val="001F4B83"/>
    <w:rsid w:val="001F4C4D"/>
    <w:rsid w:val="001F4C87"/>
    <w:rsid w:val="001F4FA2"/>
    <w:rsid w:val="001F51A7"/>
    <w:rsid w:val="001F53AE"/>
    <w:rsid w:val="001F56A0"/>
    <w:rsid w:val="001F5841"/>
    <w:rsid w:val="001F59F6"/>
    <w:rsid w:val="001F5A7B"/>
    <w:rsid w:val="001F5C25"/>
    <w:rsid w:val="001F5D9F"/>
    <w:rsid w:val="001F60E4"/>
    <w:rsid w:val="001F6217"/>
    <w:rsid w:val="001F6569"/>
    <w:rsid w:val="001F660F"/>
    <w:rsid w:val="001F6827"/>
    <w:rsid w:val="001F783F"/>
    <w:rsid w:val="001F7A48"/>
    <w:rsid w:val="001F7BF7"/>
    <w:rsid w:val="001F7DF0"/>
    <w:rsid w:val="001F7F81"/>
    <w:rsid w:val="002011EB"/>
    <w:rsid w:val="00201AD4"/>
    <w:rsid w:val="00201F00"/>
    <w:rsid w:val="0020270B"/>
    <w:rsid w:val="00202A08"/>
    <w:rsid w:val="00202B4E"/>
    <w:rsid w:val="00202FCD"/>
    <w:rsid w:val="00203075"/>
    <w:rsid w:val="002032B4"/>
    <w:rsid w:val="00204111"/>
    <w:rsid w:val="00204410"/>
    <w:rsid w:val="0020448A"/>
    <w:rsid w:val="002045B2"/>
    <w:rsid w:val="002049DF"/>
    <w:rsid w:val="00205512"/>
    <w:rsid w:val="00205958"/>
    <w:rsid w:val="00205C18"/>
    <w:rsid w:val="00205ED6"/>
    <w:rsid w:val="00206293"/>
    <w:rsid w:val="0020632A"/>
    <w:rsid w:val="002068D8"/>
    <w:rsid w:val="00206A36"/>
    <w:rsid w:val="00206BBB"/>
    <w:rsid w:val="00206D5B"/>
    <w:rsid w:val="0020704A"/>
    <w:rsid w:val="0020740C"/>
    <w:rsid w:val="00207B4C"/>
    <w:rsid w:val="00207CC1"/>
    <w:rsid w:val="0021037C"/>
    <w:rsid w:val="00210635"/>
    <w:rsid w:val="00210B80"/>
    <w:rsid w:val="00210C3E"/>
    <w:rsid w:val="00210E2C"/>
    <w:rsid w:val="002110C9"/>
    <w:rsid w:val="00211754"/>
    <w:rsid w:val="002117FF"/>
    <w:rsid w:val="002119EF"/>
    <w:rsid w:val="00211B38"/>
    <w:rsid w:val="00211DE1"/>
    <w:rsid w:val="002120EE"/>
    <w:rsid w:val="0021232D"/>
    <w:rsid w:val="0021282E"/>
    <w:rsid w:val="00212A03"/>
    <w:rsid w:val="00212C7A"/>
    <w:rsid w:val="00212F80"/>
    <w:rsid w:val="0021356C"/>
    <w:rsid w:val="00213E18"/>
    <w:rsid w:val="00213F42"/>
    <w:rsid w:val="00214692"/>
    <w:rsid w:val="00214D5C"/>
    <w:rsid w:val="0021513B"/>
    <w:rsid w:val="00215540"/>
    <w:rsid w:val="002157ED"/>
    <w:rsid w:val="002158F5"/>
    <w:rsid w:val="00215912"/>
    <w:rsid w:val="002160FD"/>
    <w:rsid w:val="00216330"/>
    <w:rsid w:val="002163C1"/>
    <w:rsid w:val="0021693A"/>
    <w:rsid w:val="00216967"/>
    <w:rsid w:val="00216AD3"/>
    <w:rsid w:val="00216D34"/>
    <w:rsid w:val="00216E85"/>
    <w:rsid w:val="00216F4D"/>
    <w:rsid w:val="00217076"/>
    <w:rsid w:val="002171D4"/>
    <w:rsid w:val="00217821"/>
    <w:rsid w:val="00217AC8"/>
    <w:rsid w:val="00217F89"/>
    <w:rsid w:val="002200D3"/>
    <w:rsid w:val="002201A5"/>
    <w:rsid w:val="0022067B"/>
    <w:rsid w:val="00220BBC"/>
    <w:rsid w:val="0022100F"/>
    <w:rsid w:val="00221092"/>
    <w:rsid w:val="002211EA"/>
    <w:rsid w:val="00221A1E"/>
    <w:rsid w:val="00221C4C"/>
    <w:rsid w:val="00221F55"/>
    <w:rsid w:val="00222258"/>
    <w:rsid w:val="0022231C"/>
    <w:rsid w:val="00222873"/>
    <w:rsid w:val="00222A81"/>
    <w:rsid w:val="00222B4C"/>
    <w:rsid w:val="00222CA5"/>
    <w:rsid w:val="0022300F"/>
    <w:rsid w:val="002233CC"/>
    <w:rsid w:val="0022352A"/>
    <w:rsid w:val="0022354A"/>
    <w:rsid w:val="00223C76"/>
    <w:rsid w:val="00223D2C"/>
    <w:rsid w:val="0022412F"/>
    <w:rsid w:val="00224330"/>
    <w:rsid w:val="0022448B"/>
    <w:rsid w:val="002247A7"/>
    <w:rsid w:val="002247BB"/>
    <w:rsid w:val="00224B8B"/>
    <w:rsid w:val="002251B2"/>
    <w:rsid w:val="002252D8"/>
    <w:rsid w:val="00225A6C"/>
    <w:rsid w:val="00226250"/>
    <w:rsid w:val="002263FF"/>
    <w:rsid w:val="0022646B"/>
    <w:rsid w:val="002269E3"/>
    <w:rsid w:val="00226D0C"/>
    <w:rsid w:val="00226FE5"/>
    <w:rsid w:val="0022701A"/>
    <w:rsid w:val="002271B2"/>
    <w:rsid w:val="0022789B"/>
    <w:rsid w:val="00227BA0"/>
    <w:rsid w:val="002302C2"/>
    <w:rsid w:val="002304E7"/>
    <w:rsid w:val="0023086E"/>
    <w:rsid w:val="00230B70"/>
    <w:rsid w:val="00230FCB"/>
    <w:rsid w:val="002311E3"/>
    <w:rsid w:val="002313F0"/>
    <w:rsid w:val="00231502"/>
    <w:rsid w:val="00231672"/>
    <w:rsid w:val="002316DD"/>
    <w:rsid w:val="00231C26"/>
    <w:rsid w:val="00232042"/>
    <w:rsid w:val="00232416"/>
    <w:rsid w:val="00232591"/>
    <w:rsid w:val="0023317D"/>
    <w:rsid w:val="00233356"/>
    <w:rsid w:val="00233440"/>
    <w:rsid w:val="00233ADE"/>
    <w:rsid w:val="002340FE"/>
    <w:rsid w:val="0023450F"/>
    <w:rsid w:val="00234B67"/>
    <w:rsid w:val="00234E5D"/>
    <w:rsid w:val="00234E78"/>
    <w:rsid w:val="00235078"/>
    <w:rsid w:val="0023540C"/>
    <w:rsid w:val="0023648A"/>
    <w:rsid w:val="00236690"/>
    <w:rsid w:val="002366A7"/>
    <w:rsid w:val="00236F3F"/>
    <w:rsid w:val="002374D7"/>
    <w:rsid w:val="00237CEF"/>
    <w:rsid w:val="00237D33"/>
    <w:rsid w:val="0024001A"/>
    <w:rsid w:val="00240BA0"/>
    <w:rsid w:val="002412C6"/>
    <w:rsid w:val="0024164E"/>
    <w:rsid w:val="00241774"/>
    <w:rsid w:val="002419D2"/>
    <w:rsid w:val="002420C6"/>
    <w:rsid w:val="002422A4"/>
    <w:rsid w:val="00242720"/>
    <w:rsid w:val="002428B1"/>
    <w:rsid w:val="00242940"/>
    <w:rsid w:val="00242A75"/>
    <w:rsid w:val="00242F42"/>
    <w:rsid w:val="0024313B"/>
    <w:rsid w:val="00243403"/>
    <w:rsid w:val="002435AA"/>
    <w:rsid w:val="00243A27"/>
    <w:rsid w:val="00243B27"/>
    <w:rsid w:val="00243BFA"/>
    <w:rsid w:val="0024414A"/>
    <w:rsid w:val="002445F5"/>
    <w:rsid w:val="00244810"/>
    <w:rsid w:val="00244E92"/>
    <w:rsid w:val="002450BD"/>
    <w:rsid w:val="0024555B"/>
    <w:rsid w:val="00245583"/>
    <w:rsid w:val="00245C1B"/>
    <w:rsid w:val="0024616D"/>
    <w:rsid w:val="0024627B"/>
    <w:rsid w:val="00246342"/>
    <w:rsid w:val="0024644C"/>
    <w:rsid w:val="00246AB6"/>
    <w:rsid w:val="00246DCF"/>
    <w:rsid w:val="00246E29"/>
    <w:rsid w:val="0024725F"/>
    <w:rsid w:val="002477E1"/>
    <w:rsid w:val="00247999"/>
    <w:rsid w:val="00247A4C"/>
    <w:rsid w:val="00247CAE"/>
    <w:rsid w:val="00247D83"/>
    <w:rsid w:val="00247DE4"/>
    <w:rsid w:val="00247EED"/>
    <w:rsid w:val="00247F47"/>
    <w:rsid w:val="00250413"/>
    <w:rsid w:val="002505BA"/>
    <w:rsid w:val="002505DB"/>
    <w:rsid w:val="00250614"/>
    <w:rsid w:val="00250B99"/>
    <w:rsid w:val="0025126A"/>
    <w:rsid w:val="00251B60"/>
    <w:rsid w:val="00252229"/>
    <w:rsid w:val="00252828"/>
    <w:rsid w:val="00252953"/>
    <w:rsid w:val="00252A77"/>
    <w:rsid w:val="0025331F"/>
    <w:rsid w:val="002533BE"/>
    <w:rsid w:val="00253456"/>
    <w:rsid w:val="00253643"/>
    <w:rsid w:val="00253D6A"/>
    <w:rsid w:val="00253FC5"/>
    <w:rsid w:val="002544F5"/>
    <w:rsid w:val="002545E9"/>
    <w:rsid w:val="00254632"/>
    <w:rsid w:val="00254F19"/>
    <w:rsid w:val="00255011"/>
    <w:rsid w:val="00255101"/>
    <w:rsid w:val="002556F7"/>
    <w:rsid w:val="00255AD3"/>
    <w:rsid w:val="00255E4A"/>
    <w:rsid w:val="00256D2A"/>
    <w:rsid w:val="002570BC"/>
    <w:rsid w:val="002570DE"/>
    <w:rsid w:val="0025734E"/>
    <w:rsid w:val="002602EF"/>
    <w:rsid w:val="00260344"/>
    <w:rsid w:val="0026038A"/>
    <w:rsid w:val="00260909"/>
    <w:rsid w:val="00260D31"/>
    <w:rsid w:val="00260EFE"/>
    <w:rsid w:val="00260FE6"/>
    <w:rsid w:val="002612C5"/>
    <w:rsid w:val="002614CB"/>
    <w:rsid w:val="00261C19"/>
    <w:rsid w:val="0026250C"/>
    <w:rsid w:val="00262A85"/>
    <w:rsid w:val="00262F7A"/>
    <w:rsid w:val="0026304F"/>
    <w:rsid w:val="00263542"/>
    <w:rsid w:val="00263597"/>
    <w:rsid w:val="002636CE"/>
    <w:rsid w:val="00263920"/>
    <w:rsid w:val="00263B9C"/>
    <w:rsid w:val="002641EB"/>
    <w:rsid w:val="0026433D"/>
    <w:rsid w:val="00264AFD"/>
    <w:rsid w:val="0026553C"/>
    <w:rsid w:val="0026679A"/>
    <w:rsid w:val="00267200"/>
    <w:rsid w:val="00267303"/>
    <w:rsid w:val="0026761B"/>
    <w:rsid w:val="00267844"/>
    <w:rsid w:val="00267E65"/>
    <w:rsid w:val="00270073"/>
    <w:rsid w:val="002704C8"/>
    <w:rsid w:val="002706DD"/>
    <w:rsid w:val="0027151B"/>
    <w:rsid w:val="002719A9"/>
    <w:rsid w:val="00271C65"/>
    <w:rsid w:val="00271E9F"/>
    <w:rsid w:val="00272201"/>
    <w:rsid w:val="00272457"/>
    <w:rsid w:val="00272650"/>
    <w:rsid w:val="002729A8"/>
    <w:rsid w:val="002739B7"/>
    <w:rsid w:val="00273BAC"/>
    <w:rsid w:val="00273C6C"/>
    <w:rsid w:val="002744DF"/>
    <w:rsid w:val="002749B1"/>
    <w:rsid w:val="00274EB0"/>
    <w:rsid w:val="00275591"/>
    <w:rsid w:val="00275983"/>
    <w:rsid w:val="00275FE3"/>
    <w:rsid w:val="00276544"/>
    <w:rsid w:val="00276E48"/>
    <w:rsid w:val="002772B4"/>
    <w:rsid w:val="0027747A"/>
    <w:rsid w:val="002776C9"/>
    <w:rsid w:val="00280093"/>
    <w:rsid w:val="00280631"/>
    <w:rsid w:val="002819A0"/>
    <w:rsid w:val="00281C11"/>
    <w:rsid w:val="002825B5"/>
    <w:rsid w:val="00282EF0"/>
    <w:rsid w:val="00282F79"/>
    <w:rsid w:val="0028346F"/>
    <w:rsid w:val="002836FF"/>
    <w:rsid w:val="002837AD"/>
    <w:rsid w:val="002838A4"/>
    <w:rsid w:val="00283A2B"/>
    <w:rsid w:val="00283DC6"/>
    <w:rsid w:val="00284180"/>
    <w:rsid w:val="0028550A"/>
    <w:rsid w:val="00285A73"/>
    <w:rsid w:val="00285C13"/>
    <w:rsid w:val="00285C32"/>
    <w:rsid w:val="00285F8A"/>
    <w:rsid w:val="002860DF"/>
    <w:rsid w:val="002864F9"/>
    <w:rsid w:val="00287166"/>
    <w:rsid w:val="00287A69"/>
    <w:rsid w:val="00287F25"/>
    <w:rsid w:val="002904C2"/>
    <w:rsid w:val="002913EB"/>
    <w:rsid w:val="00291BF5"/>
    <w:rsid w:val="00292148"/>
    <w:rsid w:val="00292937"/>
    <w:rsid w:val="00292C6C"/>
    <w:rsid w:val="00292D8A"/>
    <w:rsid w:val="00293454"/>
    <w:rsid w:val="00293510"/>
    <w:rsid w:val="002937A3"/>
    <w:rsid w:val="002938D4"/>
    <w:rsid w:val="00293A62"/>
    <w:rsid w:val="00293E08"/>
    <w:rsid w:val="002944F4"/>
    <w:rsid w:val="00294AFF"/>
    <w:rsid w:val="00294EF0"/>
    <w:rsid w:val="0029552C"/>
    <w:rsid w:val="00295AB8"/>
    <w:rsid w:val="00296718"/>
    <w:rsid w:val="00296DC7"/>
    <w:rsid w:val="002971CD"/>
    <w:rsid w:val="00297D8C"/>
    <w:rsid w:val="002A022C"/>
    <w:rsid w:val="002A0317"/>
    <w:rsid w:val="002A074D"/>
    <w:rsid w:val="002A0B2F"/>
    <w:rsid w:val="002A0CE2"/>
    <w:rsid w:val="002A1ACD"/>
    <w:rsid w:val="002A1BDF"/>
    <w:rsid w:val="002A1CF1"/>
    <w:rsid w:val="002A1D17"/>
    <w:rsid w:val="002A24EF"/>
    <w:rsid w:val="002A2777"/>
    <w:rsid w:val="002A2898"/>
    <w:rsid w:val="002A2A30"/>
    <w:rsid w:val="002A313E"/>
    <w:rsid w:val="002A3726"/>
    <w:rsid w:val="002A40FE"/>
    <w:rsid w:val="002A4193"/>
    <w:rsid w:val="002A4AE3"/>
    <w:rsid w:val="002A50AD"/>
    <w:rsid w:val="002A52AF"/>
    <w:rsid w:val="002A5986"/>
    <w:rsid w:val="002A598A"/>
    <w:rsid w:val="002A5D03"/>
    <w:rsid w:val="002A5D71"/>
    <w:rsid w:val="002A5F8F"/>
    <w:rsid w:val="002A603C"/>
    <w:rsid w:val="002A64D6"/>
    <w:rsid w:val="002A6A90"/>
    <w:rsid w:val="002A7725"/>
    <w:rsid w:val="002A774C"/>
    <w:rsid w:val="002A793D"/>
    <w:rsid w:val="002A7D52"/>
    <w:rsid w:val="002B0741"/>
    <w:rsid w:val="002B0B5E"/>
    <w:rsid w:val="002B0F4B"/>
    <w:rsid w:val="002B190C"/>
    <w:rsid w:val="002B1C1C"/>
    <w:rsid w:val="002B294E"/>
    <w:rsid w:val="002B29DD"/>
    <w:rsid w:val="002B34C1"/>
    <w:rsid w:val="002B36FB"/>
    <w:rsid w:val="002B398A"/>
    <w:rsid w:val="002B3AC2"/>
    <w:rsid w:val="002B3BDA"/>
    <w:rsid w:val="002B4079"/>
    <w:rsid w:val="002B4386"/>
    <w:rsid w:val="002B43EE"/>
    <w:rsid w:val="002B4B7B"/>
    <w:rsid w:val="002B4C9F"/>
    <w:rsid w:val="002B4E87"/>
    <w:rsid w:val="002B5364"/>
    <w:rsid w:val="002B59BB"/>
    <w:rsid w:val="002B5BBB"/>
    <w:rsid w:val="002B6057"/>
    <w:rsid w:val="002B64DB"/>
    <w:rsid w:val="002B6FE2"/>
    <w:rsid w:val="002B75BD"/>
    <w:rsid w:val="002B7CEB"/>
    <w:rsid w:val="002B7FEA"/>
    <w:rsid w:val="002C00C8"/>
    <w:rsid w:val="002C0939"/>
    <w:rsid w:val="002C1AB6"/>
    <w:rsid w:val="002C21CF"/>
    <w:rsid w:val="002C2328"/>
    <w:rsid w:val="002C2427"/>
    <w:rsid w:val="002C25CF"/>
    <w:rsid w:val="002C26D4"/>
    <w:rsid w:val="002C278C"/>
    <w:rsid w:val="002C2D39"/>
    <w:rsid w:val="002C3069"/>
    <w:rsid w:val="002C3B38"/>
    <w:rsid w:val="002C3CE5"/>
    <w:rsid w:val="002C44E6"/>
    <w:rsid w:val="002C4C35"/>
    <w:rsid w:val="002C5A40"/>
    <w:rsid w:val="002C63E1"/>
    <w:rsid w:val="002C6646"/>
    <w:rsid w:val="002C6E0E"/>
    <w:rsid w:val="002C756A"/>
    <w:rsid w:val="002C7787"/>
    <w:rsid w:val="002C7D6D"/>
    <w:rsid w:val="002D00EF"/>
    <w:rsid w:val="002D01BF"/>
    <w:rsid w:val="002D1407"/>
    <w:rsid w:val="002D16FF"/>
    <w:rsid w:val="002D2270"/>
    <w:rsid w:val="002D2A71"/>
    <w:rsid w:val="002D2C6D"/>
    <w:rsid w:val="002D343C"/>
    <w:rsid w:val="002D3566"/>
    <w:rsid w:val="002D387D"/>
    <w:rsid w:val="002D454E"/>
    <w:rsid w:val="002D46CB"/>
    <w:rsid w:val="002D48B5"/>
    <w:rsid w:val="002D515C"/>
    <w:rsid w:val="002D5EEE"/>
    <w:rsid w:val="002D5F6F"/>
    <w:rsid w:val="002D6158"/>
    <w:rsid w:val="002D6D29"/>
    <w:rsid w:val="002D6EA8"/>
    <w:rsid w:val="002D7B98"/>
    <w:rsid w:val="002E0AB1"/>
    <w:rsid w:val="002E0B47"/>
    <w:rsid w:val="002E0F27"/>
    <w:rsid w:val="002E0FA0"/>
    <w:rsid w:val="002E1371"/>
    <w:rsid w:val="002E16A7"/>
    <w:rsid w:val="002E1723"/>
    <w:rsid w:val="002E1AFC"/>
    <w:rsid w:val="002E1CBA"/>
    <w:rsid w:val="002E2220"/>
    <w:rsid w:val="002E2A4D"/>
    <w:rsid w:val="002E2C08"/>
    <w:rsid w:val="002E31A5"/>
    <w:rsid w:val="002E37D7"/>
    <w:rsid w:val="002E399C"/>
    <w:rsid w:val="002E46AC"/>
    <w:rsid w:val="002E54B0"/>
    <w:rsid w:val="002E6501"/>
    <w:rsid w:val="002E65DF"/>
    <w:rsid w:val="002E6A4F"/>
    <w:rsid w:val="002E6A77"/>
    <w:rsid w:val="002E6AA7"/>
    <w:rsid w:val="002E6D22"/>
    <w:rsid w:val="002E6EED"/>
    <w:rsid w:val="002E707E"/>
    <w:rsid w:val="002E7266"/>
    <w:rsid w:val="002E726D"/>
    <w:rsid w:val="002E73DE"/>
    <w:rsid w:val="002E7CE5"/>
    <w:rsid w:val="002E7E69"/>
    <w:rsid w:val="002F00BB"/>
    <w:rsid w:val="002F0419"/>
    <w:rsid w:val="002F04D3"/>
    <w:rsid w:val="002F062F"/>
    <w:rsid w:val="002F11B3"/>
    <w:rsid w:val="002F1CD5"/>
    <w:rsid w:val="002F2717"/>
    <w:rsid w:val="002F276E"/>
    <w:rsid w:val="002F2A5F"/>
    <w:rsid w:val="002F3005"/>
    <w:rsid w:val="002F303F"/>
    <w:rsid w:val="002F32E2"/>
    <w:rsid w:val="002F3841"/>
    <w:rsid w:val="002F3D44"/>
    <w:rsid w:val="002F42CC"/>
    <w:rsid w:val="002F43AB"/>
    <w:rsid w:val="002F4634"/>
    <w:rsid w:val="002F4AA2"/>
    <w:rsid w:val="002F4D68"/>
    <w:rsid w:val="002F4E46"/>
    <w:rsid w:val="002F5531"/>
    <w:rsid w:val="002F586D"/>
    <w:rsid w:val="002F5B0F"/>
    <w:rsid w:val="002F5D63"/>
    <w:rsid w:val="002F62F7"/>
    <w:rsid w:val="002F6463"/>
    <w:rsid w:val="002F7328"/>
    <w:rsid w:val="002F7455"/>
    <w:rsid w:val="002F767C"/>
    <w:rsid w:val="002F783E"/>
    <w:rsid w:val="0030072B"/>
    <w:rsid w:val="00300FCA"/>
    <w:rsid w:val="00301177"/>
    <w:rsid w:val="003012CD"/>
    <w:rsid w:val="00301818"/>
    <w:rsid w:val="00302044"/>
    <w:rsid w:val="0030291C"/>
    <w:rsid w:val="00302D7B"/>
    <w:rsid w:val="00302DD6"/>
    <w:rsid w:val="00303871"/>
    <w:rsid w:val="00303A80"/>
    <w:rsid w:val="00304207"/>
    <w:rsid w:val="003043BE"/>
    <w:rsid w:val="00304825"/>
    <w:rsid w:val="00304BCA"/>
    <w:rsid w:val="0030548E"/>
    <w:rsid w:val="00305562"/>
    <w:rsid w:val="00306437"/>
    <w:rsid w:val="00306C2D"/>
    <w:rsid w:val="00306FB3"/>
    <w:rsid w:val="0030768C"/>
    <w:rsid w:val="003079DB"/>
    <w:rsid w:val="00310D58"/>
    <w:rsid w:val="00310F97"/>
    <w:rsid w:val="00310FBD"/>
    <w:rsid w:val="003119A4"/>
    <w:rsid w:val="00311E4D"/>
    <w:rsid w:val="00311ECD"/>
    <w:rsid w:val="003120C3"/>
    <w:rsid w:val="00312554"/>
    <w:rsid w:val="0031267D"/>
    <w:rsid w:val="00312A85"/>
    <w:rsid w:val="00312EFB"/>
    <w:rsid w:val="0031303C"/>
    <w:rsid w:val="003130AA"/>
    <w:rsid w:val="00313386"/>
    <w:rsid w:val="00313C47"/>
    <w:rsid w:val="003141D9"/>
    <w:rsid w:val="00314370"/>
    <w:rsid w:val="003146E5"/>
    <w:rsid w:val="0031493A"/>
    <w:rsid w:val="00314D81"/>
    <w:rsid w:val="00314E66"/>
    <w:rsid w:val="00314F0D"/>
    <w:rsid w:val="00315296"/>
    <w:rsid w:val="003153F8"/>
    <w:rsid w:val="0031547B"/>
    <w:rsid w:val="003161C4"/>
    <w:rsid w:val="0031637A"/>
    <w:rsid w:val="003163D3"/>
    <w:rsid w:val="00316649"/>
    <w:rsid w:val="00316D8B"/>
    <w:rsid w:val="00317008"/>
    <w:rsid w:val="0031706A"/>
    <w:rsid w:val="003173D9"/>
    <w:rsid w:val="003178A7"/>
    <w:rsid w:val="00317EB4"/>
    <w:rsid w:val="00320655"/>
    <w:rsid w:val="003210D0"/>
    <w:rsid w:val="00321187"/>
    <w:rsid w:val="003213B5"/>
    <w:rsid w:val="00321B2E"/>
    <w:rsid w:val="00322498"/>
    <w:rsid w:val="00322660"/>
    <w:rsid w:val="00322944"/>
    <w:rsid w:val="00323180"/>
    <w:rsid w:val="0032370F"/>
    <w:rsid w:val="00323968"/>
    <w:rsid w:val="0032427B"/>
    <w:rsid w:val="00324556"/>
    <w:rsid w:val="00324755"/>
    <w:rsid w:val="00324B64"/>
    <w:rsid w:val="0032512A"/>
    <w:rsid w:val="00325417"/>
    <w:rsid w:val="003257F8"/>
    <w:rsid w:val="00327320"/>
    <w:rsid w:val="00327628"/>
    <w:rsid w:val="00327A4C"/>
    <w:rsid w:val="00327C96"/>
    <w:rsid w:val="003301CF"/>
    <w:rsid w:val="0033030A"/>
    <w:rsid w:val="00330482"/>
    <w:rsid w:val="00331580"/>
    <w:rsid w:val="00331A4E"/>
    <w:rsid w:val="00331BDB"/>
    <w:rsid w:val="00331D64"/>
    <w:rsid w:val="0033263B"/>
    <w:rsid w:val="0033286A"/>
    <w:rsid w:val="00332A08"/>
    <w:rsid w:val="00332DC9"/>
    <w:rsid w:val="003335CE"/>
    <w:rsid w:val="00333776"/>
    <w:rsid w:val="00333CA0"/>
    <w:rsid w:val="0033403F"/>
    <w:rsid w:val="00334684"/>
    <w:rsid w:val="00334A7A"/>
    <w:rsid w:val="003353A5"/>
    <w:rsid w:val="0033583E"/>
    <w:rsid w:val="00335CD7"/>
    <w:rsid w:val="003364EE"/>
    <w:rsid w:val="00336549"/>
    <w:rsid w:val="00336C4B"/>
    <w:rsid w:val="00336CFB"/>
    <w:rsid w:val="00336F43"/>
    <w:rsid w:val="003371DE"/>
    <w:rsid w:val="0033742B"/>
    <w:rsid w:val="00337547"/>
    <w:rsid w:val="0033773E"/>
    <w:rsid w:val="00337784"/>
    <w:rsid w:val="00337A45"/>
    <w:rsid w:val="00337B1F"/>
    <w:rsid w:val="00337F5D"/>
    <w:rsid w:val="0034007C"/>
    <w:rsid w:val="003404B6"/>
    <w:rsid w:val="0034063B"/>
    <w:rsid w:val="0034091D"/>
    <w:rsid w:val="00340C25"/>
    <w:rsid w:val="00340FC5"/>
    <w:rsid w:val="003415DC"/>
    <w:rsid w:val="00341A07"/>
    <w:rsid w:val="00341BF6"/>
    <w:rsid w:val="003420A7"/>
    <w:rsid w:val="00342183"/>
    <w:rsid w:val="00342282"/>
    <w:rsid w:val="003426EC"/>
    <w:rsid w:val="00342C48"/>
    <w:rsid w:val="00343706"/>
    <w:rsid w:val="00343C40"/>
    <w:rsid w:val="00343DAB"/>
    <w:rsid w:val="00343FE5"/>
    <w:rsid w:val="0034431B"/>
    <w:rsid w:val="00344378"/>
    <w:rsid w:val="00344410"/>
    <w:rsid w:val="0034468A"/>
    <w:rsid w:val="0034496F"/>
    <w:rsid w:val="00344A92"/>
    <w:rsid w:val="00344F83"/>
    <w:rsid w:val="003454E6"/>
    <w:rsid w:val="0034557E"/>
    <w:rsid w:val="00345732"/>
    <w:rsid w:val="0034582B"/>
    <w:rsid w:val="00345A25"/>
    <w:rsid w:val="00345CA7"/>
    <w:rsid w:val="003467B8"/>
    <w:rsid w:val="00346FD2"/>
    <w:rsid w:val="0034729F"/>
    <w:rsid w:val="003478A6"/>
    <w:rsid w:val="00347B12"/>
    <w:rsid w:val="00347C17"/>
    <w:rsid w:val="003500AB"/>
    <w:rsid w:val="003501CC"/>
    <w:rsid w:val="0035046F"/>
    <w:rsid w:val="00350AFD"/>
    <w:rsid w:val="003516E4"/>
    <w:rsid w:val="00352826"/>
    <w:rsid w:val="00352B0F"/>
    <w:rsid w:val="00352B75"/>
    <w:rsid w:val="00352F6D"/>
    <w:rsid w:val="003531A9"/>
    <w:rsid w:val="0035391F"/>
    <w:rsid w:val="00353BCB"/>
    <w:rsid w:val="00354577"/>
    <w:rsid w:val="003546F9"/>
    <w:rsid w:val="003549BA"/>
    <w:rsid w:val="00355109"/>
    <w:rsid w:val="0035517F"/>
    <w:rsid w:val="003551A3"/>
    <w:rsid w:val="00355AD1"/>
    <w:rsid w:val="00355CE5"/>
    <w:rsid w:val="00355DC6"/>
    <w:rsid w:val="00356330"/>
    <w:rsid w:val="00356394"/>
    <w:rsid w:val="003564B5"/>
    <w:rsid w:val="00356B8B"/>
    <w:rsid w:val="00356FBD"/>
    <w:rsid w:val="0035720B"/>
    <w:rsid w:val="003573EA"/>
    <w:rsid w:val="00357556"/>
    <w:rsid w:val="003575CA"/>
    <w:rsid w:val="00357D7F"/>
    <w:rsid w:val="00361025"/>
    <w:rsid w:val="00361122"/>
    <w:rsid w:val="00361232"/>
    <w:rsid w:val="003617DB"/>
    <w:rsid w:val="00361BA9"/>
    <w:rsid w:val="00361CA2"/>
    <w:rsid w:val="003626AF"/>
    <w:rsid w:val="00363020"/>
    <w:rsid w:val="00363257"/>
    <w:rsid w:val="00363953"/>
    <w:rsid w:val="00364026"/>
    <w:rsid w:val="00364289"/>
    <w:rsid w:val="003646BB"/>
    <w:rsid w:val="003647A8"/>
    <w:rsid w:val="00364D72"/>
    <w:rsid w:val="003655BB"/>
    <w:rsid w:val="00365610"/>
    <w:rsid w:val="00365BF0"/>
    <w:rsid w:val="00365F7D"/>
    <w:rsid w:val="00365FD9"/>
    <w:rsid w:val="0036621D"/>
    <w:rsid w:val="00366975"/>
    <w:rsid w:val="00366C8D"/>
    <w:rsid w:val="00366D6D"/>
    <w:rsid w:val="00367297"/>
    <w:rsid w:val="003677C4"/>
    <w:rsid w:val="00370187"/>
    <w:rsid w:val="003704F0"/>
    <w:rsid w:val="003709BF"/>
    <w:rsid w:val="003710D1"/>
    <w:rsid w:val="003710F5"/>
    <w:rsid w:val="0037126E"/>
    <w:rsid w:val="00371364"/>
    <w:rsid w:val="003714C3"/>
    <w:rsid w:val="00371833"/>
    <w:rsid w:val="0037278D"/>
    <w:rsid w:val="00372F42"/>
    <w:rsid w:val="00372F8E"/>
    <w:rsid w:val="0037305D"/>
    <w:rsid w:val="003733A9"/>
    <w:rsid w:val="00373B18"/>
    <w:rsid w:val="00373BC1"/>
    <w:rsid w:val="00374269"/>
    <w:rsid w:val="0037509C"/>
    <w:rsid w:val="00375C1B"/>
    <w:rsid w:val="00375EBF"/>
    <w:rsid w:val="00376173"/>
    <w:rsid w:val="003761E6"/>
    <w:rsid w:val="00376415"/>
    <w:rsid w:val="00377023"/>
    <w:rsid w:val="003774AA"/>
    <w:rsid w:val="003804DA"/>
    <w:rsid w:val="00380531"/>
    <w:rsid w:val="003807BC"/>
    <w:rsid w:val="003807CA"/>
    <w:rsid w:val="00380991"/>
    <w:rsid w:val="00380E81"/>
    <w:rsid w:val="003810BB"/>
    <w:rsid w:val="00381520"/>
    <w:rsid w:val="00381960"/>
    <w:rsid w:val="00381C30"/>
    <w:rsid w:val="00382358"/>
    <w:rsid w:val="0038240E"/>
    <w:rsid w:val="0038273A"/>
    <w:rsid w:val="00382C61"/>
    <w:rsid w:val="00383954"/>
    <w:rsid w:val="003839D1"/>
    <w:rsid w:val="00384645"/>
    <w:rsid w:val="00384766"/>
    <w:rsid w:val="003852CC"/>
    <w:rsid w:val="003856AB"/>
    <w:rsid w:val="00385B22"/>
    <w:rsid w:val="00386293"/>
    <w:rsid w:val="003863C5"/>
    <w:rsid w:val="00386FE5"/>
    <w:rsid w:val="00387089"/>
    <w:rsid w:val="003874C7"/>
    <w:rsid w:val="003878E1"/>
    <w:rsid w:val="00387D24"/>
    <w:rsid w:val="00387DBB"/>
    <w:rsid w:val="00390057"/>
    <w:rsid w:val="00390078"/>
    <w:rsid w:val="0039039E"/>
    <w:rsid w:val="00390542"/>
    <w:rsid w:val="003908E8"/>
    <w:rsid w:val="00390D54"/>
    <w:rsid w:val="00390DEF"/>
    <w:rsid w:val="00391183"/>
    <w:rsid w:val="0039118D"/>
    <w:rsid w:val="003913BD"/>
    <w:rsid w:val="0039198B"/>
    <w:rsid w:val="003919ED"/>
    <w:rsid w:val="00391AA4"/>
    <w:rsid w:val="003929F6"/>
    <w:rsid w:val="00392C21"/>
    <w:rsid w:val="00392F4F"/>
    <w:rsid w:val="00392FE2"/>
    <w:rsid w:val="0039306B"/>
    <w:rsid w:val="00393159"/>
    <w:rsid w:val="00393553"/>
    <w:rsid w:val="003938A7"/>
    <w:rsid w:val="00393926"/>
    <w:rsid w:val="00393AC2"/>
    <w:rsid w:val="00393D57"/>
    <w:rsid w:val="0039440D"/>
    <w:rsid w:val="00394908"/>
    <w:rsid w:val="00394B0A"/>
    <w:rsid w:val="00394CF8"/>
    <w:rsid w:val="003951B7"/>
    <w:rsid w:val="0039572E"/>
    <w:rsid w:val="00395CFD"/>
    <w:rsid w:val="00396119"/>
    <w:rsid w:val="00396586"/>
    <w:rsid w:val="00397132"/>
    <w:rsid w:val="0039759D"/>
    <w:rsid w:val="003A012B"/>
    <w:rsid w:val="003A0A1D"/>
    <w:rsid w:val="003A0C78"/>
    <w:rsid w:val="003A1021"/>
    <w:rsid w:val="003A12D9"/>
    <w:rsid w:val="003A1986"/>
    <w:rsid w:val="003A1FB6"/>
    <w:rsid w:val="003A2552"/>
    <w:rsid w:val="003A262B"/>
    <w:rsid w:val="003A2871"/>
    <w:rsid w:val="003A2FC2"/>
    <w:rsid w:val="003A2FE2"/>
    <w:rsid w:val="003A30ED"/>
    <w:rsid w:val="003A311A"/>
    <w:rsid w:val="003A3178"/>
    <w:rsid w:val="003A327E"/>
    <w:rsid w:val="003A33E1"/>
    <w:rsid w:val="003A353F"/>
    <w:rsid w:val="003A3A10"/>
    <w:rsid w:val="003A3A7D"/>
    <w:rsid w:val="003A417E"/>
    <w:rsid w:val="003A4873"/>
    <w:rsid w:val="003A4E56"/>
    <w:rsid w:val="003A553B"/>
    <w:rsid w:val="003A6352"/>
    <w:rsid w:val="003A6D06"/>
    <w:rsid w:val="003A72BE"/>
    <w:rsid w:val="003B0225"/>
    <w:rsid w:val="003B044D"/>
    <w:rsid w:val="003B07D4"/>
    <w:rsid w:val="003B0D9D"/>
    <w:rsid w:val="003B0FA5"/>
    <w:rsid w:val="003B1A4B"/>
    <w:rsid w:val="003B25DD"/>
    <w:rsid w:val="003B26AB"/>
    <w:rsid w:val="003B2C92"/>
    <w:rsid w:val="003B2E7F"/>
    <w:rsid w:val="003B321E"/>
    <w:rsid w:val="003B359A"/>
    <w:rsid w:val="003B3740"/>
    <w:rsid w:val="003B3B98"/>
    <w:rsid w:val="003B4144"/>
    <w:rsid w:val="003B444E"/>
    <w:rsid w:val="003B5B32"/>
    <w:rsid w:val="003B5EAE"/>
    <w:rsid w:val="003B63AC"/>
    <w:rsid w:val="003B7361"/>
    <w:rsid w:val="003B74C2"/>
    <w:rsid w:val="003B74E1"/>
    <w:rsid w:val="003B7557"/>
    <w:rsid w:val="003B76E8"/>
    <w:rsid w:val="003B787B"/>
    <w:rsid w:val="003B7DDE"/>
    <w:rsid w:val="003C01DC"/>
    <w:rsid w:val="003C01FE"/>
    <w:rsid w:val="003C0E7F"/>
    <w:rsid w:val="003C120E"/>
    <w:rsid w:val="003C13A1"/>
    <w:rsid w:val="003C14A2"/>
    <w:rsid w:val="003C18B9"/>
    <w:rsid w:val="003C212B"/>
    <w:rsid w:val="003C21AC"/>
    <w:rsid w:val="003C2A99"/>
    <w:rsid w:val="003C2FCA"/>
    <w:rsid w:val="003C3186"/>
    <w:rsid w:val="003C3861"/>
    <w:rsid w:val="003C3B6E"/>
    <w:rsid w:val="003C40AD"/>
    <w:rsid w:val="003C4E24"/>
    <w:rsid w:val="003C52C8"/>
    <w:rsid w:val="003C5302"/>
    <w:rsid w:val="003C5319"/>
    <w:rsid w:val="003C6231"/>
    <w:rsid w:val="003C6236"/>
    <w:rsid w:val="003C6376"/>
    <w:rsid w:val="003C6936"/>
    <w:rsid w:val="003C6A4D"/>
    <w:rsid w:val="003C7C88"/>
    <w:rsid w:val="003D09C1"/>
    <w:rsid w:val="003D0BE3"/>
    <w:rsid w:val="003D0CFB"/>
    <w:rsid w:val="003D0FE6"/>
    <w:rsid w:val="003D100D"/>
    <w:rsid w:val="003D14C0"/>
    <w:rsid w:val="003D1A02"/>
    <w:rsid w:val="003D2070"/>
    <w:rsid w:val="003D209F"/>
    <w:rsid w:val="003D296A"/>
    <w:rsid w:val="003D338C"/>
    <w:rsid w:val="003D39D8"/>
    <w:rsid w:val="003D3B5B"/>
    <w:rsid w:val="003D48BD"/>
    <w:rsid w:val="003D48C5"/>
    <w:rsid w:val="003D4A7E"/>
    <w:rsid w:val="003D4C53"/>
    <w:rsid w:val="003D4D21"/>
    <w:rsid w:val="003D4E0E"/>
    <w:rsid w:val="003D513E"/>
    <w:rsid w:val="003D5369"/>
    <w:rsid w:val="003D5694"/>
    <w:rsid w:val="003D56DD"/>
    <w:rsid w:val="003D5C79"/>
    <w:rsid w:val="003D5D78"/>
    <w:rsid w:val="003D5F17"/>
    <w:rsid w:val="003D6524"/>
    <w:rsid w:val="003D685F"/>
    <w:rsid w:val="003D6BF7"/>
    <w:rsid w:val="003D72C2"/>
    <w:rsid w:val="003D7406"/>
    <w:rsid w:val="003D7A0A"/>
    <w:rsid w:val="003D7A7A"/>
    <w:rsid w:val="003D7ACA"/>
    <w:rsid w:val="003E02B9"/>
    <w:rsid w:val="003E08A6"/>
    <w:rsid w:val="003E0D79"/>
    <w:rsid w:val="003E0E3A"/>
    <w:rsid w:val="003E131A"/>
    <w:rsid w:val="003E1CDB"/>
    <w:rsid w:val="003E231B"/>
    <w:rsid w:val="003E235D"/>
    <w:rsid w:val="003E2521"/>
    <w:rsid w:val="003E32D3"/>
    <w:rsid w:val="003E3BFF"/>
    <w:rsid w:val="003E3EF6"/>
    <w:rsid w:val="003E4056"/>
    <w:rsid w:val="003E45EE"/>
    <w:rsid w:val="003E4740"/>
    <w:rsid w:val="003E47A5"/>
    <w:rsid w:val="003E490A"/>
    <w:rsid w:val="003E508D"/>
    <w:rsid w:val="003E546E"/>
    <w:rsid w:val="003E54EF"/>
    <w:rsid w:val="003E54FD"/>
    <w:rsid w:val="003E55DA"/>
    <w:rsid w:val="003E5A00"/>
    <w:rsid w:val="003E6832"/>
    <w:rsid w:val="003E6B54"/>
    <w:rsid w:val="003E6E33"/>
    <w:rsid w:val="003E72FA"/>
    <w:rsid w:val="003E7452"/>
    <w:rsid w:val="003E7779"/>
    <w:rsid w:val="003E7894"/>
    <w:rsid w:val="003E7C82"/>
    <w:rsid w:val="003F03DF"/>
    <w:rsid w:val="003F05ED"/>
    <w:rsid w:val="003F07F5"/>
    <w:rsid w:val="003F0A06"/>
    <w:rsid w:val="003F0BBC"/>
    <w:rsid w:val="003F0DBE"/>
    <w:rsid w:val="003F1385"/>
    <w:rsid w:val="003F193B"/>
    <w:rsid w:val="003F19E2"/>
    <w:rsid w:val="003F1B2F"/>
    <w:rsid w:val="003F1E1F"/>
    <w:rsid w:val="003F2D28"/>
    <w:rsid w:val="003F2D2F"/>
    <w:rsid w:val="003F32D6"/>
    <w:rsid w:val="003F3437"/>
    <w:rsid w:val="003F3EBD"/>
    <w:rsid w:val="003F3EDC"/>
    <w:rsid w:val="003F4494"/>
    <w:rsid w:val="003F4517"/>
    <w:rsid w:val="003F454E"/>
    <w:rsid w:val="003F4755"/>
    <w:rsid w:val="003F4ACE"/>
    <w:rsid w:val="003F53F8"/>
    <w:rsid w:val="003F5517"/>
    <w:rsid w:val="003F5815"/>
    <w:rsid w:val="003F594D"/>
    <w:rsid w:val="003F5A18"/>
    <w:rsid w:val="003F5A98"/>
    <w:rsid w:val="003F5D1C"/>
    <w:rsid w:val="003F6C9D"/>
    <w:rsid w:val="003F6F2E"/>
    <w:rsid w:val="003F76D2"/>
    <w:rsid w:val="00400478"/>
    <w:rsid w:val="00400732"/>
    <w:rsid w:val="00400C1F"/>
    <w:rsid w:val="00400CA7"/>
    <w:rsid w:val="00400D14"/>
    <w:rsid w:val="0040106B"/>
    <w:rsid w:val="00402554"/>
    <w:rsid w:val="00402956"/>
    <w:rsid w:val="00403145"/>
    <w:rsid w:val="0040321C"/>
    <w:rsid w:val="0040372B"/>
    <w:rsid w:val="0040534A"/>
    <w:rsid w:val="00405720"/>
    <w:rsid w:val="0040579C"/>
    <w:rsid w:val="00406638"/>
    <w:rsid w:val="00406986"/>
    <w:rsid w:val="00406C4E"/>
    <w:rsid w:val="00406CB2"/>
    <w:rsid w:val="00407132"/>
    <w:rsid w:val="0040714A"/>
    <w:rsid w:val="00407320"/>
    <w:rsid w:val="0040771B"/>
    <w:rsid w:val="00407C12"/>
    <w:rsid w:val="00407F92"/>
    <w:rsid w:val="00407FB1"/>
    <w:rsid w:val="004105AA"/>
    <w:rsid w:val="00410ACA"/>
    <w:rsid w:val="00410BB2"/>
    <w:rsid w:val="00411210"/>
    <w:rsid w:val="00411596"/>
    <w:rsid w:val="00411943"/>
    <w:rsid w:val="00411DB0"/>
    <w:rsid w:val="00411EEE"/>
    <w:rsid w:val="004128F6"/>
    <w:rsid w:val="00412F5C"/>
    <w:rsid w:val="004131A8"/>
    <w:rsid w:val="004135C9"/>
    <w:rsid w:val="004139C0"/>
    <w:rsid w:val="00413B87"/>
    <w:rsid w:val="00413DA2"/>
    <w:rsid w:val="00414845"/>
    <w:rsid w:val="00414E72"/>
    <w:rsid w:val="00415264"/>
    <w:rsid w:val="0041531D"/>
    <w:rsid w:val="00415D83"/>
    <w:rsid w:val="00415DFA"/>
    <w:rsid w:val="004165EA"/>
    <w:rsid w:val="004168F6"/>
    <w:rsid w:val="00417308"/>
    <w:rsid w:val="004178ED"/>
    <w:rsid w:val="00417A9A"/>
    <w:rsid w:val="00417DF3"/>
    <w:rsid w:val="00417E55"/>
    <w:rsid w:val="00420656"/>
    <w:rsid w:val="00420720"/>
    <w:rsid w:val="0042080B"/>
    <w:rsid w:val="004208D1"/>
    <w:rsid w:val="004208E4"/>
    <w:rsid w:val="004208F5"/>
    <w:rsid w:val="00420E65"/>
    <w:rsid w:val="00420EA5"/>
    <w:rsid w:val="00420F5A"/>
    <w:rsid w:val="00420FA8"/>
    <w:rsid w:val="00420FFB"/>
    <w:rsid w:val="00421BC5"/>
    <w:rsid w:val="00421C63"/>
    <w:rsid w:val="00421CCB"/>
    <w:rsid w:val="00422E01"/>
    <w:rsid w:val="00423A0B"/>
    <w:rsid w:val="00423AF6"/>
    <w:rsid w:val="00423E65"/>
    <w:rsid w:val="00423F87"/>
    <w:rsid w:val="00423FB1"/>
    <w:rsid w:val="0042402C"/>
    <w:rsid w:val="004241E1"/>
    <w:rsid w:val="004246AF"/>
    <w:rsid w:val="00424D38"/>
    <w:rsid w:val="00425543"/>
    <w:rsid w:val="00425A3D"/>
    <w:rsid w:val="00425C8F"/>
    <w:rsid w:val="00425E6D"/>
    <w:rsid w:val="00425FD9"/>
    <w:rsid w:val="0042601C"/>
    <w:rsid w:val="00426555"/>
    <w:rsid w:val="00426613"/>
    <w:rsid w:val="004266C0"/>
    <w:rsid w:val="00426861"/>
    <w:rsid w:val="0042718F"/>
    <w:rsid w:val="00427F3D"/>
    <w:rsid w:val="00427F9E"/>
    <w:rsid w:val="0043048B"/>
    <w:rsid w:val="004304BD"/>
    <w:rsid w:val="0043056B"/>
    <w:rsid w:val="00431767"/>
    <w:rsid w:val="00432200"/>
    <w:rsid w:val="004325E4"/>
    <w:rsid w:val="0043261D"/>
    <w:rsid w:val="00433212"/>
    <w:rsid w:val="004338BF"/>
    <w:rsid w:val="00434141"/>
    <w:rsid w:val="004343CC"/>
    <w:rsid w:val="004348BF"/>
    <w:rsid w:val="00434A37"/>
    <w:rsid w:val="00434AF5"/>
    <w:rsid w:val="00435026"/>
    <w:rsid w:val="004355A6"/>
    <w:rsid w:val="0043589F"/>
    <w:rsid w:val="004359F4"/>
    <w:rsid w:val="00435B33"/>
    <w:rsid w:val="00435B4D"/>
    <w:rsid w:val="004368AF"/>
    <w:rsid w:val="00436E16"/>
    <w:rsid w:val="00436FC1"/>
    <w:rsid w:val="00437F64"/>
    <w:rsid w:val="004402B2"/>
    <w:rsid w:val="004403D5"/>
    <w:rsid w:val="004405A4"/>
    <w:rsid w:val="00440929"/>
    <w:rsid w:val="004410F0"/>
    <w:rsid w:val="004415FE"/>
    <w:rsid w:val="004416B3"/>
    <w:rsid w:val="00441ADC"/>
    <w:rsid w:val="00443938"/>
    <w:rsid w:val="00443988"/>
    <w:rsid w:val="00443DB1"/>
    <w:rsid w:val="00444118"/>
    <w:rsid w:val="004441CE"/>
    <w:rsid w:val="004448B9"/>
    <w:rsid w:val="00444AE3"/>
    <w:rsid w:val="00444B2E"/>
    <w:rsid w:val="00444F8C"/>
    <w:rsid w:val="004450DA"/>
    <w:rsid w:val="00445111"/>
    <w:rsid w:val="00445705"/>
    <w:rsid w:val="00445716"/>
    <w:rsid w:val="00445C6B"/>
    <w:rsid w:val="00445DA4"/>
    <w:rsid w:val="00445E9E"/>
    <w:rsid w:val="00446261"/>
    <w:rsid w:val="00446833"/>
    <w:rsid w:val="0044713B"/>
    <w:rsid w:val="004472E4"/>
    <w:rsid w:val="00447619"/>
    <w:rsid w:val="00447A09"/>
    <w:rsid w:val="004501C3"/>
    <w:rsid w:val="0045021F"/>
    <w:rsid w:val="004503CE"/>
    <w:rsid w:val="004504F3"/>
    <w:rsid w:val="00450742"/>
    <w:rsid w:val="0045087A"/>
    <w:rsid w:val="00451103"/>
    <w:rsid w:val="004512B7"/>
    <w:rsid w:val="004518A7"/>
    <w:rsid w:val="00451CA7"/>
    <w:rsid w:val="00451E00"/>
    <w:rsid w:val="004522E3"/>
    <w:rsid w:val="00452529"/>
    <w:rsid w:val="00452B36"/>
    <w:rsid w:val="0045309C"/>
    <w:rsid w:val="00453372"/>
    <w:rsid w:val="004534DE"/>
    <w:rsid w:val="00453A2C"/>
    <w:rsid w:val="00453B5C"/>
    <w:rsid w:val="00453CC5"/>
    <w:rsid w:val="00453CFE"/>
    <w:rsid w:val="00454013"/>
    <w:rsid w:val="00455099"/>
    <w:rsid w:val="0045527F"/>
    <w:rsid w:val="004553A5"/>
    <w:rsid w:val="00455A89"/>
    <w:rsid w:val="00455B30"/>
    <w:rsid w:val="00456499"/>
    <w:rsid w:val="00456579"/>
    <w:rsid w:val="00456597"/>
    <w:rsid w:val="00456859"/>
    <w:rsid w:val="00456E34"/>
    <w:rsid w:val="0045704A"/>
    <w:rsid w:val="00457374"/>
    <w:rsid w:val="004578BB"/>
    <w:rsid w:val="00457A29"/>
    <w:rsid w:val="004604E1"/>
    <w:rsid w:val="00460825"/>
    <w:rsid w:val="00460A57"/>
    <w:rsid w:val="00460CBF"/>
    <w:rsid w:val="00460F7C"/>
    <w:rsid w:val="00461A0B"/>
    <w:rsid w:val="00461F1C"/>
    <w:rsid w:val="00461F1D"/>
    <w:rsid w:val="00461F6F"/>
    <w:rsid w:val="004622D5"/>
    <w:rsid w:val="004629C4"/>
    <w:rsid w:val="00462D89"/>
    <w:rsid w:val="00462E46"/>
    <w:rsid w:val="00463381"/>
    <w:rsid w:val="004640E8"/>
    <w:rsid w:val="00465386"/>
    <w:rsid w:val="00465535"/>
    <w:rsid w:val="0046559C"/>
    <w:rsid w:val="00465B39"/>
    <w:rsid w:val="00465FAB"/>
    <w:rsid w:val="00465FCE"/>
    <w:rsid w:val="004660BA"/>
    <w:rsid w:val="00466487"/>
    <w:rsid w:val="00466CB9"/>
    <w:rsid w:val="004670EF"/>
    <w:rsid w:val="00467368"/>
    <w:rsid w:val="0046764E"/>
    <w:rsid w:val="0046773C"/>
    <w:rsid w:val="00467F6B"/>
    <w:rsid w:val="0047006D"/>
    <w:rsid w:val="0047015E"/>
    <w:rsid w:val="0047087F"/>
    <w:rsid w:val="00470941"/>
    <w:rsid w:val="004710AF"/>
    <w:rsid w:val="0047144D"/>
    <w:rsid w:val="00471541"/>
    <w:rsid w:val="00471990"/>
    <w:rsid w:val="004723AB"/>
    <w:rsid w:val="004724F6"/>
    <w:rsid w:val="00472677"/>
    <w:rsid w:val="004726C8"/>
    <w:rsid w:val="00472817"/>
    <w:rsid w:val="00472F33"/>
    <w:rsid w:val="00473313"/>
    <w:rsid w:val="0047361E"/>
    <w:rsid w:val="0047369C"/>
    <w:rsid w:val="00473EFA"/>
    <w:rsid w:val="00473F4C"/>
    <w:rsid w:val="00474303"/>
    <w:rsid w:val="004743CF"/>
    <w:rsid w:val="00474890"/>
    <w:rsid w:val="00474BEE"/>
    <w:rsid w:val="00474CEF"/>
    <w:rsid w:val="00474DA7"/>
    <w:rsid w:val="0047527E"/>
    <w:rsid w:val="004753C6"/>
    <w:rsid w:val="00476B0A"/>
    <w:rsid w:val="004771D8"/>
    <w:rsid w:val="00477F09"/>
    <w:rsid w:val="00477F55"/>
    <w:rsid w:val="004807C4"/>
    <w:rsid w:val="00480A5F"/>
    <w:rsid w:val="00481091"/>
    <w:rsid w:val="004811C5"/>
    <w:rsid w:val="00481699"/>
    <w:rsid w:val="004825EE"/>
    <w:rsid w:val="00483335"/>
    <w:rsid w:val="00483493"/>
    <w:rsid w:val="004836EA"/>
    <w:rsid w:val="00483762"/>
    <w:rsid w:val="004838FC"/>
    <w:rsid w:val="00483AA6"/>
    <w:rsid w:val="00484355"/>
    <w:rsid w:val="00484824"/>
    <w:rsid w:val="00484CFD"/>
    <w:rsid w:val="00484FAB"/>
    <w:rsid w:val="004852C9"/>
    <w:rsid w:val="00485D9D"/>
    <w:rsid w:val="00486921"/>
    <w:rsid w:val="004869EA"/>
    <w:rsid w:val="00486CDC"/>
    <w:rsid w:val="0048729E"/>
    <w:rsid w:val="0049001C"/>
    <w:rsid w:val="0049014B"/>
    <w:rsid w:val="00490286"/>
    <w:rsid w:val="004907E1"/>
    <w:rsid w:val="00490855"/>
    <w:rsid w:val="00490C19"/>
    <w:rsid w:val="00490F4E"/>
    <w:rsid w:val="004912CF"/>
    <w:rsid w:val="00491B12"/>
    <w:rsid w:val="00491BEB"/>
    <w:rsid w:val="00491CC7"/>
    <w:rsid w:val="00492168"/>
    <w:rsid w:val="004921A8"/>
    <w:rsid w:val="0049221A"/>
    <w:rsid w:val="0049288A"/>
    <w:rsid w:val="00492C0E"/>
    <w:rsid w:val="00492E01"/>
    <w:rsid w:val="00492FCA"/>
    <w:rsid w:val="00493115"/>
    <w:rsid w:val="0049385B"/>
    <w:rsid w:val="004939E5"/>
    <w:rsid w:val="004940F1"/>
    <w:rsid w:val="004942C7"/>
    <w:rsid w:val="004942E9"/>
    <w:rsid w:val="00494ADA"/>
    <w:rsid w:val="00494F9D"/>
    <w:rsid w:val="00495489"/>
    <w:rsid w:val="0049599B"/>
    <w:rsid w:val="00495D33"/>
    <w:rsid w:val="00495FE4"/>
    <w:rsid w:val="00496F5E"/>
    <w:rsid w:val="00497440"/>
    <w:rsid w:val="004979B2"/>
    <w:rsid w:val="00497EA2"/>
    <w:rsid w:val="00497FF4"/>
    <w:rsid w:val="004A025D"/>
    <w:rsid w:val="004A038F"/>
    <w:rsid w:val="004A0598"/>
    <w:rsid w:val="004A0720"/>
    <w:rsid w:val="004A0A7F"/>
    <w:rsid w:val="004A1274"/>
    <w:rsid w:val="004A1813"/>
    <w:rsid w:val="004A1828"/>
    <w:rsid w:val="004A19FC"/>
    <w:rsid w:val="004A2261"/>
    <w:rsid w:val="004A2599"/>
    <w:rsid w:val="004A2776"/>
    <w:rsid w:val="004A292F"/>
    <w:rsid w:val="004A30D5"/>
    <w:rsid w:val="004A3FE6"/>
    <w:rsid w:val="004A411E"/>
    <w:rsid w:val="004A4DA8"/>
    <w:rsid w:val="004A4E0F"/>
    <w:rsid w:val="004A5351"/>
    <w:rsid w:val="004A5E9B"/>
    <w:rsid w:val="004A5EFD"/>
    <w:rsid w:val="004A6231"/>
    <w:rsid w:val="004A65B2"/>
    <w:rsid w:val="004A6F27"/>
    <w:rsid w:val="004A7111"/>
    <w:rsid w:val="004A7192"/>
    <w:rsid w:val="004A7207"/>
    <w:rsid w:val="004A737F"/>
    <w:rsid w:val="004A73F2"/>
    <w:rsid w:val="004A7674"/>
    <w:rsid w:val="004A77E7"/>
    <w:rsid w:val="004A7848"/>
    <w:rsid w:val="004A794F"/>
    <w:rsid w:val="004A7B62"/>
    <w:rsid w:val="004B01AB"/>
    <w:rsid w:val="004B1EB4"/>
    <w:rsid w:val="004B20F8"/>
    <w:rsid w:val="004B2124"/>
    <w:rsid w:val="004B23F7"/>
    <w:rsid w:val="004B2DA6"/>
    <w:rsid w:val="004B2DFB"/>
    <w:rsid w:val="004B3195"/>
    <w:rsid w:val="004B48C9"/>
    <w:rsid w:val="004B4D8A"/>
    <w:rsid w:val="004B4E17"/>
    <w:rsid w:val="004B5B5F"/>
    <w:rsid w:val="004B5D95"/>
    <w:rsid w:val="004B5FBF"/>
    <w:rsid w:val="004B6029"/>
    <w:rsid w:val="004B68FB"/>
    <w:rsid w:val="004B6956"/>
    <w:rsid w:val="004B6983"/>
    <w:rsid w:val="004B6A03"/>
    <w:rsid w:val="004B6EF7"/>
    <w:rsid w:val="004B73E3"/>
    <w:rsid w:val="004B77D1"/>
    <w:rsid w:val="004B7BB2"/>
    <w:rsid w:val="004C05A6"/>
    <w:rsid w:val="004C087B"/>
    <w:rsid w:val="004C0B0F"/>
    <w:rsid w:val="004C0E51"/>
    <w:rsid w:val="004C1DA7"/>
    <w:rsid w:val="004C218C"/>
    <w:rsid w:val="004C38FF"/>
    <w:rsid w:val="004C3A5C"/>
    <w:rsid w:val="004C3B09"/>
    <w:rsid w:val="004C3B50"/>
    <w:rsid w:val="004C3CC5"/>
    <w:rsid w:val="004C427B"/>
    <w:rsid w:val="004C4876"/>
    <w:rsid w:val="004C4FA6"/>
    <w:rsid w:val="004C53B5"/>
    <w:rsid w:val="004C558B"/>
    <w:rsid w:val="004C5CED"/>
    <w:rsid w:val="004C62E8"/>
    <w:rsid w:val="004C68E6"/>
    <w:rsid w:val="004C6936"/>
    <w:rsid w:val="004C69DC"/>
    <w:rsid w:val="004C6B27"/>
    <w:rsid w:val="004C6DAE"/>
    <w:rsid w:val="004C6F2B"/>
    <w:rsid w:val="004C6FDD"/>
    <w:rsid w:val="004C7256"/>
    <w:rsid w:val="004C72E4"/>
    <w:rsid w:val="004C793B"/>
    <w:rsid w:val="004C7E6A"/>
    <w:rsid w:val="004D0602"/>
    <w:rsid w:val="004D08F7"/>
    <w:rsid w:val="004D0ABA"/>
    <w:rsid w:val="004D0D85"/>
    <w:rsid w:val="004D1224"/>
    <w:rsid w:val="004D1799"/>
    <w:rsid w:val="004D1F46"/>
    <w:rsid w:val="004D25BC"/>
    <w:rsid w:val="004D3166"/>
    <w:rsid w:val="004D3168"/>
    <w:rsid w:val="004D3AF2"/>
    <w:rsid w:val="004D44D0"/>
    <w:rsid w:val="004D45C0"/>
    <w:rsid w:val="004D47DF"/>
    <w:rsid w:val="004D47F9"/>
    <w:rsid w:val="004D4C60"/>
    <w:rsid w:val="004D4FF1"/>
    <w:rsid w:val="004D5493"/>
    <w:rsid w:val="004D57E5"/>
    <w:rsid w:val="004D588F"/>
    <w:rsid w:val="004D5C19"/>
    <w:rsid w:val="004D5D98"/>
    <w:rsid w:val="004D6008"/>
    <w:rsid w:val="004D64E1"/>
    <w:rsid w:val="004D6723"/>
    <w:rsid w:val="004D7355"/>
    <w:rsid w:val="004D75B0"/>
    <w:rsid w:val="004D76EB"/>
    <w:rsid w:val="004E041F"/>
    <w:rsid w:val="004E097D"/>
    <w:rsid w:val="004E0A1B"/>
    <w:rsid w:val="004E0FBA"/>
    <w:rsid w:val="004E1283"/>
    <w:rsid w:val="004E1495"/>
    <w:rsid w:val="004E162F"/>
    <w:rsid w:val="004E1811"/>
    <w:rsid w:val="004E1DDB"/>
    <w:rsid w:val="004E1FAF"/>
    <w:rsid w:val="004E2553"/>
    <w:rsid w:val="004E2ABB"/>
    <w:rsid w:val="004E2D94"/>
    <w:rsid w:val="004E2FDD"/>
    <w:rsid w:val="004E3083"/>
    <w:rsid w:val="004E36CB"/>
    <w:rsid w:val="004E39AB"/>
    <w:rsid w:val="004E39E0"/>
    <w:rsid w:val="004E409B"/>
    <w:rsid w:val="004E4C1A"/>
    <w:rsid w:val="004E4CEF"/>
    <w:rsid w:val="004E4FB3"/>
    <w:rsid w:val="004E5461"/>
    <w:rsid w:val="004E5E64"/>
    <w:rsid w:val="004E60B1"/>
    <w:rsid w:val="004E7141"/>
    <w:rsid w:val="004E717B"/>
    <w:rsid w:val="004E721C"/>
    <w:rsid w:val="004E73AB"/>
    <w:rsid w:val="004E7805"/>
    <w:rsid w:val="004E7E63"/>
    <w:rsid w:val="004E7E88"/>
    <w:rsid w:val="004F03DE"/>
    <w:rsid w:val="004F0C89"/>
    <w:rsid w:val="004F1064"/>
    <w:rsid w:val="004F117C"/>
    <w:rsid w:val="004F148A"/>
    <w:rsid w:val="004F1E79"/>
    <w:rsid w:val="004F24E8"/>
    <w:rsid w:val="004F25C7"/>
    <w:rsid w:val="004F2706"/>
    <w:rsid w:val="004F2888"/>
    <w:rsid w:val="004F35B9"/>
    <w:rsid w:val="004F3E20"/>
    <w:rsid w:val="004F43B8"/>
    <w:rsid w:val="004F471E"/>
    <w:rsid w:val="004F4DAA"/>
    <w:rsid w:val="004F513B"/>
    <w:rsid w:val="004F5150"/>
    <w:rsid w:val="004F52EE"/>
    <w:rsid w:val="004F54FE"/>
    <w:rsid w:val="004F55D9"/>
    <w:rsid w:val="004F573C"/>
    <w:rsid w:val="004F582C"/>
    <w:rsid w:val="004F6597"/>
    <w:rsid w:val="004F67C0"/>
    <w:rsid w:val="004F69CD"/>
    <w:rsid w:val="004F6B0A"/>
    <w:rsid w:val="004F6E0F"/>
    <w:rsid w:val="004F76C8"/>
    <w:rsid w:val="004F7999"/>
    <w:rsid w:val="004F7A4D"/>
    <w:rsid w:val="004F7EE2"/>
    <w:rsid w:val="00501402"/>
    <w:rsid w:val="00501B2B"/>
    <w:rsid w:val="00501B42"/>
    <w:rsid w:val="00501CB1"/>
    <w:rsid w:val="00501DDE"/>
    <w:rsid w:val="00501F2B"/>
    <w:rsid w:val="00503224"/>
    <w:rsid w:val="00503241"/>
    <w:rsid w:val="00503581"/>
    <w:rsid w:val="005038DB"/>
    <w:rsid w:val="00503D2D"/>
    <w:rsid w:val="00503EF5"/>
    <w:rsid w:val="00503F83"/>
    <w:rsid w:val="005043AB"/>
    <w:rsid w:val="005047A4"/>
    <w:rsid w:val="00505090"/>
    <w:rsid w:val="0050575F"/>
    <w:rsid w:val="005058A4"/>
    <w:rsid w:val="00505A6D"/>
    <w:rsid w:val="005061F8"/>
    <w:rsid w:val="0050650D"/>
    <w:rsid w:val="005065EA"/>
    <w:rsid w:val="005066BD"/>
    <w:rsid w:val="005067CE"/>
    <w:rsid w:val="00506BF0"/>
    <w:rsid w:val="00506D81"/>
    <w:rsid w:val="005072AB"/>
    <w:rsid w:val="00507AF3"/>
    <w:rsid w:val="00507FAE"/>
    <w:rsid w:val="0051181B"/>
    <w:rsid w:val="005123A1"/>
    <w:rsid w:val="005125BB"/>
    <w:rsid w:val="00512B4C"/>
    <w:rsid w:val="00512B52"/>
    <w:rsid w:val="00513188"/>
    <w:rsid w:val="005131B3"/>
    <w:rsid w:val="0051356A"/>
    <w:rsid w:val="005135C2"/>
    <w:rsid w:val="00513747"/>
    <w:rsid w:val="005137A8"/>
    <w:rsid w:val="00513A3D"/>
    <w:rsid w:val="00513A61"/>
    <w:rsid w:val="0051409E"/>
    <w:rsid w:val="00514A3B"/>
    <w:rsid w:val="0051510F"/>
    <w:rsid w:val="005155C1"/>
    <w:rsid w:val="00515925"/>
    <w:rsid w:val="00516671"/>
    <w:rsid w:val="005168E3"/>
    <w:rsid w:val="00516A89"/>
    <w:rsid w:val="00517212"/>
    <w:rsid w:val="0051722F"/>
    <w:rsid w:val="005174B1"/>
    <w:rsid w:val="00517BB2"/>
    <w:rsid w:val="005207EC"/>
    <w:rsid w:val="005209F4"/>
    <w:rsid w:val="00520CF2"/>
    <w:rsid w:val="005222CD"/>
    <w:rsid w:val="00522692"/>
    <w:rsid w:val="0052292F"/>
    <w:rsid w:val="00522CCB"/>
    <w:rsid w:val="00522EFB"/>
    <w:rsid w:val="005239A7"/>
    <w:rsid w:val="00523C32"/>
    <w:rsid w:val="00523D83"/>
    <w:rsid w:val="005242E8"/>
    <w:rsid w:val="0052438A"/>
    <w:rsid w:val="00524AAC"/>
    <w:rsid w:val="00524FA2"/>
    <w:rsid w:val="005252F5"/>
    <w:rsid w:val="00525328"/>
    <w:rsid w:val="005253D8"/>
    <w:rsid w:val="005254E7"/>
    <w:rsid w:val="005257A1"/>
    <w:rsid w:val="005258C8"/>
    <w:rsid w:val="00525BE2"/>
    <w:rsid w:val="00525BE3"/>
    <w:rsid w:val="00525BE9"/>
    <w:rsid w:val="00525EAA"/>
    <w:rsid w:val="005268DD"/>
    <w:rsid w:val="00526C88"/>
    <w:rsid w:val="005272D3"/>
    <w:rsid w:val="00527532"/>
    <w:rsid w:val="00527B0F"/>
    <w:rsid w:val="00527D05"/>
    <w:rsid w:val="0053014D"/>
    <w:rsid w:val="00530258"/>
    <w:rsid w:val="0053035E"/>
    <w:rsid w:val="0053062D"/>
    <w:rsid w:val="00530CA5"/>
    <w:rsid w:val="0053142A"/>
    <w:rsid w:val="00531BE9"/>
    <w:rsid w:val="00531BF3"/>
    <w:rsid w:val="00531C18"/>
    <w:rsid w:val="00531FFC"/>
    <w:rsid w:val="0053288A"/>
    <w:rsid w:val="00533A17"/>
    <w:rsid w:val="00533B43"/>
    <w:rsid w:val="00533D24"/>
    <w:rsid w:val="00533DAF"/>
    <w:rsid w:val="00533DDB"/>
    <w:rsid w:val="005346AA"/>
    <w:rsid w:val="00534915"/>
    <w:rsid w:val="00534E74"/>
    <w:rsid w:val="005353FE"/>
    <w:rsid w:val="0053562C"/>
    <w:rsid w:val="00535FDD"/>
    <w:rsid w:val="0053642A"/>
    <w:rsid w:val="0053650E"/>
    <w:rsid w:val="0053698F"/>
    <w:rsid w:val="00536B16"/>
    <w:rsid w:val="00536D94"/>
    <w:rsid w:val="0053702C"/>
    <w:rsid w:val="00537245"/>
    <w:rsid w:val="0053766C"/>
    <w:rsid w:val="00537903"/>
    <w:rsid w:val="00537FD4"/>
    <w:rsid w:val="005405EF"/>
    <w:rsid w:val="0054063D"/>
    <w:rsid w:val="00540878"/>
    <w:rsid w:val="005408CA"/>
    <w:rsid w:val="00540D53"/>
    <w:rsid w:val="00540E25"/>
    <w:rsid w:val="00541097"/>
    <w:rsid w:val="005418E0"/>
    <w:rsid w:val="00541A08"/>
    <w:rsid w:val="00541A0D"/>
    <w:rsid w:val="00542083"/>
    <w:rsid w:val="00542906"/>
    <w:rsid w:val="00542A81"/>
    <w:rsid w:val="005437A1"/>
    <w:rsid w:val="00543ECE"/>
    <w:rsid w:val="00544263"/>
    <w:rsid w:val="005443BF"/>
    <w:rsid w:val="00544D63"/>
    <w:rsid w:val="00544E1D"/>
    <w:rsid w:val="005458EB"/>
    <w:rsid w:val="00545A4A"/>
    <w:rsid w:val="00545D38"/>
    <w:rsid w:val="00546221"/>
    <w:rsid w:val="00546639"/>
    <w:rsid w:val="00546B4E"/>
    <w:rsid w:val="00546EB4"/>
    <w:rsid w:val="0054704F"/>
    <w:rsid w:val="00547281"/>
    <w:rsid w:val="0055039B"/>
    <w:rsid w:val="005508E6"/>
    <w:rsid w:val="00551004"/>
    <w:rsid w:val="00551E1F"/>
    <w:rsid w:val="00551F71"/>
    <w:rsid w:val="005529D1"/>
    <w:rsid w:val="00552C15"/>
    <w:rsid w:val="0055306B"/>
    <w:rsid w:val="00553363"/>
    <w:rsid w:val="00553D5A"/>
    <w:rsid w:val="00553F1F"/>
    <w:rsid w:val="00554407"/>
    <w:rsid w:val="0055456E"/>
    <w:rsid w:val="0055457C"/>
    <w:rsid w:val="00554601"/>
    <w:rsid w:val="00554920"/>
    <w:rsid w:val="00554C49"/>
    <w:rsid w:val="00554C94"/>
    <w:rsid w:val="00554ED8"/>
    <w:rsid w:val="00555311"/>
    <w:rsid w:val="005554FE"/>
    <w:rsid w:val="00555B70"/>
    <w:rsid w:val="00555D3B"/>
    <w:rsid w:val="005563A7"/>
    <w:rsid w:val="005563F0"/>
    <w:rsid w:val="0055649B"/>
    <w:rsid w:val="005565A6"/>
    <w:rsid w:val="00556B09"/>
    <w:rsid w:val="00556C46"/>
    <w:rsid w:val="00556DD1"/>
    <w:rsid w:val="005575E7"/>
    <w:rsid w:val="00557955"/>
    <w:rsid w:val="00557BD0"/>
    <w:rsid w:val="00557D05"/>
    <w:rsid w:val="005601F6"/>
    <w:rsid w:val="00560245"/>
    <w:rsid w:val="00560EEA"/>
    <w:rsid w:val="005611C0"/>
    <w:rsid w:val="00561B68"/>
    <w:rsid w:val="005623BB"/>
    <w:rsid w:val="00562CB7"/>
    <w:rsid w:val="00563225"/>
    <w:rsid w:val="0056330C"/>
    <w:rsid w:val="0056336A"/>
    <w:rsid w:val="00563CD6"/>
    <w:rsid w:val="0056491F"/>
    <w:rsid w:val="00564EE5"/>
    <w:rsid w:val="00565A2A"/>
    <w:rsid w:val="00565A71"/>
    <w:rsid w:val="005660F2"/>
    <w:rsid w:val="005661BC"/>
    <w:rsid w:val="00566459"/>
    <w:rsid w:val="005674CF"/>
    <w:rsid w:val="00567846"/>
    <w:rsid w:val="00567A05"/>
    <w:rsid w:val="00567A57"/>
    <w:rsid w:val="00567AC8"/>
    <w:rsid w:val="00567DE4"/>
    <w:rsid w:val="00570037"/>
    <w:rsid w:val="005700C7"/>
    <w:rsid w:val="0057016F"/>
    <w:rsid w:val="005701AE"/>
    <w:rsid w:val="005708DE"/>
    <w:rsid w:val="00570F59"/>
    <w:rsid w:val="00570FCB"/>
    <w:rsid w:val="00571182"/>
    <w:rsid w:val="00571837"/>
    <w:rsid w:val="00571F70"/>
    <w:rsid w:val="00572001"/>
    <w:rsid w:val="00572650"/>
    <w:rsid w:val="00572862"/>
    <w:rsid w:val="00572940"/>
    <w:rsid w:val="0057296A"/>
    <w:rsid w:val="00572AD8"/>
    <w:rsid w:val="00572F49"/>
    <w:rsid w:val="005733EF"/>
    <w:rsid w:val="00573533"/>
    <w:rsid w:val="00573926"/>
    <w:rsid w:val="005739D9"/>
    <w:rsid w:val="00573F0E"/>
    <w:rsid w:val="00574065"/>
    <w:rsid w:val="0057409D"/>
    <w:rsid w:val="00574D71"/>
    <w:rsid w:val="00574FAE"/>
    <w:rsid w:val="0057526F"/>
    <w:rsid w:val="005755FD"/>
    <w:rsid w:val="00575699"/>
    <w:rsid w:val="00575EC0"/>
    <w:rsid w:val="00575F5E"/>
    <w:rsid w:val="00576486"/>
    <w:rsid w:val="005768A8"/>
    <w:rsid w:val="005768D0"/>
    <w:rsid w:val="00577464"/>
    <w:rsid w:val="0057766E"/>
    <w:rsid w:val="005800BE"/>
    <w:rsid w:val="005803E4"/>
    <w:rsid w:val="005805A6"/>
    <w:rsid w:val="005808E7"/>
    <w:rsid w:val="005811B3"/>
    <w:rsid w:val="00581445"/>
    <w:rsid w:val="0058150C"/>
    <w:rsid w:val="00581B96"/>
    <w:rsid w:val="00582A8F"/>
    <w:rsid w:val="00582B05"/>
    <w:rsid w:val="00582B95"/>
    <w:rsid w:val="00582DDF"/>
    <w:rsid w:val="005831DF"/>
    <w:rsid w:val="00583748"/>
    <w:rsid w:val="005848F9"/>
    <w:rsid w:val="00584A6C"/>
    <w:rsid w:val="00584E59"/>
    <w:rsid w:val="00585180"/>
    <w:rsid w:val="005857AB"/>
    <w:rsid w:val="005858DD"/>
    <w:rsid w:val="00585DB9"/>
    <w:rsid w:val="0058660C"/>
    <w:rsid w:val="005869C6"/>
    <w:rsid w:val="00586D18"/>
    <w:rsid w:val="005872F8"/>
    <w:rsid w:val="00587506"/>
    <w:rsid w:val="005876B5"/>
    <w:rsid w:val="00587840"/>
    <w:rsid w:val="00587CF4"/>
    <w:rsid w:val="00587D09"/>
    <w:rsid w:val="00587F9B"/>
    <w:rsid w:val="005901AE"/>
    <w:rsid w:val="005905DA"/>
    <w:rsid w:val="0059065C"/>
    <w:rsid w:val="00590814"/>
    <w:rsid w:val="00590C20"/>
    <w:rsid w:val="00590C83"/>
    <w:rsid w:val="005911B3"/>
    <w:rsid w:val="00591955"/>
    <w:rsid w:val="00592009"/>
    <w:rsid w:val="0059224A"/>
    <w:rsid w:val="00592501"/>
    <w:rsid w:val="00592B67"/>
    <w:rsid w:val="0059344A"/>
    <w:rsid w:val="00593645"/>
    <w:rsid w:val="00593936"/>
    <w:rsid w:val="005939CC"/>
    <w:rsid w:val="00593EDB"/>
    <w:rsid w:val="005941BD"/>
    <w:rsid w:val="00594757"/>
    <w:rsid w:val="005948D1"/>
    <w:rsid w:val="00594A3B"/>
    <w:rsid w:val="00594B25"/>
    <w:rsid w:val="0059501E"/>
    <w:rsid w:val="0059503C"/>
    <w:rsid w:val="005953AC"/>
    <w:rsid w:val="00595E91"/>
    <w:rsid w:val="00595FB2"/>
    <w:rsid w:val="00596053"/>
    <w:rsid w:val="0059662F"/>
    <w:rsid w:val="005969E3"/>
    <w:rsid w:val="00597299"/>
    <w:rsid w:val="005A0762"/>
    <w:rsid w:val="005A094D"/>
    <w:rsid w:val="005A0A32"/>
    <w:rsid w:val="005A0C07"/>
    <w:rsid w:val="005A1495"/>
    <w:rsid w:val="005A14F7"/>
    <w:rsid w:val="005A1822"/>
    <w:rsid w:val="005A1F73"/>
    <w:rsid w:val="005A2682"/>
    <w:rsid w:val="005A27C2"/>
    <w:rsid w:val="005A2999"/>
    <w:rsid w:val="005A3202"/>
    <w:rsid w:val="005A3380"/>
    <w:rsid w:val="005A3966"/>
    <w:rsid w:val="005A39BE"/>
    <w:rsid w:val="005A4014"/>
    <w:rsid w:val="005A40DA"/>
    <w:rsid w:val="005A436F"/>
    <w:rsid w:val="005A43D5"/>
    <w:rsid w:val="005A490A"/>
    <w:rsid w:val="005A4A1E"/>
    <w:rsid w:val="005A5322"/>
    <w:rsid w:val="005A63DD"/>
    <w:rsid w:val="005A71A3"/>
    <w:rsid w:val="005A77BB"/>
    <w:rsid w:val="005A7F28"/>
    <w:rsid w:val="005B02C9"/>
    <w:rsid w:val="005B087D"/>
    <w:rsid w:val="005B09E1"/>
    <w:rsid w:val="005B0C23"/>
    <w:rsid w:val="005B0D01"/>
    <w:rsid w:val="005B11A7"/>
    <w:rsid w:val="005B1877"/>
    <w:rsid w:val="005B2296"/>
    <w:rsid w:val="005B28DA"/>
    <w:rsid w:val="005B2B69"/>
    <w:rsid w:val="005B2C43"/>
    <w:rsid w:val="005B328E"/>
    <w:rsid w:val="005B3599"/>
    <w:rsid w:val="005B363E"/>
    <w:rsid w:val="005B37AE"/>
    <w:rsid w:val="005B3836"/>
    <w:rsid w:val="005B449A"/>
    <w:rsid w:val="005B44F1"/>
    <w:rsid w:val="005B468A"/>
    <w:rsid w:val="005B4D43"/>
    <w:rsid w:val="005B4F65"/>
    <w:rsid w:val="005B516A"/>
    <w:rsid w:val="005B55C1"/>
    <w:rsid w:val="005B5758"/>
    <w:rsid w:val="005B59F9"/>
    <w:rsid w:val="005B62F4"/>
    <w:rsid w:val="005B64C2"/>
    <w:rsid w:val="005B658A"/>
    <w:rsid w:val="005B6894"/>
    <w:rsid w:val="005B68E7"/>
    <w:rsid w:val="005B6EE7"/>
    <w:rsid w:val="005B748A"/>
    <w:rsid w:val="005B7A07"/>
    <w:rsid w:val="005B7BEB"/>
    <w:rsid w:val="005C065B"/>
    <w:rsid w:val="005C0D63"/>
    <w:rsid w:val="005C116F"/>
    <w:rsid w:val="005C1A29"/>
    <w:rsid w:val="005C2044"/>
    <w:rsid w:val="005C2499"/>
    <w:rsid w:val="005C26E8"/>
    <w:rsid w:val="005C288F"/>
    <w:rsid w:val="005C30FE"/>
    <w:rsid w:val="005C3123"/>
    <w:rsid w:val="005C3232"/>
    <w:rsid w:val="005C3414"/>
    <w:rsid w:val="005C3865"/>
    <w:rsid w:val="005C389D"/>
    <w:rsid w:val="005C3C0A"/>
    <w:rsid w:val="005C3F28"/>
    <w:rsid w:val="005C3F5E"/>
    <w:rsid w:val="005C422A"/>
    <w:rsid w:val="005C497F"/>
    <w:rsid w:val="005C4F6B"/>
    <w:rsid w:val="005C528A"/>
    <w:rsid w:val="005C635D"/>
    <w:rsid w:val="005C7064"/>
    <w:rsid w:val="005C7573"/>
    <w:rsid w:val="005C77C6"/>
    <w:rsid w:val="005C7810"/>
    <w:rsid w:val="005D037B"/>
    <w:rsid w:val="005D0941"/>
    <w:rsid w:val="005D0DAA"/>
    <w:rsid w:val="005D0F30"/>
    <w:rsid w:val="005D10F2"/>
    <w:rsid w:val="005D11CF"/>
    <w:rsid w:val="005D165B"/>
    <w:rsid w:val="005D1774"/>
    <w:rsid w:val="005D1A0E"/>
    <w:rsid w:val="005D1CC3"/>
    <w:rsid w:val="005D1E0B"/>
    <w:rsid w:val="005D2CB8"/>
    <w:rsid w:val="005D3EE5"/>
    <w:rsid w:val="005D45D3"/>
    <w:rsid w:val="005D46FB"/>
    <w:rsid w:val="005D4FD0"/>
    <w:rsid w:val="005D521F"/>
    <w:rsid w:val="005D5234"/>
    <w:rsid w:val="005D5520"/>
    <w:rsid w:val="005D5F19"/>
    <w:rsid w:val="005E01C2"/>
    <w:rsid w:val="005E0A36"/>
    <w:rsid w:val="005E0B9F"/>
    <w:rsid w:val="005E0CFB"/>
    <w:rsid w:val="005E11A9"/>
    <w:rsid w:val="005E1C92"/>
    <w:rsid w:val="005E2075"/>
    <w:rsid w:val="005E20E3"/>
    <w:rsid w:val="005E276C"/>
    <w:rsid w:val="005E2C54"/>
    <w:rsid w:val="005E326F"/>
    <w:rsid w:val="005E33D0"/>
    <w:rsid w:val="005E38C0"/>
    <w:rsid w:val="005E51E7"/>
    <w:rsid w:val="005E56B7"/>
    <w:rsid w:val="005E57F8"/>
    <w:rsid w:val="005E5B9B"/>
    <w:rsid w:val="005E5C1A"/>
    <w:rsid w:val="005E5C32"/>
    <w:rsid w:val="005E64CD"/>
    <w:rsid w:val="005E6876"/>
    <w:rsid w:val="005E69AD"/>
    <w:rsid w:val="005E7123"/>
    <w:rsid w:val="005E7A39"/>
    <w:rsid w:val="005F0035"/>
    <w:rsid w:val="005F0A32"/>
    <w:rsid w:val="005F15D0"/>
    <w:rsid w:val="005F1688"/>
    <w:rsid w:val="005F188D"/>
    <w:rsid w:val="005F197E"/>
    <w:rsid w:val="005F2147"/>
    <w:rsid w:val="005F23B0"/>
    <w:rsid w:val="005F27C0"/>
    <w:rsid w:val="005F2898"/>
    <w:rsid w:val="005F29EF"/>
    <w:rsid w:val="005F2B4F"/>
    <w:rsid w:val="005F2D42"/>
    <w:rsid w:val="005F2E37"/>
    <w:rsid w:val="005F3EC0"/>
    <w:rsid w:val="005F3FA3"/>
    <w:rsid w:val="005F40FC"/>
    <w:rsid w:val="005F430E"/>
    <w:rsid w:val="005F4528"/>
    <w:rsid w:val="005F4562"/>
    <w:rsid w:val="005F531F"/>
    <w:rsid w:val="005F55AB"/>
    <w:rsid w:val="005F58FD"/>
    <w:rsid w:val="005F5C5F"/>
    <w:rsid w:val="005F64B5"/>
    <w:rsid w:val="005F6F00"/>
    <w:rsid w:val="005F7A9C"/>
    <w:rsid w:val="005F7CC7"/>
    <w:rsid w:val="006008C5"/>
    <w:rsid w:val="00600BDB"/>
    <w:rsid w:val="00601447"/>
    <w:rsid w:val="006017A9"/>
    <w:rsid w:val="006022D9"/>
    <w:rsid w:val="0060261E"/>
    <w:rsid w:val="006028F9"/>
    <w:rsid w:val="00602A70"/>
    <w:rsid w:val="00602C7F"/>
    <w:rsid w:val="00602C9A"/>
    <w:rsid w:val="00602FAC"/>
    <w:rsid w:val="00603094"/>
    <w:rsid w:val="00603636"/>
    <w:rsid w:val="00604088"/>
    <w:rsid w:val="006050BB"/>
    <w:rsid w:val="0060555E"/>
    <w:rsid w:val="00605BB3"/>
    <w:rsid w:val="006060DF"/>
    <w:rsid w:val="00606239"/>
    <w:rsid w:val="00606439"/>
    <w:rsid w:val="00606AA7"/>
    <w:rsid w:val="00606C34"/>
    <w:rsid w:val="00606EA6"/>
    <w:rsid w:val="00607647"/>
    <w:rsid w:val="00607763"/>
    <w:rsid w:val="00607C75"/>
    <w:rsid w:val="006101C7"/>
    <w:rsid w:val="006102FC"/>
    <w:rsid w:val="00610C1C"/>
    <w:rsid w:val="00610C3A"/>
    <w:rsid w:val="00610DAA"/>
    <w:rsid w:val="00611247"/>
    <w:rsid w:val="0061147A"/>
    <w:rsid w:val="0061238D"/>
    <w:rsid w:val="006123A4"/>
    <w:rsid w:val="00612EA6"/>
    <w:rsid w:val="00612EF0"/>
    <w:rsid w:val="006132E8"/>
    <w:rsid w:val="00613A4F"/>
    <w:rsid w:val="00613E1D"/>
    <w:rsid w:val="00613F2E"/>
    <w:rsid w:val="00614AA8"/>
    <w:rsid w:val="00614F8E"/>
    <w:rsid w:val="00615302"/>
    <w:rsid w:val="006155C4"/>
    <w:rsid w:val="0061636A"/>
    <w:rsid w:val="0061674D"/>
    <w:rsid w:val="006169FD"/>
    <w:rsid w:val="00616A7B"/>
    <w:rsid w:val="00616C69"/>
    <w:rsid w:val="00616D5D"/>
    <w:rsid w:val="00616EED"/>
    <w:rsid w:val="006170F9"/>
    <w:rsid w:val="00617225"/>
    <w:rsid w:val="00617A9A"/>
    <w:rsid w:val="00617EF7"/>
    <w:rsid w:val="00617F71"/>
    <w:rsid w:val="00617FBF"/>
    <w:rsid w:val="00620729"/>
    <w:rsid w:val="0062161C"/>
    <w:rsid w:val="00621D91"/>
    <w:rsid w:val="0062238B"/>
    <w:rsid w:val="006223E8"/>
    <w:rsid w:val="00622C35"/>
    <w:rsid w:val="00622E77"/>
    <w:rsid w:val="00622E92"/>
    <w:rsid w:val="006236C3"/>
    <w:rsid w:val="006237B6"/>
    <w:rsid w:val="006239DB"/>
    <w:rsid w:val="00623A5A"/>
    <w:rsid w:val="00623C9D"/>
    <w:rsid w:val="006242A2"/>
    <w:rsid w:val="006242FD"/>
    <w:rsid w:val="00624D12"/>
    <w:rsid w:val="00625169"/>
    <w:rsid w:val="006256DC"/>
    <w:rsid w:val="00625A65"/>
    <w:rsid w:val="00625FDB"/>
    <w:rsid w:val="00626082"/>
    <w:rsid w:val="00626A6C"/>
    <w:rsid w:val="00626EF7"/>
    <w:rsid w:val="0062735D"/>
    <w:rsid w:val="00627A05"/>
    <w:rsid w:val="00627BF5"/>
    <w:rsid w:val="00627E35"/>
    <w:rsid w:val="00630001"/>
    <w:rsid w:val="006301B8"/>
    <w:rsid w:val="006305FF"/>
    <w:rsid w:val="0063083C"/>
    <w:rsid w:val="00630A94"/>
    <w:rsid w:val="00630ADB"/>
    <w:rsid w:val="00631019"/>
    <w:rsid w:val="00631158"/>
    <w:rsid w:val="006312CC"/>
    <w:rsid w:val="006314F8"/>
    <w:rsid w:val="00631668"/>
    <w:rsid w:val="00631A02"/>
    <w:rsid w:val="00631A03"/>
    <w:rsid w:val="00631A3E"/>
    <w:rsid w:val="00631A4A"/>
    <w:rsid w:val="00631A8D"/>
    <w:rsid w:val="00631D4B"/>
    <w:rsid w:val="00632090"/>
    <w:rsid w:val="006324E3"/>
    <w:rsid w:val="00632CF9"/>
    <w:rsid w:val="0063301C"/>
    <w:rsid w:val="006331AB"/>
    <w:rsid w:val="00633976"/>
    <w:rsid w:val="00633993"/>
    <w:rsid w:val="006349BA"/>
    <w:rsid w:val="00635B5A"/>
    <w:rsid w:val="00635C3D"/>
    <w:rsid w:val="0063615B"/>
    <w:rsid w:val="00636314"/>
    <w:rsid w:val="006363A4"/>
    <w:rsid w:val="00636834"/>
    <w:rsid w:val="00636A94"/>
    <w:rsid w:val="00636BE1"/>
    <w:rsid w:val="00636F83"/>
    <w:rsid w:val="006370AA"/>
    <w:rsid w:val="00637A81"/>
    <w:rsid w:val="00637B47"/>
    <w:rsid w:val="00637ED8"/>
    <w:rsid w:val="00640D06"/>
    <w:rsid w:val="00641075"/>
    <w:rsid w:val="00641144"/>
    <w:rsid w:val="0064141B"/>
    <w:rsid w:val="0064168C"/>
    <w:rsid w:val="006418B0"/>
    <w:rsid w:val="00641A98"/>
    <w:rsid w:val="00641C72"/>
    <w:rsid w:val="00641EF1"/>
    <w:rsid w:val="00642036"/>
    <w:rsid w:val="006420F5"/>
    <w:rsid w:val="00642121"/>
    <w:rsid w:val="00642586"/>
    <w:rsid w:val="006427A5"/>
    <w:rsid w:val="0064282D"/>
    <w:rsid w:val="00642D18"/>
    <w:rsid w:val="006433C2"/>
    <w:rsid w:val="006437C5"/>
    <w:rsid w:val="00643D7A"/>
    <w:rsid w:val="0064410A"/>
    <w:rsid w:val="0064428C"/>
    <w:rsid w:val="00644ECD"/>
    <w:rsid w:val="00645306"/>
    <w:rsid w:val="0064580D"/>
    <w:rsid w:val="00645DB1"/>
    <w:rsid w:val="006460CD"/>
    <w:rsid w:val="00646AF3"/>
    <w:rsid w:val="00646BD5"/>
    <w:rsid w:val="006470D6"/>
    <w:rsid w:val="0064725F"/>
    <w:rsid w:val="00647ACC"/>
    <w:rsid w:val="00647E2D"/>
    <w:rsid w:val="00647EBE"/>
    <w:rsid w:val="00647F99"/>
    <w:rsid w:val="00650A0D"/>
    <w:rsid w:val="006517DA"/>
    <w:rsid w:val="0065259C"/>
    <w:rsid w:val="00652CFD"/>
    <w:rsid w:val="00652D5E"/>
    <w:rsid w:val="006532D6"/>
    <w:rsid w:val="00653345"/>
    <w:rsid w:val="00653AB4"/>
    <w:rsid w:val="00653CDD"/>
    <w:rsid w:val="00653FA3"/>
    <w:rsid w:val="00654426"/>
    <w:rsid w:val="006549E8"/>
    <w:rsid w:val="00654CD0"/>
    <w:rsid w:val="00655578"/>
    <w:rsid w:val="00655714"/>
    <w:rsid w:val="00655936"/>
    <w:rsid w:val="00655B56"/>
    <w:rsid w:val="00655B6F"/>
    <w:rsid w:val="00655EBD"/>
    <w:rsid w:val="0065600B"/>
    <w:rsid w:val="00656390"/>
    <w:rsid w:val="006568A5"/>
    <w:rsid w:val="00656F7F"/>
    <w:rsid w:val="006575F0"/>
    <w:rsid w:val="006578FF"/>
    <w:rsid w:val="00657E1C"/>
    <w:rsid w:val="006606BB"/>
    <w:rsid w:val="00660700"/>
    <w:rsid w:val="00660875"/>
    <w:rsid w:val="006608CB"/>
    <w:rsid w:val="00660AA8"/>
    <w:rsid w:val="00660C00"/>
    <w:rsid w:val="00660E68"/>
    <w:rsid w:val="0066172F"/>
    <w:rsid w:val="00661F7F"/>
    <w:rsid w:val="00662445"/>
    <w:rsid w:val="0066288B"/>
    <w:rsid w:val="00662BA6"/>
    <w:rsid w:val="006633A9"/>
    <w:rsid w:val="006644C5"/>
    <w:rsid w:val="00664578"/>
    <w:rsid w:val="006648D3"/>
    <w:rsid w:val="00664A39"/>
    <w:rsid w:val="00664ABE"/>
    <w:rsid w:val="00664EE9"/>
    <w:rsid w:val="00665289"/>
    <w:rsid w:val="006652E4"/>
    <w:rsid w:val="006656CC"/>
    <w:rsid w:val="00665992"/>
    <w:rsid w:val="006659A1"/>
    <w:rsid w:val="00665A23"/>
    <w:rsid w:val="00666235"/>
    <w:rsid w:val="006670D7"/>
    <w:rsid w:val="00667335"/>
    <w:rsid w:val="0066750E"/>
    <w:rsid w:val="00667661"/>
    <w:rsid w:val="00667CDA"/>
    <w:rsid w:val="00667FA9"/>
    <w:rsid w:val="0067029A"/>
    <w:rsid w:val="00670CF9"/>
    <w:rsid w:val="00671974"/>
    <w:rsid w:val="00671BAC"/>
    <w:rsid w:val="00671BB3"/>
    <w:rsid w:val="00671E95"/>
    <w:rsid w:val="00671F44"/>
    <w:rsid w:val="00672947"/>
    <w:rsid w:val="00672B28"/>
    <w:rsid w:val="006731FC"/>
    <w:rsid w:val="006739AF"/>
    <w:rsid w:val="006745DB"/>
    <w:rsid w:val="00675007"/>
    <w:rsid w:val="006758F5"/>
    <w:rsid w:val="00675E6E"/>
    <w:rsid w:val="00675EA5"/>
    <w:rsid w:val="0067651E"/>
    <w:rsid w:val="006772F3"/>
    <w:rsid w:val="006777B2"/>
    <w:rsid w:val="00677A28"/>
    <w:rsid w:val="00677D96"/>
    <w:rsid w:val="00680041"/>
    <w:rsid w:val="006800A9"/>
    <w:rsid w:val="006802CA"/>
    <w:rsid w:val="00680358"/>
    <w:rsid w:val="00680AAD"/>
    <w:rsid w:val="00680BC3"/>
    <w:rsid w:val="00680BF9"/>
    <w:rsid w:val="00680C68"/>
    <w:rsid w:val="00680C9F"/>
    <w:rsid w:val="00680CB5"/>
    <w:rsid w:val="00681212"/>
    <w:rsid w:val="00681299"/>
    <w:rsid w:val="00681507"/>
    <w:rsid w:val="00681B65"/>
    <w:rsid w:val="00681D3C"/>
    <w:rsid w:val="00681F30"/>
    <w:rsid w:val="00682227"/>
    <w:rsid w:val="006828DA"/>
    <w:rsid w:val="00682F7E"/>
    <w:rsid w:val="006832A6"/>
    <w:rsid w:val="00683436"/>
    <w:rsid w:val="006839C8"/>
    <w:rsid w:val="00683A89"/>
    <w:rsid w:val="00683FC9"/>
    <w:rsid w:val="006849B5"/>
    <w:rsid w:val="00684CBB"/>
    <w:rsid w:val="00684E98"/>
    <w:rsid w:val="0068541D"/>
    <w:rsid w:val="00685604"/>
    <w:rsid w:val="00685C4D"/>
    <w:rsid w:val="00685CB1"/>
    <w:rsid w:val="00685E35"/>
    <w:rsid w:val="00685F9E"/>
    <w:rsid w:val="006865F5"/>
    <w:rsid w:val="00686A81"/>
    <w:rsid w:val="00686EB3"/>
    <w:rsid w:val="00687341"/>
    <w:rsid w:val="0068768A"/>
    <w:rsid w:val="006919BB"/>
    <w:rsid w:val="006919F4"/>
    <w:rsid w:val="006926C7"/>
    <w:rsid w:val="00692F47"/>
    <w:rsid w:val="00693B1F"/>
    <w:rsid w:val="00693BA4"/>
    <w:rsid w:val="00693D3D"/>
    <w:rsid w:val="00693D97"/>
    <w:rsid w:val="00693DDF"/>
    <w:rsid w:val="00693F00"/>
    <w:rsid w:val="006941DB"/>
    <w:rsid w:val="0069426F"/>
    <w:rsid w:val="00694380"/>
    <w:rsid w:val="00694421"/>
    <w:rsid w:val="00694565"/>
    <w:rsid w:val="00694F80"/>
    <w:rsid w:val="00695765"/>
    <w:rsid w:val="0069623A"/>
    <w:rsid w:val="00696246"/>
    <w:rsid w:val="0069629A"/>
    <w:rsid w:val="006963C2"/>
    <w:rsid w:val="00696725"/>
    <w:rsid w:val="006969DD"/>
    <w:rsid w:val="00697206"/>
    <w:rsid w:val="0069736A"/>
    <w:rsid w:val="00697666"/>
    <w:rsid w:val="00697AF0"/>
    <w:rsid w:val="00697D18"/>
    <w:rsid w:val="00697F14"/>
    <w:rsid w:val="00697F96"/>
    <w:rsid w:val="006A02BE"/>
    <w:rsid w:val="006A04A2"/>
    <w:rsid w:val="006A0802"/>
    <w:rsid w:val="006A0EA6"/>
    <w:rsid w:val="006A0F93"/>
    <w:rsid w:val="006A139A"/>
    <w:rsid w:val="006A17F4"/>
    <w:rsid w:val="006A18F3"/>
    <w:rsid w:val="006A1B40"/>
    <w:rsid w:val="006A1D3E"/>
    <w:rsid w:val="006A1F84"/>
    <w:rsid w:val="006A2018"/>
    <w:rsid w:val="006A2663"/>
    <w:rsid w:val="006A2DC8"/>
    <w:rsid w:val="006A37DC"/>
    <w:rsid w:val="006A388F"/>
    <w:rsid w:val="006A39B9"/>
    <w:rsid w:val="006A3C4E"/>
    <w:rsid w:val="006A52EF"/>
    <w:rsid w:val="006A6237"/>
    <w:rsid w:val="006A62DA"/>
    <w:rsid w:val="006A6475"/>
    <w:rsid w:val="006A6716"/>
    <w:rsid w:val="006A67F3"/>
    <w:rsid w:val="006A6C3F"/>
    <w:rsid w:val="006A71CA"/>
    <w:rsid w:val="006A7553"/>
    <w:rsid w:val="006A7787"/>
    <w:rsid w:val="006A7789"/>
    <w:rsid w:val="006B0571"/>
    <w:rsid w:val="006B072B"/>
    <w:rsid w:val="006B0AF1"/>
    <w:rsid w:val="006B0E10"/>
    <w:rsid w:val="006B1CBD"/>
    <w:rsid w:val="006B2577"/>
    <w:rsid w:val="006B2A15"/>
    <w:rsid w:val="006B2DF0"/>
    <w:rsid w:val="006B323E"/>
    <w:rsid w:val="006B3338"/>
    <w:rsid w:val="006B3695"/>
    <w:rsid w:val="006B37F3"/>
    <w:rsid w:val="006B3AC8"/>
    <w:rsid w:val="006B3CAD"/>
    <w:rsid w:val="006B3EB5"/>
    <w:rsid w:val="006B3F66"/>
    <w:rsid w:val="006B455F"/>
    <w:rsid w:val="006B4A7B"/>
    <w:rsid w:val="006B4E22"/>
    <w:rsid w:val="006B5286"/>
    <w:rsid w:val="006B571E"/>
    <w:rsid w:val="006B576F"/>
    <w:rsid w:val="006B59F2"/>
    <w:rsid w:val="006B5A30"/>
    <w:rsid w:val="006B5C42"/>
    <w:rsid w:val="006C0327"/>
    <w:rsid w:val="006C0495"/>
    <w:rsid w:val="006C06A0"/>
    <w:rsid w:val="006C0BA3"/>
    <w:rsid w:val="006C0E34"/>
    <w:rsid w:val="006C116B"/>
    <w:rsid w:val="006C1263"/>
    <w:rsid w:val="006C13E4"/>
    <w:rsid w:val="006C17FA"/>
    <w:rsid w:val="006C1AFE"/>
    <w:rsid w:val="006C1D89"/>
    <w:rsid w:val="006C2012"/>
    <w:rsid w:val="006C20C6"/>
    <w:rsid w:val="006C214B"/>
    <w:rsid w:val="006C246C"/>
    <w:rsid w:val="006C24DA"/>
    <w:rsid w:val="006C2B01"/>
    <w:rsid w:val="006C301B"/>
    <w:rsid w:val="006C3780"/>
    <w:rsid w:val="006C3DDE"/>
    <w:rsid w:val="006C3E0E"/>
    <w:rsid w:val="006C40E3"/>
    <w:rsid w:val="006C4237"/>
    <w:rsid w:val="006C4328"/>
    <w:rsid w:val="006C479F"/>
    <w:rsid w:val="006C4A8A"/>
    <w:rsid w:val="006C5606"/>
    <w:rsid w:val="006C5C81"/>
    <w:rsid w:val="006C5FC6"/>
    <w:rsid w:val="006C6A06"/>
    <w:rsid w:val="006C6DEB"/>
    <w:rsid w:val="006C6E45"/>
    <w:rsid w:val="006C741A"/>
    <w:rsid w:val="006C751F"/>
    <w:rsid w:val="006D0042"/>
    <w:rsid w:val="006D0AD3"/>
    <w:rsid w:val="006D0E04"/>
    <w:rsid w:val="006D0F79"/>
    <w:rsid w:val="006D1058"/>
    <w:rsid w:val="006D10F3"/>
    <w:rsid w:val="006D1463"/>
    <w:rsid w:val="006D166B"/>
    <w:rsid w:val="006D18AB"/>
    <w:rsid w:val="006D1D45"/>
    <w:rsid w:val="006D1E7F"/>
    <w:rsid w:val="006D1EC6"/>
    <w:rsid w:val="006D27FF"/>
    <w:rsid w:val="006D2B21"/>
    <w:rsid w:val="006D3406"/>
    <w:rsid w:val="006D343F"/>
    <w:rsid w:val="006D4359"/>
    <w:rsid w:val="006D4400"/>
    <w:rsid w:val="006D468C"/>
    <w:rsid w:val="006D4F5C"/>
    <w:rsid w:val="006D5116"/>
    <w:rsid w:val="006D586B"/>
    <w:rsid w:val="006D5A2F"/>
    <w:rsid w:val="006D6010"/>
    <w:rsid w:val="006D6215"/>
    <w:rsid w:val="006D666B"/>
    <w:rsid w:val="006D6A82"/>
    <w:rsid w:val="006D7622"/>
    <w:rsid w:val="006D7F42"/>
    <w:rsid w:val="006E05B1"/>
    <w:rsid w:val="006E09BC"/>
    <w:rsid w:val="006E0C84"/>
    <w:rsid w:val="006E19CC"/>
    <w:rsid w:val="006E19D9"/>
    <w:rsid w:val="006E2162"/>
    <w:rsid w:val="006E2776"/>
    <w:rsid w:val="006E27CE"/>
    <w:rsid w:val="006E32B4"/>
    <w:rsid w:val="006E37C9"/>
    <w:rsid w:val="006E3D56"/>
    <w:rsid w:val="006E443D"/>
    <w:rsid w:val="006E4E36"/>
    <w:rsid w:val="006E524C"/>
    <w:rsid w:val="006E58D1"/>
    <w:rsid w:val="006E5941"/>
    <w:rsid w:val="006E5C60"/>
    <w:rsid w:val="006E5DA8"/>
    <w:rsid w:val="006E627A"/>
    <w:rsid w:val="006E65B5"/>
    <w:rsid w:val="006E6D6C"/>
    <w:rsid w:val="006E7030"/>
    <w:rsid w:val="006E7256"/>
    <w:rsid w:val="006E72A4"/>
    <w:rsid w:val="006E7820"/>
    <w:rsid w:val="006E7DC2"/>
    <w:rsid w:val="006F0F51"/>
    <w:rsid w:val="006F12E2"/>
    <w:rsid w:val="006F15E4"/>
    <w:rsid w:val="006F1BCA"/>
    <w:rsid w:val="006F1D59"/>
    <w:rsid w:val="006F232E"/>
    <w:rsid w:val="006F2427"/>
    <w:rsid w:val="006F2C87"/>
    <w:rsid w:val="006F2E85"/>
    <w:rsid w:val="006F33FD"/>
    <w:rsid w:val="006F380E"/>
    <w:rsid w:val="006F39CC"/>
    <w:rsid w:val="006F405E"/>
    <w:rsid w:val="006F4388"/>
    <w:rsid w:val="006F4815"/>
    <w:rsid w:val="006F48C1"/>
    <w:rsid w:val="006F49FC"/>
    <w:rsid w:val="006F4A0B"/>
    <w:rsid w:val="006F4FB1"/>
    <w:rsid w:val="006F528C"/>
    <w:rsid w:val="006F596C"/>
    <w:rsid w:val="006F5998"/>
    <w:rsid w:val="006F6102"/>
    <w:rsid w:val="006F62AB"/>
    <w:rsid w:val="006F655C"/>
    <w:rsid w:val="006F65EB"/>
    <w:rsid w:val="006F660D"/>
    <w:rsid w:val="006F6951"/>
    <w:rsid w:val="006F69E0"/>
    <w:rsid w:val="006F6E40"/>
    <w:rsid w:val="006F73F1"/>
    <w:rsid w:val="006F7761"/>
    <w:rsid w:val="006F7811"/>
    <w:rsid w:val="006F7894"/>
    <w:rsid w:val="006F7B2B"/>
    <w:rsid w:val="00700164"/>
    <w:rsid w:val="00700AC5"/>
    <w:rsid w:val="00700B64"/>
    <w:rsid w:val="00701044"/>
    <w:rsid w:val="00701701"/>
    <w:rsid w:val="00701B46"/>
    <w:rsid w:val="0070251A"/>
    <w:rsid w:val="0070394D"/>
    <w:rsid w:val="0070468F"/>
    <w:rsid w:val="00704971"/>
    <w:rsid w:val="00705543"/>
    <w:rsid w:val="007058DE"/>
    <w:rsid w:val="007061D1"/>
    <w:rsid w:val="00706284"/>
    <w:rsid w:val="00706506"/>
    <w:rsid w:val="00706D06"/>
    <w:rsid w:val="00706FE0"/>
    <w:rsid w:val="00707543"/>
    <w:rsid w:val="00707791"/>
    <w:rsid w:val="007109A6"/>
    <w:rsid w:val="00710EAC"/>
    <w:rsid w:val="00711170"/>
    <w:rsid w:val="007113A2"/>
    <w:rsid w:val="00711633"/>
    <w:rsid w:val="00711B76"/>
    <w:rsid w:val="00711D10"/>
    <w:rsid w:val="00711DCC"/>
    <w:rsid w:val="00711E57"/>
    <w:rsid w:val="00711F96"/>
    <w:rsid w:val="00712367"/>
    <w:rsid w:val="007125B1"/>
    <w:rsid w:val="007129CA"/>
    <w:rsid w:val="00712B85"/>
    <w:rsid w:val="00712DAA"/>
    <w:rsid w:val="0071327D"/>
    <w:rsid w:val="00713733"/>
    <w:rsid w:val="00713CB5"/>
    <w:rsid w:val="00713DA6"/>
    <w:rsid w:val="0071429B"/>
    <w:rsid w:val="00714589"/>
    <w:rsid w:val="00714DA8"/>
    <w:rsid w:val="0071512D"/>
    <w:rsid w:val="00715447"/>
    <w:rsid w:val="00715634"/>
    <w:rsid w:val="00715AA3"/>
    <w:rsid w:val="00715FFA"/>
    <w:rsid w:val="0071675B"/>
    <w:rsid w:val="00716806"/>
    <w:rsid w:val="007169CF"/>
    <w:rsid w:val="007174E0"/>
    <w:rsid w:val="007177EC"/>
    <w:rsid w:val="00717DF3"/>
    <w:rsid w:val="00717E9D"/>
    <w:rsid w:val="007200B1"/>
    <w:rsid w:val="00720219"/>
    <w:rsid w:val="00720B52"/>
    <w:rsid w:val="0072143E"/>
    <w:rsid w:val="00721822"/>
    <w:rsid w:val="0072187D"/>
    <w:rsid w:val="00721F1E"/>
    <w:rsid w:val="00721FD1"/>
    <w:rsid w:val="00722E72"/>
    <w:rsid w:val="00723941"/>
    <w:rsid w:val="00723981"/>
    <w:rsid w:val="00723996"/>
    <w:rsid w:val="00723B6C"/>
    <w:rsid w:val="00723BE8"/>
    <w:rsid w:val="00723D0A"/>
    <w:rsid w:val="00723D69"/>
    <w:rsid w:val="0072441F"/>
    <w:rsid w:val="00724A25"/>
    <w:rsid w:val="00724B51"/>
    <w:rsid w:val="00724C2F"/>
    <w:rsid w:val="00725155"/>
    <w:rsid w:val="0072579F"/>
    <w:rsid w:val="007260DA"/>
    <w:rsid w:val="00726633"/>
    <w:rsid w:val="00726752"/>
    <w:rsid w:val="007271CF"/>
    <w:rsid w:val="00727270"/>
    <w:rsid w:val="0072731F"/>
    <w:rsid w:val="00727777"/>
    <w:rsid w:val="00727E42"/>
    <w:rsid w:val="007306C1"/>
    <w:rsid w:val="00730771"/>
    <w:rsid w:val="00731766"/>
    <w:rsid w:val="007317DA"/>
    <w:rsid w:val="00731B7B"/>
    <w:rsid w:val="00731DBA"/>
    <w:rsid w:val="0073239C"/>
    <w:rsid w:val="007325FE"/>
    <w:rsid w:val="007326FE"/>
    <w:rsid w:val="00732A97"/>
    <w:rsid w:val="00733135"/>
    <w:rsid w:val="0073323C"/>
    <w:rsid w:val="00733665"/>
    <w:rsid w:val="00733918"/>
    <w:rsid w:val="00733A51"/>
    <w:rsid w:val="00734989"/>
    <w:rsid w:val="00734AB8"/>
    <w:rsid w:val="00734EB7"/>
    <w:rsid w:val="007359C7"/>
    <w:rsid w:val="007359CF"/>
    <w:rsid w:val="00735EDC"/>
    <w:rsid w:val="00735F99"/>
    <w:rsid w:val="0073643D"/>
    <w:rsid w:val="00736E73"/>
    <w:rsid w:val="00737380"/>
    <w:rsid w:val="00737804"/>
    <w:rsid w:val="00737DB2"/>
    <w:rsid w:val="00740144"/>
    <w:rsid w:val="0074015A"/>
    <w:rsid w:val="00740310"/>
    <w:rsid w:val="00740487"/>
    <w:rsid w:val="00740697"/>
    <w:rsid w:val="007407BE"/>
    <w:rsid w:val="00740FF2"/>
    <w:rsid w:val="0074119B"/>
    <w:rsid w:val="007411C2"/>
    <w:rsid w:val="0074136B"/>
    <w:rsid w:val="0074151B"/>
    <w:rsid w:val="0074166E"/>
    <w:rsid w:val="007428EA"/>
    <w:rsid w:val="00742B51"/>
    <w:rsid w:val="007430B4"/>
    <w:rsid w:val="00744A58"/>
    <w:rsid w:val="00744AB0"/>
    <w:rsid w:val="00744D39"/>
    <w:rsid w:val="0074506C"/>
    <w:rsid w:val="007450D3"/>
    <w:rsid w:val="00745824"/>
    <w:rsid w:val="00745C87"/>
    <w:rsid w:val="00745CC4"/>
    <w:rsid w:val="00746FF3"/>
    <w:rsid w:val="00747CB4"/>
    <w:rsid w:val="00750014"/>
    <w:rsid w:val="00750947"/>
    <w:rsid w:val="00750E71"/>
    <w:rsid w:val="00751367"/>
    <w:rsid w:val="007518A1"/>
    <w:rsid w:val="00751D5F"/>
    <w:rsid w:val="00752F95"/>
    <w:rsid w:val="00753653"/>
    <w:rsid w:val="00753831"/>
    <w:rsid w:val="007538D0"/>
    <w:rsid w:val="00753C93"/>
    <w:rsid w:val="00753E10"/>
    <w:rsid w:val="00753E6D"/>
    <w:rsid w:val="007546F1"/>
    <w:rsid w:val="00754BB6"/>
    <w:rsid w:val="00755499"/>
    <w:rsid w:val="00755F25"/>
    <w:rsid w:val="00756EF6"/>
    <w:rsid w:val="00757256"/>
    <w:rsid w:val="0075748B"/>
    <w:rsid w:val="0075784D"/>
    <w:rsid w:val="0076005E"/>
    <w:rsid w:val="00761402"/>
    <w:rsid w:val="00761799"/>
    <w:rsid w:val="00761D93"/>
    <w:rsid w:val="00762024"/>
    <w:rsid w:val="007623E2"/>
    <w:rsid w:val="007626FA"/>
    <w:rsid w:val="00762C65"/>
    <w:rsid w:val="00763698"/>
    <w:rsid w:val="007636AF"/>
    <w:rsid w:val="00763854"/>
    <w:rsid w:val="0076390A"/>
    <w:rsid w:val="00763B66"/>
    <w:rsid w:val="00764758"/>
    <w:rsid w:val="0076478C"/>
    <w:rsid w:val="00765B91"/>
    <w:rsid w:val="00765DB0"/>
    <w:rsid w:val="007664AF"/>
    <w:rsid w:val="00766BED"/>
    <w:rsid w:val="007670BF"/>
    <w:rsid w:val="0076750F"/>
    <w:rsid w:val="00767523"/>
    <w:rsid w:val="00767C84"/>
    <w:rsid w:val="00767E95"/>
    <w:rsid w:val="00770009"/>
    <w:rsid w:val="0077004B"/>
    <w:rsid w:val="0077018F"/>
    <w:rsid w:val="007703A4"/>
    <w:rsid w:val="007706BA"/>
    <w:rsid w:val="007706C4"/>
    <w:rsid w:val="00770C24"/>
    <w:rsid w:val="00771268"/>
    <w:rsid w:val="007716AB"/>
    <w:rsid w:val="00771BFE"/>
    <w:rsid w:val="007722A7"/>
    <w:rsid w:val="007727D8"/>
    <w:rsid w:val="00772806"/>
    <w:rsid w:val="00772A63"/>
    <w:rsid w:val="00772BD9"/>
    <w:rsid w:val="007732CD"/>
    <w:rsid w:val="007733C1"/>
    <w:rsid w:val="00773653"/>
    <w:rsid w:val="0077376D"/>
    <w:rsid w:val="00773EEE"/>
    <w:rsid w:val="00774FFA"/>
    <w:rsid w:val="007751A0"/>
    <w:rsid w:val="007753BF"/>
    <w:rsid w:val="0077541E"/>
    <w:rsid w:val="00775DA4"/>
    <w:rsid w:val="00775DCA"/>
    <w:rsid w:val="00775ED1"/>
    <w:rsid w:val="00776165"/>
    <w:rsid w:val="00776688"/>
    <w:rsid w:val="0077684E"/>
    <w:rsid w:val="00776919"/>
    <w:rsid w:val="007769D8"/>
    <w:rsid w:val="00776B05"/>
    <w:rsid w:val="00776E88"/>
    <w:rsid w:val="00776F42"/>
    <w:rsid w:val="007778BB"/>
    <w:rsid w:val="00777B27"/>
    <w:rsid w:val="00777C8F"/>
    <w:rsid w:val="007803E8"/>
    <w:rsid w:val="007804B4"/>
    <w:rsid w:val="007804C5"/>
    <w:rsid w:val="0078085B"/>
    <w:rsid w:val="00780B4E"/>
    <w:rsid w:val="00780CEA"/>
    <w:rsid w:val="00780D0C"/>
    <w:rsid w:val="0078161D"/>
    <w:rsid w:val="007817EE"/>
    <w:rsid w:val="00781D5D"/>
    <w:rsid w:val="00781F03"/>
    <w:rsid w:val="00781F13"/>
    <w:rsid w:val="00782041"/>
    <w:rsid w:val="00783338"/>
    <w:rsid w:val="00783BDB"/>
    <w:rsid w:val="00783D79"/>
    <w:rsid w:val="00784A96"/>
    <w:rsid w:val="00784B09"/>
    <w:rsid w:val="00784C56"/>
    <w:rsid w:val="00784C98"/>
    <w:rsid w:val="0078524A"/>
    <w:rsid w:val="00785A5D"/>
    <w:rsid w:val="00786241"/>
    <w:rsid w:val="00786842"/>
    <w:rsid w:val="00786EC9"/>
    <w:rsid w:val="007873FB"/>
    <w:rsid w:val="00787579"/>
    <w:rsid w:val="0078797D"/>
    <w:rsid w:val="00787C9E"/>
    <w:rsid w:val="00787DA1"/>
    <w:rsid w:val="00787DA6"/>
    <w:rsid w:val="00790994"/>
    <w:rsid w:val="00790CF1"/>
    <w:rsid w:val="00790EAC"/>
    <w:rsid w:val="00791789"/>
    <w:rsid w:val="007919CA"/>
    <w:rsid w:val="00791A5D"/>
    <w:rsid w:val="00791B7D"/>
    <w:rsid w:val="00791DA2"/>
    <w:rsid w:val="00791E4B"/>
    <w:rsid w:val="00791F0F"/>
    <w:rsid w:val="007925AD"/>
    <w:rsid w:val="00792923"/>
    <w:rsid w:val="00792C6E"/>
    <w:rsid w:val="00793A0D"/>
    <w:rsid w:val="00793ADB"/>
    <w:rsid w:val="00793C53"/>
    <w:rsid w:val="00793F12"/>
    <w:rsid w:val="007940DD"/>
    <w:rsid w:val="00794207"/>
    <w:rsid w:val="00794509"/>
    <w:rsid w:val="007949D9"/>
    <w:rsid w:val="00794B95"/>
    <w:rsid w:val="00794E08"/>
    <w:rsid w:val="00794E73"/>
    <w:rsid w:val="007955D7"/>
    <w:rsid w:val="0079580A"/>
    <w:rsid w:val="007960C0"/>
    <w:rsid w:val="007964AD"/>
    <w:rsid w:val="007973A1"/>
    <w:rsid w:val="007974E0"/>
    <w:rsid w:val="007975A0"/>
    <w:rsid w:val="007A0135"/>
    <w:rsid w:val="007A03D2"/>
    <w:rsid w:val="007A07A0"/>
    <w:rsid w:val="007A0998"/>
    <w:rsid w:val="007A0A0C"/>
    <w:rsid w:val="007A13EB"/>
    <w:rsid w:val="007A2104"/>
    <w:rsid w:val="007A2F42"/>
    <w:rsid w:val="007A3BE5"/>
    <w:rsid w:val="007A404B"/>
    <w:rsid w:val="007A442F"/>
    <w:rsid w:val="007A456F"/>
    <w:rsid w:val="007A4D98"/>
    <w:rsid w:val="007A5195"/>
    <w:rsid w:val="007A51E8"/>
    <w:rsid w:val="007A5CC7"/>
    <w:rsid w:val="007A5E2D"/>
    <w:rsid w:val="007A66C2"/>
    <w:rsid w:val="007A6775"/>
    <w:rsid w:val="007A69AE"/>
    <w:rsid w:val="007A6E75"/>
    <w:rsid w:val="007A7023"/>
    <w:rsid w:val="007A743D"/>
    <w:rsid w:val="007A7831"/>
    <w:rsid w:val="007A79B0"/>
    <w:rsid w:val="007B0371"/>
    <w:rsid w:val="007B052D"/>
    <w:rsid w:val="007B0789"/>
    <w:rsid w:val="007B09C0"/>
    <w:rsid w:val="007B207E"/>
    <w:rsid w:val="007B2376"/>
    <w:rsid w:val="007B249E"/>
    <w:rsid w:val="007B2538"/>
    <w:rsid w:val="007B2899"/>
    <w:rsid w:val="007B2B44"/>
    <w:rsid w:val="007B2EA5"/>
    <w:rsid w:val="007B3034"/>
    <w:rsid w:val="007B30A0"/>
    <w:rsid w:val="007B32E5"/>
    <w:rsid w:val="007B3639"/>
    <w:rsid w:val="007B381E"/>
    <w:rsid w:val="007B44F4"/>
    <w:rsid w:val="007B46CD"/>
    <w:rsid w:val="007B49EF"/>
    <w:rsid w:val="007B4AF5"/>
    <w:rsid w:val="007B4D87"/>
    <w:rsid w:val="007B4DB7"/>
    <w:rsid w:val="007B50B7"/>
    <w:rsid w:val="007B5689"/>
    <w:rsid w:val="007B5794"/>
    <w:rsid w:val="007B583A"/>
    <w:rsid w:val="007B5C2C"/>
    <w:rsid w:val="007B5C7D"/>
    <w:rsid w:val="007B5FA0"/>
    <w:rsid w:val="007B62CB"/>
    <w:rsid w:val="007B63B4"/>
    <w:rsid w:val="007B6D33"/>
    <w:rsid w:val="007B71FB"/>
    <w:rsid w:val="007B7606"/>
    <w:rsid w:val="007B791D"/>
    <w:rsid w:val="007B7FEA"/>
    <w:rsid w:val="007C044C"/>
    <w:rsid w:val="007C04F4"/>
    <w:rsid w:val="007C093B"/>
    <w:rsid w:val="007C1194"/>
    <w:rsid w:val="007C1374"/>
    <w:rsid w:val="007C1453"/>
    <w:rsid w:val="007C1519"/>
    <w:rsid w:val="007C1914"/>
    <w:rsid w:val="007C1EA8"/>
    <w:rsid w:val="007C2B1B"/>
    <w:rsid w:val="007C3663"/>
    <w:rsid w:val="007C3BA6"/>
    <w:rsid w:val="007C3E6A"/>
    <w:rsid w:val="007C40AA"/>
    <w:rsid w:val="007C425E"/>
    <w:rsid w:val="007C4364"/>
    <w:rsid w:val="007C471D"/>
    <w:rsid w:val="007C50DE"/>
    <w:rsid w:val="007C57AA"/>
    <w:rsid w:val="007C5F16"/>
    <w:rsid w:val="007C6413"/>
    <w:rsid w:val="007C6673"/>
    <w:rsid w:val="007C6872"/>
    <w:rsid w:val="007C6C8E"/>
    <w:rsid w:val="007C6D21"/>
    <w:rsid w:val="007C6D9E"/>
    <w:rsid w:val="007C795A"/>
    <w:rsid w:val="007C7A90"/>
    <w:rsid w:val="007C7C57"/>
    <w:rsid w:val="007C7DB4"/>
    <w:rsid w:val="007D0FD0"/>
    <w:rsid w:val="007D112B"/>
    <w:rsid w:val="007D195E"/>
    <w:rsid w:val="007D1A10"/>
    <w:rsid w:val="007D205E"/>
    <w:rsid w:val="007D2588"/>
    <w:rsid w:val="007D2697"/>
    <w:rsid w:val="007D28B7"/>
    <w:rsid w:val="007D2BE9"/>
    <w:rsid w:val="007D2C82"/>
    <w:rsid w:val="007D3B8D"/>
    <w:rsid w:val="007D439D"/>
    <w:rsid w:val="007D448E"/>
    <w:rsid w:val="007D44A0"/>
    <w:rsid w:val="007D5074"/>
    <w:rsid w:val="007D5435"/>
    <w:rsid w:val="007D569C"/>
    <w:rsid w:val="007D585C"/>
    <w:rsid w:val="007D5A65"/>
    <w:rsid w:val="007D5C73"/>
    <w:rsid w:val="007D61F1"/>
    <w:rsid w:val="007D6356"/>
    <w:rsid w:val="007D6475"/>
    <w:rsid w:val="007D6A0B"/>
    <w:rsid w:val="007D6BB7"/>
    <w:rsid w:val="007D726D"/>
    <w:rsid w:val="007E042C"/>
    <w:rsid w:val="007E0446"/>
    <w:rsid w:val="007E0835"/>
    <w:rsid w:val="007E099C"/>
    <w:rsid w:val="007E12D6"/>
    <w:rsid w:val="007E1466"/>
    <w:rsid w:val="007E14F4"/>
    <w:rsid w:val="007E16EB"/>
    <w:rsid w:val="007E1CB9"/>
    <w:rsid w:val="007E1FC0"/>
    <w:rsid w:val="007E281D"/>
    <w:rsid w:val="007E2830"/>
    <w:rsid w:val="007E2B06"/>
    <w:rsid w:val="007E2F5F"/>
    <w:rsid w:val="007E3125"/>
    <w:rsid w:val="007E31B1"/>
    <w:rsid w:val="007E357D"/>
    <w:rsid w:val="007E3D19"/>
    <w:rsid w:val="007E4219"/>
    <w:rsid w:val="007E424C"/>
    <w:rsid w:val="007E453F"/>
    <w:rsid w:val="007E4D4B"/>
    <w:rsid w:val="007E59E8"/>
    <w:rsid w:val="007E5D44"/>
    <w:rsid w:val="007E5D85"/>
    <w:rsid w:val="007E625F"/>
    <w:rsid w:val="007E78A2"/>
    <w:rsid w:val="007E7B35"/>
    <w:rsid w:val="007E7C64"/>
    <w:rsid w:val="007E7D96"/>
    <w:rsid w:val="007F00BF"/>
    <w:rsid w:val="007F08D1"/>
    <w:rsid w:val="007F10C5"/>
    <w:rsid w:val="007F1AD8"/>
    <w:rsid w:val="007F1E66"/>
    <w:rsid w:val="007F2790"/>
    <w:rsid w:val="007F27CC"/>
    <w:rsid w:val="007F2916"/>
    <w:rsid w:val="007F2955"/>
    <w:rsid w:val="007F2DCA"/>
    <w:rsid w:val="007F2FC3"/>
    <w:rsid w:val="007F3547"/>
    <w:rsid w:val="007F3D21"/>
    <w:rsid w:val="007F3FF0"/>
    <w:rsid w:val="007F483A"/>
    <w:rsid w:val="007F4BF6"/>
    <w:rsid w:val="007F4E73"/>
    <w:rsid w:val="007F4FB7"/>
    <w:rsid w:val="007F5113"/>
    <w:rsid w:val="007F580F"/>
    <w:rsid w:val="007F58FC"/>
    <w:rsid w:val="007F5986"/>
    <w:rsid w:val="007F5BB1"/>
    <w:rsid w:val="007F5CA5"/>
    <w:rsid w:val="007F5D35"/>
    <w:rsid w:val="007F6285"/>
    <w:rsid w:val="007F6B27"/>
    <w:rsid w:val="007F7287"/>
    <w:rsid w:val="007F78FD"/>
    <w:rsid w:val="007F7934"/>
    <w:rsid w:val="00800309"/>
    <w:rsid w:val="00800BA0"/>
    <w:rsid w:val="00800C21"/>
    <w:rsid w:val="00800E39"/>
    <w:rsid w:val="008019A4"/>
    <w:rsid w:val="00801D1D"/>
    <w:rsid w:val="00801E8A"/>
    <w:rsid w:val="00801F2C"/>
    <w:rsid w:val="00802153"/>
    <w:rsid w:val="00803730"/>
    <w:rsid w:val="0080388E"/>
    <w:rsid w:val="00803F94"/>
    <w:rsid w:val="008041CD"/>
    <w:rsid w:val="00804327"/>
    <w:rsid w:val="008047EC"/>
    <w:rsid w:val="00804884"/>
    <w:rsid w:val="00804B95"/>
    <w:rsid w:val="00804C15"/>
    <w:rsid w:val="0080563C"/>
    <w:rsid w:val="00805B47"/>
    <w:rsid w:val="0080674B"/>
    <w:rsid w:val="00806AB2"/>
    <w:rsid w:val="00806ADA"/>
    <w:rsid w:val="0080712D"/>
    <w:rsid w:val="0080773C"/>
    <w:rsid w:val="0080791F"/>
    <w:rsid w:val="00807D67"/>
    <w:rsid w:val="00810045"/>
    <w:rsid w:val="008103A8"/>
    <w:rsid w:val="00810A42"/>
    <w:rsid w:val="00810C78"/>
    <w:rsid w:val="00810D48"/>
    <w:rsid w:val="00810D92"/>
    <w:rsid w:val="00811139"/>
    <w:rsid w:val="00811E24"/>
    <w:rsid w:val="00812EDE"/>
    <w:rsid w:val="008130D8"/>
    <w:rsid w:val="0081331C"/>
    <w:rsid w:val="00813470"/>
    <w:rsid w:val="00813A1C"/>
    <w:rsid w:val="00813F06"/>
    <w:rsid w:val="00814231"/>
    <w:rsid w:val="008147CC"/>
    <w:rsid w:val="00814D9F"/>
    <w:rsid w:val="008156BA"/>
    <w:rsid w:val="00815C11"/>
    <w:rsid w:val="00815F5F"/>
    <w:rsid w:val="00816437"/>
    <w:rsid w:val="00816A3F"/>
    <w:rsid w:val="00816CEA"/>
    <w:rsid w:val="0081739E"/>
    <w:rsid w:val="00817512"/>
    <w:rsid w:val="00817CAD"/>
    <w:rsid w:val="00817D12"/>
    <w:rsid w:val="0082081F"/>
    <w:rsid w:val="00820B96"/>
    <w:rsid w:val="00820FCE"/>
    <w:rsid w:val="00821313"/>
    <w:rsid w:val="00821992"/>
    <w:rsid w:val="00821C54"/>
    <w:rsid w:val="00821D07"/>
    <w:rsid w:val="00821E80"/>
    <w:rsid w:val="00821EBF"/>
    <w:rsid w:val="008224E1"/>
    <w:rsid w:val="00822AC3"/>
    <w:rsid w:val="00822C57"/>
    <w:rsid w:val="008232EC"/>
    <w:rsid w:val="008233C0"/>
    <w:rsid w:val="00823A44"/>
    <w:rsid w:val="00823AB8"/>
    <w:rsid w:val="00823B72"/>
    <w:rsid w:val="00823D3E"/>
    <w:rsid w:val="00823D73"/>
    <w:rsid w:val="00823F56"/>
    <w:rsid w:val="00824A6E"/>
    <w:rsid w:val="00824BDB"/>
    <w:rsid w:val="00825555"/>
    <w:rsid w:val="00825604"/>
    <w:rsid w:val="008257A1"/>
    <w:rsid w:val="0082588C"/>
    <w:rsid w:val="00825EBE"/>
    <w:rsid w:val="00825EE6"/>
    <w:rsid w:val="00825F2B"/>
    <w:rsid w:val="00826213"/>
    <w:rsid w:val="00826FA5"/>
    <w:rsid w:val="008274A9"/>
    <w:rsid w:val="00827770"/>
    <w:rsid w:val="00827846"/>
    <w:rsid w:val="00827C05"/>
    <w:rsid w:val="008300CE"/>
    <w:rsid w:val="00830A85"/>
    <w:rsid w:val="00830B42"/>
    <w:rsid w:val="00831954"/>
    <w:rsid w:val="00831997"/>
    <w:rsid w:val="00831E5B"/>
    <w:rsid w:val="00832099"/>
    <w:rsid w:val="00832447"/>
    <w:rsid w:val="0083255E"/>
    <w:rsid w:val="00832B81"/>
    <w:rsid w:val="00832EB1"/>
    <w:rsid w:val="00833052"/>
    <w:rsid w:val="008331B8"/>
    <w:rsid w:val="0083343F"/>
    <w:rsid w:val="008337C3"/>
    <w:rsid w:val="00833DEE"/>
    <w:rsid w:val="00834400"/>
    <w:rsid w:val="008347C5"/>
    <w:rsid w:val="00834E5E"/>
    <w:rsid w:val="00835092"/>
    <w:rsid w:val="00835750"/>
    <w:rsid w:val="00835914"/>
    <w:rsid w:val="00835F5E"/>
    <w:rsid w:val="00836137"/>
    <w:rsid w:val="008368DC"/>
    <w:rsid w:val="008370FC"/>
    <w:rsid w:val="00837104"/>
    <w:rsid w:val="0083739D"/>
    <w:rsid w:val="00837B83"/>
    <w:rsid w:val="008400B2"/>
    <w:rsid w:val="008410D0"/>
    <w:rsid w:val="008411CA"/>
    <w:rsid w:val="0084132D"/>
    <w:rsid w:val="008415F7"/>
    <w:rsid w:val="00841F06"/>
    <w:rsid w:val="008423D5"/>
    <w:rsid w:val="008427C5"/>
    <w:rsid w:val="008431E6"/>
    <w:rsid w:val="0084355A"/>
    <w:rsid w:val="008435AA"/>
    <w:rsid w:val="0084373D"/>
    <w:rsid w:val="00843895"/>
    <w:rsid w:val="008439BD"/>
    <w:rsid w:val="00844314"/>
    <w:rsid w:val="00844498"/>
    <w:rsid w:val="00844961"/>
    <w:rsid w:val="008450F5"/>
    <w:rsid w:val="00845333"/>
    <w:rsid w:val="008453E2"/>
    <w:rsid w:val="00845611"/>
    <w:rsid w:val="00846C7B"/>
    <w:rsid w:val="00846EE9"/>
    <w:rsid w:val="008510A2"/>
    <w:rsid w:val="00851568"/>
    <w:rsid w:val="00851769"/>
    <w:rsid w:val="00851A00"/>
    <w:rsid w:val="00851DAE"/>
    <w:rsid w:val="0085202E"/>
    <w:rsid w:val="008521A6"/>
    <w:rsid w:val="00852234"/>
    <w:rsid w:val="008523A9"/>
    <w:rsid w:val="00852521"/>
    <w:rsid w:val="0085252C"/>
    <w:rsid w:val="00852BE8"/>
    <w:rsid w:val="00852F0C"/>
    <w:rsid w:val="008534B2"/>
    <w:rsid w:val="0085394F"/>
    <w:rsid w:val="00853FB3"/>
    <w:rsid w:val="008540E2"/>
    <w:rsid w:val="00854919"/>
    <w:rsid w:val="00854978"/>
    <w:rsid w:val="00854A92"/>
    <w:rsid w:val="00854B6D"/>
    <w:rsid w:val="008554A0"/>
    <w:rsid w:val="0085597A"/>
    <w:rsid w:val="00855C34"/>
    <w:rsid w:val="0085635D"/>
    <w:rsid w:val="0085639E"/>
    <w:rsid w:val="00856427"/>
    <w:rsid w:val="00856AF6"/>
    <w:rsid w:val="0085723A"/>
    <w:rsid w:val="008575D1"/>
    <w:rsid w:val="00860788"/>
    <w:rsid w:val="00860F22"/>
    <w:rsid w:val="0086197F"/>
    <w:rsid w:val="00862A7E"/>
    <w:rsid w:val="00862B76"/>
    <w:rsid w:val="00862F12"/>
    <w:rsid w:val="0086309A"/>
    <w:rsid w:val="008634A4"/>
    <w:rsid w:val="00863FD5"/>
    <w:rsid w:val="00865230"/>
    <w:rsid w:val="00865246"/>
    <w:rsid w:val="0086525E"/>
    <w:rsid w:val="00865649"/>
    <w:rsid w:val="0086574F"/>
    <w:rsid w:val="00866561"/>
    <w:rsid w:val="0086664A"/>
    <w:rsid w:val="00866C98"/>
    <w:rsid w:val="00866CF2"/>
    <w:rsid w:val="00866EBA"/>
    <w:rsid w:val="00867122"/>
    <w:rsid w:val="008672CE"/>
    <w:rsid w:val="008677CA"/>
    <w:rsid w:val="00870739"/>
    <w:rsid w:val="00870A60"/>
    <w:rsid w:val="00871053"/>
    <w:rsid w:val="00871B97"/>
    <w:rsid w:val="00871FEE"/>
    <w:rsid w:val="00872477"/>
    <w:rsid w:val="0087270F"/>
    <w:rsid w:val="00872917"/>
    <w:rsid w:val="00872FF6"/>
    <w:rsid w:val="00873004"/>
    <w:rsid w:val="008749FB"/>
    <w:rsid w:val="0087565E"/>
    <w:rsid w:val="00875A9A"/>
    <w:rsid w:val="0087660D"/>
    <w:rsid w:val="00876792"/>
    <w:rsid w:val="00877191"/>
    <w:rsid w:val="008774C8"/>
    <w:rsid w:val="00877A02"/>
    <w:rsid w:val="00880205"/>
    <w:rsid w:val="00880502"/>
    <w:rsid w:val="008805B3"/>
    <w:rsid w:val="00880CCA"/>
    <w:rsid w:val="00881724"/>
    <w:rsid w:val="00882016"/>
    <w:rsid w:val="00882229"/>
    <w:rsid w:val="008825D9"/>
    <w:rsid w:val="008829C8"/>
    <w:rsid w:val="008832C5"/>
    <w:rsid w:val="00883345"/>
    <w:rsid w:val="0088373E"/>
    <w:rsid w:val="008839B0"/>
    <w:rsid w:val="008839E3"/>
    <w:rsid w:val="00883B85"/>
    <w:rsid w:val="00884046"/>
    <w:rsid w:val="008846EC"/>
    <w:rsid w:val="008846F1"/>
    <w:rsid w:val="00884942"/>
    <w:rsid w:val="00884DFE"/>
    <w:rsid w:val="0088518F"/>
    <w:rsid w:val="008853CB"/>
    <w:rsid w:val="00885814"/>
    <w:rsid w:val="00885C3B"/>
    <w:rsid w:val="00885ED3"/>
    <w:rsid w:val="0088609C"/>
    <w:rsid w:val="0088650D"/>
    <w:rsid w:val="0088660B"/>
    <w:rsid w:val="0088680D"/>
    <w:rsid w:val="00886C62"/>
    <w:rsid w:val="00886EB9"/>
    <w:rsid w:val="00887027"/>
    <w:rsid w:val="008877A4"/>
    <w:rsid w:val="00887AE3"/>
    <w:rsid w:val="00887B32"/>
    <w:rsid w:val="00887E53"/>
    <w:rsid w:val="00887F6A"/>
    <w:rsid w:val="00887F82"/>
    <w:rsid w:val="00890138"/>
    <w:rsid w:val="00890BB3"/>
    <w:rsid w:val="00891101"/>
    <w:rsid w:val="00891690"/>
    <w:rsid w:val="00891742"/>
    <w:rsid w:val="00891822"/>
    <w:rsid w:val="00891D27"/>
    <w:rsid w:val="00892073"/>
    <w:rsid w:val="008921B9"/>
    <w:rsid w:val="00892338"/>
    <w:rsid w:val="008923F8"/>
    <w:rsid w:val="00892D31"/>
    <w:rsid w:val="00892D39"/>
    <w:rsid w:val="00892D68"/>
    <w:rsid w:val="00892DC6"/>
    <w:rsid w:val="00892E91"/>
    <w:rsid w:val="00892F7B"/>
    <w:rsid w:val="00894506"/>
    <w:rsid w:val="008945D2"/>
    <w:rsid w:val="008950DC"/>
    <w:rsid w:val="00895371"/>
    <w:rsid w:val="00895795"/>
    <w:rsid w:val="008959BD"/>
    <w:rsid w:val="00895A3D"/>
    <w:rsid w:val="00895BEB"/>
    <w:rsid w:val="00895FD3"/>
    <w:rsid w:val="00896154"/>
    <w:rsid w:val="008963DE"/>
    <w:rsid w:val="00896518"/>
    <w:rsid w:val="008966FD"/>
    <w:rsid w:val="00897149"/>
    <w:rsid w:val="00897246"/>
    <w:rsid w:val="00897516"/>
    <w:rsid w:val="008977BE"/>
    <w:rsid w:val="00897966"/>
    <w:rsid w:val="00897D75"/>
    <w:rsid w:val="008A0182"/>
    <w:rsid w:val="008A01CD"/>
    <w:rsid w:val="008A09BD"/>
    <w:rsid w:val="008A1192"/>
    <w:rsid w:val="008A14DE"/>
    <w:rsid w:val="008A1B18"/>
    <w:rsid w:val="008A1B5E"/>
    <w:rsid w:val="008A1BE1"/>
    <w:rsid w:val="008A1E8A"/>
    <w:rsid w:val="008A1FC8"/>
    <w:rsid w:val="008A24E0"/>
    <w:rsid w:val="008A2ADA"/>
    <w:rsid w:val="008A2E25"/>
    <w:rsid w:val="008A2F2B"/>
    <w:rsid w:val="008A2FA7"/>
    <w:rsid w:val="008A3DAF"/>
    <w:rsid w:val="008A47AC"/>
    <w:rsid w:val="008A494A"/>
    <w:rsid w:val="008A4C0E"/>
    <w:rsid w:val="008A4EB1"/>
    <w:rsid w:val="008A4FBE"/>
    <w:rsid w:val="008A53F1"/>
    <w:rsid w:val="008A5469"/>
    <w:rsid w:val="008A56BD"/>
    <w:rsid w:val="008A5D39"/>
    <w:rsid w:val="008A601E"/>
    <w:rsid w:val="008A655E"/>
    <w:rsid w:val="008A680B"/>
    <w:rsid w:val="008A727F"/>
    <w:rsid w:val="008A7548"/>
    <w:rsid w:val="008A7CCE"/>
    <w:rsid w:val="008B0132"/>
    <w:rsid w:val="008B04C7"/>
    <w:rsid w:val="008B04CE"/>
    <w:rsid w:val="008B0639"/>
    <w:rsid w:val="008B0878"/>
    <w:rsid w:val="008B09CD"/>
    <w:rsid w:val="008B0DBB"/>
    <w:rsid w:val="008B1CCB"/>
    <w:rsid w:val="008B1D78"/>
    <w:rsid w:val="008B1F11"/>
    <w:rsid w:val="008B22FE"/>
    <w:rsid w:val="008B238C"/>
    <w:rsid w:val="008B313F"/>
    <w:rsid w:val="008B32D5"/>
    <w:rsid w:val="008B40B9"/>
    <w:rsid w:val="008B419A"/>
    <w:rsid w:val="008B4500"/>
    <w:rsid w:val="008B4773"/>
    <w:rsid w:val="008B4D5E"/>
    <w:rsid w:val="008B4FE0"/>
    <w:rsid w:val="008B51FD"/>
    <w:rsid w:val="008B5804"/>
    <w:rsid w:val="008B5999"/>
    <w:rsid w:val="008B63DA"/>
    <w:rsid w:val="008B6568"/>
    <w:rsid w:val="008B6903"/>
    <w:rsid w:val="008B693E"/>
    <w:rsid w:val="008B6BBE"/>
    <w:rsid w:val="008B6C22"/>
    <w:rsid w:val="008B7B07"/>
    <w:rsid w:val="008B7B6D"/>
    <w:rsid w:val="008B7D81"/>
    <w:rsid w:val="008B7F3E"/>
    <w:rsid w:val="008B7FA9"/>
    <w:rsid w:val="008B7FBA"/>
    <w:rsid w:val="008C0302"/>
    <w:rsid w:val="008C038F"/>
    <w:rsid w:val="008C04B3"/>
    <w:rsid w:val="008C06ED"/>
    <w:rsid w:val="008C072D"/>
    <w:rsid w:val="008C0796"/>
    <w:rsid w:val="008C0945"/>
    <w:rsid w:val="008C0AE7"/>
    <w:rsid w:val="008C0BC8"/>
    <w:rsid w:val="008C10B3"/>
    <w:rsid w:val="008C12A7"/>
    <w:rsid w:val="008C20F7"/>
    <w:rsid w:val="008C255A"/>
    <w:rsid w:val="008C2CF3"/>
    <w:rsid w:val="008C30E4"/>
    <w:rsid w:val="008C3310"/>
    <w:rsid w:val="008C35F4"/>
    <w:rsid w:val="008C3639"/>
    <w:rsid w:val="008C36C5"/>
    <w:rsid w:val="008C3700"/>
    <w:rsid w:val="008C37BA"/>
    <w:rsid w:val="008C42C3"/>
    <w:rsid w:val="008C4319"/>
    <w:rsid w:val="008C44FD"/>
    <w:rsid w:val="008C4A7B"/>
    <w:rsid w:val="008C4D56"/>
    <w:rsid w:val="008C56C1"/>
    <w:rsid w:val="008C5792"/>
    <w:rsid w:val="008C57C1"/>
    <w:rsid w:val="008C5FB3"/>
    <w:rsid w:val="008C5FF8"/>
    <w:rsid w:val="008C6336"/>
    <w:rsid w:val="008C6A32"/>
    <w:rsid w:val="008C6CF1"/>
    <w:rsid w:val="008C7033"/>
    <w:rsid w:val="008C733F"/>
    <w:rsid w:val="008C7A43"/>
    <w:rsid w:val="008C7B60"/>
    <w:rsid w:val="008D0CB3"/>
    <w:rsid w:val="008D0CBF"/>
    <w:rsid w:val="008D156B"/>
    <w:rsid w:val="008D15B4"/>
    <w:rsid w:val="008D18FB"/>
    <w:rsid w:val="008D21B3"/>
    <w:rsid w:val="008D2290"/>
    <w:rsid w:val="008D2905"/>
    <w:rsid w:val="008D31D1"/>
    <w:rsid w:val="008D3212"/>
    <w:rsid w:val="008D371C"/>
    <w:rsid w:val="008D3E01"/>
    <w:rsid w:val="008D4889"/>
    <w:rsid w:val="008D492D"/>
    <w:rsid w:val="008D493A"/>
    <w:rsid w:val="008D4C43"/>
    <w:rsid w:val="008D5419"/>
    <w:rsid w:val="008D5C68"/>
    <w:rsid w:val="008D5E79"/>
    <w:rsid w:val="008D5F93"/>
    <w:rsid w:val="008D5FC4"/>
    <w:rsid w:val="008D601B"/>
    <w:rsid w:val="008D6039"/>
    <w:rsid w:val="008D61E1"/>
    <w:rsid w:val="008D6224"/>
    <w:rsid w:val="008D6929"/>
    <w:rsid w:val="008D79C6"/>
    <w:rsid w:val="008D7AA5"/>
    <w:rsid w:val="008E00EC"/>
    <w:rsid w:val="008E00FD"/>
    <w:rsid w:val="008E052D"/>
    <w:rsid w:val="008E05E3"/>
    <w:rsid w:val="008E0975"/>
    <w:rsid w:val="008E1895"/>
    <w:rsid w:val="008E193D"/>
    <w:rsid w:val="008E200C"/>
    <w:rsid w:val="008E20A5"/>
    <w:rsid w:val="008E23C5"/>
    <w:rsid w:val="008E24E5"/>
    <w:rsid w:val="008E2B8E"/>
    <w:rsid w:val="008E2D43"/>
    <w:rsid w:val="008E2E8D"/>
    <w:rsid w:val="008E2EFC"/>
    <w:rsid w:val="008E2F84"/>
    <w:rsid w:val="008E2FF2"/>
    <w:rsid w:val="008E31E2"/>
    <w:rsid w:val="008E3EB5"/>
    <w:rsid w:val="008E3F5E"/>
    <w:rsid w:val="008E4218"/>
    <w:rsid w:val="008E4365"/>
    <w:rsid w:val="008E44B2"/>
    <w:rsid w:val="008E489A"/>
    <w:rsid w:val="008E5B67"/>
    <w:rsid w:val="008E616C"/>
    <w:rsid w:val="008E63FB"/>
    <w:rsid w:val="008E72E4"/>
    <w:rsid w:val="008E7F5B"/>
    <w:rsid w:val="008F0086"/>
    <w:rsid w:val="008F03EB"/>
    <w:rsid w:val="008F06DC"/>
    <w:rsid w:val="008F0D16"/>
    <w:rsid w:val="008F131A"/>
    <w:rsid w:val="008F131B"/>
    <w:rsid w:val="008F1798"/>
    <w:rsid w:val="008F2233"/>
    <w:rsid w:val="008F22AD"/>
    <w:rsid w:val="008F321D"/>
    <w:rsid w:val="008F3755"/>
    <w:rsid w:val="008F3860"/>
    <w:rsid w:val="008F3D0E"/>
    <w:rsid w:val="008F4DBC"/>
    <w:rsid w:val="008F5F6E"/>
    <w:rsid w:val="008F64FE"/>
    <w:rsid w:val="008F6D1A"/>
    <w:rsid w:val="008F7758"/>
    <w:rsid w:val="008F7A03"/>
    <w:rsid w:val="008F7A65"/>
    <w:rsid w:val="008F7AC3"/>
    <w:rsid w:val="008F7ED9"/>
    <w:rsid w:val="009000B7"/>
    <w:rsid w:val="00900576"/>
    <w:rsid w:val="009008D4"/>
    <w:rsid w:val="00900BE2"/>
    <w:rsid w:val="00900CAB"/>
    <w:rsid w:val="00900F82"/>
    <w:rsid w:val="009014AD"/>
    <w:rsid w:val="009015B4"/>
    <w:rsid w:val="00901853"/>
    <w:rsid w:val="00901884"/>
    <w:rsid w:val="00901A50"/>
    <w:rsid w:val="00901D9B"/>
    <w:rsid w:val="0090220C"/>
    <w:rsid w:val="00902949"/>
    <w:rsid w:val="00902DFA"/>
    <w:rsid w:val="009032DF"/>
    <w:rsid w:val="00903903"/>
    <w:rsid w:val="0090396E"/>
    <w:rsid w:val="00903A32"/>
    <w:rsid w:val="00903B9F"/>
    <w:rsid w:val="009044C2"/>
    <w:rsid w:val="00904850"/>
    <w:rsid w:val="00905178"/>
    <w:rsid w:val="0090554C"/>
    <w:rsid w:val="009055B1"/>
    <w:rsid w:val="0090571D"/>
    <w:rsid w:val="00905BEC"/>
    <w:rsid w:val="00906609"/>
    <w:rsid w:val="00906B9D"/>
    <w:rsid w:val="00907400"/>
    <w:rsid w:val="0090782A"/>
    <w:rsid w:val="00907C0A"/>
    <w:rsid w:val="009100BA"/>
    <w:rsid w:val="00910692"/>
    <w:rsid w:val="00910FB1"/>
    <w:rsid w:val="00911838"/>
    <w:rsid w:val="00911BF6"/>
    <w:rsid w:val="0091270B"/>
    <w:rsid w:val="00912A0F"/>
    <w:rsid w:val="00912BDF"/>
    <w:rsid w:val="00913636"/>
    <w:rsid w:val="00914258"/>
    <w:rsid w:val="00914A15"/>
    <w:rsid w:val="00915028"/>
    <w:rsid w:val="009152D6"/>
    <w:rsid w:val="009153C4"/>
    <w:rsid w:val="0091546A"/>
    <w:rsid w:val="00915C04"/>
    <w:rsid w:val="00916668"/>
    <w:rsid w:val="00916B69"/>
    <w:rsid w:val="00916C0F"/>
    <w:rsid w:val="0091710C"/>
    <w:rsid w:val="00920160"/>
    <w:rsid w:val="009201D1"/>
    <w:rsid w:val="009205FA"/>
    <w:rsid w:val="009206D1"/>
    <w:rsid w:val="00920FD9"/>
    <w:rsid w:val="00921321"/>
    <w:rsid w:val="00921AC8"/>
    <w:rsid w:val="00921C2E"/>
    <w:rsid w:val="00921D28"/>
    <w:rsid w:val="00922372"/>
    <w:rsid w:val="009227AB"/>
    <w:rsid w:val="009227B7"/>
    <w:rsid w:val="00922E6F"/>
    <w:rsid w:val="009235D4"/>
    <w:rsid w:val="0092375C"/>
    <w:rsid w:val="00923DF0"/>
    <w:rsid w:val="009248C9"/>
    <w:rsid w:val="00924955"/>
    <w:rsid w:val="00924C0B"/>
    <w:rsid w:val="00924E6A"/>
    <w:rsid w:val="009254F2"/>
    <w:rsid w:val="00926C08"/>
    <w:rsid w:val="00926F8B"/>
    <w:rsid w:val="00927000"/>
    <w:rsid w:val="009271E5"/>
    <w:rsid w:val="0092737C"/>
    <w:rsid w:val="009276D0"/>
    <w:rsid w:val="009310A9"/>
    <w:rsid w:val="00931166"/>
    <w:rsid w:val="009313FE"/>
    <w:rsid w:val="0093140F"/>
    <w:rsid w:val="009320F9"/>
    <w:rsid w:val="00932228"/>
    <w:rsid w:val="009322A2"/>
    <w:rsid w:val="00932E63"/>
    <w:rsid w:val="0093303D"/>
    <w:rsid w:val="00933615"/>
    <w:rsid w:val="00933CC4"/>
    <w:rsid w:val="00933D2B"/>
    <w:rsid w:val="009346AB"/>
    <w:rsid w:val="0093482B"/>
    <w:rsid w:val="009348B0"/>
    <w:rsid w:val="0093490A"/>
    <w:rsid w:val="00934F80"/>
    <w:rsid w:val="0093643A"/>
    <w:rsid w:val="00936607"/>
    <w:rsid w:val="0093662B"/>
    <w:rsid w:val="0093688E"/>
    <w:rsid w:val="00936899"/>
    <w:rsid w:val="0093689C"/>
    <w:rsid w:val="00936F6B"/>
    <w:rsid w:val="0093769E"/>
    <w:rsid w:val="009377B0"/>
    <w:rsid w:val="00937846"/>
    <w:rsid w:val="009401A5"/>
    <w:rsid w:val="00940283"/>
    <w:rsid w:val="0094036D"/>
    <w:rsid w:val="0094039A"/>
    <w:rsid w:val="00940E1C"/>
    <w:rsid w:val="00940ED2"/>
    <w:rsid w:val="00940F1B"/>
    <w:rsid w:val="00941A69"/>
    <w:rsid w:val="00941E88"/>
    <w:rsid w:val="00941FAF"/>
    <w:rsid w:val="009421C2"/>
    <w:rsid w:val="00942D3C"/>
    <w:rsid w:val="00942FB3"/>
    <w:rsid w:val="0094347A"/>
    <w:rsid w:val="00943FB0"/>
    <w:rsid w:val="00944DE7"/>
    <w:rsid w:val="00944E02"/>
    <w:rsid w:val="00944EF8"/>
    <w:rsid w:val="009450F6"/>
    <w:rsid w:val="0094523E"/>
    <w:rsid w:val="00945F90"/>
    <w:rsid w:val="009465D4"/>
    <w:rsid w:val="00947CF8"/>
    <w:rsid w:val="00950E58"/>
    <w:rsid w:val="00951ABA"/>
    <w:rsid w:val="009527E8"/>
    <w:rsid w:val="00953194"/>
    <w:rsid w:val="00953504"/>
    <w:rsid w:val="00953BF8"/>
    <w:rsid w:val="00954F54"/>
    <w:rsid w:val="00954F79"/>
    <w:rsid w:val="00955007"/>
    <w:rsid w:val="00955364"/>
    <w:rsid w:val="009557B8"/>
    <w:rsid w:val="00956833"/>
    <w:rsid w:val="009569FA"/>
    <w:rsid w:val="00956F94"/>
    <w:rsid w:val="0095711E"/>
    <w:rsid w:val="0095783D"/>
    <w:rsid w:val="00957A6A"/>
    <w:rsid w:val="00957F00"/>
    <w:rsid w:val="009603BA"/>
    <w:rsid w:val="009608F5"/>
    <w:rsid w:val="00960C07"/>
    <w:rsid w:val="009612AE"/>
    <w:rsid w:val="009615F2"/>
    <w:rsid w:val="009617D3"/>
    <w:rsid w:val="009619DF"/>
    <w:rsid w:val="00962216"/>
    <w:rsid w:val="00962C5F"/>
    <w:rsid w:val="00962C8F"/>
    <w:rsid w:val="00962EA8"/>
    <w:rsid w:val="00962FF1"/>
    <w:rsid w:val="009632E9"/>
    <w:rsid w:val="00963553"/>
    <w:rsid w:val="00963627"/>
    <w:rsid w:val="00963843"/>
    <w:rsid w:val="00963B1B"/>
    <w:rsid w:val="00963E9D"/>
    <w:rsid w:val="00963FEE"/>
    <w:rsid w:val="009641F0"/>
    <w:rsid w:val="00964442"/>
    <w:rsid w:val="00964453"/>
    <w:rsid w:val="00964A4C"/>
    <w:rsid w:val="00964D4F"/>
    <w:rsid w:val="00965045"/>
    <w:rsid w:val="00965ADB"/>
    <w:rsid w:val="00965B71"/>
    <w:rsid w:val="00966663"/>
    <w:rsid w:val="00966A9C"/>
    <w:rsid w:val="00967226"/>
    <w:rsid w:val="009674A3"/>
    <w:rsid w:val="0096752F"/>
    <w:rsid w:val="00967ADA"/>
    <w:rsid w:val="00967C3F"/>
    <w:rsid w:val="00967FCF"/>
    <w:rsid w:val="0097004D"/>
    <w:rsid w:val="00970ED1"/>
    <w:rsid w:val="00970FBD"/>
    <w:rsid w:val="00971260"/>
    <w:rsid w:val="00971C73"/>
    <w:rsid w:val="00971DC8"/>
    <w:rsid w:val="009723A6"/>
    <w:rsid w:val="009726B5"/>
    <w:rsid w:val="00972944"/>
    <w:rsid w:val="009729FD"/>
    <w:rsid w:val="00972C74"/>
    <w:rsid w:val="00972D90"/>
    <w:rsid w:val="009736FD"/>
    <w:rsid w:val="009738F4"/>
    <w:rsid w:val="00974634"/>
    <w:rsid w:val="00974637"/>
    <w:rsid w:val="00974969"/>
    <w:rsid w:val="00975142"/>
    <w:rsid w:val="009754BD"/>
    <w:rsid w:val="00975636"/>
    <w:rsid w:val="00975D5C"/>
    <w:rsid w:val="00975E25"/>
    <w:rsid w:val="009761FB"/>
    <w:rsid w:val="00976BE7"/>
    <w:rsid w:val="009771F7"/>
    <w:rsid w:val="0097721C"/>
    <w:rsid w:val="00977466"/>
    <w:rsid w:val="00977AA7"/>
    <w:rsid w:val="00977E8C"/>
    <w:rsid w:val="00977E9F"/>
    <w:rsid w:val="0098020A"/>
    <w:rsid w:val="00980537"/>
    <w:rsid w:val="009817F4"/>
    <w:rsid w:val="00981C3C"/>
    <w:rsid w:val="0098200C"/>
    <w:rsid w:val="009821BF"/>
    <w:rsid w:val="00983041"/>
    <w:rsid w:val="009833E3"/>
    <w:rsid w:val="0098340F"/>
    <w:rsid w:val="0098402E"/>
    <w:rsid w:val="009840FC"/>
    <w:rsid w:val="00984B37"/>
    <w:rsid w:val="00984F5A"/>
    <w:rsid w:val="00984F63"/>
    <w:rsid w:val="00985A20"/>
    <w:rsid w:val="00985A34"/>
    <w:rsid w:val="00985EFC"/>
    <w:rsid w:val="0098647E"/>
    <w:rsid w:val="009865C5"/>
    <w:rsid w:val="00986774"/>
    <w:rsid w:val="00987030"/>
    <w:rsid w:val="009870CC"/>
    <w:rsid w:val="0098777F"/>
    <w:rsid w:val="009878F8"/>
    <w:rsid w:val="009879F9"/>
    <w:rsid w:val="00987BA6"/>
    <w:rsid w:val="00987D1C"/>
    <w:rsid w:val="00987ECA"/>
    <w:rsid w:val="00987F95"/>
    <w:rsid w:val="00990042"/>
    <w:rsid w:val="009901BE"/>
    <w:rsid w:val="00990340"/>
    <w:rsid w:val="00990887"/>
    <w:rsid w:val="00990BC1"/>
    <w:rsid w:val="00991DE5"/>
    <w:rsid w:val="009923A5"/>
    <w:rsid w:val="009923E2"/>
    <w:rsid w:val="009924C2"/>
    <w:rsid w:val="00992E64"/>
    <w:rsid w:val="00993173"/>
    <w:rsid w:val="00993260"/>
    <w:rsid w:val="0099360F"/>
    <w:rsid w:val="00993AEE"/>
    <w:rsid w:val="00993FAF"/>
    <w:rsid w:val="0099401E"/>
    <w:rsid w:val="009944A3"/>
    <w:rsid w:val="00994807"/>
    <w:rsid w:val="00994D4A"/>
    <w:rsid w:val="00994F9C"/>
    <w:rsid w:val="0099566F"/>
    <w:rsid w:val="00995F84"/>
    <w:rsid w:val="0099678F"/>
    <w:rsid w:val="009967F7"/>
    <w:rsid w:val="00996D42"/>
    <w:rsid w:val="0099752A"/>
    <w:rsid w:val="009978BE"/>
    <w:rsid w:val="009A04DA"/>
    <w:rsid w:val="009A07F5"/>
    <w:rsid w:val="009A0B92"/>
    <w:rsid w:val="009A0BCD"/>
    <w:rsid w:val="009A1913"/>
    <w:rsid w:val="009A1CF3"/>
    <w:rsid w:val="009A2694"/>
    <w:rsid w:val="009A294F"/>
    <w:rsid w:val="009A2B49"/>
    <w:rsid w:val="009A357D"/>
    <w:rsid w:val="009A3E95"/>
    <w:rsid w:val="009A45DE"/>
    <w:rsid w:val="009A4860"/>
    <w:rsid w:val="009A48F2"/>
    <w:rsid w:val="009A4E7C"/>
    <w:rsid w:val="009A4FDE"/>
    <w:rsid w:val="009A5987"/>
    <w:rsid w:val="009A5E38"/>
    <w:rsid w:val="009A5F90"/>
    <w:rsid w:val="009A5FE4"/>
    <w:rsid w:val="009A67FE"/>
    <w:rsid w:val="009A6A14"/>
    <w:rsid w:val="009A6C51"/>
    <w:rsid w:val="009A7559"/>
    <w:rsid w:val="009A766A"/>
    <w:rsid w:val="009A780A"/>
    <w:rsid w:val="009A7CE1"/>
    <w:rsid w:val="009A7D29"/>
    <w:rsid w:val="009B04AA"/>
    <w:rsid w:val="009B04B6"/>
    <w:rsid w:val="009B04DE"/>
    <w:rsid w:val="009B0767"/>
    <w:rsid w:val="009B0F05"/>
    <w:rsid w:val="009B106E"/>
    <w:rsid w:val="009B1CD8"/>
    <w:rsid w:val="009B1CEE"/>
    <w:rsid w:val="009B20B5"/>
    <w:rsid w:val="009B2331"/>
    <w:rsid w:val="009B2672"/>
    <w:rsid w:val="009B2925"/>
    <w:rsid w:val="009B2D1D"/>
    <w:rsid w:val="009B2F8F"/>
    <w:rsid w:val="009B2FA0"/>
    <w:rsid w:val="009B473B"/>
    <w:rsid w:val="009B4CED"/>
    <w:rsid w:val="009B4D16"/>
    <w:rsid w:val="009B4D4C"/>
    <w:rsid w:val="009B5098"/>
    <w:rsid w:val="009B568F"/>
    <w:rsid w:val="009B5907"/>
    <w:rsid w:val="009B5908"/>
    <w:rsid w:val="009B5D09"/>
    <w:rsid w:val="009B6CFC"/>
    <w:rsid w:val="009B6DF6"/>
    <w:rsid w:val="009B7561"/>
    <w:rsid w:val="009B75A4"/>
    <w:rsid w:val="009B7761"/>
    <w:rsid w:val="009B7AD9"/>
    <w:rsid w:val="009B7B09"/>
    <w:rsid w:val="009B7E28"/>
    <w:rsid w:val="009C0250"/>
    <w:rsid w:val="009C0817"/>
    <w:rsid w:val="009C1B9D"/>
    <w:rsid w:val="009C1F2E"/>
    <w:rsid w:val="009C2D39"/>
    <w:rsid w:val="009C3737"/>
    <w:rsid w:val="009C3763"/>
    <w:rsid w:val="009C38F8"/>
    <w:rsid w:val="009C3EAA"/>
    <w:rsid w:val="009C4814"/>
    <w:rsid w:val="009C4820"/>
    <w:rsid w:val="009C4859"/>
    <w:rsid w:val="009C5C56"/>
    <w:rsid w:val="009C5E80"/>
    <w:rsid w:val="009C6263"/>
    <w:rsid w:val="009C63D4"/>
    <w:rsid w:val="009C64B7"/>
    <w:rsid w:val="009C6CA5"/>
    <w:rsid w:val="009C7622"/>
    <w:rsid w:val="009D0F30"/>
    <w:rsid w:val="009D1EBF"/>
    <w:rsid w:val="009D2944"/>
    <w:rsid w:val="009D320E"/>
    <w:rsid w:val="009D377D"/>
    <w:rsid w:val="009D3811"/>
    <w:rsid w:val="009D3868"/>
    <w:rsid w:val="009D3A31"/>
    <w:rsid w:val="009D4307"/>
    <w:rsid w:val="009D44B6"/>
    <w:rsid w:val="009D4546"/>
    <w:rsid w:val="009D5360"/>
    <w:rsid w:val="009D5435"/>
    <w:rsid w:val="009D5E9E"/>
    <w:rsid w:val="009D6145"/>
    <w:rsid w:val="009D62E8"/>
    <w:rsid w:val="009D64AF"/>
    <w:rsid w:val="009D66A2"/>
    <w:rsid w:val="009D6F12"/>
    <w:rsid w:val="009D7109"/>
    <w:rsid w:val="009D788A"/>
    <w:rsid w:val="009D7902"/>
    <w:rsid w:val="009D7BD0"/>
    <w:rsid w:val="009D7CB5"/>
    <w:rsid w:val="009D7ED3"/>
    <w:rsid w:val="009E0159"/>
    <w:rsid w:val="009E02BC"/>
    <w:rsid w:val="009E03D3"/>
    <w:rsid w:val="009E05FB"/>
    <w:rsid w:val="009E0731"/>
    <w:rsid w:val="009E0912"/>
    <w:rsid w:val="009E0E64"/>
    <w:rsid w:val="009E1153"/>
    <w:rsid w:val="009E141F"/>
    <w:rsid w:val="009E17DA"/>
    <w:rsid w:val="009E1969"/>
    <w:rsid w:val="009E2165"/>
    <w:rsid w:val="009E2891"/>
    <w:rsid w:val="009E2B64"/>
    <w:rsid w:val="009E30B1"/>
    <w:rsid w:val="009E3578"/>
    <w:rsid w:val="009E36A0"/>
    <w:rsid w:val="009E4C2F"/>
    <w:rsid w:val="009E509B"/>
    <w:rsid w:val="009E514A"/>
    <w:rsid w:val="009E593D"/>
    <w:rsid w:val="009E5C05"/>
    <w:rsid w:val="009E5DBF"/>
    <w:rsid w:val="009E60A2"/>
    <w:rsid w:val="009E6BED"/>
    <w:rsid w:val="009E6D74"/>
    <w:rsid w:val="009F0094"/>
    <w:rsid w:val="009F033D"/>
    <w:rsid w:val="009F0739"/>
    <w:rsid w:val="009F09E9"/>
    <w:rsid w:val="009F1C39"/>
    <w:rsid w:val="009F27EA"/>
    <w:rsid w:val="009F2BA9"/>
    <w:rsid w:val="009F2BD6"/>
    <w:rsid w:val="009F36D2"/>
    <w:rsid w:val="009F3A95"/>
    <w:rsid w:val="009F4200"/>
    <w:rsid w:val="009F439D"/>
    <w:rsid w:val="009F47D9"/>
    <w:rsid w:val="009F5263"/>
    <w:rsid w:val="009F62A6"/>
    <w:rsid w:val="009F65C7"/>
    <w:rsid w:val="009F6AFB"/>
    <w:rsid w:val="009F6EAF"/>
    <w:rsid w:val="009F7D54"/>
    <w:rsid w:val="00A002F6"/>
    <w:rsid w:val="00A00363"/>
    <w:rsid w:val="00A00571"/>
    <w:rsid w:val="00A01167"/>
    <w:rsid w:val="00A01245"/>
    <w:rsid w:val="00A017EB"/>
    <w:rsid w:val="00A02223"/>
    <w:rsid w:val="00A02D78"/>
    <w:rsid w:val="00A03151"/>
    <w:rsid w:val="00A03932"/>
    <w:rsid w:val="00A03E19"/>
    <w:rsid w:val="00A045F9"/>
    <w:rsid w:val="00A04B2A"/>
    <w:rsid w:val="00A04D64"/>
    <w:rsid w:val="00A04F16"/>
    <w:rsid w:val="00A055C1"/>
    <w:rsid w:val="00A058EB"/>
    <w:rsid w:val="00A05DE1"/>
    <w:rsid w:val="00A06365"/>
    <w:rsid w:val="00A069C9"/>
    <w:rsid w:val="00A06A85"/>
    <w:rsid w:val="00A06E27"/>
    <w:rsid w:val="00A1011A"/>
    <w:rsid w:val="00A10951"/>
    <w:rsid w:val="00A10BC0"/>
    <w:rsid w:val="00A10D63"/>
    <w:rsid w:val="00A115B6"/>
    <w:rsid w:val="00A116A7"/>
    <w:rsid w:val="00A11D32"/>
    <w:rsid w:val="00A124E0"/>
    <w:rsid w:val="00A12503"/>
    <w:rsid w:val="00A12E6F"/>
    <w:rsid w:val="00A13257"/>
    <w:rsid w:val="00A13510"/>
    <w:rsid w:val="00A13513"/>
    <w:rsid w:val="00A13BC6"/>
    <w:rsid w:val="00A14260"/>
    <w:rsid w:val="00A14438"/>
    <w:rsid w:val="00A144A3"/>
    <w:rsid w:val="00A148C2"/>
    <w:rsid w:val="00A148CF"/>
    <w:rsid w:val="00A14A45"/>
    <w:rsid w:val="00A14BA9"/>
    <w:rsid w:val="00A14FF4"/>
    <w:rsid w:val="00A15387"/>
    <w:rsid w:val="00A15AFD"/>
    <w:rsid w:val="00A15C74"/>
    <w:rsid w:val="00A16051"/>
    <w:rsid w:val="00A163FF"/>
    <w:rsid w:val="00A1660C"/>
    <w:rsid w:val="00A1670A"/>
    <w:rsid w:val="00A167E0"/>
    <w:rsid w:val="00A16DF0"/>
    <w:rsid w:val="00A17429"/>
    <w:rsid w:val="00A1761F"/>
    <w:rsid w:val="00A17B50"/>
    <w:rsid w:val="00A17D62"/>
    <w:rsid w:val="00A17D7B"/>
    <w:rsid w:val="00A17FA1"/>
    <w:rsid w:val="00A20078"/>
    <w:rsid w:val="00A205F1"/>
    <w:rsid w:val="00A20A67"/>
    <w:rsid w:val="00A20DF7"/>
    <w:rsid w:val="00A20E6E"/>
    <w:rsid w:val="00A21226"/>
    <w:rsid w:val="00A21351"/>
    <w:rsid w:val="00A21362"/>
    <w:rsid w:val="00A2214B"/>
    <w:rsid w:val="00A22245"/>
    <w:rsid w:val="00A22C7E"/>
    <w:rsid w:val="00A2302D"/>
    <w:rsid w:val="00A23359"/>
    <w:rsid w:val="00A233C3"/>
    <w:rsid w:val="00A23B65"/>
    <w:rsid w:val="00A23C22"/>
    <w:rsid w:val="00A23C56"/>
    <w:rsid w:val="00A2420E"/>
    <w:rsid w:val="00A242A0"/>
    <w:rsid w:val="00A24402"/>
    <w:rsid w:val="00A246BE"/>
    <w:rsid w:val="00A24E51"/>
    <w:rsid w:val="00A24FBF"/>
    <w:rsid w:val="00A2534B"/>
    <w:rsid w:val="00A25A6E"/>
    <w:rsid w:val="00A26173"/>
    <w:rsid w:val="00A2666E"/>
    <w:rsid w:val="00A26D4D"/>
    <w:rsid w:val="00A27E09"/>
    <w:rsid w:val="00A27F97"/>
    <w:rsid w:val="00A302CD"/>
    <w:rsid w:val="00A303F9"/>
    <w:rsid w:val="00A30D95"/>
    <w:rsid w:val="00A30FD8"/>
    <w:rsid w:val="00A3126F"/>
    <w:rsid w:val="00A31495"/>
    <w:rsid w:val="00A3172C"/>
    <w:rsid w:val="00A32553"/>
    <w:rsid w:val="00A32891"/>
    <w:rsid w:val="00A32B76"/>
    <w:rsid w:val="00A3302D"/>
    <w:rsid w:val="00A33097"/>
    <w:rsid w:val="00A33494"/>
    <w:rsid w:val="00A339E4"/>
    <w:rsid w:val="00A34026"/>
    <w:rsid w:val="00A34349"/>
    <w:rsid w:val="00A347A4"/>
    <w:rsid w:val="00A34818"/>
    <w:rsid w:val="00A355A1"/>
    <w:rsid w:val="00A3693E"/>
    <w:rsid w:val="00A36A1F"/>
    <w:rsid w:val="00A36C80"/>
    <w:rsid w:val="00A36CCE"/>
    <w:rsid w:val="00A36EF2"/>
    <w:rsid w:val="00A37B58"/>
    <w:rsid w:val="00A37DB5"/>
    <w:rsid w:val="00A37E97"/>
    <w:rsid w:val="00A407FA"/>
    <w:rsid w:val="00A408FF"/>
    <w:rsid w:val="00A40F9D"/>
    <w:rsid w:val="00A4136F"/>
    <w:rsid w:val="00A41586"/>
    <w:rsid w:val="00A41D17"/>
    <w:rsid w:val="00A42DB9"/>
    <w:rsid w:val="00A42FC4"/>
    <w:rsid w:val="00A434BC"/>
    <w:rsid w:val="00A43E03"/>
    <w:rsid w:val="00A44399"/>
    <w:rsid w:val="00A4512C"/>
    <w:rsid w:val="00A45238"/>
    <w:rsid w:val="00A458FE"/>
    <w:rsid w:val="00A45CC3"/>
    <w:rsid w:val="00A462D1"/>
    <w:rsid w:val="00A46341"/>
    <w:rsid w:val="00A46BB2"/>
    <w:rsid w:val="00A478B1"/>
    <w:rsid w:val="00A479EA"/>
    <w:rsid w:val="00A47CD0"/>
    <w:rsid w:val="00A50757"/>
    <w:rsid w:val="00A516BB"/>
    <w:rsid w:val="00A519A7"/>
    <w:rsid w:val="00A51DDA"/>
    <w:rsid w:val="00A51E1D"/>
    <w:rsid w:val="00A51E7B"/>
    <w:rsid w:val="00A52038"/>
    <w:rsid w:val="00A523D0"/>
    <w:rsid w:val="00A52BAF"/>
    <w:rsid w:val="00A52EA4"/>
    <w:rsid w:val="00A52ECF"/>
    <w:rsid w:val="00A53385"/>
    <w:rsid w:val="00A53973"/>
    <w:rsid w:val="00A53AE9"/>
    <w:rsid w:val="00A53E18"/>
    <w:rsid w:val="00A53EE4"/>
    <w:rsid w:val="00A54B9C"/>
    <w:rsid w:val="00A54CCA"/>
    <w:rsid w:val="00A556CD"/>
    <w:rsid w:val="00A558D3"/>
    <w:rsid w:val="00A55EB3"/>
    <w:rsid w:val="00A5601A"/>
    <w:rsid w:val="00A5602E"/>
    <w:rsid w:val="00A562D6"/>
    <w:rsid w:val="00A56681"/>
    <w:rsid w:val="00A56950"/>
    <w:rsid w:val="00A56BE6"/>
    <w:rsid w:val="00A56E4E"/>
    <w:rsid w:val="00A57504"/>
    <w:rsid w:val="00A576B7"/>
    <w:rsid w:val="00A57B76"/>
    <w:rsid w:val="00A57BBE"/>
    <w:rsid w:val="00A603B7"/>
    <w:rsid w:val="00A604C4"/>
    <w:rsid w:val="00A62086"/>
    <w:rsid w:val="00A62508"/>
    <w:rsid w:val="00A6255C"/>
    <w:rsid w:val="00A62A8F"/>
    <w:rsid w:val="00A62B2B"/>
    <w:rsid w:val="00A62B57"/>
    <w:rsid w:val="00A62BDA"/>
    <w:rsid w:val="00A62CFA"/>
    <w:rsid w:val="00A6326F"/>
    <w:rsid w:val="00A63403"/>
    <w:rsid w:val="00A64010"/>
    <w:rsid w:val="00A64590"/>
    <w:rsid w:val="00A648A4"/>
    <w:rsid w:val="00A64D8B"/>
    <w:rsid w:val="00A64D9B"/>
    <w:rsid w:val="00A654A6"/>
    <w:rsid w:val="00A655D0"/>
    <w:rsid w:val="00A65A3B"/>
    <w:rsid w:val="00A66313"/>
    <w:rsid w:val="00A6659E"/>
    <w:rsid w:val="00A6685C"/>
    <w:rsid w:val="00A66A45"/>
    <w:rsid w:val="00A66D64"/>
    <w:rsid w:val="00A67817"/>
    <w:rsid w:val="00A67CA5"/>
    <w:rsid w:val="00A67F57"/>
    <w:rsid w:val="00A70411"/>
    <w:rsid w:val="00A70D44"/>
    <w:rsid w:val="00A70D7A"/>
    <w:rsid w:val="00A7138C"/>
    <w:rsid w:val="00A71A10"/>
    <w:rsid w:val="00A71F1E"/>
    <w:rsid w:val="00A71FD4"/>
    <w:rsid w:val="00A7240C"/>
    <w:rsid w:val="00A72616"/>
    <w:rsid w:val="00A72640"/>
    <w:rsid w:val="00A7284C"/>
    <w:rsid w:val="00A73368"/>
    <w:rsid w:val="00A7358E"/>
    <w:rsid w:val="00A736A8"/>
    <w:rsid w:val="00A7384F"/>
    <w:rsid w:val="00A73C15"/>
    <w:rsid w:val="00A74839"/>
    <w:rsid w:val="00A74C0B"/>
    <w:rsid w:val="00A750C4"/>
    <w:rsid w:val="00A7537D"/>
    <w:rsid w:val="00A757E8"/>
    <w:rsid w:val="00A758DE"/>
    <w:rsid w:val="00A7618A"/>
    <w:rsid w:val="00A76234"/>
    <w:rsid w:val="00A76D76"/>
    <w:rsid w:val="00A76F69"/>
    <w:rsid w:val="00A7733C"/>
    <w:rsid w:val="00A77447"/>
    <w:rsid w:val="00A77496"/>
    <w:rsid w:val="00A7757A"/>
    <w:rsid w:val="00A80358"/>
    <w:rsid w:val="00A808CF"/>
    <w:rsid w:val="00A813C8"/>
    <w:rsid w:val="00A81451"/>
    <w:rsid w:val="00A81490"/>
    <w:rsid w:val="00A81BF7"/>
    <w:rsid w:val="00A81E4E"/>
    <w:rsid w:val="00A82519"/>
    <w:rsid w:val="00A82AD2"/>
    <w:rsid w:val="00A82DCC"/>
    <w:rsid w:val="00A8376C"/>
    <w:rsid w:val="00A839B8"/>
    <w:rsid w:val="00A83AF2"/>
    <w:rsid w:val="00A84212"/>
    <w:rsid w:val="00A84398"/>
    <w:rsid w:val="00A8444F"/>
    <w:rsid w:val="00A84A6E"/>
    <w:rsid w:val="00A84DA2"/>
    <w:rsid w:val="00A8542A"/>
    <w:rsid w:val="00A85633"/>
    <w:rsid w:val="00A8583E"/>
    <w:rsid w:val="00A85C04"/>
    <w:rsid w:val="00A865B7"/>
    <w:rsid w:val="00A86788"/>
    <w:rsid w:val="00A86CE5"/>
    <w:rsid w:val="00A87C86"/>
    <w:rsid w:val="00A87D44"/>
    <w:rsid w:val="00A903FB"/>
    <w:rsid w:val="00A903FC"/>
    <w:rsid w:val="00A90518"/>
    <w:rsid w:val="00A90BC2"/>
    <w:rsid w:val="00A90E1E"/>
    <w:rsid w:val="00A90E45"/>
    <w:rsid w:val="00A9117B"/>
    <w:rsid w:val="00A91BD0"/>
    <w:rsid w:val="00A91DAE"/>
    <w:rsid w:val="00A92817"/>
    <w:rsid w:val="00A928A9"/>
    <w:rsid w:val="00A92EB8"/>
    <w:rsid w:val="00A92FF8"/>
    <w:rsid w:val="00A93291"/>
    <w:rsid w:val="00A933F3"/>
    <w:rsid w:val="00A93EA2"/>
    <w:rsid w:val="00A93F6B"/>
    <w:rsid w:val="00A94097"/>
    <w:rsid w:val="00A944CE"/>
    <w:rsid w:val="00A949F4"/>
    <w:rsid w:val="00A94E3E"/>
    <w:rsid w:val="00A94ECF"/>
    <w:rsid w:val="00A94F89"/>
    <w:rsid w:val="00A95ADA"/>
    <w:rsid w:val="00A95C25"/>
    <w:rsid w:val="00A96083"/>
    <w:rsid w:val="00A960C8"/>
    <w:rsid w:val="00A96475"/>
    <w:rsid w:val="00A96538"/>
    <w:rsid w:val="00A9666B"/>
    <w:rsid w:val="00A96825"/>
    <w:rsid w:val="00A96A9B"/>
    <w:rsid w:val="00A9771A"/>
    <w:rsid w:val="00A97A8A"/>
    <w:rsid w:val="00A97CC8"/>
    <w:rsid w:val="00A97FF6"/>
    <w:rsid w:val="00AA050C"/>
    <w:rsid w:val="00AA07EC"/>
    <w:rsid w:val="00AA0849"/>
    <w:rsid w:val="00AA0C50"/>
    <w:rsid w:val="00AA146C"/>
    <w:rsid w:val="00AA1841"/>
    <w:rsid w:val="00AA2212"/>
    <w:rsid w:val="00AA232C"/>
    <w:rsid w:val="00AA23A7"/>
    <w:rsid w:val="00AA23B5"/>
    <w:rsid w:val="00AA2649"/>
    <w:rsid w:val="00AA28B9"/>
    <w:rsid w:val="00AA29DC"/>
    <w:rsid w:val="00AA2D81"/>
    <w:rsid w:val="00AA2F84"/>
    <w:rsid w:val="00AA3243"/>
    <w:rsid w:val="00AA3319"/>
    <w:rsid w:val="00AA3437"/>
    <w:rsid w:val="00AA3643"/>
    <w:rsid w:val="00AA37A6"/>
    <w:rsid w:val="00AA38F2"/>
    <w:rsid w:val="00AA4391"/>
    <w:rsid w:val="00AA44B7"/>
    <w:rsid w:val="00AA4500"/>
    <w:rsid w:val="00AA467E"/>
    <w:rsid w:val="00AA4EE0"/>
    <w:rsid w:val="00AA5346"/>
    <w:rsid w:val="00AA5C19"/>
    <w:rsid w:val="00AA6159"/>
    <w:rsid w:val="00AA638C"/>
    <w:rsid w:val="00AA63C2"/>
    <w:rsid w:val="00AA65CB"/>
    <w:rsid w:val="00AA664F"/>
    <w:rsid w:val="00AA6A8E"/>
    <w:rsid w:val="00AA6C91"/>
    <w:rsid w:val="00AA6D17"/>
    <w:rsid w:val="00AA6F25"/>
    <w:rsid w:val="00AA7DC8"/>
    <w:rsid w:val="00AA7F07"/>
    <w:rsid w:val="00AB0240"/>
    <w:rsid w:val="00AB079C"/>
    <w:rsid w:val="00AB13C8"/>
    <w:rsid w:val="00AB13E0"/>
    <w:rsid w:val="00AB1606"/>
    <w:rsid w:val="00AB1693"/>
    <w:rsid w:val="00AB16AE"/>
    <w:rsid w:val="00AB21A6"/>
    <w:rsid w:val="00AB2239"/>
    <w:rsid w:val="00AB23BF"/>
    <w:rsid w:val="00AB26D5"/>
    <w:rsid w:val="00AB3024"/>
    <w:rsid w:val="00AB3064"/>
    <w:rsid w:val="00AB32EC"/>
    <w:rsid w:val="00AB3529"/>
    <w:rsid w:val="00AB38F7"/>
    <w:rsid w:val="00AB3C5E"/>
    <w:rsid w:val="00AB40CC"/>
    <w:rsid w:val="00AB45D6"/>
    <w:rsid w:val="00AB49B6"/>
    <w:rsid w:val="00AB5055"/>
    <w:rsid w:val="00AB506F"/>
    <w:rsid w:val="00AB5725"/>
    <w:rsid w:val="00AB5912"/>
    <w:rsid w:val="00AB5C1B"/>
    <w:rsid w:val="00AB5FBF"/>
    <w:rsid w:val="00AB5FD5"/>
    <w:rsid w:val="00AB61AA"/>
    <w:rsid w:val="00AB651E"/>
    <w:rsid w:val="00AB78E7"/>
    <w:rsid w:val="00AC00C0"/>
    <w:rsid w:val="00AC0C68"/>
    <w:rsid w:val="00AC0E46"/>
    <w:rsid w:val="00AC10C3"/>
    <w:rsid w:val="00AC25DF"/>
    <w:rsid w:val="00AC2C1B"/>
    <w:rsid w:val="00AC2D8E"/>
    <w:rsid w:val="00AC3268"/>
    <w:rsid w:val="00AC37E7"/>
    <w:rsid w:val="00AC3D98"/>
    <w:rsid w:val="00AC3F82"/>
    <w:rsid w:val="00AC40FE"/>
    <w:rsid w:val="00AC411B"/>
    <w:rsid w:val="00AC41C1"/>
    <w:rsid w:val="00AC43EF"/>
    <w:rsid w:val="00AC4487"/>
    <w:rsid w:val="00AC4728"/>
    <w:rsid w:val="00AC4BD9"/>
    <w:rsid w:val="00AC4D98"/>
    <w:rsid w:val="00AC537A"/>
    <w:rsid w:val="00AC5D83"/>
    <w:rsid w:val="00AC5FAB"/>
    <w:rsid w:val="00AC648E"/>
    <w:rsid w:val="00AC64F3"/>
    <w:rsid w:val="00AC6560"/>
    <w:rsid w:val="00AC656D"/>
    <w:rsid w:val="00AC67CF"/>
    <w:rsid w:val="00AC6C8D"/>
    <w:rsid w:val="00AC6CC4"/>
    <w:rsid w:val="00AC6F3F"/>
    <w:rsid w:val="00AC6F69"/>
    <w:rsid w:val="00AD01D4"/>
    <w:rsid w:val="00AD04AE"/>
    <w:rsid w:val="00AD04DB"/>
    <w:rsid w:val="00AD04FC"/>
    <w:rsid w:val="00AD07D4"/>
    <w:rsid w:val="00AD0A61"/>
    <w:rsid w:val="00AD0FA4"/>
    <w:rsid w:val="00AD11CA"/>
    <w:rsid w:val="00AD1362"/>
    <w:rsid w:val="00AD13AC"/>
    <w:rsid w:val="00AD16B7"/>
    <w:rsid w:val="00AD16C2"/>
    <w:rsid w:val="00AD1F80"/>
    <w:rsid w:val="00AD20F9"/>
    <w:rsid w:val="00AD259A"/>
    <w:rsid w:val="00AD26A5"/>
    <w:rsid w:val="00AD29E7"/>
    <w:rsid w:val="00AD2CE1"/>
    <w:rsid w:val="00AD3275"/>
    <w:rsid w:val="00AD34E6"/>
    <w:rsid w:val="00AD389C"/>
    <w:rsid w:val="00AD39B8"/>
    <w:rsid w:val="00AD3DBC"/>
    <w:rsid w:val="00AD3E11"/>
    <w:rsid w:val="00AD5012"/>
    <w:rsid w:val="00AD5024"/>
    <w:rsid w:val="00AD564C"/>
    <w:rsid w:val="00AD5C80"/>
    <w:rsid w:val="00AD5CDE"/>
    <w:rsid w:val="00AD5D57"/>
    <w:rsid w:val="00AD65D9"/>
    <w:rsid w:val="00AD7422"/>
    <w:rsid w:val="00AD7437"/>
    <w:rsid w:val="00AE0064"/>
    <w:rsid w:val="00AE088B"/>
    <w:rsid w:val="00AE0A1A"/>
    <w:rsid w:val="00AE0AEF"/>
    <w:rsid w:val="00AE0B81"/>
    <w:rsid w:val="00AE0C9F"/>
    <w:rsid w:val="00AE0CD9"/>
    <w:rsid w:val="00AE120E"/>
    <w:rsid w:val="00AE1412"/>
    <w:rsid w:val="00AE169D"/>
    <w:rsid w:val="00AE1CA6"/>
    <w:rsid w:val="00AE1EB2"/>
    <w:rsid w:val="00AE2079"/>
    <w:rsid w:val="00AE2149"/>
    <w:rsid w:val="00AE2960"/>
    <w:rsid w:val="00AE30ED"/>
    <w:rsid w:val="00AE316B"/>
    <w:rsid w:val="00AE328E"/>
    <w:rsid w:val="00AE42D7"/>
    <w:rsid w:val="00AE5155"/>
    <w:rsid w:val="00AE5EE8"/>
    <w:rsid w:val="00AE6422"/>
    <w:rsid w:val="00AE6532"/>
    <w:rsid w:val="00AE671E"/>
    <w:rsid w:val="00AE67C8"/>
    <w:rsid w:val="00AE6814"/>
    <w:rsid w:val="00AE68BB"/>
    <w:rsid w:val="00AE6C9A"/>
    <w:rsid w:val="00AE7071"/>
    <w:rsid w:val="00AE75B2"/>
    <w:rsid w:val="00AE7B08"/>
    <w:rsid w:val="00AE7D85"/>
    <w:rsid w:val="00AF0706"/>
    <w:rsid w:val="00AF0A08"/>
    <w:rsid w:val="00AF15C9"/>
    <w:rsid w:val="00AF2064"/>
    <w:rsid w:val="00AF275E"/>
    <w:rsid w:val="00AF2F40"/>
    <w:rsid w:val="00AF35C2"/>
    <w:rsid w:val="00AF3A5E"/>
    <w:rsid w:val="00AF4697"/>
    <w:rsid w:val="00AF4A5F"/>
    <w:rsid w:val="00AF52F9"/>
    <w:rsid w:val="00AF57FE"/>
    <w:rsid w:val="00AF5F80"/>
    <w:rsid w:val="00AF62B0"/>
    <w:rsid w:val="00AF6C36"/>
    <w:rsid w:val="00AF6F22"/>
    <w:rsid w:val="00AF76F4"/>
    <w:rsid w:val="00AF7B3D"/>
    <w:rsid w:val="00B00060"/>
    <w:rsid w:val="00B00BF8"/>
    <w:rsid w:val="00B00EDE"/>
    <w:rsid w:val="00B01584"/>
    <w:rsid w:val="00B01A7F"/>
    <w:rsid w:val="00B020DC"/>
    <w:rsid w:val="00B024C2"/>
    <w:rsid w:val="00B024DA"/>
    <w:rsid w:val="00B02868"/>
    <w:rsid w:val="00B02A3E"/>
    <w:rsid w:val="00B03CBC"/>
    <w:rsid w:val="00B03F94"/>
    <w:rsid w:val="00B045A8"/>
    <w:rsid w:val="00B0474A"/>
    <w:rsid w:val="00B0488A"/>
    <w:rsid w:val="00B048E4"/>
    <w:rsid w:val="00B04BB9"/>
    <w:rsid w:val="00B05170"/>
    <w:rsid w:val="00B05381"/>
    <w:rsid w:val="00B05781"/>
    <w:rsid w:val="00B059B9"/>
    <w:rsid w:val="00B05C9A"/>
    <w:rsid w:val="00B06153"/>
    <w:rsid w:val="00B066A6"/>
    <w:rsid w:val="00B07427"/>
    <w:rsid w:val="00B074F0"/>
    <w:rsid w:val="00B079FE"/>
    <w:rsid w:val="00B07C3A"/>
    <w:rsid w:val="00B07F8A"/>
    <w:rsid w:val="00B10335"/>
    <w:rsid w:val="00B10B72"/>
    <w:rsid w:val="00B10BEE"/>
    <w:rsid w:val="00B10C41"/>
    <w:rsid w:val="00B11EE9"/>
    <w:rsid w:val="00B12052"/>
    <w:rsid w:val="00B121C6"/>
    <w:rsid w:val="00B12686"/>
    <w:rsid w:val="00B1278F"/>
    <w:rsid w:val="00B127FC"/>
    <w:rsid w:val="00B12847"/>
    <w:rsid w:val="00B12A1D"/>
    <w:rsid w:val="00B12B3D"/>
    <w:rsid w:val="00B12CE6"/>
    <w:rsid w:val="00B131C3"/>
    <w:rsid w:val="00B13E96"/>
    <w:rsid w:val="00B1419D"/>
    <w:rsid w:val="00B14A09"/>
    <w:rsid w:val="00B15188"/>
    <w:rsid w:val="00B15AF8"/>
    <w:rsid w:val="00B15DF6"/>
    <w:rsid w:val="00B163BF"/>
    <w:rsid w:val="00B16792"/>
    <w:rsid w:val="00B167BC"/>
    <w:rsid w:val="00B16868"/>
    <w:rsid w:val="00B1790A"/>
    <w:rsid w:val="00B17A7D"/>
    <w:rsid w:val="00B17DFD"/>
    <w:rsid w:val="00B20315"/>
    <w:rsid w:val="00B2032C"/>
    <w:rsid w:val="00B207E9"/>
    <w:rsid w:val="00B20881"/>
    <w:rsid w:val="00B21797"/>
    <w:rsid w:val="00B21DBC"/>
    <w:rsid w:val="00B21EC0"/>
    <w:rsid w:val="00B2202F"/>
    <w:rsid w:val="00B22303"/>
    <w:rsid w:val="00B2294D"/>
    <w:rsid w:val="00B22FB3"/>
    <w:rsid w:val="00B231D9"/>
    <w:rsid w:val="00B23A79"/>
    <w:rsid w:val="00B23EE0"/>
    <w:rsid w:val="00B24581"/>
    <w:rsid w:val="00B24625"/>
    <w:rsid w:val="00B247BA"/>
    <w:rsid w:val="00B24958"/>
    <w:rsid w:val="00B25381"/>
    <w:rsid w:val="00B25612"/>
    <w:rsid w:val="00B25783"/>
    <w:rsid w:val="00B25EE7"/>
    <w:rsid w:val="00B269D5"/>
    <w:rsid w:val="00B26CE3"/>
    <w:rsid w:val="00B27216"/>
    <w:rsid w:val="00B27824"/>
    <w:rsid w:val="00B301AD"/>
    <w:rsid w:val="00B3027F"/>
    <w:rsid w:val="00B30605"/>
    <w:rsid w:val="00B30A08"/>
    <w:rsid w:val="00B30A71"/>
    <w:rsid w:val="00B30F3B"/>
    <w:rsid w:val="00B3115C"/>
    <w:rsid w:val="00B319CD"/>
    <w:rsid w:val="00B31B10"/>
    <w:rsid w:val="00B31FA4"/>
    <w:rsid w:val="00B328E0"/>
    <w:rsid w:val="00B33152"/>
    <w:rsid w:val="00B33270"/>
    <w:rsid w:val="00B3350C"/>
    <w:rsid w:val="00B33A00"/>
    <w:rsid w:val="00B341C3"/>
    <w:rsid w:val="00B342FF"/>
    <w:rsid w:val="00B3436E"/>
    <w:rsid w:val="00B3496C"/>
    <w:rsid w:val="00B34A29"/>
    <w:rsid w:val="00B34FFA"/>
    <w:rsid w:val="00B3519B"/>
    <w:rsid w:val="00B35801"/>
    <w:rsid w:val="00B35FE9"/>
    <w:rsid w:val="00B360F6"/>
    <w:rsid w:val="00B362A2"/>
    <w:rsid w:val="00B3649C"/>
    <w:rsid w:val="00B366CD"/>
    <w:rsid w:val="00B36D9C"/>
    <w:rsid w:val="00B36FAA"/>
    <w:rsid w:val="00B370C0"/>
    <w:rsid w:val="00B3710B"/>
    <w:rsid w:val="00B3716A"/>
    <w:rsid w:val="00B371F7"/>
    <w:rsid w:val="00B372C3"/>
    <w:rsid w:val="00B37675"/>
    <w:rsid w:val="00B37C3A"/>
    <w:rsid w:val="00B37E73"/>
    <w:rsid w:val="00B40093"/>
    <w:rsid w:val="00B402EB"/>
    <w:rsid w:val="00B41B97"/>
    <w:rsid w:val="00B425F9"/>
    <w:rsid w:val="00B430CB"/>
    <w:rsid w:val="00B43154"/>
    <w:rsid w:val="00B432C9"/>
    <w:rsid w:val="00B4394C"/>
    <w:rsid w:val="00B44813"/>
    <w:rsid w:val="00B4514D"/>
    <w:rsid w:val="00B451A8"/>
    <w:rsid w:val="00B454D8"/>
    <w:rsid w:val="00B45D03"/>
    <w:rsid w:val="00B462C6"/>
    <w:rsid w:val="00B46352"/>
    <w:rsid w:val="00B46369"/>
    <w:rsid w:val="00B46531"/>
    <w:rsid w:val="00B46622"/>
    <w:rsid w:val="00B46BFC"/>
    <w:rsid w:val="00B46D88"/>
    <w:rsid w:val="00B46F54"/>
    <w:rsid w:val="00B4722F"/>
    <w:rsid w:val="00B47980"/>
    <w:rsid w:val="00B47AD4"/>
    <w:rsid w:val="00B47DF0"/>
    <w:rsid w:val="00B50FE3"/>
    <w:rsid w:val="00B51083"/>
    <w:rsid w:val="00B510C8"/>
    <w:rsid w:val="00B510F9"/>
    <w:rsid w:val="00B51317"/>
    <w:rsid w:val="00B515BE"/>
    <w:rsid w:val="00B5170E"/>
    <w:rsid w:val="00B51A47"/>
    <w:rsid w:val="00B51BDF"/>
    <w:rsid w:val="00B51E56"/>
    <w:rsid w:val="00B51EFC"/>
    <w:rsid w:val="00B5215E"/>
    <w:rsid w:val="00B525C4"/>
    <w:rsid w:val="00B52607"/>
    <w:rsid w:val="00B5370B"/>
    <w:rsid w:val="00B54970"/>
    <w:rsid w:val="00B5561B"/>
    <w:rsid w:val="00B5571F"/>
    <w:rsid w:val="00B55BA1"/>
    <w:rsid w:val="00B55D7F"/>
    <w:rsid w:val="00B56846"/>
    <w:rsid w:val="00B569A8"/>
    <w:rsid w:val="00B57BB5"/>
    <w:rsid w:val="00B57D1E"/>
    <w:rsid w:val="00B57FB3"/>
    <w:rsid w:val="00B60578"/>
    <w:rsid w:val="00B60753"/>
    <w:rsid w:val="00B613D1"/>
    <w:rsid w:val="00B613E2"/>
    <w:rsid w:val="00B61A17"/>
    <w:rsid w:val="00B61ACC"/>
    <w:rsid w:val="00B62355"/>
    <w:rsid w:val="00B62AAF"/>
    <w:rsid w:val="00B62C27"/>
    <w:rsid w:val="00B62F42"/>
    <w:rsid w:val="00B63080"/>
    <w:rsid w:val="00B6351A"/>
    <w:rsid w:val="00B63A3F"/>
    <w:rsid w:val="00B63A84"/>
    <w:rsid w:val="00B6402A"/>
    <w:rsid w:val="00B64246"/>
    <w:rsid w:val="00B6493F"/>
    <w:rsid w:val="00B64F88"/>
    <w:rsid w:val="00B652FA"/>
    <w:rsid w:val="00B65457"/>
    <w:rsid w:val="00B6576F"/>
    <w:rsid w:val="00B65A96"/>
    <w:rsid w:val="00B65C61"/>
    <w:rsid w:val="00B661CC"/>
    <w:rsid w:val="00B663D7"/>
    <w:rsid w:val="00B666CA"/>
    <w:rsid w:val="00B66704"/>
    <w:rsid w:val="00B6698B"/>
    <w:rsid w:val="00B66DF5"/>
    <w:rsid w:val="00B67112"/>
    <w:rsid w:val="00B678DA"/>
    <w:rsid w:val="00B67A94"/>
    <w:rsid w:val="00B70692"/>
    <w:rsid w:val="00B70734"/>
    <w:rsid w:val="00B708DA"/>
    <w:rsid w:val="00B712D8"/>
    <w:rsid w:val="00B71597"/>
    <w:rsid w:val="00B717B7"/>
    <w:rsid w:val="00B7273D"/>
    <w:rsid w:val="00B72B32"/>
    <w:rsid w:val="00B72CB9"/>
    <w:rsid w:val="00B7346B"/>
    <w:rsid w:val="00B7367F"/>
    <w:rsid w:val="00B745C5"/>
    <w:rsid w:val="00B745E1"/>
    <w:rsid w:val="00B746E5"/>
    <w:rsid w:val="00B748BA"/>
    <w:rsid w:val="00B74B8C"/>
    <w:rsid w:val="00B74FE1"/>
    <w:rsid w:val="00B757DA"/>
    <w:rsid w:val="00B75A16"/>
    <w:rsid w:val="00B75DA1"/>
    <w:rsid w:val="00B76174"/>
    <w:rsid w:val="00B762EC"/>
    <w:rsid w:val="00B7633F"/>
    <w:rsid w:val="00B76715"/>
    <w:rsid w:val="00B7683A"/>
    <w:rsid w:val="00B76F75"/>
    <w:rsid w:val="00B76FAD"/>
    <w:rsid w:val="00B77083"/>
    <w:rsid w:val="00B77134"/>
    <w:rsid w:val="00B771E4"/>
    <w:rsid w:val="00B7729F"/>
    <w:rsid w:val="00B80C1A"/>
    <w:rsid w:val="00B80E45"/>
    <w:rsid w:val="00B81785"/>
    <w:rsid w:val="00B8223A"/>
    <w:rsid w:val="00B82443"/>
    <w:rsid w:val="00B825FD"/>
    <w:rsid w:val="00B8297B"/>
    <w:rsid w:val="00B82D2A"/>
    <w:rsid w:val="00B831BB"/>
    <w:rsid w:val="00B83379"/>
    <w:rsid w:val="00B83D8F"/>
    <w:rsid w:val="00B83E9E"/>
    <w:rsid w:val="00B8407F"/>
    <w:rsid w:val="00B8436A"/>
    <w:rsid w:val="00B84B13"/>
    <w:rsid w:val="00B84EC3"/>
    <w:rsid w:val="00B850AC"/>
    <w:rsid w:val="00B850CC"/>
    <w:rsid w:val="00B85116"/>
    <w:rsid w:val="00B8538F"/>
    <w:rsid w:val="00B8572D"/>
    <w:rsid w:val="00B8580A"/>
    <w:rsid w:val="00B86405"/>
    <w:rsid w:val="00B86426"/>
    <w:rsid w:val="00B868F6"/>
    <w:rsid w:val="00B86C2E"/>
    <w:rsid w:val="00B87231"/>
    <w:rsid w:val="00B874E9"/>
    <w:rsid w:val="00B90067"/>
    <w:rsid w:val="00B9054C"/>
    <w:rsid w:val="00B90797"/>
    <w:rsid w:val="00B91535"/>
    <w:rsid w:val="00B91C3F"/>
    <w:rsid w:val="00B9211A"/>
    <w:rsid w:val="00B9211E"/>
    <w:rsid w:val="00B9220D"/>
    <w:rsid w:val="00B92492"/>
    <w:rsid w:val="00B9264B"/>
    <w:rsid w:val="00B92651"/>
    <w:rsid w:val="00B9292F"/>
    <w:rsid w:val="00B92D3C"/>
    <w:rsid w:val="00B92FD9"/>
    <w:rsid w:val="00B9336F"/>
    <w:rsid w:val="00B938CE"/>
    <w:rsid w:val="00B941AF"/>
    <w:rsid w:val="00B944F7"/>
    <w:rsid w:val="00B945CA"/>
    <w:rsid w:val="00B945F8"/>
    <w:rsid w:val="00B94660"/>
    <w:rsid w:val="00B956AD"/>
    <w:rsid w:val="00B95C54"/>
    <w:rsid w:val="00B9612C"/>
    <w:rsid w:val="00B96697"/>
    <w:rsid w:val="00B9687D"/>
    <w:rsid w:val="00B96BBC"/>
    <w:rsid w:val="00B96D14"/>
    <w:rsid w:val="00B96DF8"/>
    <w:rsid w:val="00B972B4"/>
    <w:rsid w:val="00B97579"/>
    <w:rsid w:val="00B97AE5"/>
    <w:rsid w:val="00B97EC8"/>
    <w:rsid w:val="00BA014A"/>
    <w:rsid w:val="00BA0E36"/>
    <w:rsid w:val="00BA0E81"/>
    <w:rsid w:val="00BA11F9"/>
    <w:rsid w:val="00BA1281"/>
    <w:rsid w:val="00BA1290"/>
    <w:rsid w:val="00BA2518"/>
    <w:rsid w:val="00BA2BCE"/>
    <w:rsid w:val="00BA30F5"/>
    <w:rsid w:val="00BA321B"/>
    <w:rsid w:val="00BA3791"/>
    <w:rsid w:val="00BA389B"/>
    <w:rsid w:val="00BA3B89"/>
    <w:rsid w:val="00BA449A"/>
    <w:rsid w:val="00BA4EB5"/>
    <w:rsid w:val="00BA5254"/>
    <w:rsid w:val="00BA5350"/>
    <w:rsid w:val="00BA5479"/>
    <w:rsid w:val="00BA5671"/>
    <w:rsid w:val="00BA5A2A"/>
    <w:rsid w:val="00BA5B73"/>
    <w:rsid w:val="00BA617C"/>
    <w:rsid w:val="00BA6308"/>
    <w:rsid w:val="00BA63B1"/>
    <w:rsid w:val="00BA647C"/>
    <w:rsid w:val="00BA66B7"/>
    <w:rsid w:val="00BB0317"/>
    <w:rsid w:val="00BB059C"/>
    <w:rsid w:val="00BB0804"/>
    <w:rsid w:val="00BB0CF6"/>
    <w:rsid w:val="00BB0E0B"/>
    <w:rsid w:val="00BB18E4"/>
    <w:rsid w:val="00BB1C12"/>
    <w:rsid w:val="00BB1C8B"/>
    <w:rsid w:val="00BB1D49"/>
    <w:rsid w:val="00BB1F0E"/>
    <w:rsid w:val="00BB211A"/>
    <w:rsid w:val="00BB38B8"/>
    <w:rsid w:val="00BB3DDC"/>
    <w:rsid w:val="00BB486C"/>
    <w:rsid w:val="00BB48F7"/>
    <w:rsid w:val="00BB49B9"/>
    <w:rsid w:val="00BB4DF3"/>
    <w:rsid w:val="00BB5588"/>
    <w:rsid w:val="00BB5A74"/>
    <w:rsid w:val="00BB6451"/>
    <w:rsid w:val="00BB6F60"/>
    <w:rsid w:val="00BB742A"/>
    <w:rsid w:val="00BB75BC"/>
    <w:rsid w:val="00BB79F3"/>
    <w:rsid w:val="00BB7A74"/>
    <w:rsid w:val="00BC0A0B"/>
    <w:rsid w:val="00BC0E47"/>
    <w:rsid w:val="00BC1355"/>
    <w:rsid w:val="00BC14FB"/>
    <w:rsid w:val="00BC1D6F"/>
    <w:rsid w:val="00BC2213"/>
    <w:rsid w:val="00BC2358"/>
    <w:rsid w:val="00BC241A"/>
    <w:rsid w:val="00BC2C5B"/>
    <w:rsid w:val="00BC2D20"/>
    <w:rsid w:val="00BC322F"/>
    <w:rsid w:val="00BC34C3"/>
    <w:rsid w:val="00BC39CD"/>
    <w:rsid w:val="00BC4529"/>
    <w:rsid w:val="00BC4A6C"/>
    <w:rsid w:val="00BC4A9A"/>
    <w:rsid w:val="00BC4E19"/>
    <w:rsid w:val="00BC65E2"/>
    <w:rsid w:val="00BC69C5"/>
    <w:rsid w:val="00BC6D73"/>
    <w:rsid w:val="00BC6DC6"/>
    <w:rsid w:val="00BC6EF4"/>
    <w:rsid w:val="00BC7068"/>
    <w:rsid w:val="00BC71BA"/>
    <w:rsid w:val="00BC745F"/>
    <w:rsid w:val="00BC7B31"/>
    <w:rsid w:val="00BC7C73"/>
    <w:rsid w:val="00BD026F"/>
    <w:rsid w:val="00BD064B"/>
    <w:rsid w:val="00BD0C1B"/>
    <w:rsid w:val="00BD0E46"/>
    <w:rsid w:val="00BD1484"/>
    <w:rsid w:val="00BD15AA"/>
    <w:rsid w:val="00BD1B05"/>
    <w:rsid w:val="00BD1C92"/>
    <w:rsid w:val="00BD212F"/>
    <w:rsid w:val="00BD236A"/>
    <w:rsid w:val="00BD2825"/>
    <w:rsid w:val="00BD29F6"/>
    <w:rsid w:val="00BD2FD8"/>
    <w:rsid w:val="00BD330B"/>
    <w:rsid w:val="00BD341D"/>
    <w:rsid w:val="00BD3BBB"/>
    <w:rsid w:val="00BD42BA"/>
    <w:rsid w:val="00BD42DA"/>
    <w:rsid w:val="00BD42FD"/>
    <w:rsid w:val="00BD4679"/>
    <w:rsid w:val="00BD476B"/>
    <w:rsid w:val="00BD489F"/>
    <w:rsid w:val="00BD4C85"/>
    <w:rsid w:val="00BD4D43"/>
    <w:rsid w:val="00BD5146"/>
    <w:rsid w:val="00BD53CC"/>
    <w:rsid w:val="00BD55BE"/>
    <w:rsid w:val="00BD607C"/>
    <w:rsid w:val="00BD62BE"/>
    <w:rsid w:val="00BD6D12"/>
    <w:rsid w:val="00BD6F11"/>
    <w:rsid w:val="00BD7124"/>
    <w:rsid w:val="00BD71B6"/>
    <w:rsid w:val="00BD75C6"/>
    <w:rsid w:val="00BD76DA"/>
    <w:rsid w:val="00BD7DCE"/>
    <w:rsid w:val="00BE033F"/>
    <w:rsid w:val="00BE0D97"/>
    <w:rsid w:val="00BE11B1"/>
    <w:rsid w:val="00BE123A"/>
    <w:rsid w:val="00BE183F"/>
    <w:rsid w:val="00BE1D1E"/>
    <w:rsid w:val="00BE1E7B"/>
    <w:rsid w:val="00BE23FB"/>
    <w:rsid w:val="00BE2BA5"/>
    <w:rsid w:val="00BE2E17"/>
    <w:rsid w:val="00BE380E"/>
    <w:rsid w:val="00BE3BCE"/>
    <w:rsid w:val="00BE3EC3"/>
    <w:rsid w:val="00BE3F17"/>
    <w:rsid w:val="00BE40F6"/>
    <w:rsid w:val="00BE48A8"/>
    <w:rsid w:val="00BE4B4B"/>
    <w:rsid w:val="00BE4CC0"/>
    <w:rsid w:val="00BE5407"/>
    <w:rsid w:val="00BE575F"/>
    <w:rsid w:val="00BE5E83"/>
    <w:rsid w:val="00BE6038"/>
    <w:rsid w:val="00BE62AE"/>
    <w:rsid w:val="00BE6FEC"/>
    <w:rsid w:val="00BE707B"/>
    <w:rsid w:val="00BE76CB"/>
    <w:rsid w:val="00BE7A8F"/>
    <w:rsid w:val="00BE7BDE"/>
    <w:rsid w:val="00BF0569"/>
    <w:rsid w:val="00BF1436"/>
    <w:rsid w:val="00BF1BC3"/>
    <w:rsid w:val="00BF1C65"/>
    <w:rsid w:val="00BF240B"/>
    <w:rsid w:val="00BF3C30"/>
    <w:rsid w:val="00BF4027"/>
    <w:rsid w:val="00BF4DF4"/>
    <w:rsid w:val="00BF519C"/>
    <w:rsid w:val="00BF5461"/>
    <w:rsid w:val="00BF5713"/>
    <w:rsid w:val="00BF62C4"/>
    <w:rsid w:val="00BF684F"/>
    <w:rsid w:val="00BF7E7B"/>
    <w:rsid w:val="00BF7FEF"/>
    <w:rsid w:val="00C006AE"/>
    <w:rsid w:val="00C00902"/>
    <w:rsid w:val="00C010EE"/>
    <w:rsid w:val="00C01793"/>
    <w:rsid w:val="00C019CD"/>
    <w:rsid w:val="00C02CAD"/>
    <w:rsid w:val="00C02CFD"/>
    <w:rsid w:val="00C02FF9"/>
    <w:rsid w:val="00C033C6"/>
    <w:rsid w:val="00C0345C"/>
    <w:rsid w:val="00C03AC0"/>
    <w:rsid w:val="00C046CA"/>
    <w:rsid w:val="00C04936"/>
    <w:rsid w:val="00C0494A"/>
    <w:rsid w:val="00C053DF"/>
    <w:rsid w:val="00C0541D"/>
    <w:rsid w:val="00C056BF"/>
    <w:rsid w:val="00C064CD"/>
    <w:rsid w:val="00C068E3"/>
    <w:rsid w:val="00C07056"/>
    <w:rsid w:val="00C071C7"/>
    <w:rsid w:val="00C072B6"/>
    <w:rsid w:val="00C07D99"/>
    <w:rsid w:val="00C07EC9"/>
    <w:rsid w:val="00C10745"/>
    <w:rsid w:val="00C10B7A"/>
    <w:rsid w:val="00C10B7D"/>
    <w:rsid w:val="00C11512"/>
    <w:rsid w:val="00C11738"/>
    <w:rsid w:val="00C11920"/>
    <w:rsid w:val="00C124F5"/>
    <w:rsid w:val="00C126FF"/>
    <w:rsid w:val="00C12E53"/>
    <w:rsid w:val="00C12F1B"/>
    <w:rsid w:val="00C133B3"/>
    <w:rsid w:val="00C13499"/>
    <w:rsid w:val="00C13D75"/>
    <w:rsid w:val="00C14131"/>
    <w:rsid w:val="00C14843"/>
    <w:rsid w:val="00C148F3"/>
    <w:rsid w:val="00C1498D"/>
    <w:rsid w:val="00C14A7C"/>
    <w:rsid w:val="00C14ADF"/>
    <w:rsid w:val="00C1522A"/>
    <w:rsid w:val="00C15943"/>
    <w:rsid w:val="00C15B19"/>
    <w:rsid w:val="00C15BBF"/>
    <w:rsid w:val="00C16258"/>
    <w:rsid w:val="00C1665C"/>
    <w:rsid w:val="00C166CB"/>
    <w:rsid w:val="00C16922"/>
    <w:rsid w:val="00C16DE2"/>
    <w:rsid w:val="00C173F8"/>
    <w:rsid w:val="00C17BFB"/>
    <w:rsid w:val="00C17DB4"/>
    <w:rsid w:val="00C20C46"/>
    <w:rsid w:val="00C21005"/>
    <w:rsid w:val="00C21185"/>
    <w:rsid w:val="00C21349"/>
    <w:rsid w:val="00C217DE"/>
    <w:rsid w:val="00C21BCF"/>
    <w:rsid w:val="00C22015"/>
    <w:rsid w:val="00C228E8"/>
    <w:rsid w:val="00C231A3"/>
    <w:rsid w:val="00C23872"/>
    <w:rsid w:val="00C238E9"/>
    <w:rsid w:val="00C239AF"/>
    <w:rsid w:val="00C23E5C"/>
    <w:rsid w:val="00C24176"/>
    <w:rsid w:val="00C24812"/>
    <w:rsid w:val="00C249DC"/>
    <w:rsid w:val="00C2560F"/>
    <w:rsid w:val="00C257B2"/>
    <w:rsid w:val="00C2672B"/>
    <w:rsid w:val="00C267A9"/>
    <w:rsid w:val="00C26865"/>
    <w:rsid w:val="00C26D7D"/>
    <w:rsid w:val="00C27238"/>
    <w:rsid w:val="00C2742B"/>
    <w:rsid w:val="00C27717"/>
    <w:rsid w:val="00C2782A"/>
    <w:rsid w:val="00C27D49"/>
    <w:rsid w:val="00C27E10"/>
    <w:rsid w:val="00C30254"/>
    <w:rsid w:val="00C3051B"/>
    <w:rsid w:val="00C312AD"/>
    <w:rsid w:val="00C31AA7"/>
    <w:rsid w:val="00C31D90"/>
    <w:rsid w:val="00C31E82"/>
    <w:rsid w:val="00C321E3"/>
    <w:rsid w:val="00C3222E"/>
    <w:rsid w:val="00C33685"/>
    <w:rsid w:val="00C34141"/>
    <w:rsid w:val="00C34376"/>
    <w:rsid w:val="00C34524"/>
    <w:rsid w:val="00C3474A"/>
    <w:rsid w:val="00C34AA7"/>
    <w:rsid w:val="00C34BAF"/>
    <w:rsid w:val="00C34BB9"/>
    <w:rsid w:val="00C34F29"/>
    <w:rsid w:val="00C353CE"/>
    <w:rsid w:val="00C3555C"/>
    <w:rsid w:val="00C355C8"/>
    <w:rsid w:val="00C358D9"/>
    <w:rsid w:val="00C36033"/>
    <w:rsid w:val="00C36547"/>
    <w:rsid w:val="00C374BB"/>
    <w:rsid w:val="00C374E8"/>
    <w:rsid w:val="00C376B6"/>
    <w:rsid w:val="00C3786E"/>
    <w:rsid w:val="00C379C3"/>
    <w:rsid w:val="00C37C6E"/>
    <w:rsid w:val="00C37FA1"/>
    <w:rsid w:val="00C4062D"/>
    <w:rsid w:val="00C40D23"/>
    <w:rsid w:val="00C41002"/>
    <w:rsid w:val="00C41096"/>
    <w:rsid w:val="00C41196"/>
    <w:rsid w:val="00C414B6"/>
    <w:rsid w:val="00C41B84"/>
    <w:rsid w:val="00C41CCD"/>
    <w:rsid w:val="00C41E71"/>
    <w:rsid w:val="00C42306"/>
    <w:rsid w:val="00C4241F"/>
    <w:rsid w:val="00C429E0"/>
    <w:rsid w:val="00C42E67"/>
    <w:rsid w:val="00C42F9A"/>
    <w:rsid w:val="00C43006"/>
    <w:rsid w:val="00C433E5"/>
    <w:rsid w:val="00C43651"/>
    <w:rsid w:val="00C43774"/>
    <w:rsid w:val="00C437AC"/>
    <w:rsid w:val="00C43810"/>
    <w:rsid w:val="00C43AC2"/>
    <w:rsid w:val="00C44011"/>
    <w:rsid w:val="00C4418B"/>
    <w:rsid w:val="00C44816"/>
    <w:rsid w:val="00C44863"/>
    <w:rsid w:val="00C44A8B"/>
    <w:rsid w:val="00C46134"/>
    <w:rsid w:val="00C4632C"/>
    <w:rsid w:val="00C46652"/>
    <w:rsid w:val="00C468BF"/>
    <w:rsid w:val="00C46AFF"/>
    <w:rsid w:val="00C46D67"/>
    <w:rsid w:val="00C46D7C"/>
    <w:rsid w:val="00C472B7"/>
    <w:rsid w:val="00C4745D"/>
    <w:rsid w:val="00C500B1"/>
    <w:rsid w:val="00C50A9B"/>
    <w:rsid w:val="00C50D79"/>
    <w:rsid w:val="00C512D8"/>
    <w:rsid w:val="00C5170F"/>
    <w:rsid w:val="00C5176E"/>
    <w:rsid w:val="00C528EB"/>
    <w:rsid w:val="00C5309F"/>
    <w:rsid w:val="00C534EC"/>
    <w:rsid w:val="00C537D5"/>
    <w:rsid w:val="00C53A2A"/>
    <w:rsid w:val="00C54AF0"/>
    <w:rsid w:val="00C54EB4"/>
    <w:rsid w:val="00C55240"/>
    <w:rsid w:val="00C55588"/>
    <w:rsid w:val="00C557FD"/>
    <w:rsid w:val="00C55BF4"/>
    <w:rsid w:val="00C55FA0"/>
    <w:rsid w:val="00C56CE1"/>
    <w:rsid w:val="00C5792B"/>
    <w:rsid w:val="00C57DAD"/>
    <w:rsid w:val="00C60113"/>
    <w:rsid w:val="00C605F4"/>
    <w:rsid w:val="00C6066B"/>
    <w:rsid w:val="00C61213"/>
    <w:rsid w:val="00C61875"/>
    <w:rsid w:val="00C61A0D"/>
    <w:rsid w:val="00C632FA"/>
    <w:rsid w:val="00C6349A"/>
    <w:rsid w:val="00C63CD2"/>
    <w:rsid w:val="00C63EDF"/>
    <w:rsid w:val="00C64CB5"/>
    <w:rsid w:val="00C64FF2"/>
    <w:rsid w:val="00C65079"/>
    <w:rsid w:val="00C65829"/>
    <w:rsid w:val="00C66D2B"/>
    <w:rsid w:val="00C66D74"/>
    <w:rsid w:val="00C6708C"/>
    <w:rsid w:val="00C67847"/>
    <w:rsid w:val="00C6798D"/>
    <w:rsid w:val="00C67D14"/>
    <w:rsid w:val="00C67D2F"/>
    <w:rsid w:val="00C67FF9"/>
    <w:rsid w:val="00C700AD"/>
    <w:rsid w:val="00C701DA"/>
    <w:rsid w:val="00C704ED"/>
    <w:rsid w:val="00C70A9B"/>
    <w:rsid w:val="00C70D15"/>
    <w:rsid w:val="00C70E73"/>
    <w:rsid w:val="00C70F11"/>
    <w:rsid w:val="00C7112E"/>
    <w:rsid w:val="00C713F7"/>
    <w:rsid w:val="00C714A2"/>
    <w:rsid w:val="00C718B9"/>
    <w:rsid w:val="00C71B81"/>
    <w:rsid w:val="00C72510"/>
    <w:rsid w:val="00C727B8"/>
    <w:rsid w:val="00C72890"/>
    <w:rsid w:val="00C728A2"/>
    <w:rsid w:val="00C7296C"/>
    <w:rsid w:val="00C729ED"/>
    <w:rsid w:val="00C72EDC"/>
    <w:rsid w:val="00C730E5"/>
    <w:rsid w:val="00C73611"/>
    <w:rsid w:val="00C73F1E"/>
    <w:rsid w:val="00C75512"/>
    <w:rsid w:val="00C7551D"/>
    <w:rsid w:val="00C75694"/>
    <w:rsid w:val="00C7621D"/>
    <w:rsid w:val="00C767F7"/>
    <w:rsid w:val="00C77880"/>
    <w:rsid w:val="00C779CC"/>
    <w:rsid w:val="00C77B52"/>
    <w:rsid w:val="00C8017D"/>
    <w:rsid w:val="00C8042D"/>
    <w:rsid w:val="00C80505"/>
    <w:rsid w:val="00C81D0C"/>
    <w:rsid w:val="00C81EED"/>
    <w:rsid w:val="00C82413"/>
    <w:rsid w:val="00C824A7"/>
    <w:rsid w:val="00C82675"/>
    <w:rsid w:val="00C82697"/>
    <w:rsid w:val="00C82A58"/>
    <w:rsid w:val="00C82F5E"/>
    <w:rsid w:val="00C83053"/>
    <w:rsid w:val="00C830AA"/>
    <w:rsid w:val="00C83350"/>
    <w:rsid w:val="00C83626"/>
    <w:rsid w:val="00C839A8"/>
    <w:rsid w:val="00C83A0E"/>
    <w:rsid w:val="00C83A15"/>
    <w:rsid w:val="00C8447F"/>
    <w:rsid w:val="00C84889"/>
    <w:rsid w:val="00C850DA"/>
    <w:rsid w:val="00C851E6"/>
    <w:rsid w:val="00C852E5"/>
    <w:rsid w:val="00C85CFC"/>
    <w:rsid w:val="00C86776"/>
    <w:rsid w:val="00C86AC6"/>
    <w:rsid w:val="00C86C1D"/>
    <w:rsid w:val="00C86DB8"/>
    <w:rsid w:val="00C87425"/>
    <w:rsid w:val="00C87571"/>
    <w:rsid w:val="00C87B07"/>
    <w:rsid w:val="00C87BA1"/>
    <w:rsid w:val="00C87D6D"/>
    <w:rsid w:val="00C87E2C"/>
    <w:rsid w:val="00C87F32"/>
    <w:rsid w:val="00C900F6"/>
    <w:rsid w:val="00C90360"/>
    <w:rsid w:val="00C9037B"/>
    <w:rsid w:val="00C90C54"/>
    <w:rsid w:val="00C90D1F"/>
    <w:rsid w:val="00C90E61"/>
    <w:rsid w:val="00C9120C"/>
    <w:rsid w:val="00C91483"/>
    <w:rsid w:val="00C915F1"/>
    <w:rsid w:val="00C918E8"/>
    <w:rsid w:val="00C918F2"/>
    <w:rsid w:val="00C91BF6"/>
    <w:rsid w:val="00C92032"/>
    <w:rsid w:val="00C9216C"/>
    <w:rsid w:val="00C9228C"/>
    <w:rsid w:val="00C92887"/>
    <w:rsid w:val="00C9297B"/>
    <w:rsid w:val="00C93B20"/>
    <w:rsid w:val="00C943AE"/>
    <w:rsid w:val="00C94477"/>
    <w:rsid w:val="00C96318"/>
    <w:rsid w:val="00C965CF"/>
    <w:rsid w:val="00C96623"/>
    <w:rsid w:val="00C966EA"/>
    <w:rsid w:val="00C96A74"/>
    <w:rsid w:val="00C96AFD"/>
    <w:rsid w:val="00C96DA5"/>
    <w:rsid w:val="00C97145"/>
    <w:rsid w:val="00C975A3"/>
    <w:rsid w:val="00C977A6"/>
    <w:rsid w:val="00C977B0"/>
    <w:rsid w:val="00CA08DA"/>
    <w:rsid w:val="00CA0CC2"/>
    <w:rsid w:val="00CA1325"/>
    <w:rsid w:val="00CA1632"/>
    <w:rsid w:val="00CA1873"/>
    <w:rsid w:val="00CA25D3"/>
    <w:rsid w:val="00CA30B0"/>
    <w:rsid w:val="00CA315C"/>
    <w:rsid w:val="00CA344F"/>
    <w:rsid w:val="00CA37D3"/>
    <w:rsid w:val="00CA3F63"/>
    <w:rsid w:val="00CA3FDA"/>
    <w:rsid w:val="00CA493C"/>
    <w:rsid w:val="00CA4AA0"/>
    <w:rsid w:val="00CA4E86"/>
    <w:rsid w:val="00CA54E6"/>
    <w:rsid w:val="00CA56FA"/>
    <w:rsid w:val="00CA5F97"/>
    <w:rsid w:val="00CA5FE7"/>
    <w:rsid w:val="00CA6262"/>
    <w:rsid w:val="00CA679F"/>
    <w:rsid w:val="00CA6C38"/>
    <w:rsid w:val="00CA6C74"/>
    <w:rsid w:val="00CA70C4"/>
    <w:rsid w:val="00CA70E0"/>
    <w:rsid w:val="00CA7159"/>
    <w:rsid w:val="00CA71E8"/>
    <w:rsid w:val="00CA73C0"/>
    <w:rsid w:val="00CA758B"/>
    <w:rsid w:val="00CB0162"/>
    <w:rsid w:val="00CB0173"/>
    <w:rsid w:val="00CB02EF"/>
    <w:rsid w:val="00CB0665"/>
    <w:rsid w:val="00CB0A85"/>
    <w:rsid w:val="00CB0BB6"/>
    <w:rsid w:val="00CB1DA7"/>
    <w:rsid w:val="00CB21BA"/>
    <w:rsid w:val="00CB22BA"/>
    <w:rsid w:val="00CB2C6D"/>
    <w:rsid w:val="00CB3471"/>
    <w:rsid w:val="00CB38F5"/>
    <w:rsid w:val="00CB487E"/>
    <w:rsid w:val="00CB54D8"/>
    <w:rsid w:val="00CB5BEB"/>
    <w:rsid w:val="00CB63A9"/>
    <w:rsid w:val="00CB6663"/>
    <w:rsid w:val="00CB6798"/>
    <w:rsid w:val="00CB67D4"/>
    <w:rsid w:val="00CB69BA"/>
    <w:rsid w:val="00CB7087"/>
    <w:rsid w:val="00CB70AA"/>
    <w:rsid w:val="00CB7ABC"/>
    <w:rsid w:val="00CB7C96"/>
    <w:rsid w:val="00CB7F50"/>
    <w:rsid w:val="00CC029B"/>
    <w:rsid w:val="00CC07CA"/>
    <w:rsid w:val="00CC0C44"/>
    <w:rsid w:val="00CC0C97"/>
    <w:rsid w:val="00CC1015"/>
    <w:rsid w:val="00CC1141"/>
    <w:rsid w:val="00CC11A6"/>
    <w:rsid w:val="00CC13DA"/>
    <w:rsid w:val="00CC1499"/>
    <w:rsid w:val="00CC1896"/>
    <w:rsid w:val="00CC1944"/>
    <w:rsid w:val="00CC1E95"/>
    <w:rsid w:val="00CC1FC7"/>
    <w:rsid w:val="00CC1FEC"/>
    <w:rsid w:val="00CC320D"/>
    <w:rsid w:val="00CC3ABD"/>
    <w:rsid w:val="00CC3CAC"/>
    <w:rsid w:val="00CC4769"/>
    <w:rsid w:val="00CC4EB0"/>
    <w:rsid w:val="00CC503C"/>
    <w:rsid w:val="00CC5086"/>
    <w:rsid w:val="00CC54F5"/>
    <w:rsid w:val="00CC679D"/>
    <w:rsid w:val="00CC6C89"/>
    <w:rsid w:val="00CC700B"/>
    <w:rsid w:val="00CC7040"/>
    <w:rsid w:val="00CC762A"/>
    <w:rsid w:val="00CC76A8"/>
    <w:rsid w:val="00CC779D"/>
    <w:rsid w:val="00CD04DA"/>
    <w:rsid w:val="00CD0A53"/>
    <w:rsid w:val="00CD10A5"/>
    <w:rsid w:val="00CD15F2"/>
    <w:rsid w:val="00CD162D"/>
    <w:rsid w:val="00CD16C0"/>
    <w:rsid w:val="00CD1D4E"/>
    <w:rsid w:val="00CD225E"/>
    <w:rsid w:val="00CD22C9"/>
    <w:rsid w:val="00CD2600"/>
    <w:rsid w:val="00CD2A2B"/>
    <w:rsid w:val="00CD2A51"/>
    <w:rsid w:val="00CD2E79"/>
    <w:rsid w:val="00CD2FFA"/>
    <w:rsid w:val="00CD3F18"/>
    <w:rsid w:val="00CD4498"/>
    <w:rsid w:val="00CD4557"/>
    <w:rsid w:val="00CD47D1"/>
    <w:rsid w:val="00CD4AD7"/>
    <w:rsid w:val="00CD5165"/>
    <w:rsid w:val="00CD53D1"/>
    <w:rsid w:val="00CD5858"/>
    <w:rsid w:val="00CD5944"/>
    <w:rsid w:val="00CD5F50"/>
    <w:rsid w:val="00CD5FA1"/>
    <w:rsid w:val="00CD6081"/>
    <w:rsid w:val="00CD6117"/>
    <w:rsid w:val="00CD6216"/>
    <w:rsid w:val="00CD63BF"/>
    <w:rsid w:val="00CD663D"/>
    <w:rsid w:val="00CD6F84"/>
    <w:rsid w:val="00CD7124"/>
    <w:rsid w:val="00CD74D3"/>
    <w:rsid w:val="00CD7538"/>
    <w:rsid w:val="00CD78C3"/>
    <w:rsid w:val="00CE00E6"/>
    <w:rsid w:val="00CE0853"/>
    <w:rsid w:val="00CE12CD"/>
    <w:rsid w:val="00CE135B"/>
    <w:rsid w:val="00CE1556"/>
    <w:rsid w:val="00CE1976"/>
    <w:rsid w:val="00CE1A19"/>
    <w:rsid w:val="00CE1BCD"/>
    <w:rsid w:val="00CE1F48"/>
    <w:rsid w:val="00CE262C"/>
    <w:rsid w:val="00CE2669"/>
    <w:rsid w:val="00CE47EB"/>
    <w:rsid w:val="00CE4D66"/>
    <w:rsid w:val="00CE4E78"/>
    <w:rsid w:val="00CE548B"/>
    <w:rsid w:val="00CE54D1"/>
    <w:rsid w:val="00CE55EF"/>
    <w:rsid w:val="00CE55F1"/>
    <w:rsid w:val="00CE5A49"/>
    <w:rsid w:val="00CE6523"/>
    <w:rsid w:val="00CE6784"/>
    <w:rsid w:val="00CE7091"/>
    <w:rsid w:val="00CE7369"/>
    <w:rsid w:val="00CE7466"/>
    <w:rsid w:val="00CE77B1"/>
    <w:rsid w:val="00CE7D1E"/>
    <w:rsid w:val="00CF0253"/>
    <w:rsid w:val="00CF0625"/>
    <w:rsid w:val="00CF0A72"/>
    <w:rsid w:val="00CF11F5"/>
    <w:rsid w:val="00CF1254"/>
    <w:rsid w:val="00CF173C"/>
    <w:rsid w:val="00CF1AFA"/>
    <w:rsid w:val="00CF1C79"/>
    <w:rsid w:val="00CF21F2"/>
    <w:rsid w:val="00CF2CAD"/>
    <w:rsid w:val="00CF2ECC"/>
    <w:rsid w:val="00CF3000"/>
    <w:rsid w:val="00CF3020"/>
    <w:rsid w:val="00CF4238"/>
    <w:rsid w:val="00CF4AA6"/>
    <w:rsid w:val="00CF5034"/>
    <w:rsid w:val="00CF513E"/>
    <w:rsid w:val="00CF549C"/>
    <w:rsid w:val="00CF57E3"/>
    <w:rsid w:val="00CF5A5C"/>
    <w:rsid w:val="00CF5B09"/>
    <w:rsid w:val="00CF5B1E"/>
    <w:rsid w:val="00CF5E0D"/>
    <w:rsid w:val="00CF5EC0"/>
    <w:rsid w:val="00CF6355"/>
    <w:rsid w:val="00CF6562"/>
    <w:rsid w:val="00CF6A38"/>
    <w:rsid w:val="00CF6B2B"/>
    <w:rsid w:val="00CF73CA"/>
    <w:rsid w:val="00CF74EE"/>
    <w:rsid w:val="00CF7DF5"/>
    <w:rsid w:val="00D0033A"/>
    <w:rsid w:val="00D00856"/>
    <w:rsid w:val="00D00A93"/>
    <w:rsid w:val="00D0148E"/>
    <w:rsid w:val="00D018F1"/>
    <w:rsid w:val="00D03D3B"/>
    <w:rsid w:val="00D045F8"/>
    <w:rsid w:val="00D04950"/>
    <w:rsid w:val="00D04D50"/>
    <w:rsid w:val="00D05D4C"/>
    <w:rsid w:val="00D05DB8"/>
    <w:rsid w:val="00D060DF"/>
    <w:rsid w:val="00D062B0"/>
    <w:rsid w:val="00D06639"/>
    <w:rsid w:val="00D068C8"/>
    <w:rsid w:val="00D07439"/>
    <w:rsid w:val="00D07630"/>
    <w:rsid w:val="00D07B70"/>
    <w:rsid w:val="00D1002E"/>
    <w:rsid w:val="00D104FF"/>
    <w:rsid w:val="00D107B1"/>
    <w:rsid w:val="00D10901"/>
    <w:rsid w:val="00D10FAA"/>
    <w:rsid w:val="00D1144A"/>
    <w:rsid w:val="00D1147F"/>
    <w:rsid w:val="00D118D8"/>
    <w:rsid w:val="00D1246C"/>
    <w:rsid w:val="00D127C4"/>
    <w:rsid w:val="00D129E8"/>
    <w:rsid w:val="00D12A0B"/>
    <w:rsid w:val="00D13401"/>
    <w:rsid w:val="00D134C3"/>
    <w:rsid w:val="00D136EC"/>
    <w:rsid w:val="00D136F6"/>
    <w:rsid w:val="00D13A8A"/>
    <w:rsid w:val="00D13B6E"/>
    <w:rsid w:val="00D14009"/>
    <w:rsid w:val="00D143A2"/>
    <w:rsid w:val="00D1453B"/>
    <w:rsid w:val="00D151D6"/>
    <w:rsid w:val="00D15A04"/>
    <w:rsid w:val="00D15C39"/>
    <w:rsid w:val="00D15C65"/>
    <w:rsid w:val="00D1624C"/>
    <w:rsid w:val="00D164AB"/>
    <w:rsid w:val="00D16EA6"/>
    <w:rsid w:val="00D1761E"/>
    <w:rsid w:val="00D176E3"/>
    <w:rsid w:val="00D17725"/>
    <w:rsid w:val="00D17E6D"/>
    <w:rsid w:val="00D20328"/>
    <w:rsid w:val="00D203FA"/>
    <w:rsid w:val="00D20BF8"/>
    <w:rsid w:val="00D20FE5"/>
    <w:rsid w:val="00D2196A"/>
    <w:rsid w:val="00D21CFB"/>
    <w:rsid w:val="00D21E85"/>
    <w:rsid w:val="00D21F39"/>
    <w:rsid w:val="00D224E2"/>
    <w:rsid w:val="00D22B7B"/>
    <w:rsid w:val="00D22D4C"/>
    <w:rsid w:val="00D240F6"/>
    <w:rsid w:val="00D24558"/>
    <w:rsid w:val="00D2468F"/>
    <w:rsid w:val="00D2508D"/>
    <w:rsid w:val="00D25693"/>
    <w:rsid w:val="00D25892"/>
    <w:rsid w:val="00D25C3E"/>
    <w:rsid w:val="00D25C91"/>
    <w:rsid w:val="00D25FDA"/>
    <w:rsid w:val="00D26E4E"/>
    <w:rsid w:val="00D27679"/>
    <w:rsid w:val="00D277F5"/>
    <w:rsid w:val="00D27CCF"/>
    <w:rsid w:val="00D27D0A"/>
    <w:rsid w:val="00D27DF5"/>
    <w:rsid w:val="00D30114"/>
    <w:rsid w:val="00D3018C"/>
    <w:rsid w:val="00D319FD"/>
    <w:rsid w:val="00D31C69"/>
    <w:rsid w:val="00D3291B"/>
    <w:rsid w:val="00D3296B"/>
    <w:rsid w:val="00D32A0F"/>
    <w:rsid w:val="00D32C5F"/>
    <w:rsid w:val="00D33175"/>
    <w:rsid w:val="00D33235"/>
    <w:rsid w:val="00D367DB"/>
    <w:rsid w:val="00D368FD"/>
    <w:rsid w:val="00D369B9"/>
    <w:rsid w:val="00D36ACB"/>
    <w:rsid w:val="00D36D7D"/>
    <w:rsid w:val="00D36D94"/>
    <w:rsid w:val="00D370B5"/>
    <w:rsid w:val="00D37297"/>
    <w:rsid w:val="00D372B7"/>
    <w:rsid w:val="00D37455"/>
    <w:rsid w:val="00D4008A"/>
    <w:rsid w:val="00D401B4"/>
    <w:rsid w:val="00D40C54"/>
    <w:rsid w:val="00D40F60"/>
    <w:rsid w:val="00D41193"/>
    <w:rsid w:val="00D41413"/>
    <w:rsid w:val="00D41AD5"/>
    <w:rsid w:val="00D41C61"/>
    <w:rsid w:val="00D421AE"/>
    <w:rsid w:val="00D42B58"/>
    <w:rsid w:val="00D42FE2"/>
    <w:rsid w:val="00D43332"/>
    <w:rsid w:val="00D45198"/>
    <w:rsid w:val="00D46211"/>
    <w:rsid w:val="00D469CE"/>
    <w:rsid w:val="00D46B8D"/>
    <w:rsid w:val="00D46E7E"/>
    <w:rsid w:val="00D470E9"/>
    <w:rsid w:val="00D474BD"/>
    <w:rsid w:val="00D47AD4"/>
    <w:rsid w:val="00D47F57"/>
    <w:rsid w:val="00D50E1C"/>
    <w:rsid w:val="00D50EA8"/>
    <w:rsid w:val="00D5199E"/>
    <w:rsid w:val="00D51C59"/>
    <w:rsid w:val="00D51E50"/>
    <w:rsid w:val="00D522D1"/>
    <w:rsid w:val="00D52A23"/>
    <w:rsid w:val="00D52AE1"/>
    <w:rsid w:val="00D52DA8"/>
    <w:rsid w:val="00D52E69"/>
    <w:rsid w:val="00D53BBE"/>
    <w:rsid w:val="00D53E4A"/>
    <w:rsid w:val="00D53ECE"/>
    <w:rsid w:val="00D542E3"/>
    <w:rsid w:val="00D543F0"/>
    <w:rsid w:val="00D54B62"/>
    <w:rsid w:val="00D54FEE"/>
    <w:rsid w:val="00D551C6"/>
    <w:rsid w:val="00D55485"/>
    <w:rsid w:val="00D55661"/>
    <w:rsid w:val="00D557B4"/>
    <w:rsid w:val="00D5584C"/>
    <w:rsid w:val="00D55C00"/>
    <w:rsid w:val="00D5603A"/>
    <w:rsid w:val="00D56167"/>
    <w:rsid w:val="00D562C5"/>
    <w:rsid w:val="00D56867"/>
    <w:rsid w:val="00D56D7B"/>
    <w:rsid w:val="00D56DB5"/>
    <w:rsid w:val="00D57195"/>
    <w:rsid w:val="00D571DE"/>
    <w:rsid w:val="00D572B9"/>
    <w:rsid w:val="00D576BE"/>
    <w:rsid w:val="00D57754"/>
    <w:rsid w:val="00D57A14"/>
    <w:rsid w:val="00D57C50"/>
    <w:rsid w:val="00D600B5"/>
    <w:rsid w:val="00D60296"/>
    <w:rsid w:val="00D603C6"/>
    <w:rsid w:val="00D60676"/>
    <w:rsid w:val="00D606C0"/>
    <w:rsid w:val="00D60D6A"/>
    <w:rsid w:val="00D61B39"/>
    <w:rsid w:val="00D6219C"/>
    <w:rsid w:val="00D6241F"/>
    <w:rsid w:val="00D628C5"/>
    <w:rsid w:val="00D62A8C"/>
    <w:rsid w:val="00D62CEC"/>
    <w:rsid w:val="00D63076"/>
    <w:rsid w:val="00D63B4A"/>
    <w:rsid w:val="00D63F48"/>
    <w:rsid w:val="00D646B5"/>
    <w:rsid w:val="00D65222"/>
    <w:rsid w:val="00D65819"/>
    <w:rsid w:val="00D65D36"/>
    <w:rsid w:val="00D65E4D"/>
    <w:rsid w:val="00D65FAF"/>
    <w:rsid w:val="00D67674"/>
    <w:rsid w:val="00D678C0"/>
    <w:rsid w:val="00D67990"/>
    <w:rsid w:val="00D67F92"/>
    <w:rsid w:val="00D7028A"/>
    <w:rsid w:val="00D708DB"/>
    <w:rsid w:val="00D70E9B"/>
    <w:rsid w:val="00D70FDE"/>
    <w:rsid w:val="00D71185"/>
    <w:rsid w:val="00D7160F"/>
    <w:rsid w:val="00D7240F"/>
    <w:rsid w:val="00D7283B"/>
    <w:rsid w:val="00D7292A"/>
    <w:rsid w:val="00D72A6E"/>
    <w:rsid w:val="00D72D1D"/>
    <w:rsid w:val="00D72F99"/>
    <w:rsid w:val="00D73F3B"/>
    <w:rsid w:val="00D74207"/>
    <w:rsid w:val="00D7431A"/>
    <w:rsid w:val="00D74391"/>
    <w:rsid w:val="00D748B7"/>
    <w:rsid w:val="00D749D8"/>
    <w:rsid w:val="00D74C0A"/>
    <w:rsid w:val="00D75007"/>
    <w:rsid w:val="00D75485"/>
    <w:rsid w:val="00D755C9"/>
    <w:rsid w:val="00D759B4"/>
    <w:rsid w:val="00D7670C"/>
    <w:rsid w:val="00D769C5"/>
    <w:rsid w:val="00D76CBC"/>
    <w:rsid w:val="00D76EC1"/>
    <w:rsid w:val="00D77168"/>
    <w:rsid w:val="00D772DE"/>
    <w:rsid w:val="00D777CC"/>
    <w:rsid w:val="00D8065A"/>
    <w:rsid w:val="00D80DB0"/>
    <w:rsid w:val="00D80ED8"/>
    <w:rsid w:val="00D80F1A"/>
    <w:rsid w:val="00D815AC"/>
    <w:rsid w:val="00D815D1"/>
    <w:rsid w:val="00D81C16"/>
    <w:rsid w:val="00D832E4"/>
    <w:rsid w:val="00D832F5"/>
    <w:rsid w:val="00D83366"/>
    <w:rsid w:val="00D83379"/>
    <w:rsid w:val="00D83578"/>
    <w:rsid w:val="00D83BF1"/>
    <w:rsid w:val="00D83C66"/>
    <w:rsid w:val="00D84837"/>
    <w:rsid w:val="00D84BC3"/>
    <w:rsid w:val="00D85254"/>
    <w:rsid w:val="00D8536E"/>
    <w:rsid w:val="00D85437"/>
    <w:rsid w:val="00D85E91"/>
    <w:rsid w:val="00D85F79"/>
    <w:rsid w:val="00D86018"/>
    <w:rsid w:val="00D86757"/>
    <w:rsid w:val="00D867C6"/>
    <w:rsid w:val="00D86D71"/>
    <w:rsid w:val="00D86F6F"/>
    <w:rsid w:val="00D86FB7"/>
    <w:rsid w:val="00D87662"/>
    <w:rsid w:val="00D879A6"/>
    <w:rsid w:val="00D87E0F"/>
    <w:rsid w:val="00D87EB3"/>
    <w:rsid w:val="00D900C3"/>
    <w:rsid w:val="00D90193"/>
    <w:rsid w:val="00D90480"/>
    <w:rsid w:val="00D90B49"/>
    <w:rsid w:val="00D90C24"/>
    <w:rsid w:val="00D90DCC"/>
    <w:rsid w:val="00D90DD9"/>
    <w:rsid w:val="00D91B02"/>
    <w:rsid w:val="00D91F12"/>
    <w:rsid w:val="00D924C4"/>
    <w:rsid w:val="00D92D55"/>
    <w:rsid w:val="00D93029"/>
    <w:rsid w:val="00D93BD2"/>
    <w:rsid w:val="00D93FD8"/>
    <w:rsid w:val="00D941D3"/>
    <w:rsid w:val="00D9443B"/>
    <w:rsid w:val="00D948EE"/>
    <w:rsid w:val="00D94AE3"/>
    <w:rsid w:val="00D94B0C"/>
    <w:rsid w:val="00D94C6F"/>
    <w:rsid w:val="00D95377"/>
    <w:rsid w:val="00D9557B"/>
    <w:rsid w:val="00D95A1C"/>
    <w:rsid w:val="00D95AA7"/>
    <w:rsid w:val="00D95F04"/>
    <w:rsid w:val="00D9600D"/>
    <w:rsid w:val="00D96101"/>
    <w:rsid w:val="00D96942"/>
    <w:rsid w:val="00D9698D"/>
    <w:rsid w:val="00D96D94"/>
    <w:rsid w:val="00D96FE4"/>
    <w:rsid w:val="00D973FB"/>
    <w:rsid w:val="00D97892"/>
    <w:rsid w:val="00D97EBD"/>
    <w:rsid w:val="00DA0118"/>
    <w:rsid w:val="00DA03C9"/>
    <w:rsid w:val="00DA061B"/>
    <w:rsid w:val="00DA0AD4"/>
    <w:rsid w:val="00DA0EAB"/>
    <w:rsid w:val="00DA0EE6"/>
    <w:rsid w:val="00DA13B1"/>
    <w:rsid w:val="00DA2D38"/>
    <w:rsid w:val="00DA2E32"/>
    <w:rsid w:val="00DA323A"/>
    <w:rsid w:val="00DA333A"/>
    <w:rsid w:val="00DA379B"/>
    <w:rsid w:val="00DA3A77"/>
    <w:rsid w:val="00DA3C56"/>
    <w:rsid w:val="00DA4D96"/>
    <w:rsid w:val="00DA51D2"/>
    <w:rsid w:val="00DA5448"/>
    <w:rsid w:val="00DA5581"/>
    <w:rsid w:val="00DA5BAB"/>
    <w:rsid w:val="00DA5C79"/>
    <w:rsid w:val="00DA60DC"/>
    <w:rsid w:val="00DA625A"/>
    <w:rsid w:val="00DA64C6"/>
    <w:rsid w:val="00DA64DF"/>
    <w:rsid w:val="00DA6F20"/>
    <w:rsid w:val="00DA7559"/>
    <w:rsid w:val="00DA7763"/>
    <w:rsid w:val="00DA7B80"/>
    <w:rsid w:val="00DB01A2"/>
    <w:rsid w:val="00DB06AE"/>
    <w:rsid w:val="00DB0F81"/>
    <w:rsid w:val="00DB1403"/>
    <w:rsid w:val="00DB1942"/>
    <w:rsid w:val="00DB1CDE"/>
    <w:rsid w:val="00DB221B"/>
    <w:rsid w:val="00DB246F"/>
    <w:rsid w:val="00DB27E6"/>
    <w:rsid w:val="00DB2EB5"/>
    <w:rsid w:val="00DB300E"/>
    <w:rsid w:val="00DB318C"/>
    <w:rsid w:val="00DB3371"/>
    <w:rsid w:val="00DB41E1"/>
    <w:rsid w:val="00DB51B9"/>
    <w:rsid w:val="00DB5790"/>
    <w:rsid w:val="00DB5988"/>
    <w:rsid w:val="00DB5ABF"/>
    <w:rsid w:val="00DB623D"/>
    <w:rsid w:val="00DB6523"/>
    <w:rsid w:val="00DB6ED5"/>
    <w:rsid w:val="00DB74E1"/>
    <w:rsid w:val="00DB7564"/>
    <w:rsid w:val="00DB75BA"/>
    <w:rsid w:val="00DC0C32"/>
    <w:rsid w:val="00DC190A"/>
    <w:rsid w:val="00DC1DD4"/>
    <w:rsid w:val="00DC226C"/>
    <w:rsid w:val="00DC22A5"/>
    <w:rsid w:val="00DC24D1"/>
    <w:rsid w:val="00DC29C1"/>
    <w:rsid w:val="00DC30D2"/>
    <w:rsid w:val="00DC3B0B"/>
    <w:rsid w:val="00DC44B9"/>
    <w:rsid w:val="00DC461A"/>
    <w:rsid w:val="00DC5409"/>
    <w:rsid w:val="00DC5FCE"/>
    <w:rsid w:val="00DC637F"/>
    <w:rsid w:val="00DC63E1"/>
    <w:rsid w:val="00DC6584"/>
    <w:rsid w:val="00DC67E8"/>
    <w:rsid w:val="00DC698B"/>
    <w:rsid w:val="00DC7275"/>
    <w:rsid w:val="00DC777E"/>
    <w:rsid w:val="00DC795D"/>
    <w:rsid w:val="00DC7CBC"/>
    <w:rsid w:val="00DD0408"/>
    <w:rsid w:val="00DD05C5"/>
    <w:rsid w:val="00DD145D"/>
    <w:rsid w:val="00DD158B"/>
    <w:rsid w:val="00DD16F1"/>
    <w:rsid w:val="00DD17D8"/>
    <w:rsid w:val="00DD27BD"/>
    <w:rsid w:val="00DD2902"/>
    <w:rsid w:val="00DD35F6"/>
    <w:rsid w:val="00DD375C"/>
    <w:rsid w:val="00DD45A5"/>
    <w:rsid w:val="00DD467F"/>
    <w:rsid w:val="00DD4A8E"/>
    <w:rsid w:val="00DD53D9"/>
    <w:rsid w:val="00DD5B8D"/>
    <w:rsid w:val="00DD68C0"/>
    <w:rsid w:val="00DD754A"/>
    <w:rsid w:val="00DD7ADD"/>
    <w:rsid w:val="00DE02A4"/>
    <w:rsid w:val="00DE0355"/>
    <w:rsid w:val="00DE060E"/>
    <w:rsid w:val="00DE0837"/>
    <w:rsid w:val="00DE0B49"/>
    <w:rsid w:val="00DE0C90"/>
    <w:rsid w:val="00DE0E52"/>
    <w:rsid w:val="00DE0E6A"/>
    <w:rsid w:val="00DE0F7D"/>
    <w:rsid w:val="00DE1040"/>
    <w:rsid w:val="00DE1452"/>
    <w:rsid w:val="00DE16C1"/>
    <w:rsid w:val="00DE1C07"/>
    <w:rsid w:val="00DE1C54"/>
    <w:rsid w:val="00DE2F90"/>
    <w:rsid w:val="00DE3FAD"/>
    <w:rsid w:val="00DE40E0"/>
    <w:rsid w:val="00DE4209"/>
    <w:rsid w:val="00DE4AD6"/>
    <w:rsid w:val="00DE4DB7"/>
    <w:rsid w:val="00DE4EFA"/>
    <w:rsid w:val="00DE5177"/>
    <w:rsid w:val="00DE528B"/>
    <w:rsid w:val="00DE5846"/>
    <w:rsid w:val="00DE5AB0"/>
    <w:rsid w:val="00DE6298"/>
    <w:rsid w:val="00DE62B4"/>
    <w:rsid w:val="00DE66C2"/>
    <w:rsid w:val="00DE693D"/>
    <w:rsid w:val="00DE6AE4"/>
    <w:rsid w:val="00DE6D57"/>
    <w:rsid w:val="00DE7D68"/>
    <w:rsid w:val="00DE7D90"/>
    <w:rsid w:val="00DF0285"/>
    <w:rsid w:val="00DF06DE"/>
    <w:rsid w:val="00DF0F7B"/>
    <w:rsid w:val="00DF1719"/>
    <w:rsid w:val="00DF1B7D"/>
    <w:rsid w:val="00DF1D11"/>
    <w:rsid w:val="00DF2833"/>
    <w:rsid w:val="00DF28EC"/>
    <w:rsid w:val="00DF31EF"/>
    <w:rsid w:val="00DF3291"/>
    <w:rsid w:val="00DF3322"/>
    <w:rsid w:val="00DF357E"/>
    <w:rsid w:val="00DF38F3"/>
    <w:rsid w:val="00DF3A72"/>
    <w:rsid w:val="00DF3A8A"/>
    <w:rsid w:val="00DF3B20"/>
    <w:rsid w:val="00DF3BB7"/>
    <w:rsid w:val="00DF42D6"/>
    <w:rsid w:val="00DF503D"/>
    <w:rsid w:val="00DF5BF7"/>
    <w:rsid w:val="00DF6413"/>
    <w:rsid w:val="00DF64A1"/>
    <w:rsid w:val="00DF6DCE"/>
    <w:rsid w:val="00DF7339"/>
    <w:rsid w:val="00DF7375"/>
    <w:rsid w:val="00DF7FB0"/>
    <w:rsid w:val="00E00361"/>
    <w:rsid w:val="00E003F2"/>
    <w:rsid w:val="00E004B4"/>
    <w:rsid w:val="00E00B10"/>
    <w:rsid w:val="00E010ED"/>
    <w:rsid w:val="00E01384"/>
    <w:rsid w:val="00E014F9"/>
    <w:rsid w:val="00E01B73"/>
    <w:rsid w:val="00E02044"/>
    <w:rsid w:val="00E02263"/>
    <w:rsid w:val="00E024F3"/>
    <w:rsid w:val="00E02805"/>
    <w:rsid w:val="00E0282F"/>
    <w:rsid w:val="00E02908"/>
    <w:rsid w:val="00E02984"/>
    <w:rsid w:val="00E02AB1"/>
    <w:rsid w:val="00E02EF3"/>
    <w:rsid w:val="00E03077"/>
    <w:rsid w:val="00E03414"/>
    <w:rsid w:val="00E03420"/>
    <w:rsid w:val="00E037D4"/>
    <w:rsid w:val="00E0397D"/>
    <w:rsid w:val="00E0398C"/>
    <w:rsid w:val="00E039DD"/>
    <w:rsid w:val="00E03B25"/>
    <w:rsid w:val="00E046A3"/>
    <w:rsid w:val="00E046B6"/>
    <w:rsid w:val="00E0481D"/>
    <w:rsid w:val="00E04916"/>
    <w:rsid w:val="00E04920"/>
    <w:rsid w:val="00E04B0A"/>
    <w:rsid w:val="00E04B91"/>
    <w:rsid w:val="00E05128"/>
    <w:rsid w:val="00E058C8"/>
    <w:rsid w:val="00E05A06"/>
    <w:rsid w:val="00E05A5A"/>
    <w:rsid w:val="00E05F5D"/>
    <w:rsid w:val="00E0656E"/>
    <w:rsid w:val="00E06CF9"/>
    <w:rsid w:val="00E06F76"/>
    <w:rsid w:val="00E07494"/>
    <w:rsid w:val="00E07866"/>
    <w:rsid w:val="00E1030D"/>
    <w:rsid w:val="00E10B63"/>
    <w:rsid w:val="00E10D19"/>
    <w:rsid w:val="00E1148F"/>
    <w:rsid w:val="00E114B2"/>
    <w:rsid w:val="00E11623"/>
    <w:rsid w:val="00E117B2"/>
    <w:rsid w:val="00E117CA"/>
    <w:rsid w:val="00E11F5C"/>
    <w:rsid w:val="00E120B1"/>
    <w:rsid w:val="00E129EE"/>
    <w:rsid w:val="00E1314D"/>
    <w:rsid w:val="00E132D5"/>
    <w:rsid w:val="00E1343D"/>
    <w:rsid w:val="00E13587"/>
    <w:rsid w:val="00E135BE"/>
    <w:rsid w:val="00E137EF"/>
    <w:rsid w:val="00E13A7F"/>
    <w:rsid w:val="00E13FFB"/>
    <w:rsid w:val="00E144FB"/>
    <w:rsid w:val="00E1478E"/>
    <w:rsid w:val="00E14E49"/>
    <w:rsid w:val="00E15586"/>
    <w:rsid w:val="00E167EC"/>
    <w:rsid w:val="00E16E3E"/>
    <w:rsid w:val="00E171DC"/>
    <w:rsid w:val="00E172F0"/>
    <w:rsid w:val="00E17468"/>
    <w:rsid w:val="00E178CE"/>
    <w:rsid w:val="00E17985"/>
    <w:rsid w:val="00E17AE8"/>
    <w:rsid w:val="00E17BB6"/>
    <w:rsid w:val="00E17E22"/>
    <w:rsid w:val="00E203CC"/>
    <w:rsid w:val="00E20633"/>
    <w:rsid w:val="00E20ACD"/>
    <w:rsid w:val="00E20BC6"/>
    <w:rsid w:val="00E21298"/>
    <w:rsid w:val="00E213A5"/>
    <w:rsid w:val="00E21BE0"/>
    <w:rsid w:val="00E22411"/>
    <w:rsid w:val="00E22594"/>
    <w:rsid w:val="00E22CF6"/>
    <w:rsid w:val="00E22F17"/>
    <w:rsid w:val="00E23651"/>
    <w:rsid w:val="00E2387F"/>
    <w:rsid w:val="00E24270"/>
    <w:rsid w:val="00E24652"/>
    <w:rsid w:val="00E246B3"/>
    <w:rsid w:val="00E2483B"/>
    <w:rsid w:val="00E24B44"/>
    <w:rsid w:val="00E257F5"/>
    <w:rsid w:val="00E257FA"/>
    <w:rsid w:val="00E25C1E"/>
    <w:rsid w:val="00E25DAE"/>
    <w:rsid w:val="00E25F50"/>
    <w:rsid w:val="00E25F98"/>
    <w:rsid w:val="00E25FEC"/>
    <w:rsid w:val="00E2634C"/>
    <w:rsid w:val="00E26850"/>
    <w:rsid w:val="00E26DF7"/>
    <w:rsid w:val="00E26F4C"/>
    <w:rsid w:val="00E27804"/>
    <w:rsid w:val="00E27F2D"/>
    <w:rsid w:val="00E304B7"/>
    <w:rsid w:val="00E30501"/>
    <w:rsid w:val="00E30728"/>
    <w:rsid w:val="00E309B7"/>
    <w:rsid w:val="00E31796"/>
    <w:rsid w:val="00E31867"/>
    <w:rsid w:val="00E31881"/>
    <w:rsid w:val="00E31967"/>
    <w:rsid w:val="00E31C71"/>
    <w:rsid w:val="00E31CE4"/>
    <w:rsid w:val="00E3218D"/>
    <w:rsid w:val="00E32375"/>
    <w:rsid w:val="00E3283D"/>
    <w:rsid w:val="00E3289D"/>
    <w:rsid w:val="00E32C5F"/>
    <w:rsid w:val="00E3327E"/>
    <w:rsid w:val="00E33A46"/>
    <w:rsid w:val="00E33CFA"/>
    <w:rsid w:val="00E342D7"/>
    <w:rsid w:val="00E34309"/>
    <w:rsid w:val="00E344BC"/>
    <w:rsid w:val="00E34B14"/>
    <w:rsid w:val="00E34EA0"/>
    <w:rsid w:val="00E350EA"/>
    <w:rsid w:val="00E352AF"/>
    <w:rsid w:val="00E35B29"/>
    <w:rsid w:val="00E35D97"/>
    <w:rsid w:val="00E366E2"/>
    <w:rsid w:val="00E368AF"/>
    <w:rsid w:val="00E36EE7"/>
    <w:rsid w:val="00E3730C"/>
    <w:rsid w:val="00E37E57"/>
    <w:rsid w:val="00E401DC"/>
    <w:rsid w:val="00E40219"/>
    <w:rsid w:val="00E40690"/>
    <w:rsid w:val="00E4099F"/>
    <w:rsid w:val="00E41295"/>
    <w:rsid w:val="00E41690"/>
    <w:rsid w:val="00E4206A"/>
    <w:rsid w:val="00E42430"/>
    <w:rsid w:val="00E4329D"/>
    <w:rsid w:val="00E432EF"/>
    <w:rsid w:val="00E4386A"/>
    <w:rsid w:val="00E44683"/>
    <w:rsid w:val="00E44CBE"/>
    <w:rsid w:val="00E44FD9"/>
    <w:rsid w:val="00E46035"/>
    <w:rsid w:val="00E46044"/>
    <w:rsid w:val="00E46B37"/>
    <w:rsid w:val="00E46B85"/>
    <w:rsid w:val="00E46CDF"/>
    <w:rsid w:val="00E46EF1"/>
    <w:rsid w:val="00E46F9A"/>
    <w:rsid w:val="00E50678"/>
    <w:rsid w:val="00E50697"/>
    <w:rsid w:val="00E50778"/>
    <w:rsid w:val="00E50AC8"/>
    <w:rsid w:val="00E50EAA"/>
    <w:rsid w:val="00E50FB0"/>
    <w:rsid w:val="00E519BA"/>
    <w:rsid w:val="00E51AA2"/>
    <w:rsid w:val="00E51F8E"/>
    <w:rsid w:val="00E5208F"/>
    <w:rsid w:val="00E5216D"/>
    <w:rsid w:val="00E521D4"/>
    <w:rsid w:val="00E525CF"/>
    <w:rsid w:val="00E52712"/>
    <w:rsid w:val="00E52AA2"/>
    <w:rsid w:val="00E532F1"/>
    <w:rsid w:val="00E53356"/>
    <w:rsid w:val="00E53377"/>
    <w:rsid w:val="00E5361D"/>
    <w:rsid w:val="00E5396A"/>
    <w:rsid w:val="00E5409D"/>
    <w:rsid w:val="00E54439"/>
    <w:rsid w:val="00E54BAF"/>
    <w:rsid w:val="00E54DD4"/>
    <w:rsid w:val="00E54E6D"/>
    <w:rsid w:val="00E54F48"/>
    <w:rsid w:val="00E552A8"/>
    <w:rsid w:val="00E55AF3"/>
    <w:rsid w:val="00E56760"/>
    <w:rsid w:val="00E56B70"/>
    <w:rsid w:val="00E57525"/>
    <w:rsid w:val="00E57A29"/>
    <w:rsid w:val="00E57A37"/>
    <w:rsid w:val="00E57D26"/>
    <w:rsid w:val="00E57DB6"/>
    <w:rsid w:val="00E57E72"/>
    <w:rsid w:val="00E60921"/>
    <w:rsid w:val="00E60FDE"/>
    <w:rsid w:val="00E61069"/>
    <w:rsid w:val="00E61FD9"/>
    <w:rsid w:val="00E623AF"/>
    <w:rsid w:val="00E6251C"/>
    <w:rsid w:val="00E627CA"/>
    <w:rsid w:val="00E62B6C"/>
    <w:rsid w:val="00E62C79"/>
    <w:rsid w:val="00E63085"/>
    <w:rsid w:val="00E64539"/>
    <w:rsid w:val="00E64833"/>
    <w:rsid w:val="00E6500A"/>
    <w:rsid w:val="00E652E7"/>
    <w:rsid w:val="00E6579A"/>
    <w:rsid w:val="00E65A4A"/>
    <w:rsid w:val="00E65E3C"/>
    <w:rsid w:val="00E6623E"/>
    <w:rsid w:val="00E66654"/>
    <w:rsid w:val="00E66893"/>
    <w:rsid w:val="00E6694D"/>
    <w:rsid w:val="00E66D10"/>
    <w:rsid w:val="00E67346"/>
    <w:rsid w:val="00E675CC"/>
    <w:rsid w:val="00E677A1"/>
    <w:rsid w:val="00E678B7"/>
    <w:rsid w:val="00E67CC4"/>
    <w:rsid w:val="00E67D39"/>
    <w:rsid w:val="00E67D68"/>
    <w:rsid w:val="00E67ED1"/>
    <w:rsid w:val="00E70B46"/>
    <w:rsid w:val="00E70B6D"/>
    <w:rsid w:val="00E70F2F"/>
    <w:rsid w:val="00E715F2"/>
    <w:rsid w:val="00E71D76"/>
    <w:rsid w:val="00E71ED6"/>
    <w:rsid w:val="00E71EF1"/>
    <w:rsid w:val="00E7283E"/>
    <w:rsid w:val="00E729CB"/>
    <w:rsid w:val="00E73757"/>
    <w:rsid w:val="00E739C3"/>
    <w:rsid w:val="00E74001"/>
    <w:rsid w:val="00E74456"/>
    <w:rsid w:val="00E74AA8"/>
    <w:rsid w:val="00E74D95"/>
    <w:rsid w:val="00E7520E"/>
    <w:rsid w:val="00E7524B"/>
    <w:rsid w:val="00E75268"/>
    <w:rsid w:val="00E75321"/>
    <w:rsid w:val="00E7564A"/>
    <w:rsid w:val="00E75E7F"/>
    <w:rsid w:val="00E7649C"/>
    <w:rsid w:val="00E765FD"/>
    <w:rsid w:val="00E76CCB"/>
    <w:rsid w:val="00E77051"/>
    <w:rsid w:val="00E7713B"/>
    <w:rsid w:val="00E7750D"/>
    <w:rsid w:val="00E776EA"/>
    <w:rsid w:val="00E77B03"/>
    <w:rsid w:val="00E80736"/>
    <w:rsid w:val="00E80845"/>
    <w:rsid w:val="00E8084F"/>
    <w:rsid w:val="00E80D6E"/>
    <w:rsid w:val="00E814F7"/>
    <w:rsid w:val="00E81712"/>
    <w:rsid w:val="00E8185B"/>
    <w:rsid w:val="00E81AB5"/>
    <w:rsid w:val="00E81C22"/>
    <w:rsid w:val="00E82348"/>
    <w:rsid w:val="00E8239F"/>
    <w:rsid w:val="00E823B4"/>
    <w:rsid w:val="00E8269C"/>
    <w:rsid w:val="00E82BD4"/>
    <w:rsid w:val="00E82DCB"/>
    <w:rsid w:val="00E832B0"/>
    <w:rsid w:val="00E83725"/>
    <w:rsid w:val="00E83D3D"/>
    <w:rsid w:val="00E84775"/>
    <w:rsid w:val="00E849D5"/>
    <w:rsid w:val="00E84C78"/>
    <w:rsid w:val="00E84E63"/>
    <w:rsid w:val="00E853F1"/>
    <w:rsid w:val="00E85444"/>
    <w:rsid w:val="00E85611"/>
    <w:rsid w:val="00E859CC"/>
    <w:rsid w:val="00E86020"/>
    <w:rsid w:val="00E86068"/>
    <w:rsid w:val="00E8637F"/>
    <w:rsid w:val="00E8654F"/>
    <w:rsid w:val="00E873C1"/>
    <w:rsid w:val="00E873CE"/>
    <w:rsid w:val="00E87C3C"/>
    <w:rsid w:val="00E904BD"/>
    <w:rsid w:val="00E90B08"/>
    <w:rsid w:val="00E9144D"/>
    <w:rsid w:val="00E9194E"/>
    <w:rsid w:val="00E91B68"/>
    <w:rsid w:val="00E924E1"/>
    <w:rsid w:val="00E928CD"/>
    <w:rsid w:val="00E930F5"/>
    <w:rsid w:val="00E938E4"/>
    <w:rsid w:val="00E93B98"/>
    <w:rsid w:val="00E93BF4"/>
    <w:rsid w:val="00E94443"/>
    <w:rsid w:val="00E9485A"/>
    <w:rsid w:val="00E9535D"/>
    <w:rsid w:val="00E953C3"/>
    <w:rsid w:val="00E954BE"/>
    <w:rsid w:val="00E956FC"/>
    <w:rsid w:val="00E9585B"/>
    <w:rsid w:val="00E958E2"/>
    <w:rsid w:val="00E959A8"/>
    <w:rsid w:val="00E96005"/>
    <w:rsid w:val="00E96341"/>
    <w:rsid w:val="00E965D1"/>
    <w:rsid w:val="00E96768"/>
    <w:rsid w:val="00E967C1"/>
    <w:rsid w:val="00E96867"/>
    <w:rsid w:val="00E96C44"/>
    <w:rsid w:val="00E96E55"/>
    <w:rsid w:val="00E96E76"/>
    <w:rsid w:val="00E97014"/>
    <w:rsid w:val="00E972A2"/>
    <w:rsid w:val="00E97629"/>
    <w:rsid w:val="00E97799"/>
    <w:rsid w:val="00E97CEE"/>
    <w:rsid w:val="00EA0760"/>
    <w:rsid w:val="00EA0845"/>
    <w:rsid w:val="00EA0A1D"/>
    <w:rsid w:val="00EA0D35"/>
    <w:rsid w:val="00EA12C9"/>
    <w:rsid w:val="00EA1A7D"/>
    <w:rsid w:val="00EA20FA"/>
    <w:rsid w:val="00EA28AF"/>
    <w:rsid w:val="00EA29FB"/>
    <w:rsid w:val="00EA2A15"/>
    <w:rsid w:val="00EA2CBF"/>
    <w:rsid w:val="00EA2D0E"/>
    <w:rsid w:val="00EA343D"/>
    <w:rsid w:val="00EA3BEF"/>
    <w:rsid w:val="00EA41BA"/>
    <w:rsid w:val="00EA42CC"/>
    <w:rsid w:val="00EA4803"/>
    <w:rsid w:val="00EA5190"/>
    <w:rsid w:val="00EA5334"/>
    <w:rsid w:val="00EA55DE"/>
    <w:rsid w:val="00EA574D"/>
    <w:rsid w:val="00EA5F49"/>
    <w:rsid w:val="00EA61FD"/>
    <w:rsid w:val="00EA632E"/>
    <w:rsid w:val="00EA66C8"/>
    <w:rsid w:val="00EA67BE"/>
    <w:rsid w:val="00EA68B0"/>
    <w:rsid w:val="00EA6E3F"/>
    <w:rsid w:val="00EA7253"/>
    <w:rsid w:val="00EA74CE"/>
    <w:rsid w:val="00EA7907"/>
    <w:rsid w:val="00EA79B6"/>
    <w:rsid w:val="00EA7C0B"/>
    <w:rsid w:val="00EA7E53"/>
    <w:rsid w:val="00EB0C0A"/>
    <w:rsid w:val="00EB11A3"/>
    <w:rsid w:val="00EB1F5B"/>
    <w:rsid w:val="00EB2220"/>
    <w:rsid w:val="00EB229F"/>
    <w:rsid w:val="00EB2D04"/>
    <w:rsid w:val="00EB32A8"/>
    <w:rsid w:val="00EB3A1C"/>
    <w:rsid w:val="00EB4C44"/>
    <w:rsid w:val="00EB5186"/>
    <w:rsid w:val="00EB531D"/>
    <w:rsid w:val="00EB5447"/>
    <w:rsid w:val="00EB5D7F"/>
    <w:rsid w:val="00EB5F68"/>
    <w:rsid w:val="00EB6707"/>
    <w:rsid w:val="00EB7597"/>
    <w:rsid w:val="00EB7C96"/>
    <w:rsid w:val="00EC0A45"/>
    <w:rsid w:val="00EC107D"/>
    <w:rsid w:val="00EC1236"/>
    <w:rsid w:val="00EC1A27"/>
    <w:rsid w:val="00EC1A4F"/>
    <w:rsid w:val="00EC1A9D"/>
    <w:rsid w:val="00EC1CE7"/>
    <w:rsid w:val="00EC1F1B"/>
    <w:rsid w:val="00EC28B6"/>
    <w:rsid w:val="00EC2A40"/>
    <w:rsid w:val="00EC2D16"/>
    <w:rsid w:val="00EC316C"/>
    <w:rsid w:val="00EC371F"/>
    <w:rsid w:val="00EC37CA"/>
    <w:rsid w:val="00EC38CC"/>
    <w:rsid w:val="00EC3AB9"/>
    <w:rsid w:val="00EC3AD7"/>
    <w:rsid w:val="00EC4BA1"/>
    <w:rsid w:val="00EC55B9"/>
    <w:rsid w:val="00EC55DE"/>
    <w:rsid w:val="00EC57E7"/>
    <w:rsid w:val="00EC58E4"/>
    <w:rsid w:val="00EC5CD5"/>
    <w:rsid w:val="00EC6BB9"/>
    <w:rsid w:val="00EC7833"/>
    <w:rsid w:val="00ED0108"/>
    <w:rsid w:val="00ED0310"/>
    <w:rsid w:val="00ED03DE"/>
    <w:rsid w:val="00ED0E2D"/>
    <w:rsid w:val="00ED14BD"/>
    <w:rsid w:val="00ED1BE1"/>
    <w:rsid w:val="00ED265B"/>
    <w:rsid w:val="00ED2A5E"/>
    <w:rsid w:val="00ED2FD1"/>
    <w:rsid w:val="00ED30BC"/>
    <w:rsid w:val="00ED31E8"/>
    <w:rsid w:val="00ED3D20"/>
    <w:rsid w:val="00ED3FE8"/>
    <w:rsid w:val="00ED4413"/>
    <w:rsid w:val="00ED4553"/>
    <w:rsid w:val="00ED45AC"/>
    <w:rsid w:val="00ED4DC4"/>
    <w:rsid w:val="00ED55A4"/>
    <w:rsid w:val="00ED6231"/>
    <w:rsid w:val="00ED626B"/>
    <w:rsid w:val="00ED6C1B"/>
    <w:rsid w:val="00ED72E9"/>
    <w:rsid w:val="00ED7B73"/>
    <w:rsid w:val="00EE0292"/>
    <w:rsid w:val="00EE0689"/>
    <w:rsid w:val="00EE08BF"/>
    <w:rsid w:val="00EE0B66"/>
    <w:rsid w:val="00EE0BD7"/>
    <w:rsid w:val="00EE1549"/>
    <w:rsid w:val="00EE1552"/>
    <w:rsid w:val="00EE1957"/>
    <w:rsid w:val="00EE221A"/>
    <w:rsid w:val="00EE2456"/>
    <w:rsid w:val="00EE30E2"/>
    <w:rsid w:val="00EE3745"/>
    <w:rsid w:val="00EE37CA"/>
    <w:rsid w:val="00EE3A22"/>
    <w:rsid w:val="00EE41E9"/>
    <w:rsid w:val="00EE46C2"/>
    <w:rsid w:val="00EE46CF"/>
    <w:rsid w:val="00EE4906"/>
    <w:rsid w:val="00EE4BE9"/>
    <w:rsid w:val="00EE4C7B"/>
    <w:rsid w:val="00EE5026"/>
    <w:rsid w:val="00EE5282"/>
    <w:rsid w:val="00EE53DD"/>
    <w:rsid w:val="00EE54AB"/>
    <w:rsid w:val="00EE6D56"/>
    <w:rsid w:val="00EE70CD"/>
    <w:rsid w:val="00EE716F"/>
    <w:rsid w:val="00EE73BF"/>
    <w:rsid w:val="00EE7605"/>
    <w:rsid w:val="00EE7653"/>
    <w:rsid w:val="00EE7740"/>
    <w:rsid w:val="00EF0243"/>
    <w:rsid w:val="00EF043B"/>
    <w:rsid w:val="00EF04F9"/>
    <w:rsid w:val="00EF083A"/>
    <w:rsid w:val="00EF095F"/>
    <w:rsid w:val="00EF0A11"/>
    <w:rsid w:val="00EF122E"/>
    <w:rsid w:val="00EF12A6"/>
    <w:rsid w:val="00EF175F"/>
    <w:rsid w:val="00EF1FDA"/>
    <w:rsid w:val="00EF2832"/>
    <w:rsid w:val="00EF2CE1"/>
    <w:rsid w:val="00EF32E5"/>
    <w:rsid w:val="00EF3B2F"/>
    <w:rsid w:val="00EF3B6C"/>
    <w:rsid w:val="00EF3EE1"/>
    <w:rsid w:val="00EF4261"/>
    <w:rsid w:val="00EF468C"/>
    <w:rsid w:val="00EF47F1"/>
    <w:rsid w:val="00EF4941"/>
    <w:rsid w:val="00EF4A13"/>
    <w:rsid w:val="00EF4E2A"/>
    <w:rsid w:val="00EF5009"/>
    <w:rsid w:val="00EF54B5"/>
    <w:rsid w:val="00EF6062"/>
    <w:rsid w:val="00EF61DD"/>
    <w:rsid w:val="00EF635C"/>
    <w:rsid w:val="00EF7793"/>
    <w:rsid w:val="00EF7CD3"/>
    <w:rsid w:val="00EF7EEC"/>
    <w:rsid w:val="00F0009E"/>
    <w:rsid w:val="00F0023C"/>
    <w:rsid w:val="00F008C5"/>
    <w:rsid w:val="00F008E1"/>
    <w:rsid w:val="00F00987"/>
    <w:rsid w:val="00F009A0"/>
    <w:rsid w:val="00F009E5"/>
    <w:rsid w:val="00F00AFC"/>
    <w:rsid w:val="00F00E3B"/>
    <w:rsid w:val="00F01053"/>
    <w:rsid w:val="00F01468"/>
    <w:rsid w:val="00F015CA"/>
    <w:rsid w:val="00F0185F"/>
    <w:rsid w:val="00F0202B"/>
    <w:rsid w:val="00F02BCF"/>
    <w:rsid w:val="00F03072"/>
    <w:rsid w:val="00F03A92"/>
    <w:rsid w:val="00F03B4B"/>
    <w:rsid w:val="00F04538"/>
    <w:rsid w:val="00F04D90"/>
    <w:rsid w:val="00F0508C"/>
    <w:rsid w:val="00F05523"/>
    <w:rsid w:val="00F0561F"/>
    <w:rsid w:val="00F057AB"/>
    <w:rsid w:val="00F05981"/>
    <w:rsid w:val="00F05D53"/>
    <w:rsid w:val="00F06602"/>
    <w:rsid w:val="00F0663E"/>
    <w:rsid w:val="00F06675"/>
    <w:rsid w:val="00F06A3C"/>
    <w:rsid w:val="00F06B3A"/>
    <w:rsid w:val="00F06DDF"/>
    <w:rsid w:val="00F07384"/>
    <w:rsid w:val="00F07DC7"/>
    <w:rsid w:val="00F07E3F"/>
    <w:rsid w:val="00F07F85"/>
    <w:rsid w:val="00F1105E"/>
    <w:rsid w:val="00F1181A"/>
    <w:rsid w:val="00F11FB0"/>
    <w:rsid w:val="00F126B9"/>
    <w:rsid w:val="00F13332"/>
    <w:rsid w:val="00F1339E"/>
    <w:rsid w:val="00F13967"/>
    <w:rsid w:val="00F145B5"/>
    <w:rsid w:val="00F153D8"/>
    <w:rsid w:val="00F159A0"/>
    <w:rsid w:val="00F15C5C"/>
    <w:rsid w:val="00F15FE0"/>
    <w:rsid w:val="00F1662F"/>
    <w:rsid w:val="00F16E41"/>
    <w:rsid w:val="00F17131"/>
    <w:rsid w:val="00F171FF"/>
    <w:rsid w:val="00F1746F"/>
    <w:rsid w:val="00F17851"/>
    <w:rsid w:val="00F17BC2"/>
    <w:rsid w:val="00F17FE6"/>
    <w:rsid w:val="00F2026D"/>
    <w:rsid w:val="00F20C05"/>
    <w:rsid w:val="00F2160C"/>
    <w:rsid w:val="00F22511"/>
    <w:rsid w:val="00F22A23"/>
    <w:rsid w:val="00F22EEF"/>
    <w:rsid w:val="00F236A5"/>
    <w:rsid w:val="00F23CAB"/>
    <w:rsid w:val="00F245FF"/>
    <w:rsid w:val="00F24C26"/>
    <w:rsid w:val="00F25144"/>
    <w:rsid w:val="00F25258"/>
    <w:rsid w:val="00F25391"/>
    <w:rsid w:val="00F25826"/>
    <w:rsid w:val="00F25B32"/>
    <w:rsid w:val="00F25E3D"/>
    <w:rsid w:val="00F261A4"/>
    <w:rsid w:val="00F2654B"/>
    <w:rsid w:val="00F26A0B"/>
    <w:rsid w:val="00F26B4E"/>
    <w:rsid w:val="00F2752C"/>
    <w:rsid w:val="00F279B5"/>
    <w:rsid w:val="00F27AB4"/>
    <w:rsid w:val="00F27B67"/>
    <w:rsid w:val="00F30478"/>
    <w:rsid w:val="00F3072F"/>
    <w:rsid w:val="00F30891"/>
    <w:rsid w:val="00F30AB5"/>
    <w:rsid w:val="00F30C00"/>
    <w:rsid w:val="00F30C76"/>
    <w:rsid w:val="00F30DD8"/>
    <w:rsid w:val="00F30E78"/>
    <w:rsid w:val="00F31194"/>
    <w:rsid w:val="00F3186F"/>
    <w:rsid w:val="00F321FA"/>
    <w:rsid w:val="00F3272E"/>
    <w:rsid w:val="00F3277A"/>
    <w:rsid w:val="00F32CEE"/>
    <w:rsid w:val="00F331BD"/>
    <w:rsid w:val="00F3326D"/>
    <w:rsid w:val="00F33851"/>
    <w:rsid w:val="00F33F6D"/>
    <w:rsid w:val="00F34159"/>
    <w:rsid w:val="00F3418B"/>
    <w:rsid w:val="00F34414"/>
    <w:rsid w:val="00F345D3"/>
    <w:rsid w:val="00F34C7E"/>
    <w:rsid w:val="00F34DFE"/>
    <w:rsid w:val="00F34E2E"/>
    <w:rsid w:val="00F350D6"/>
    <w:rsid w:val="00F35794"/>
    <w:rsid w:val="00F35A06"/>
    <w:rsid w:val="00F35A5C"/>
    <w:rsid w:val="00F36097"/>
    <w:rsid w:val="00F36E8A"/>
    <w:rsid w:val="00F37E81"/>
    <w:rsid w:val="00F40101"/>
    <w:rsid w:val="00F4027E"/>
    <w:rsid w:val="00F40796"/>
    <w:rsid w:val="00F407BA"/>
    <w:rsid w:val="00F41559"/>
    <w:rsid w:val="00F41579"/>
    <w:rsid w:val="00F41ADF"/>
    <w:rsid w:val="00F41D62"/>
    <w:rsid w:val="00F420CA"/>
    <w:rsid w:val="00F42507"/>
    <w:rsid w:val="00F42891"/>
    <w:rsid w:val="00F42EF6"/>
    <w:rsid w:val="00F43B28"/>
    <w:rsid w:val="00F43BFE"/>
    <w:rsid w:val="00F43CAA"/>
    <w:rsid w:val="00F43E40"/>
    <w:rsid w:val="00F465A6"/>
    <w:rsid w:val="00F46C2F"/>
    <w:rsid w:val="00F473BA"/>
    <w:rsid w:val="00F4763F"/>
    <w:rsid w:val="00F5015D"/>
    <w:rsid w:val="00F50B63"/>
    <w:rsid w:val="00F50B92"/>
    <w:rsid w:val="00F50FF0"/>
    <w:rsid w:val="00F51541"/>
    <w:rsid w:val="00F51693"/>
    <w:rsid w:val="00F51BAC"/>
    <w:rsid w:val="00F51C0C"/>
    <w:rsid w:val="00F51C1D"/>
    <w:rsid w:val="00F51D28"/>
    <w:rsid w:val="00F51DBD"/>
    <w:rsid w:val="00F51E71"/>
    <w:rsid w:val="00F51EF5"/>
    <w:rsid w:val="00F5216F"/>
    <w:rsid w:val="00F52189"/>
    <w:rsid w:val="00F52D37"/>
    <w:rsid w:val="00F52F72"/>
    <w:rsid w:val="00F53C68"/>
    <w:rsid w:val="00F54994"/>
    <w:rsid w:val="00F55024"/>
    <w:rsid w:val="00F55370"/>
    <w:rsid w:val="00F556BF"/>
    <w:rsid w:val="00F55936"/>
    <w:rsid w:val="00F5599F"/>
    <w:rsid w:val="00F559E5"/>
    <w:rsid w:val="00F55BBD"/>
    <w:rsid w:val="00F56B77"/>
    <w:rsid w:val="00F56E34"/>
    <w:rsid w:val="00F57708"/>
    <w:rsid w:val="00F57748"/>
    <w:rsid w:val="00F579CC"/>
    <w:rsid w:val="00F57B4B"/>
    <w:rsid w:val="00F60222"/>
    <w:rsid w:val="00F605A1"/>
    <w:rsid w:val="00F607F4"/>
    <w:rsid w:val="00F61030"/>
    <w:rsid w:val="00F6115A"/>
    <w:rsid w:val="00F6138A"/>
    <w:rsid w:val="00F616AF"/>
    <w:rsid w:val="00F61872"/>
    <w:rsid w:val="00F61C89"/>
    <w:rsid w:val="00F61EB6"/>
    <w:rsid w:val="00F62570"/>
    <w:rsid w:val="00F627AC"/>
    <w:rsid w:val="00F62AD1"/>
    <w:rsid w:val="00F62AE6"/>
    <w:rsid w:val="00F62B6D"/>
    <w:rsid w:val="00F62ECE"/>
    <w:rsid w:val="00F63AF1"/>
    <w:rsid w:val="00F63BC7"/>
    <w:rsid w:val="00F64233"/>
    <w:rsid w:val="00F646D9"/>
    <w:rsid w:val="00F64890"/>
    <w:rsid w:val="00F64A6D"/>
    <w:rsid w:val="00F64BDA"/>
    <w:rsid w:val="00F64D9F"/>
    <w:rsid w:val="00F6502C"/>
    <w:rsid w:val="00F65345"/>
    <w:rsid w:val="00F65A63"/>
    <w:rsid w:val="00F6602C"/>
    <w:rsid w:val="00F66813"/>
    <w:rsid w:val="00F66F40"/>
    <w:rsid w:val="00F6735F"/>
    <w:rsid w:val="00F674F4"/>
    <w:rsid w:val="00F67608"/>
    <w:rsid w:val="00F70B2E"/>
    <w:rsid w:val="00F70C16"/>
    <w:rsid w:val="00F70C20"/>
    <w:rsid w:val="00F71251"/>
    <w:rsid w:val="00F713E7"/>
    <w:rsid w:val="00F7160C"/>
    <w:rsid w:val="00F71AE0"/>
    <w:rsid w:val="00F71DA7"/>
    <w:rsid w:val="00F722EE"/>
    <w:rsid w:val="00F725DB"/>
    <w:rsid w:val="00F72A6F"/>
    <w:rsid w:val="00F72AC5"/>
    <w:rsid w:val="00F72C4E"/>
    <w:rsid w:val="00F72CCA"/>
    <w:rsid w:val="00F732DC"/>
    <w:rsid w:val="00F74262"/>
    <w:rsid w:val="00F74485"/>
    <w:rsid w:val="00F7459F"/>
    <w:rsid w:val="00F75398"/>
    <w:rsid w:val="00F75B2A"/>
    <w:rsid w:val="00F75C09"/>
    <w:rsid w:val="00F75E57"/>
    <w:rsid w:val="00F75E95"/>
    <w:rsid w:val="00F760F5"/>
    <w:rsid w:val="00F76235"/>
    <w:rsid w:val="00F76282"/>
    <w:rsid w:val="00F7640B"/>
    <w:rsid w:val="00F76775"/>
    <w:rsid w:val="00F76E06"/>
    <w:rsid w:val="00F770F1"/>
    <w:rsid w:val="00F776B3"/>
    <w:rsid w:val="00F77A41"/>
    <w:rsid w:val="00F77F74"/>
    <w:rsid w:val="00F80044"/>
    <w:rsid w:val="00F801CC"/>
    <w:rsid w:val="00F80694"/>
    <w:rsid w:val="00F8123A"/>
    <w:rsid w:val="00F812C5"/>
    <w:rsid w:val="00F81331"/>
    <w:rsid w:val="00F81788"/>
    <w:rsid w:val="00F81982"/>
    <w:rsid w:val="00F81A1A"/>
    <w:rsid w:val="00F81B6C"/>
    <w:rsid w:val="00F81CC0"/>
    <w:rsid w:val="00F8257E"/>
    <w:rsid w:val="00F8268A"/>
    <w:rsid w:val="00F826E2"/>
    <w:rsid w:val="00F82986"/>
    <w:rsid w:val="00F82D28"/>
    <w:rsid w:val="00F8374E"/>
    <w:rsid w:val="00F83C63"/>
    <w:rsid w:val="00F84307"/>
    <w:rsid w:val="00F845D3"/>
    <w:rsid w:val="00F84BB7"/>
    <w:rsid w:val="00F84DE5"/>
    <w:rsid w:val="00F84E01"/>
    <w:rsid w:val="00F8514D"/>
    <w:rsid w:val="00F853F8"/>
    <w:rsid w:val="00F858CE"/>
    <w:rsid w:val="00F85EF7"/>
    <w:rsid w:val="00F85FE2"/>
    <w:rsid w:val="00F8624D"/>
    <w:rsid w:val="00F8641E"/>
    <w:rsid w:val="00F866CD"/>
    <w:rsid w:val="00F86D0B"/>
    <w:rsid w:val="00F87154"/>
    <w:rsid w:val="00F87181"/>
    <w:rsid w:val="00F878FA"/>
    <w:rsid w:val="00F879D8"/>
    <w:rsid w:val="00F87DC2"/>
    <w:rsid w:val="00F90705"/>
    <w:rsid w:val="00F90778"/>
    <w:rsid w:val="00F90D7D"/>
    <w:rsid w:val="00F90DFD"/>
    <w:rsid w:val="00F9155F"/>
    <w:rsid w:val="00F92643"/>
    <w:rsid w:val="00F92962"/>
    <w:rsid w:val="00F93869"/>
    <w:rsid w:val="00F93AB6"/>
    <w:rsid w:val="00F93B3C"/>
    <w:rsid w:val="00F93EFB"/>
    <w:rsid w:val="00F93F54"/>
    <w:rsid w:val="00F9448D"/>
    <w:rsid w:val="00F94C06"/>
    <w:rsid w:val="00F95A25"/>
    <w:rsid w:val="00F95A4B"/>
    <w:rsid w:val="00F95D94"/>
    <w:rsid w:val="00F95E76"/>
    <w:rsid w:val="00F961B8"/>
    <w:rsid w:val="00F973AF"/>
    <w:rsid w:val="00F97A30"/>
    <w:rsid w:val="00F97C7B"/>
    <w:rsid w:val="00F97CB9"/>
    <w:rsid w:val="00FA07CF"/>
    <w:rsid w:val="00FA08C0"/>
    <w:rsid w:val="00FA0EB1"/>
    <w:rsid w:val="00FA1080"/>
    <w:rsid w:val="00FA11A3"/>
    <w:rsid w:val="00FA11CF"/>
    <w:rsid w:val="00FA143D"/>
    <w:rsid w:val="00FA26C9"/>
    <w:rsid w:val="00FA2A13"/>
    <w:rsid w:val="00FA2BCB"/>
    <w:rsid w:val="00FA2DB8"/>
    <w:rsid w:val="00FA2E91"/>
    <w:rsid w:val="00FA36DB"/>
    <w:rsid w:val="00FA44A4"/>
    <w:rsid w:val="00FA4FBC"/>
    <w:rsid w:val="00FA515F"/>
    <w:rsid w:val="00FA54A1"/>
    <w:rsid w:val="00FA5BB7"/>
    <w:rsid w:val="00FA628F"/>
    <w:rsid w:val="00FA6343"/>
    <w:rsid w:val="00FA740E"/>
    <w:rsid w:val="00FA748E"/>
    <w:rsid w:val="00FA769F"/>
    <w:rsid w:val="00FA7C72"/>
    <w:rsid w:val="00FA7FA8"/>
    <w:rsid w:val="00FB01E2"/>
    <w:rsid w:val="00FB0F96"/>
    <w:rsid w:val="00FB1AD5"/>
    <w:rsid w:val="00FB1F92"/>
    <w:rsid w:val="00FB2783"/>
    <w:rsid w:val="00FB2B40"/>
    <w:rsid w:val="00FB2F50"/>
    <w:rsid w:val="00FB30C3"/>
    <w:rsid w:val="00FB36C9"/>
    <w:rsid w:val="00FB380E"/>
    <w:rsid w:val="00FB3956"/>
    <w:rsid w:val="00FB4573"/>
    <w:rsid w:val="00FB4A1B"/>
    <w:rsid w:val="00FB4A96"/>
    <w:rsid w:val="00FB4C95"/>
    <w:rsid w:val="00FB4F01"/>
    <w:rsid w:val="00FB5057"/>
    <w:rsid w:val="00FB51F7"/>
    <w:rsid w:val="00FB538C"/>
    <w:rsid w:val="00FB5C3B"/>
    <w:rsid w:val="00FB6D62"/>
    <w:rsid w:val="00FB73FA"/>
    <w:rsid w:val="00FB7794"/>
    <w:rsid w:val="00FB77D3"/>
    <w:rsid w:val="00FB79C3"/>
    <w:rsid w:val="00FC0819"/>
    <w:rsid w:val="00FC15F5"/>
    <w:rsid w:val="00FC1FE7"/>
    <w:rsid w:val="00FC22BB"/>
    <w:rsid w:val="00FC2545"/>
    <w:rsid w:val="00FC2650"/>
    <w:rsid w:val="00FC2CF3"/>
    <w:rsid w:val="00FC2F31"/>
    <w:rsid w:val="00FC3154"/>
    <w:rsid w:val="00FC335E"/>
    <w:rsid w:val="00FC35C8"/>
    <w:rsid w:val="00FC37D0"/>
    <w:rsid w:val="00FC3C02"/>
    <w:rsid w:val="00FC4CED"/>
    <w:rsid w:val="00FC4E1D"/>
    <w:rsid w:val="00FC525A"/>
    <w:rsid w:val="00FC5520"/>
    <w:rsid w:val="00FC5732"/>
    <w:rsid w:val="00FC577A"/>
    <w:rsid w:val="00FC57D1"/>
    <w:rsid w:val="00FC5D71"/>
    <w:rsid w:val="00FC5EED"/>
    <w:rsid w:val="00FC6CD8"/>
    <w:rsid w:val="00FC6E65"/>
    <w:rsid w:val="00FC73F6"/>
    <w:rsid w:val="00FC7694"/>
    <w:rsid w:val="00FD0346"/>
    <w:rsid w:val="00FD0E9C"/>
    <w:rsid w:val="00FD12A7"/>
    <w:rsid w:val="00FD130E"/>
    <w:rsid w:val="00FD1446"/>
    <w:rsid w:val="00FD1B71"/>
    <w:rsid w:val="00FD1CD6"/>
    <w:rsid w:val="00FD215A"/>
    <w:rsid w:val="00FD21FE"/>
    <w:rsid w:val="00FD2D57"/>
    <w:rsid w:val="00FD2ED7"/>
    <w:rsid w:val="00FD3519"/>
    <w:rsid w:val="00FD3EBE"/>
    <w:rsid w:val="00FD429E"/>
    <w:rsid w:val="00FD450A"/>
    <w:rsid w:val="00FD484A"/>
    <w:rsid w:val="00FD48B9"/>
    <w:rsid w:val="00FD4E41"/>
    <w:rsid w:val="00FD503E"/>
    <w:rsid w:val="00FD5598"/>
    <w:rsid w:val="00FD610C"/>
    <w:rsid w:val="00FD623B"/>
    <w:rsid w:val="00FD64B2"/>
    <w:rsid w:val="00FD70B7"/>
    <w:rsid w:val="00FD7270"/>
    <w:rsid w:val="00FD75DE"/>
    <w:rsid w:val="00FD7D08"/>
    <w:rsid w:val="00FD7DDA"/>
    <w:rsid w:val="00FE010F"/>
    <w:rsid w:val="00FE031C"/>
    <w:rsid w:val="00FE087F"/>
    <w:rsid w:val="00FE107D"/>
    <w:rsid w:val="00FE1308"/>
    <w:rsid w:val="00FE1336"/>
    <w:rsid w:val="00FE150F"/>
    <w:rsid w:val="00FE16CF"/>
    <w:rsid w:val="00FE1CC6"/>
    <w:rsid w:val="00FE1E6E"/>
    <w:rsid w:val="00FE1F81"/>
    <w:rsid w:val="00FE1FA9"/>
    <w:rsid w:val="00FE21E8"/>
    <w:rsid w:val="00FE23B5"/>
    <w:rsid w:val="00FE25C7"/>
    <w:rsid w:val="00FE27DA"/>
    <w:rsid w:val="00FE2CC4"/>
    <w:rsid w:val="00FE2CE0"/>
    <w:rsid w:val="00FE386B"/>
    <w:rsid w:val="00FE39B5"/>
    <w:rsid w:val="00FE3D27"/>
    <w:rsid w:val="00FE3F80"/>
    <w:rsid w:val="00FE4247"/>
    <w:rsid w:val="00FE4635"/>
    <w:rsid w:val="00FE521E"/>
    <w:rsid w:val="00FE52CB"/>
    <w:rsid w:val="00FE569F"/>
    <w:rsid w:val="00FE5858"/>
    <w:rsid w:val="00FE5D4E"/>
    <w:rsid w:val="00FE60E1"/>
    <w:rsid w:val="00FE61F9"/>
    <w:rsid w:val="00FE6534"/>
    <w:rsid w:val="00FE668A"/>
    <w:rsid w:val="00FE70AA"/>
    <w:rsid w:val="00FE711C"/>
    <w:rsid w:val="00FE71FE"/>
    <w:rsid w:val="00FE73BF"/>
    <w:rsid w:val="00FE75DF"/>
    <w:rsid w:val="00FE7A45"/>
    <w:rsid w:val="00FE7F9C"/>
    <w:rsid w:val="00FF0012"/>
    <w:rsid w:val="00FF00D4"/>
    <w:rsid w:val="00FF05F6"/>
    <w:rsid w:val="00FF0C31"/>
    <w:rsid w:val="00FF0CC1"/>
    <w:rsid w:val="00FF1541"/>
    <w:rsid w:val="00FF1560"/>
    <w:rsid w:val="00FF184F"/>
    <w:rsid w:val="00FF18FD"/>
    <w:rsid w:val="00FF2083"/>
    <w:rsid w:val="00FF221E"/>
    <w:rsid w:val="00FF2257"/>
    <w:rsid w:val="00FF2370"/>
    <w:rsid w:val="00FF25BB"/>
    <w:rsid w:val="00FF2ACA"/>
    <w:rsid w:val="00FF304A"/>
    <w:rsid w:val="00FF3357"/>
    <w:rsid w:val="00FF3DE1"/>
    <w:rsid w:val="00FF3E1B"/>
    <w:rsid w:val="00FF3FDD"/>
    <w:rsid w:val="00FF431C"/>
    <w:rsid w:val="00FF44B2"/>
    <w:rsid w:val="00FF46C1"/>
    <w:rsid w:val="00FF46DC"/>
    <w:rsid w:val="00FF4874"/>
    <w:rsid w:val="00FF4C90"/>
    <w:rsid w:val="00FF5103"/>
    <w:rsid w:val="00FF59CA"/>
    <w:rsid w:val="00FF5B21"/>
    <w:rsid w:val="00FF5EBA"/>
    <w:rsid w:val="00FF6471"/>
    <w:rsid w:val="00FF69D8"/>
    <w:rsid w:val="00FF6D7E"/>
    <w:rsid w:val="00FF709F"/>
    <w:rsid w:val="00FF7539"/>
    <w:rsid w:val="00FF799D"/>
    <w:rsid w:val="00FF7D1F"/>
    <w:rsid w:val="00FF7DB0"/>
    <w:rsid w:val="19DBE2BF"/>
    <w:rsid w:val="34B01E45"/>
    <w:rsid w:val="3CDA8B25"/>
    <w:rsid w:val="4232BE07"/>
    <w:rsid w:val="5C2C7607"/>
    <w:rsid w:val="7D992F1E"/>
    <w:rsid w:val="7FA132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495F2F5"/>
  <w15:docId w15:val="{12C8CE3D-47FD-4DDA-A8C6-6D8A0BF8A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5D83"/>
    <w:pPr>
      <w:autoSpaceDE w:val="0"/>
      <w:autoSpaceDN w:val="0"/>
      <w:spacing w:line="260" w:lineRule="atLeast"/>
      <w:jc w:val="both"/>
    </w:pPr>
    <w:rPr>
      <w:rFonts w:ascii="Angsana New" w:eastAsia="Times New Roman" w:hAnsi="Angsana New" w:cs="Angsana New"/>
      <w:sz w:val="22"/>
      <w:szCs w:val="22"/>
      <w:lang w:val="en-GB"/>
    </w:rPr>
  </w:style>
  <w:style w:type="paragraph" w:styleId="1">
    <w:name w:val="heading 1"/>
    <w:basedOn w:val="a"/>
    <w:next w:val="a"/>
    <w:link w:val="10"/>
    <w:qFormat/>
    <w:rsid w:val="009833E3"/>
    <w:pPr>
      <w:keepNext/>
      <w:tabs>
        <w:tab w:val="left" w:pos="360"/>
      </w:tabs>
      <w:autoSpaceDE/>
      <w:autoSpaceDN/>
      <w:spacing w:line="240" w:lineRule="auto"/>
      <w:ind w:left="360"/>
      <w:jc w:val="left"/>
      <w:outlineLvl w:val="0"/>
    </w:pPr>
    <w:rPr>
      <w:rFonts w:ascii="Cordia New" w:eastAsia="Cordia New" w:hAnsi="Cordia New" w:cs="Cordia New"/>
      <w:sz w:val="28"/>
      <w:szCs w:val="28"/>
      <w:u w:val="single"/>
      <w:lang w:val="en-US"/>
    </w:rPr>
  </w:style>
  <w:style w:type="paragraph" w:styleId="6">
    <w:name w:val="heading 6"/>
    <w:basedOn w:val="a"/>
    <w:next w:val="a"/>
    <w:link w:val="60"/>
    <w:uiPriority w:val="9"/>
    <w:unhideWhenUsed/>
    <w:qFormat/>
    <w:rsid w:val="00633976"/>
    <w:pPr>
      <w:keepNext/>
      <w:keepLines/>
      <w:spacing w:before="200"/>
      <w:outlineLvl w:val="5"/>
    </w:pPr>
    <w:rPr>
      <w:rFonts w:ascii="Cambria" w:hAnsi="Cambria"/>
      <w:i/>
      <w:iCs/>
      <w:color w:val="243F60"/>
      <w:szCs w:val="2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1546A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6478"/>
    <w:pPr>
      <w:ind w:left="720"/>
      <w:contextualSpacing/>
    </w:pPr>
    <w:rPr>
      <w:szCs w:val="28"/>
    </w:rPr>
  </w:style>
  <w:style w:type="paragraph" w:styleId="a5">
    <w:name w:val="Block Text"/>
    <w:basedOn w:val="a"/>
    <w:uiPriority w:val="99"/>
    <w:rsid w:val="0071675B"/>
    <w:pPr>
      <w:spacing w:before="240" w:line="240" w:lineRule="auto"/>
      <w:ind w:left="547" w:right="749" w:firstLine="1440"/>
    </w:pPr>
    <w:rPr>
      <w:sz w:val="28"/>
      <w:szCs w:val="28"/>
      <w:lang w:val="en-US"/>
    </w:rPr>
  </w:style>
  <w:style w:type="paragraph" w:styleId="a6">
    <w:name w:val="Body Text Indent"/>
    <w:basedOn w:val="a"/>
    <w:link w:val="a7"/>
    <w:rsid w:val="008B7F3E"/>
    <w:pPr>
      <w:tabs>
        <w:tab w:val="left" w:pos="540"/>
      </w:tabs>
      <w:spacing w:before="120" w:line="240" w:lineRule="auto"/>
      <w:ind w:right="389"/>
    </w:pPr>
    <w:rPr>
      <w:sz w:val="28"/>
      <w:szCs w:val="28"/>
    </w:rPr>
  </w:style>
  <w:style w:type="character" w:customStyle="1" w:styleId="a7">
    <w:name w:val="การเยื้องเนื้อความ อักขระ"/>
    <w:link w:val="a6"/>
    <w:rsid w:val="008B7F3E"/>
    <w:rPr>
      <w:rFonts w:ascii="Angsana New" w:eastAsia="Times New Roman" w:hAnsi="Angsana New" w:cs="Angsana New"/>
      <w:sz w:val="28"/>
    </w:rPr>
  </w:style>
  <w:style w:type="character" w:customStyle="1" w:styleId="10">
    <w:name w:val="หัวเรื่อง 1 อักขระ"/>
    <w:link w:val="1"/>
    <w:rsid w:val="009833E3"/>
    <w:rPr>
      <w:rFonts w:ascii="Cordia New" w:eastAsia="Cordia New" w:hAnsi="Cordia New" w:cs="Cordia New"/>
      <w:sz w:val="28"/>
      <w:u w:val="single"/>
    </w:rPr>
  </w:style>
  <w:style w:type="paragraph" w:styleId="3">
    <w:name w:val="Body Text Indent 3"/>
    <w:basedOn w:val="a"/>
    <w:link w:val="30"/>
    <w:uiPriority w:val="99"/>
    <w:semiHidden/>
    <w:unhideWhenUsed/>
    <w:rsid w:val="00B33A00"/>
    <w:pPr>
      <w:spacing w:after="120"/>
      <w:ind w:left="360"/>
    </w:pPr>
    <w:rPr>
      <w:sz w:val="16"/>
      <w:szCs w:val="20"/>
    </w:rPr>
  </w:style>
  <w:style w:type="character" w:customStyle="1" w:styleId="30">
    <w:name w:val="การเยื้องเนื้อความ 3 อักขระ"/>
    <w:link w:val="3"/>
    <w:uiPriority w:val="99"/>
    <w:semiHidden/>
    <w:rsid w:val="00B33A00"/>
    <w:rPr>
      <w:rFonts w:ascii="Angsana New" w:eastAsia="Times New Roman" w:hAnsi="Angsana New" w:cs="Angsana New"/>
      <w:sz w:val="16"/>
      <w:szCs w:val="20"/>
      <w:lang w:val="en-GB"/>
    </w:rPr>
  </w:style>
  <w:style w:type="paragraph" w:styleId="a8">
    <w:name w:val="Body Text"/>
    <w:basedOn w:val="a"/>
    <w:link w:val="a9"/>
    <w:uiPriority w:val="99"/>
    <w:unhideWhenUsed/>
    <w:rsid w:val="004F6597"/>
    <w:pPr>
      <w:spacing w:after="120"/>
    </w:pPr>
    <w:rPr>
      <w:szCs w:val="28"/>
    </w:rPr>
  </w:style>
  <w:style w:type="character" w:customStyle="1" w:styleId="a9">
    <w:name w:val="เนื้อความ อักขระ"/>
    <w:link w:val="a8"/>
    <w:uiPriority w:val="99"/>
    <w:rsid w:val="004F6597"/>
    <w:rPr>
      <w:rFonts w:ascii="Angsana New" w:eastAsia="Times New Roman" w:hAnsi="Angsana New" w:cs="Angsana New"/>
      <w:lang w:val="en-GB"/>
    </w:rPr>
  </w:style>
  <w:style w:type="paragraph" w:customStyle="1" w:styleId="ListParagraph1">
    <w:name w:val="List Paragraph1"/>
    <w:basedOn w:val="a"/>
    <w:uiPriority w:val="99"/>
    <w:qFormat/>
    <w:rsid w:val="006652E4"/>
    <w:pPr>
      <w:overflowPunct w:val="0"/>
      <w:adjustRightInd w:val="0"/>
      <w:spacing w:line="240" w:lineRule="auto"/>
      <w:ind w:left="720"/>
      <w:jc w:val="left"/>
      <w:textAlignment w:val="baseline"/>
    </w:pPr>
    <w:rPr>
      <w:rFonts w:ascii="Times New Roman" w:hAnsi="Tms Rmn"/>
      <w:sz w:val="24"/>
      <w:szCs w:val="30"/>
      <w:lang w:val="en-US"/>
    </w:rPr>
  </w:style>
  <w:style w:type="table" w:styleId="aa">
    <w:name w:val="Table Grid"/>
    <w:basedOn w:val="a1"/>
    <w:uiPriority w:val="39"/>
    <w:rsid w:val="00DA51D2"/>
    <w:pPr>
      <w:autoSpaceDE w:val="0"/>
      <w:autoSpaceDN w:val="0"/>
      <w:spacing w:line="260" w:lineRule="atLeast"/>
    </w:pPr>
    <w:rPr>
      <w:rFonts w:ascii="Times New Roman" w:eastAsia="Times New Roman" w:hAnsi="Times New Roman" w:cs="Angsan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uiPriority w:val="99"/>
    <w:semiHidden/>
    <w:unhideWhenUsed/>
    <w:rsid w:val="00BF0569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BF0569"/>
    <w:pPr>
      <w:spacing w:line="240" w:lineRule="auto"/>
    </w:pPr>
    <w:rPr>
      <w:sz w:val="20"/>
      <w:szCs w:val="25"/>
    </w:rPr>
  </w:style>
  <w:style w:type="character" w:customStyle="1" w:styleId="ad">
    <w:name w:val="ข้อความข้อคิดเห็น อักขระ"/>
    <w:link w:val="ac"/>
    <w:uiPriority w:val="99"/>
    <w:semiHidden/>
    <w:rsid w:val="00BF0569"/>
    <w:rPr>
      <w:rFonts w:ascii="Angsana New" w:eastAsia="Times New Roman" w:hAnsi="Angsana New" w:cs="Angsana New"/>
      <w:sz w:val="20"/>
      <w:szCs w:val="25"/>
      <w:lang w:val="en-GB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BF0569"/>
    <w:rPr>
      <w:b/>
      <w:bCs/>
    </w:rPr>
  </w:style>
  <w:style w:type="character" w:customStyle="1" w:styleId="af">
    <w:name w:val="ชื่อเรื่องของข้อคิดเห็น อักขระ"/>
    <w:link w:val="ae"/>
    <w:uiPriority w:val="99"/>
    <w:semiHidden/>
    <w:rsid w:val="00BF0569"/>
    <w:rPr>
      <w:rFonts w:ascii="Angsana New" w:eastAsia="Times New Roman" w:hAnsi="Angsana New" w:cs="Angsana New"/>
      <w:b/>
      <w:bCs/>
      <w:sz w:val="20"/>
      <w:szCs w:val="25"/>
      <w:lang w:val="en-GB"/>
    </w:rPr>
  </w:style>
  <w:style w:type="paragraph" w:styleId="af0">
    <w:name w:val="Balloon Text"/>
    <w:basedOn w:val="a"/>
    <w:link w:val="af1"/>
    <w:uiPriority w:val="99"/>
    <w:semiHidden/>
    <w:unhideWhenUsed/>
    <w:rsid w:val="00BF0569"/>
    <w:pPr>
      <w:spacing w:line="240" w:lineRule="auto"/>
    </w:pPr>
    <w:rPr>
      <w:rFonts w:ascii="Tahoma" w:hAnsi="Tahoma"/>
      <w:sz w:val="16"/>
      <w:szCs w:val="20"/>
    </w:rPr>
  </w:style>
  <w:style w:type="character" w:customStyle="1" w:styleId="af1">
    <w:name w:val="ข้อความบอลลูน อักขระ"/>
    <w:link w:val="af0"/>
    <w:uiPriority w:val="99"/>
    <w:semiHidden/>
    <w:rsid w:val="00BF0569"/>
    <w:rPr>
      <w:rFonts w:ascii="Tahoma" w:eastAsia="Times New Roman" w:hAnsi="Tahoma" w:cs="Angsana New"/>
      <w:sz w:val="16"/>
      <w:szCs w:val="20"/>
      <w:lang w:val="en-GB"/>
    </w:rPr>
  </w:style>
  <w:style w:type="character" w:customStyle="1" w:styleId="60">
    <w:name w:val="หัวเรื่อง 6 อักขระ"/>
    <w:link w:val="6"/>
    <w:uiPriority w:val="9"/>
    <w:rsid w:val="00633976"/>
    <w:rPr>
      <w:rFonts w:ascii="Cambria" w:eastAsia="Times New Roman" w:hAnsi="Cambria" w:cs="Angsana New"/>
      <w:i/>
      <w:iCs/>
      <w:color w:val="243F60"/>
      <w:lang w:val="en-GB"/>
    </w:rPr>
  </w:style>
  <w:style w:type="paragraph" w:styleId="31">
    <w:name w:val="Body Text 3"/>
    <w:basedOn w:val="a"/>
    <w:link w:val="32"/>
    <w:uiPriority w:val="99"/>
    <w:unhideWhenUsed/>
    <w:rsid w:val="00633976"/>
    <w:pPr>
      <w:spacing w:after="120"/>
    </w:pPr>
    <w:rPr>
      <w:sz w:val="16"/>
      <w:szCs w:val="20"/>
    </w:rPr>
  </w:style>
  <w:style w:type="character" w:customStyle="1" w:styleId="32">
    <w:name w:val="เนื้อความ 3 อักขระ"/>
    <w:link w:val="31"/>
    <w:uiPriority w:val="99"/>
    <w:rsid w:val="00633976"/>
    <w:rPr>
      <w:rFonts w:ascii="Angsana New" w:eastAsia="Times New Roman" w:hAnsi="Angsana New" w:cs="Angsana New"/>
      <w:sz w:val="16"/>
      <w:szCs w:val="20"/>
      <w:lang w:val="en-GB"/>
    </w:rPr>
  </w:style>
  <w:style w:type="paragraph" w:customStyle="1" w:styleId="af2">
    <w:name w:val="??"/>
    <w:basedOn w:val="a"/>
    <w:rsid w:val="00000709"/>
    <w:pPr>
      <w:tabs>
        <w:tab w:val="left" w:pos="360"/>
        <w:tab w:val="left" w:pos="720"/>
        <w:tab w:val="left" w:pos="1080"/>
      </w:tabs>
      <w:spacing w:line="240" w:lineRule="auto"/>
    </w:pPr>
    <w:rPr>
      <w:sz w:val="28"/>
      <w:szCs w:val="28"/>
      <w:lang w:val="en-US"/>
    </w:rPr>
  </w:style>
  <w:style w:type="character" w:styleId="af3">
    <w:name w:val="page number"/>
    <w:basedOn w:val="a0"/>
    <w:rsid w:val="00FF3E1B"/>
  </w:style>
  <w:style w:type="paragraph" w:styleId="af4">
    <w:name w:val="header"/>
    <w:basedOn w:val="a"/>
    <w:link w:val="af5"/>
    <w:uiPriority w:val="99"/>
    <w:unhideWhenUsed/>
    <w:rsid w:val="00FA628F"/>
    <w:pPr>
      <w:tabs>
        <w:tab w:val="center" w:pos="4680"/>
        <w:tab w:val="right" w:pos="9360"/>
      </w:tabs>
      <w:spacing w:line="240" w:lineRule="auto"/>
    </w:pPr>
    <w:rPr>
      <w:szCs w:val="28"/>
    </w:rPr>
  </w:style>
  <w:style w:type="character" w:customStyle="1" w:styleId="af5">
    <w:name w:val="หัวกระดาษ อักขระ"/>
    <w:link w:val="af4"/>
    <w:uiPriority w:val="99"/>
    <w:rsid w:val="00FA628F"/>
    <w:rPr>
      <w:rFonts w:ascii="Angsana New" w:eastAsia="Times New Roman" w:hAnsi="Angsana New" w:cs="Angsana New"/>
      <w:lang w:val="en-GB"/>
    </w:rPr>
  </w:style>
  <w:style w:type="paragraph" w:styleId="af6">
    <w:name w:val="footer"/>
    <w:basedOn w:val="a"/>
    <w:link w:val="af7"/>
    <w:uiPriority w:val="99"/>
    <w:unhideWhenUsed/>
    <w:rsid w:val="00FA628F"/>
    <w:pPr>
      <w:tabs>
        <w:tab w:val="center" w:pos="4680"/>
        <w:tab w:val="right" w:pos="9360"/>
      </w:tabs>
      <w:spacing w:line="240" w:lineRule="auto"/>
    </w:pPr>
    <w:rPr>
      <w:szCs w:val="28"/>
    </w:rPr>
  </w:style>
  <w:style w:type="character" w:customStyle="1" w:styleId="af7">
    <w:name w:val="ท้ายกระดาษ อักขระ"/>
    <w:link w:val="af6"/>
    <w:uiPriority w:val="99"/>
    <w:rsid w:val="00FA628F"/>
    <w:rPr>
      <w:rFonts w:ascii="Angsana New" w:eastAsia="Times New Roman" w:hAnsi="Angsana New" w:cs="Angsana New"/>
      <w:lang w:val="en-GB"/>
    </w:rPr>
  </w:style>
  <w:style w:type="paragraph" w:customStyle="1" w:styleId="af8">
    <w:name w:val="เนื้อเรื่อง"/>
    <w:basedOn w:val="a"/>
    <w:rsid w:val="00375EBF"/>
    <w:pPr>
      <w:autoSpaceDE/>
      <w:autoSpaceDN/>
      <w:spacing w:line="240" w:lineRule="auto"/>
      <w:ind w:right="386"/>
      <w:jc w:val="left"/>
    </w:pPr>
    <w:rPr>
      <w:rFonts w:ascii="Times New Roman" w:hAnsi="Times New Roman" w:cs="Times New Roman"/>
      <w:sz w:val="28"/>
      <w:szCs w:val="28"/>
      <w:lang w:val="en-US"/>
    </w:rPr>
  </w:style>
  <w:style w:type="paragraph" w:customStyle="1" w:styleId="Default">
    <w:name w:val="Default"/>
    <w:rsid w:val="00C61213"/>
    <w:pPr>
      <w:autoSpaceDE w:val="0"/>
      <w:autoSpaceDN w:val="0"/>
      <w:adjustRightInd w:val="0"/>
    </w:pPr>
    <w:rPr>
      <w:rFonts w:ascii="Angsana New" w:hAnsi="Angsana New" w:cs="Angsana New"/>
      <w:color w:val="000000"/>
      <w:sz w:val="24"/>
      <w:szCs w:val="24"/>
    </w:rPr>
  </w:style>
  <w:style w:type="paragraph" w:customStyle="1" w:styleId="ListParagraph2">
    <w:name w:val="List Paragraph2"/>
    <w:basedOn w:val="a"/>
    <w:uiPriority w:val="99"/>
    <w:qFormat/>
    <w:rsid w:val="00B37C3A"/>
    <w:pPr>
      <w:overflowPunct w:val="0"/>
      <w:adjustRightInd w:val="0"/>
      <w:spacing w:line="240" w:lineRule="auto"/>
      <w:ind w:left="720"/>
      <w:jc w:val="left"/>
      <w:textAlignment w:val="baseline"/>
    </w:pPr>
    <w:rPr>
      <w:rFonts w:ascii="Times New Roman" w:hAnsi="Tms Rmn"/>
      <w:sz w:val="24"/>
      <w:szCs w:val="30"/>
      <w:lang w:val="en-US"/>
    </w:rPr>
  </w:style>
  <w:style w:type="paragraph" w:customStyle="1" w:styleId="af9">
    <w:name w:val="???????"/>
    <w:basedOn w:val="a"/>
    <w:rsid w:val="00FB0F96"/>
    <w:pPr>
      <w:tabs>
        <w:tab w:val="left" w:pos="1080"/>
      </w:tabs>
      <w:spacing w:line="240" w:lineRule="auto"/>
    </w:pPr>
    <w:rPr>
      <w:sz w:val="30"/>
      <w:szCs w:val="30"/>
      <w:lang w:val="en-US"/>
    </w:rPr>
  </w:style>
  <w:style w:type="paragraph" w:customStyle="1" w:styleId="11">
    <w:name w:val="รายการย่อหน้า1"/>
    <w:basedOn w:val="a"/>
    <w:uiPriority w:val="34"/>
    <w:qFormat/>
    <w:rsid w:val="005D1CC3"/>
    <w:pPr>
      <w:autoSpaceDE/>
      <w:autoSpaceDN/>
      <w:spacing w:after="200" w:line="276" w:lineRule="auto"/>
      <w:ind w:left="720"/>
      <w:contextualSpacing/>
      <w:jc w:val="left"/>
    </w:pPr>
    <w:rPr>
      <w:rFonts w:ascii="Calibri" w:eastAsia="Calibri" w:hAnsi="Calibri"/>
      <w:szCs w:val="28"/>
      <w:lang w:val="en-US"/>
    </w:rPr>
  </w:style>
  <w:style w:type="paragraph" w:customStyle="1" w:styleId="12">
    <w:name w:val="ไม่มีการเว้นระยะห่าง1"/>
    <w:uiPriority w:val="1"/>
    <w:qFormat/>
    <w:rsid w:val="00474CEF"/>
    <w:rPr>
      <w:rFonts w:cs="Angsana New"/>
      <w:sz w:val="22"/>
      <w:szCs w:val="28"/>
    </w:rPr>
  </w:style>
  <w:style w:type="paragraph" w:customStyle="1" w:styleId="acctfourfigures">
    <w:name w:val="acct four figures"/>
    <w:aliases w:val="a4,a4 + 8 pt,(Complex) + 8 pt,(Complex),Thai Distribute...,a4 + Angsana New,Before:  3 pt,Line spacing:  At l..."/>
    <w:basedOn w:val="a"/>
    <w:rsid w:val="00985EFC"/>
    <w:pPr>
      <w:tabs>
        <w:tab w:val="decimal" w:pos="765"/>
      </w:tabs>
      <w:autoSpaceDE/>
      <w:autoSpaceDN/>
      <w:jc w:val="left"/>
    </w:pPr>
    <w:rPr>
      <w:rFonts w:ascii="Times New Roman" w:eastAsia="MS Mincho" w:hAnsi="Times New Roman"/>
      <w:szCs w:val="20"/>
      <w:lang w:bidi="ar-SA"/>
    </w:rPr>
  </w:style>
  <w:style w:type="table" w:customStyle="1" w:styleId="TableGridLight1">
    <w:name w:val="Table Grid Light1"/>
    <w:basedOn w:val="a1"/>
    <w:uiPriority w:val="40"/>
    <w:rsid w:val="0040714A"/>
    <w:rPr>
      <w:sz w:val="22"/>
      <w:szCs w:val="28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paragraph" w:styleId="afa">
    <w:name w:val="No Spacing"/>
    <w:uiPriority w:val="1"/>
    <w:qFormat/>
    <w:rsid w:val="00426555"/>
    <w:rPr>
      <w:sz w:val="22"/>
      <w:szCs w:val="28"/>
    </w:rPr>
  </w:style>
  <w:style w:type="table" w:customStyle="1" w:styleId="TableGrid2">
    <w:name w:val="Table Grid2"/>
    <w:basedOn w:val="a1"/>
    <w:next w:val="aa"/>
    <w:uiPriority w:val="59"/>
    <w:rsid w:val="00575699"/>
    <w:pPr>
      <w:overflowPunct w:val="0"/>
      <w:autoSpaceDE w:val="0"/>
      <w:autoSpaceDN w:val="0"/>
      <w:adjustRightInd w:val="0"/>
      <w:textAlignment w:val="baseline"/>
    </w:pPr>
    <w:rPr>
      <w:rFonts w:ascii="Tms Rmn" w:eastAsia="Times New Roman" w:hAnsi="Tms Rmn" w:cs="Angsan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">
    <w:name w:val="Table Grid21"/>
    <w:basedOn w:val="a1"/>
    <w:next w:val="aa"/>
    <w:uiPriority w:val="59"/>
    <w:rsid w:val="00B7367F"/>
    <w:pPr>
      <w:overflowPunct w:val="0"/>
      <w:autoSpaceDE w:val="0"/>
      <w:autoSpaceDN w:val="0"/>
      <w:adjustRightInd w:val="0"/>
      <w:textAlignment w:val="baseline"/>
    </w:pPr>
    <w:rPr>
      <w:rFonts w:ascii="Tms Rmn" w:eastAsia="Times New Roman" w:hAnsi="Tms Rmn" w:cs="Angsan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a1"/>
    <w:next w:val="aa"/>
    <w:uiPriority w:val="59"/>
    <w:rsid w:val="00A933F3"/>
    <w:pPr>
      <w:overflowPunct w:val="0"/>
      <w:autoSpaceDE w:val="0"/>
      <w:autoSpaceDN w:val="0"/>
      <w:adjustRightInd w:val="0"/>
      <w:textAlignment w:val="baseline"/>
    </w:pPr>
    <w:rPr>
      <w:rFonts w:ascii="Tms Rmn" w:eastAsia="Times New Roman" w:hAnsi="Tms Rmn" w:cs="Angsan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2">
    <w:name w:val="Table Grid22"/>
    <w:basedOn w:val="a1"/>
    <w:next w:val="aa"/>
    <w:uiPriority w:val="59"/>
    <w:rsid w:val="00A933F3"/>
    <w:pPr>
      <w:overflowPunct w:val="0"/>
      <w:autoSpaceDE w:val="0"/>
      <w:autoSpaceDN w:val="0"/>
      <w:adjustRightInd w:val="0"/>
      <w:textAlignment w:val="baseline"/>
    </w:pPr>
    <w:rPr>
      <w:rFonts w:ascii="Tms Rmn" w:eastAsia="Times New Roman" w:hAnsi="Tms Rmn" w:cs="Angsan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a1"/>
    <w:next w:val="aa"/>
    <w:uiPriority w:val="59"/>
    <w:rsid w:val="00A933F3"/>
    <w:pPr>
      <w:overflowPunct w:val="0"/>
      <w:autoSpaceDE w:val="0"/>
      <w:autoSpaceDN w:val="0"/>
      <w:adjustRightInd w:val="0"/>
      <w:textAlignment w:val="baseline"/>
    </w:pPr>
    <w:rPr>
      <w:rFonts w:ascii="Tms Rmn" w:eastAsia="Times New Roman" w:hAnsi="Tms Rmn" w:cs="Angsan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caption"/>
    <w:basedOn w:val="a"/>
    <w:next w:val="a"/>
    <w:uiPriority w:val="35"/>
    <w:semiHidden/>
    <w:unhideWhenUsed/>
    <w:qFormat/>
    <w:rsid w:val="00C70A9B"/>
    <w:rPr>
      <w:b/>
      <w:bCs/>
      <w:sz w:val="20"/>
      <w:szCs w:val="25"/>
    </w:rPr>
  </w:style>
  <w:style w:type="table" w:customStyle="1" w:styleId="TableGrid5">
    <w:name w:val="Table Grid5"/>
    <w:basedOn w:val="a1"/>
    <w:next w:val="aa"/>
    <w:uiPriority w:val="59"/>
    <w:rsid w:val="00FE2CC4"/>
    <w:pPr>
      <w:overflowPunct w:val="0"/>
      <w:autoSpaceDE w:val="0"/>
      <w:autoSpaceDN w:val="0"/>
      <w:adjustRightInd w:val="0"/>
      <w:textAlignment w:val="baseline"/>
    </w:pPr>
    <w:rPr>
      <w:rFonts w:ascii="Tms Rmn" w:eastAsia="Times New Roman" w:hAnsi="Tms Rmn" w:cs="Angsan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c">
    <w:name w:val="¢éÍ¤ÇÒÁ"/>
    <w:basedOn w:val="a"/>
    <w:rsid w:val="00FE150F"/>
    <w:pPr>
      <w:tabs>
        <w:tab w:val="left" w:pos="1080"/>
      </w:tabs>
      <w:autoSpaceDE/>
      <w:autoSpaceDN/>
      <w:spacing w:line="240" w:lineRule="auto"/>
      <w:jc w:val="left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acctmergecolhdg">
    <w:name w:val="acct merge col hdg"/>
    <w:aliases w:val="mh"/>
    <w:basedOn w:val="a"/>
    <w:rsid w:val="000C047A"/>
    <w:pPr>
      <w:autoSpaceDE/>
      <w:autoSpaceDN/>
      <w:jc w:val="center"/>
    </w:pPr>
    <w:rPr>
      <w:rFonts w:ascii="Times New Roman" w:hAnsi="Times New Roman" w:cs="Times New Roman"/>
      <w:b/>
      <w:szCs w:val="20"/>
      <w:lang w:bidi="ar-SA"/>
    </w:rPr>
  </w:style>
  <w:style w:type="paragraph" w:customStyle="1" w:styleId="index">
    <w:name w:val="index"/>
    <w:aliases w:val="ix"/>
    <w:basedOn w:val="a8"/>
    <w:rsid w:val="00F03A92"/>
    <w:pPr>
      <w:tabs>
        <w:tab w:val="num" w:pos="1134"/>
      </w:tabs>
      <w:autoSpaceDE/>
      <w:autoSpaceDN/>
      <w:spacing w:after="20"/>
      <w:ind w:left="1134" w:hanging="1134"/>
      <w:jc w:val="left"/>
    </w:pPr>
    <w:rPr>
      <w:rFonts w:ascii="Times New Roman" w:hAnsi="Times New Roman" w:cs="Times New Roman"/>
      <w:szCs w:val="20"/>
      <w:lang w:bidi="ar-SA"/>
    </w:rPr>
  </w:style>
  <w:style w:type="paragraph" w:customStyle="1" w:styleId="AccPolicyalternative">
    <w:name w:val="Acc Policy alternative"/>
    <w:basedOn w:val="a"/>
    <w:link w:val="AccPolicyalternativeChar"/>
    <w:autoRedefine/>
    <w:rsid w:val="00F03A92"/>
    <w:pPr>
      <w:autoSpaceDE/>
      <w:autoSpaceDN/>
      <w:spacing w:after="120"/>
      <w:ind w:left="1134" w:right="389"/>
    </w:pPr>
    <w:rPr>
      <w:rFonts w:ascii="Times New Roman" w:hAnsi="Times New Roman"/>
      <w:bCs/>
      <w:i/>
      <w:iCs/>
      <w:lang w:val="en-US" w:eastAsia="en-GB"/>
    </w:rPr>
  </w:style>
  <w:style w:type="character" w:customStyle="1" w:styleId="AccPolicyalternativeChar">
    <w:name w:val="Acc Policy alternative Char"/>
    <w:link w:val="AccPolicyalternative"/>
    <w:rsid w:val="00F03A92"/>
    <w:rPr>
      <w:rFonts w:ascii="Times New Roman" w:eastAsia="Times New Roman" w:hAnsi="Times New Roman" w:cs="Angsana New"/>
      <w:bCs/>
      <w:i/>
      <w:iCs/>
      <w:sz w:val="22"/>
      <w:szCs w:val="22"/>
      <w:lang w:eastAsia="en-GB"/>
    </w:rPr>
  </w:style>
  <w:style w:type="paragraph" w:customStyle="1" w:styleId="33">
    <w:name w:val="µÒÃÒ§3ªèÍ§"/>
    <w:basedOn w:val="a"/>
    <w:rsid w:val="007A0998"/>
    <w:pPr>
      <w:tabs>
        <w:tab w:val="left" w:pos="360"/>
        <w:tab w:val="left" w:pos="720"/>
      </w:tabs>
      <w:autoSpaceDE/>
      <w:autoSpaceDN/>
      <w:spacing w:line="240" w:lineRule="auto"/>
      <w:jc w:val="left"/>
    </w:pPr>
    <w:rPr>
      <w:rFonts w:ascii="Book Antiqua" w:hAnsi="Book Antiqua"/>
      <w:lang w:val="th-TH"/>
    </w:rPr>
  </w:style>
  <w:style w:type="paragraph" w:customStyle="1" w:styleId="block">
    <w:name w:val="block"/>
    <w:aliases w:val="b,b + Angsana New,15 pt,Bold,Thai Distributed Justification,Left:  0...."/>
    <w:basedOn w:val="a8"/>
    <w:link w:val="blockChar"/>
    <w:rsid w:val="007D6475"/>
    <w:pPr>
      <w:autoSpaceDE/>
      <w:autoSpaceDN/>
      <w:spacing w:after="260"/>
      <w:ind w:left="567"/>
      <w:jc w:val="left"/>
    </w:pPr>
    <w:rPr>
      <w:rFonts w:ascii="Times New Roman" w:hAnsi="Times New Roman"/>
      <w:szCs w:val="20"/>
      <w:lang w:bidi="ar-SA"/>
    </w:rPr>
  </w:style>
  <w:style w:type="character" w:customStyle="1" w:styleId="blockChar">
    <w:name w:val="block Char"/>
    <w:aliases w:val="b Char"/>
    <w:basedOn w:val="a0"/>
    <w:link w:val="block"/>
    <w:locked/>
    <w:rsid w:val="007D6475"/>
    <w:rPr>
      <w:rFonts w:ascii="Times New Roman" w:eastAsia="Times New Roman" w:hAnsi="Times New Roman" w:cs="Angsana New"/>
      <w:sz w:val="22"/>
      <w:lang w:val="en-GB" w:bidi="ar-SA"/>
    </w:rPr>
  </w:style>
  <w:style w:type="character" w:customStyle="1" w:styleId="90">
    <w:name w:val="หัวเรื่อง 9 อักขระ"/>
    <w:basedOn w:val="a0"/>
    <w:link w:val="9"/>
    <w:uiPriority w:val="9"/>
    <w:semiHidden/>
    <w:rsid w:val="0091546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6"/>
      <w:lang w:val="en-GB"/>
    </w:rPr>
  </w:style>
  <w:style w:type="character" w:customStyle="1" w:styleId="WW8Num2z3">
    <w:name w:val="WW8Num2z3"/>
    <w:rsid w:val="005123A1"/>
  </w:style>
  <w:style w:type="character" w:customStyle="1" w:styleId="a4">
    <w:name w:val="ย่อหน้ารายการ อักขระ"/>
    <w:link w:val="a3"/>
    <w:uiPriority w:val="34"/>
    <w:locked/>
    <w:rsid w:val="008D21B3"/>
    <w:rPr>
      <w:rFonts w:ascii="Angsana New" w:eastAsia="Times New Roman" w:hAnsi="Angsana New" w:cs="Angsana New"/>
      <w:sz w:val="22"/>
      <w:szCs w:val="28"/>
      <w:lang w:val="en-GB"/>
    </w:rPr>
  </w:style>
  <w:style w:type="paragraph" w:styleId="afd">
    <w:name w:val="Revision"/>
    <w:hidden/>
    <w:uiPriority w:val="99"/>
    <w:semiHidden/>
    <w:rsid w:val="003E7894"/>
    <w:rPr>
      <w:rFonts w:ascii="Angsana New" w:eastAsia="Times New Roman" w:hAnsi="Angsana New" w:cs="Angsana New"/>
      <w:sz w:val="22"/>
      <w:szCs w:val="2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736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0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9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3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54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8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7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0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25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5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2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7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6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89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viewer_x0020_Sign_x002d_off xmlns="744ee9f7-4ec9-4c62-a415-c64d23269f81" xsi:nil="true"/>
    <Preparer_x0020_Sign_x002d_off xmlns="744ee9f7-4ec9-4c62-a415-c64d23269f81" xsi:nil="true"/>
    <Status xmlns="744ee9f7-4ec9-4c62-a415-c64d23269f81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46541BBB0E1504583EEEB33E90856E2" ma:contentTypeVersion="7" ma:contentTypeDescription="Create a new document." ma:contentTypeScope="" ma:versionID="ed9e0bd7c3ccd07445aeb02fadae0659">
  <xsd:schema xmlns:xsd="http://www.w3.org/2001/XMLSchema" xmlns:xs="http://www.w3.org/2001/XMLSchema" xmlns:p="http://schemas.microsoft.com/office/2006/metadata/properties" xmlns:ns2="744ee9f7-4ec9-4c62-a415-c64d23269f81" targetNamespace="http://schemas.microsoft.com/office/2006/metadata/properties" ma:root="true" ma:fieldsID="262683517f9ab192013a4b64befcbe55" ns2:_="">
    <xsd:import namespace="744ee9f7-4ec9-4c62-a415-c64d23269f81"/>
    <xsd:element name="properties">
      <xsd:complexType>
        <xsd:sequence>
          <xsd:element name="documentManagement">
            <xsd:complexType>
              <xsd:all>
                <xsd:element ref="ns2:Preparer_x0020_Sign_x002d_off" minOccurs="0"/>
                <xsd:element ref="ns2:Reviewer_x0020_Sign_x002d_off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4ee9f7-4ec9-4c62-a415-c64d23269f81" elementFormDefault="qualified">
    <xsd:import namespace="http://schemas.microsoft.com/office/2006/documentManagement/types"/>
    <xsd:import namespace="http://schemas.microsoft.com/office/infopath/2007/PartnerControls"/>
    <xsd:element name="Preparer_x0020_Sign_x002d_off" ma:index="8" nillable="true" ma:displayName="Preparer Sign-off" ma:internalName="Preparer_x0020_Sign_x002d_off">
      <xsd:simpleType>
        <xsd:restriction base="dms:Text"/>
      </xsd:simpleType>
    </xsd:element>
    <xsd:element name="Reviewer_x0020_Sign_x002d_off" ma:index="9" nillable="true" ma:displayName="Reviewer Sign-off" ma:internalName="Reviewer_x0020_Sign_x002d_off">
      <xsd:simpleType>
        <xsd:restriction base="dms:Text"/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Status" ma:index="14" nillable="true" ma:displayName="Status" ma:format="Dropdown" ma:internalName="Status">
      <xsd:simpleType>
        <xsd:restriction base="dms:Choice">
          <xsd:enumeration value="เสร็จแล้ว"/>
          <xsd:enumeration value="เตรียมเสร็จแล้ว"/>
          <xsd:enumeration value="กำลังทำ"/>
          <xsd:enumeration value="ยังไม่เสร็จ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E7CBA71-9E95-4728-A798-17952ADDD5F3}">
  <ds:schemaRefs>
    <ds:schemaRef ds:uri="http://purl.org/dc/dcmitype/"/>
    <ds:schemaRef ds:uri="http://purl.org/dc/terms/"/>
    <ds:schemaRef ds:uri="http://schemas.microsoft.com/office/infopath/2007/PartnerControls"/>
    <ds:schemaRef ds:uri="http://schemas.microsoft.com/office/2006/documentManagement/types"/>
    <ds:schemaRef ds:uri="744ee9f7-4ec9-4c62-a415-c64d23269f81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E68A7DEE-C3A6-441C-8C4F-6A91D67BBE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44ee9f7-4ec9-4c62-a415-c64d23269f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57CD653-B149-403D-A582-07B94C51764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E4B6477-6D19-493B-87DC-83F6CC8FDFA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24</Pages>
  <Words>4423</Words>
  <Characters>25214</Characters>
  <Application>Microsoft Office Word</Application>
  <DocSecurity>0</DocSecurity>
  <Lines>210</Lines>
  <Paragraphs>59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CFO DCORP</dc:creator>
  <cp:keywords/>
  <cp:lastModifiedBy>ศิรดา ส่งแสงรัตน์</cp:lastModifiedBy>
  <cp:revision>139</cp:revision>
  <cp:lastPrinted>2024-07-30T20:43:00Z</cp:lastPrinted>
  <dcterms:created xsi:type="dcterms:W3CDTF">2024-08-02T16:37:00Z</dcterms:created>
  <dcterms:modified xsi:type="dcterms:W3CDTF">2024-08-09T04:51:00Z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0x010100D46541BBB0E1504583EEEB33E90856E2</vt:lpwstr>
  </property>
  <property fmtid="{D5CDD505-2E9C-101B-9397-08002B2CF9AE}" pid="3" name="MediaServiceImageTags">
    <vt:lpwstr/>
  </property>
</Properties>
</file>